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CAC" w:rsidRPr="009C25E5" w:rsidRDefault="00797123" w:rsidP="00797123">
      <w:pPr>
        <w:ind w:right="-1879"/>
        <w:rPr>
          <w:rFonts w:ascii="FDOT Bold" w:hAnsi="FDOT Bold" w:cs="FDOT Bold"/>
          <w:sz w:val="14"/>
          <w:szCs w:val="14"/>
        </w:rPr>
      </w:pPr>
      <w:r w:rsidRPr="009C25E5">
        <w:rPr>
          <w:rFonts w:ascii="FDOT Bold" w:hAnsi="FDOT Bold" w:cs="FDOT Bold"/>
          <w:sz w:val="14"/>
          <w:szCs w:val="14"/>
        </w:rPr>
        <w:t>THE ABOVE NAMED PROFESSIONAL ENGINEER SHALL BE RESPONSIBLE FOR THE FOLLOWING SHEETS IN ACCORDANCE WITH RULE 61G15-23.0</w:t>
      </w:r>
      <w:r w:rsidR="002A31B6" w:rsidRPr="009C25E5">
        <w:rPr>
          <w:rFonts w:ascii="FDOT Bold" w:hAnsi="FDOT Bold" w:cs="FDOT Bold"/>
          <w:sz w:val="14"/>
          <w:szCs w:val="14"/>
        </w:rPr>
        <w:t>0</w:t>
      </w:r>
      <w:r w:rsidR="00C3486B">
        <w:rPr>
          <w:rFonts w:ascii="FDOT Bold" w:hAnsi="FDOT Bold" w:cs="FDOT Bold"/>
          <w:sz w:val="14"/>
          <w:szCs w:val="14"/>
        </w:rPr>
        <w:t>4</w:t>
      </w:r>
      <w:bookmarkStart w:id="0" w:name="_GoBack"/>
      <w:bookmarkEnd w:id="0"/>
      <w:r w:rsidRPr="009C25E5">
        <w:rPr>
          <w:rFonts w:ascii="FDOT Bold" w:hAnsi="FDOT Bold" w:cs="FDOT Bold"/>
          <w:sz w:val="14"/>
          <w:szCs w:val="14"/>
        </w:rPr>
        <w:t>, F.A.C.</w:t>
      </w:r>
    </w:p>
    <w:sectPr w:rsidR="00757CAC" w:rsidRPr="009C25E5" w:rsidSect="00797123">
      <w:pgSz w:w="7488" w:h="2880" w:orient="landscape"/>
      <w:pgMar w:top="245" w:right="2203" w:bottom="144" w:left="1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FDOT Bold">
    <w:panose1 w:val="00000000000000000000"/>
    <w:charset w:val="00"/>
    <w:family w:val="auto"/>
    <w:pitch w:val="variable"/>
    <w:sig w:usb0="E7002EFF" w:usb1="D300FDFF" w:usb2="00046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123"/>
    <w:rsid w:val="002A31B6"/>
    <w:rsid w:val="005E7CE1"/>
    <w:rsid w:val="00757CAC"/>
    <w:rsid w:val="00797123"/>
    <w:rsid w:val="009C25E5"/>
    <w:rsid w:val="00C3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7CC64A-FF7F-4F6A-8CDC-93CDE0C3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067833F82DD8468F5875CC11506A85" ma:contentTypeVersion="13" ma:contentTypeDescription="Create a new document." ma:contentTypeScope="" ma:versionID="a975d205f7cf99b0cb6b370f20988094">
  <xsd:schema xmlns:xsd="http://www.w3.org/2001/XMLSchema" xmlns:xs="http://www.w3.org/2001/XMLSchema" xmlns:p="http://schemas.microsoft.com/office/2006/metadata/properties" xmlns:ns2="f3779f26-7ea7-4ba5-a0bf-7cd44eb5b023" xmlns:ns3="b4f9bc74-a039-41b0-8873-50378d1bd7e6" targetNamespace="http://schemas.microsoft.com/office/2006/metadata/properties" ma:root="true" ma:fieldsID="7cfd050c2acba69469cd41644f365fc8" ns2:_="" ns3:_="">
    <xsd:import namespace="f3779f26-7ea7-4ba5-a0bf-7cd44eb5b023"/>
    <xsd:import namespace="b4f9bc74-a039-41b0-8873-50378d1bd7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79f26-7ea7-4ba5-a0bf-7cd44eb5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0d9232b-3ef6-462c-bf90-a33a2db08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9bc74-a039-41b0-8873-50378d1bd7e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ec94ef8-90dc-4ef7-9619-409c545a77a4}" ma:internalName="TaxCatchAll" ma:showField="CatchAllData" ma:web="b4f9bc74-a039-41b0-8873-50378d1bd7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f9bc74-a039-41b0-8873-50378d1bd7e6" xsi:nil="true"/>
    <lcf76f155ced4ddcb4097134ff3c332f xmlns="f3779f26-7ea7-4ba5-a0bf-7cd44eb5b02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D1652A-64A3-45A5-BB8E-1053EF51ABF2}"/>
</file>

<file path=customXml/itemProps2.xml><?xml version="1.0" encoding="utf-8"?>
<ds:datastoreItem xmlns:ds="http://schemas.openxmlformats.org/officeDocument/2006/customXml" ds:itemID="{A44DDD6D-6B65-4A58-AFC8-E04E718D8D54}"/>
</file>

<file path=customXml/itemProps3.xml><?xml version="1.0" encoding="utf-8"?>
<ds:datastoreItem xmlns:ds="http://schemas.openxmlformats.org/officeDocument/2006/customXml" ds:itemID="{2D406F10-1BAC-43D5-B3D1-8C93426175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Jimmie Prow</Manager>
  <Company>Florida Department of Transportation</Company>
  <LinksUpToDate>false</LinksUpToDate>
  <CharactersWithSpaces>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Engineer, Statement of Reponsibility</dc:title>
  <dc:subject/>
  <dc:creator>Denise J Broom</dc:creator>
  <cp:keywords/>
  <dc:description/>
  <cp:lastModifiedBy>Broom, Denise</cp:lastModifiedBy>
  <cp:revision>2</cp:revision>
  <dcterms:created xsi:type="dcterms:W3CDTF">2015-05-07T15:17:00Z</dcterms:created>
  <dcterms:modified xsi:type="dcterms:W3CDTF">2015-11-16T20:29:00Z</dcterms:modified>
  <cp:category>Roadway; DOCX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0x0101009C067833F82DD8468F5875CC11506A85</vt:lpwstr>
  </property>
</Properties>
</file>