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696"/>
        <w:gridCol w:w="6499"/>
      </w:tblGrid>
      <w:tr w:rsidR="00243AE8" w14:paraId="4C4B6978" w14:textId="77777777" w:rsidTr="00B46C47">
        <w:trPr>
          <w:cantSplit/>
          <w:jc w:val="center"/>
        </w:trPr>
        <w:tc>
          <w:tcPr>
            <w:tcW w:w="2155" w:type="dxa"/>
          </w:tcPr>
          <w:p w14:paraId="2B2B9592" w14:textId="77777777" w:rsidR="00243AE8" w:rsidRDefault="00243AE8" w:rsidP="00B46C47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b/>
                <w:bCs/>
                <w:sz w:val="22"/>
              </w:rPr>
              <w:t>Date</w:t>
            </w:r>
          </w:p>
        </w:tc>
        <w:tc>
          <w:tcPr>
            <w:tcW w:w="696" w:type="dxa"/>
          </w:tcPr>
          <w:p w14:paraId="4215D92E" w14:textId="77777777" w:rsidR="00243AE8" w:rsidRPr="003B2C6A" w:rsidRDefault="00243AE8" w:rsidP="00B46C47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499" w:type="dxa"/>
          </w:tcPr>
          <w:p w14:paraId="5B399D11" w14:textId="77777777" w:rsidR="00243AE8" w:rsidRDefault="00243AE8" w:rsidP="00B46C4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Event</w:t>
            </w:r>
          </w:p>
        </w:tc>
      </w:tr>
      <w:tr w:rsidR="00243AE8" w14:paraId="1B964BCF" w14:textId="77777777" w:rsidTr="00B46C47">
        <w:trPr>
          <w:cantSplit/>
          <w:jc w:val="center"/>
        </w:trPr>
        <w:tc>
          <w:tcPr>
            <w:tcW w:w="2155" w:type="dxa"/>
            <w:vAlign w:val="center"/>
          </w:tcPr>
          <w:p w14:paraId="041A07B3" w14:textId="5868CDFF" w:rsidR="00243AE8" w:rsidRPr="00A65D8F" w:rsidRDefault="00981347" w:rsidP="00B46C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7, 2022</w:t>
            </w:r>
          </w:p>
        </w:tc>
        <w:tc>
          <w:tcPr>
            <w:tcW w:w="696" w:type="dxa"/>
            <w:vAlign w:val="center"/>
          </w:tcPr>
          <w:p w14:paraId="75A60F1A" w14:textId="77777777" w:rsidR="00243AE8" w:rsidRPr="003B2C6A" w:rsidDel="003B2C6A" w:rsidRDefault="00243AE8" w:rsidP="00B46C47">
            <w:pPr>
              <w:rPr>
                <w:sz w:val="22"/>
              </w:rPr>
            </w:pPr>
          </w:p>
        </w:tc>
        <w:tc>
          <w:tcPr>
            <w:tcW w:w="6499" w:type="dxa"/>
          </w:tcPr>
          <w:p w14:paraId="7E9E57AC" w14:textId="77777777" w:rsidR="00243AE8" w:rsidRPr="007766A1" w:rsidRDefault="00243AE8" w:rsidP="00B46C4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Planned </w:t>
            </w:r>
            <w:r w:rsidRPr="007766A1">
              <w:rPr>
                <w:sz w:val="22"/>
              </w:rPr>
              <w:t>Advertisement</w:t>
            </w:r>
          </w:p>
        </w:tc>
      </w:tr>
      <w:tr w:rsidR="00243AE8" w14:paraId="29444796" w14:textId="77777777" w:rsidTr="00B46C47">
        <w:trPr>
          <w:cantSplit/>
          <w:jc w:val="center"/>
        </w:trPr>
        <w:tc>
          <w:tcPr>
            <w:tcW w:w="2155" w:type="dxa"/>
            <w:vAlign w:val="center"/>
          </w:tcPr>
          <w:p w14:paraId="6FE71472" w14:textId="73E163EF" w:rsidR="00243AE8" w:rsidRPr="00A65D8F" w:rsidRDefault="00243AE8" w:rsidP="00B46C47">
            <w:pPr>
              <w:rPr>
                <w:sz w:val="22"/>
                <w:u w:val="single"/>
              </w:rPr>
            </w:pPr>
            <w:r>
              <w:rPr>
                <w:sz w:val="22"/>
                <w:szCs w:val="22"/>
              </w:rPr>
              <w:t>October 1</w:t>
            </w:r>
            <w:r w:rsidR="00981347">
              <w:rPr>
                <w:sz w:val="22"/>
                <w:szCs w:val="22"/>
              </w:rPr>
              <w:t>7, 2022</w:t>
            </w:r>
          </w:p>
        </w:tc>
        <w:tc>
          <w:tcPr>
            <w:tcW w:w="696" w:type="dxa"/>
            <w:vAlign w:val="center"/>
          </w:tcPr>
          <w:p w14:paraId="0F0847DD" w14:textId="77777777" w:rsidR="00243AE8" w:rsidRPr="003B2C6A" w:rsidRDefault="00243AE8" w:rsidP="00B46C47">
            <w:pPr>
              <w:rPr>
                <w:sz w:val="22"/>
              </w:rPr>
            </w:pPr>
          </w:p>
        </w:tc>
        <w:tc>
          <w:tcPr>
            <w:tcW w:w="6499" w:type="dxa"/>
          </w:tcPr>
          <w:p w14:paraId="4BB992DF" w14:textId="4250F120" w:rsidR="00243AE8" w:rsidRPr="007766A1" w:rsidRDefault="00981347" w:rsidP="00B46C47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Official Advertisement </w:t>
            </w:r>
          </w:p>
        </w:tc>
      </w:tr>
      <w:tr w:rsidR="00243AE8" w14:paraId="0220C9F6" w14:textId="77777777" w:rsidTr="00B46C47">
        <w:trPr>
          <w:cantSplit/>
          <w:jc w:val="center"/>
        </w:trPr>
        <w:tc>
          <w:tcPr>
            <w:tcW w:w="2155" w:type="dxa"/>
            <w:vAlign w:val="center"/>
          </w:tcPr>
          <w:p w14:paraId="3B7AFF6A" w14:textId="1C4E25CC" w:rsidR="00243AE8" w:rsidRPr="00A65D8F" w:rsidRDefault="00981347" w:rsidP="00B46C47">
            <w:pPr>
              <w:rPr>
                <w:sz w:val="22"/>
                <w:u w:val="single"/>
              </w:rPr>
            </w:pPr>
            <w:r>
              <w:rPr>
                <w:sz w:val="22"/>
                <w:szCs w:val="22"/>
              </w:rPr>
              <w:t>December 14, 2022</w:t>
            </w:r>
          </w:p>
        </w:tc>
        <w:tc>
          <w:tcPr>
            <w:tcW w:w="696" w:type="dxa"/>
            <w:vAlign w:val="center"/>
          </w:tcPr>
          <w:p w14:paraId="78A548A4" w14:textId="77777777" w:rsidR="00243AE8" w:rsidRPr="003B2C6A" w:rsidRDefault="00243AE8" w:rsidP="00B46C47">
            <w:pPr>
              <w:rPr>
                <w:sz w:val="22"/>
              </w:rPr>
            </w:pPr>
          </w:p>
        </w:tc>
        <w:tc>
          <w:tcPr>
            <w:tcW w:w="6499" w:type="dxa"/>
          </w:tcPr>
          <w:p w14:paraId="77E0B230" w14:textId="6FC79763" w:rsidR="00243AE8" w:rsidRDefault="00B762A9" w:rsidP="00B46C47">
            <w:pPr>
              <w:jc w:val="both"/>
              <w:rPr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Deadline for submittal of questions, for which a response is assured, prior to the submission of the Technical and Bid Price Proposals. All questions shall be submitted to the Pre-Bid Q&amp;A website.</w:t>
            </w:r>
          </w:p>
        </w:tc>
      </w:tr>
      <w:tr w:rsidR="00B762A9" w14:paraId="267ED902" w14:textId="77777777" w:rsidTr="00B46C47">
        <w:trPr>
          <w:cantSplit/>
          <w:jc w:val="center"/>
        </w:trPr>
        <w:tc>
          <w:tcPr>
            <w:tcW w:w="2155" w:type="dxa"/>
            <w:vAlign w:val="center"/>
          </w:tcPr>
          <w:p w14:paraId="3EF092D9" w14:textId="0BD8A43B" w:rsidR="00B762A9" w:rsidRPr="00A65D8F" w:rsidRDefault="00B762A9" w:rsidP="00B762A9">
            <w:pPr>
              <w:rPr>
                <w:sz w:val="22"/>
                <w:u w:val="single"/>
              </w:rPr>
            </w:pPr>
            <w:r>
              <w:rPr>
                <w:sz w:val="22"/>
                <w:szCs w:val="22"/>
              </w:rPr>
              <w:t>December 19, 2022</w:t>
            </w:r>
          </w:p>
        </w:tc>
        <w:tc>
          <w:tcPr>
            <w:tcW w:w="696" w:type="dxa"/>
            <w:vAlign w:val="center"/>
          </w:tcPr>
          <w:p w14:paraId="2E3E5651" w14:textId="77777777" w:rsidR="00B762A9" w:rsidRPr="003B2C6A" w:rsidRDefault="00B762A9" w:rsidP="00B762A9">
            <w:pPr>
              <w:rPr>
                <w:sz w:val="22"/>
              </w:rPr>
            </w:pPr>
          </w:p>
        </w:tc>
        <w:tc>
          <w:tcPr>
            <w:tcW w:w="6499" w:type="dxa"/>
          </w:tcPr>
          <w:p w14:paraId="288236D9" w14:textId="1AED6ACC" w:rsidR="00B762A9" w:rsidRPr="002075E9" w:rsidRDefault="00B762A9" w:rsidP="00B762A9">
            <w:pPr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Deadline for the Department to post responses to the Pre-Bid Q&amp;A website for questions submitted by the Design-Build Firms prior to the submittal of the Proposal.</w:t>
            </w:r>
          </w:p>
        </w:tc>
      </w:tr>
      <w:tr w:rsidR="00243AE8" w14:paraId="5E1C3759" w14:textId="77777777" w:rsidTr="00B46C47">
        <w:trPr>
          <w:cantSplit/>
          <w:jc w:val="center"/>
        </w:trPr>
        <w:tc>
          <w:tcPr>
            <w:tcW w:w="2155" w:type="dxa"/>
            <w:vAlign w:val="center"/>
          </w:tcPr>
          <w:p w14:paraId="6B57E1B7" w14:textId="65EF9FBC" w:rsidR="00243AE8" w:rsidRPr="00755504" w:rsidRDefault="00B762A9" w:rsidP="00B46C47">
            <w:pPr>
              <w:rPr>
                <w:sz w:val="22"/>
                <w:highlight w:val="yellow"/>
                <w:u w:val="single"/>
              </w:rPr>
            </w:pPr>
            <w:r>
              <w:rPr>
                <w:sz w:val="22"/>
                <w:szCs w:val="22"/>
              </w:rPr>
              <w:t>December 20, 2022</w:t>
            </w:r>
          </w:p>
        </w:tc>
        <w:tc>
          <w:tcPr>
            <w:tcW w:w="696" w:type="dxa"/>
            <w:vAlign w:val="center"/>
          </w:tcPr>
          <w:p w14:paraId="257B07F8" w14:textId="77777777" w:rsidR="00243AE8" w:rsidRPr="003B2C6A" w:rsidRDefault="00243AE8" w:rsidP="00B46C47">
            <w:pPr>
              <w:rPr>
                <w:sz w:val="22"/>
              </w:rPr>
            </w:pPr>
          </w:p>
        </w:tc>
        <w:tc>
          <w:tcPr>
            <w:tcW w:w="6499" w:type="dxa"/>
          </w:tcPr>
          <w:p w14:paraId="52598E78" w14:textId="77777777" w:rsidR="00B762A9" w:rsidRDefault="00B762A9" w:rsidP="00B762A9">
            <w:pPr>
              <w:spacing w:line="220" w:lineRule="exact"/>
              <w:ind w:left="72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The Design Build firm must complete </w:t>
            </w:r>
            <w:hyperlink r:id="rId6">
              <w:r>
                <w:rPr>
                  <w:color w:val="0000FF"/>
                  <w:sz w:val="22"/>
                  <w:u w:val="single"/>
                </w:rPr>
                <w:t>Low Bid Design-Build</w:t>
              </w:r>
            </w:hyperlink>
            <w:r>
              <w:rPr>
                <w:color w:val="000000"/>
                <w:sz w:val="22"/>
              </w:rPr>
              <w:t xml:space="preserve"> </w:t>
            </w:r>
          </w:p>
          <w:p w14:paraId="50BB819C" w14:textId="77777777" w:rsidR="00B762A9" w:rsidRDefault="00B10278" w:rsidP="00B762A9">
            <w:pPr>
              <w:spacing w:before="33" w:line="211" w:lineRule="exact"/>
              <w:ind w:left="72"/>
              <w:textAlignment w:val="baseline"/>
              <w:rPr>
                <w:color w:val="000000"/>
              </w:rPr>
            </w:pPr>
            <w:hyperlink r:id="rId7">
              <w:r w:rsidR="00B762A9">
                <w:rPr>
                  <w:color w:val="0000FF"/>
                  <w:sz w:val="22"/>
                  <w:u w:val="single"/>
                </w:rPr>
                <w:t>Qualification Validation Form No. 700-011-36,</w:t>
              </w:r>
            </w:hyperlink>
            <w:r w:rsidR="00B762A9">
              <w:rPr>
                <w:color w:val="000000"/>
                <w:sz w:val="22"/>
              </w:rPr>
              <w:t xml:space="preserve"> for all qualifying</w:t>
            </w:r>
          </w:p>
          <w:p w14:paraId="7BED6A84" w14:textId="44682CB7" w:rsidR="00243AE8" w:rsidRPr="002075E9" w:rsidRDefault="00B762A9" w:rsidP="00B762A9">
            <w:pPr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team members, at least 24 hours in advance of the scheduled letting. The Form shall be submitted to the appropriate district (to the Design-Build email account designated for submittals), who will confirm qualification for the prospective Design-Build Firm. The form must be submitted at least 24 hours in advance of the response deadline (Bids Due Date/Bid Opening Date).</w:t>
            </w:r>
          </w:p>
        </w:tc>
      </w:tr>
      <w:tr w:rsidR="00243AE8" w14:paraId="7095877A" w14:textId="77777777" w:rsidTr="00B46C47">
        <w:trPr>
          <w:cantSplit/>
          <w:jc w:val="center"/>
        </w:trPr>
        <w:tc>
          <w:tcPr>
            <w:tcW w:w="2155" w:type="dxa"/>
            <w:vAlign w:val="center"/>
          </w:tcPr>
          <w:p w14:paraId="7B8432A9" w14:textId="33B51A27" w:rsidR="00243AE8" w:rsidRDefault="00B762A9" w:rsidP="00B46C47">
            <w:pPr>
              <w:rPr>
                <w:sz w:val="22"/>
                <w:u w:val="single"/>
              </w:rPr>
            </w:pPr>
            <w:r>
              <w:rPr>
                <w:sz w:val="22"/>
                <w:szCs w:val="22"/>
              </w:rPr>
              <w:t>December 21, 2022</w:t>
            </w:r>
          </w:p>
        </w:tc>
        <w:tc>
          <w:tcPr>
            <w:tcW w:w="696" w:type="dxa"/>
            <w:vAlign w:val="center"/>
          </w:tcPr>
          <w:p w14:paraId="19987BBA" w14:textId="77777777" w:rsidR="00243AE8" w:rsidRPr="003B2C6A" w:rsidRDefault="00243AE8" w:rsidP="00B46C47">
            <w:pPr>
              <w:rPr>
                <w:sz w:val="22"/>
              </w:rPr>
            </w:pPr>
          </w:p>
        </w:tc>
        <w:tc>
          <w:tcPr>
            <w:tcW w:w="6499" w:type="dxa"/>
          </w:tcPr>
          <w:p w14:paraId="09CF4BA4" w14:textId="4C638422" w:rsidR="00243AE8" w:rsidRPr="007766A1" w:rsidRDefault="00B762A9" w:rsidP="00B46C47">
            <w:pPr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Technical Proposals and Price Proposals due in District Office by 11:00 a.m. local time.</w:t>
            </w:r>
          </w:p>
        </w:tc>
      </w:tr>
      <w:tr w:rsidR="00B762A9" w14:paraId="384CC808" w14:textId="77777777" w:rsidTr="00B46C47">
        <w:trPr>
          <w:cantSplit/>
          <w:jc w:val="center"/>
        </w:trPr>
        <w:tc>
          <w:tcPr>
            <w:tcW w:w="2155" w:type="dxa"/>
            <w:vAlign w:val="center"/>
          </w:tcPr>
          <w:p w14:paraId="337B364D" w14:textId="2D422A3F" w:rsidR="00B762A9" w:rsidRDefault="00B762A9" w:rsidP="00B762A9">
            <w:pPr>
              <w:rPr>
                <w:sz w:val="22"/>
                <w:u w:val="single"/>
              </w:rPr>
            </w:pPr>
            <w:r>
              <w:rPr>
                <w:color w:val="000000"/>
                <w:sz w:val="22"/>
              </w:rPr>
              <w:t>December 21, 2022</w:t>
            </w:r>
          </w:p>
        </w:tc>
        <w:tc>
          <w:tcPr>
            <w:tcW w:w="696" w:type="dxa"/>
            <w:vAlign w:val="center"/>
          </w:tcPr>
          <w:p w14:paraId="18DEFFDE" w14:textId="77777777" w:rsidR="00B762A9" w:rsidRPr="003B2C6A" w:rsidRDefault="00B762A9" w:rsidP="00B762A9">
            <w:pPr>
              <w:rPr>
                <w:sz w:val="22"/>
              </w:rPr>
            </w:pPr>
          </w:p>
        </w:tc>
        <w:tc>
          <w:tcPr>
            <w:tcW w:w="6499" w:type="dxa"/>
          </w:tcPr>
          <w:p w14:paraId="41D56ECA" w14:textId="77777777" w:rsidR="00B762A9" w:rsidRDefault="00B762A9" w:rsidP="00B762A9">
            <w:pPr>
              <w:spacing w:line="254" w:lineRule="exact"/>
              <w:ind w:left="72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</w:rPr>
              <w:t>Public announcing of Price Proposals at 11:00 a.m. local time at:</w:t>
            </w:r>
          </w:p>
          <w:p w14:paraId="34081034" w14:textId="77777777" w:rsidR="00B762A9" w:rsidRDefault="00B762A9" w:rsidP="00B762A9">
            <w:pPr>
              <w:spacing w:line="254" w:lineRule="exact"/>
              <w:ind w:left="72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</w:rPr>
              <w:t>Florida Department of Transportation, District 2 Complex</w:t>
            </w:r>
          </w:p>
          <w:p w14:paraId="3E0A9D99" w14:textId="3462660B" w:rsidR="00B762A9" w:rsidRPr="000B479D" w:rsidRDefault="00B762A9" w:rsidP="00B762A9">
            <w:pPr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1109 South Marion Avenue, Lake City, Florida, 32025</w:t>
            </w:r>
          </w:p>
        </w:tc>
      </w:tr>
      <w:tr w:rsidR="00B762A9" w14:paraId="16FF61C6" w14:textId="77777777" w:rsidTr="00B46C47">
        <w:trPr>
          <w:cantSplit/>
          <w:jc w:val="center"/>
        </w:trPr>
        <w:tc>
          <w:tcPr>
            <w:tcW w:w="2155" w:type="dxa"/>
            <w:vAlign w:val="center"/>
          </w:tcPr>
          <w:p w14:paraId="74A29F63" w14:textId="3931534C" w:rsidR="00B762A9" w:rsidRPr="00CA479F" w:rsidRDefault="00B762A9" w:rsidP="00B762A9">
            <w:pPr>
              <w:rPr>
                <w:sz w:val="22"/>
                <w:u w:val="single"/>
              </w:rPr>
            </w:pPr>
            <w:r>
              <w:rPr>
                <w:sz w:val="22"/>
                <w:szCs w:val="22"/>
              </w:rPr>
              <w:t>January 3, 2023</w:t>
            </w:r>
          </w:p>
        </w:tc>
        <w:tc>
          <w:tcPr>
            <w:tcW w:w="696" w:type="dxa"/>
            <w:vAlign w:val="center"/>
          </w:tcPr>
          <w:p w14:paraId="1DC999EB" w14:textId="77777777" w:rsidR="00B762A9" w:rsidRPr="003B2C6A" w:rsidRDefault="00B762A9" w:rsidP="00B762A9">
            <w:pPr>
              <w:rPr>
                <w:sz w:val="22"/>
              </w:rPr>
            </w:pPr>
          </w:p>
        </w:tc>
        <w:tc>
          <w:tcPr>
            <w:tcW w:w="6499" w:type="dxa"/>
          </w:tcPr>
          <w:p w14:paraId="0CF63E83" w14:textId="77777777" w:rsidR="00B762A9" w:rsidRPr="00B762A9" w:rsidRDefault="00B762A9" w:rsidP="00B762A9">
            <w:pPr>
              <w:spacing w:line="254" w:lineRule="exact"/>
              <w:ind w:left="72"/>
              <w:textAlignment w:val="baselin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Public Meeting of Technical Review Committee to determine Responsiveness of Technical Proposal(s) at 10:00 local time at: Florida Department of Transportation, District 2 Complex</w:t>
            </w:r>
          </w:p>
          <w:p w14:paraId="3C795D5C" w14:textId="5DC8EF12" w:rsidR="00B762A9" w:rsidRPr="00CA479F" w:rsidRDefault="00B762A9" w:rsidP="00B762A9">
            <w:pPr>
              <w:spacing w:line="254" w:lineRule="exact"/>
              <w:ind w:left="72"/>
              <w:textAlignment w:val="baseline"/>
              <w:rPr>
                <w:sz w:val="22"/>
              </w:rPr>
            </w:pPr>
            <w:r>
              <w:rPr>
                <w:color w:val="000000"/>
                <w:sz w:val="22"/>
              </w:rPr>
              <w:t>1109 South Marion Avenue, Lake City, Florida, 32025</w:t>
            </w:r>
          </w:p>
        </w:tc>
      </w:tr>
      <w:tr w:rsidR="00B46884" w14:paraId="1304B1AE" w14:textId="77777777" w:rsidTr="00B46C47">
        <w:trPr>
          <w:cantSplit/>
          <w:jc w:val="center"/>
        </w:trPr>
        <w:tc>
          <w:tcPr>
            <w:tcW w:w="2155" w:type="dxa"/>
            <w:vAlign w:val="center"/>
          </w:tcPr>
          <w:p w14:paraId="13A53C16" w14:textId="3095C27A" w:rsidR="00B46884" w:rsidRDefault="00B46884" w:rsidP="00B76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9, 2023</w:t>
            </w:r>
          </w:p>
        </w:tc>
        <w:tc>
          <w:tcPr>
            <w:tcW w:w="696" w:type="dxa"/>
            <w:vAlign w:val="center"/>
          </w:tcPr>
          <w:p w14:paraId="44FEDAD4" w14:textId="77777777" w:rsidR="00B46884" w:rsidRPr="003B2C6A" w:rsidRDefault="00B46884" w:rsidP="00B762A9">
            <w:pPr>
              <w:rPr>
                <w:sz w:val="22"/>
              </w:rPr>
            </w:pPr>
          </w:p>
        </w:tc>
        <w:tc>
          <w:tcPr>
            <w:tcW w:w="6499" w:type="dxa"/>
          </w:tcPr>
          <w:p w14:paraId="4EC4C1AA" w14:textId="77777777" w:rsidR="00B46884" w:rsidRDefault="00B46884" w:rsidP="00B46884">
            <w:pPr>
              <w:spacing w:line="254" w:lineRule="exact"/>
              <w:ind w:left="72"/>
              <w:textAlignment w:val="baselin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Public Meeting of Date Selection Committee to determine intended Award at 10:00 a.m. local time at: </w:t>
            </w:r>
          </w:p>
          <w:p w14:paraId="7C207212" w14:textId="6D466E0C" w:rsidR="00B46884" w:rsidRDefault="00B46884" w:rsidP="00B46884">
            <w:pPr>
              <w:spacing w:line="254" w:lineRule="exact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>Florida Department of Transportation, District 2 Complex</w:t>
            </w:r>
          </w:p>
          <w:p w14:paraId="001DD1C2" w14:textId="03C5085D" w:rsidR="00B46884" w:rsidRDefault="00B46884" w:rsidP="00B46884">
            <w:pPr>
              <w:spacing w:line="254" w:lineRule="exact"/>
              <w:ind w:left="72"/>
              <w:textAlignment w:val="baseline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1109 South Marion Avenue, Lake City, Florida, 32025</w:t>
            </w:r>
          </w:p>
        </w:tc>
      </w:tr>
      <w:tr w:rsidR="00B762A9" w14:paraId="7D54DEBC" w14:textId="77777777" w:rsidTr="00B46C47">
        <w:trPr>
          <w:cantSplit/>
          <w:jc w:val="center"/>
        </w:trPr>
        <w:tc>
          <w:tcPr>
            <w:tcW w:w="2155" w:type="dxa"/>
            <w:vAlign w:val="center"/>
          </w:tcPr>
          <w:p w14:paraId="5E56AA1E" w14:textId="601EB46D" w:rsidR="00B762A9" w:rsidRPr="00CA479F" w:rsidRDefault="00B762A9" w:rsidP="00B762A9">
            <w:pPr>
              <w:rPr>
                <w:sz w:val="22"/>
                <w:u w:val="single"/>
              </w:rPr>
            </w:pPr>
            <w:r>
              <w:rPr>
                <w:color w:val="000000"/>
                <w:sz w:val="22"/>
              </w:rPr>
              <w:t>January 9, 2023</w:t>
            </w:r>
          </w:p>
        </w:tc>
        <w:tc>
          <w:tcPr>
            <w:tcW w:w="696" w:type="dxa"/>
            <w:vAlign w:val="center"/>
          </w:tcPr>
          <w:p w14:paraId="3DC91BC9" w14:textId="77777777" w:rsidR="00B762A9" w:rsidRPr="003B2C6A" w:rsidRDefault="00B762A9" w:rsidP="00B762A9">
            <w:pPr>
              <w:rPr>
                <w:sz w:val="22"/>
              </w:rPr>
            </w:pPr>
          </w:p>
        </w:tc>
        <w:tc>
          <w:tcPr>
            <w:tcW w:w="6499" w:type="dxa"/>
          </w:tcPr>
          <w:p w14:paraId="673BD485" w14:textId="18AFD61B" w:rsidR="00B762A9" w:rsidRPr="00CA479F" w:rsidRDefault="00B762A9" w:rsidP="00B762A9">
            <w:pPr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Final Selection Posting Date</w:t>
            </w:r>
          </w:p>
        </w:tc>
      </w:tr>
      <w:tr w:rsidR="00B762A9" w14:paraId="32108AA6" w14:textId="77777777" w:rsidTr="00135A16">
        <w:trPr>
          <w:cantSplit/>
          <w:jc w:val="center"/>
        </w:trPr>
        <w:tc>
          <w:tcPr>
            <w:tcW w:w="2155" w:type="dxa"/>
            <w:vAlign w:val="center"/>
          </w:tcPr>
          <w:p w14:paraId="3BF1CC22" w14:textId="6A69961D" w:rsidR="00B762A9" w:rsidRPr="00AF150B" w:rsidRDefault="00B762A9" w:rsidP="00B762A9">
            <w:pPr>
              <w:rPr>
                <w:sz w:val="22"/>
                <w:highlight w:val="cyan"/>
                <w:u w:val="single"/>
              </w:rPr>
            </w:pPr>
            <w:r>
              <w:rPr>
                <w:color w:val="000000"/>
                <w:sz w:val="22"/>
              </w:rPr>
              <w:t>January 23, 2023</w:t>
            </w:r>
          </w:p>
        </w:tc>
        <w:tc>
          <w:tcPr>
            <w:tcW w:w="696" w:type="dxa"/>
            <w:vAlign w:val="center"/>
          </w:tcPr>
          <w:p w14:paraId="4630F550" w14:textId="77777777" w:rsidR="00B762A9" w:rsidRPr="003B2C6A" w:rsidRDefault="00B762A9" w:rsidP="00B762A9">
            <w:pPr>
              <w:rPr>
                <w:sz w:val="22"/>
              </w:rPr>
            </w:pPr>
          </w:p>
        </w:tc>
        <w:tc>
          <w:tcPr>
            <w:tcW w:w="6499" w:type="dxa"/>
            <w:vAlign w:val="center"/>
          </w:tcPr>
          <w:p w14:paraId="5F3FEA68" w14:textId="4356D9B9" w:rsidR="00B762A9" w:rsidRPr="000468A2" w:rsidRDefault="00B762A9" w:rsidP="00B762A9">
            <w:r>
              <w:rPr>
                <w:color w:val="000000"/>
                <w:sz w:val="22"/>
              </w:rPr>
              <w:t>Anticipated Award Date</w:t>
            </w:r>
          </w:p>
        </w:tc>
      </w:tr>
      <w:tr w:rsidR="00B762A9" w14:paraId="2EB107C1" w14:textId="77777777" w:rsidTr="00AE228F">
        <w:trPr>
          <w:cantSplit/>
          <w:jc w:val="center"/>
        </w:trPr>
        <w:tc>
          <w:tcPr>
            <w:tcW w:w="2155" w:type="dxa"/>
            <w:vAlign w:val="center"/>
          </w:tcPr>
          <w:p w14:paraId="3FA3C73D" w14:textId="176ACE95" w:rsidR="00B762A9" w:rsidRPr="00AF150B" w:rsidRDefault="00B762A9" w:rsidP="00B762A9">
            <w:pPr>
              <w:rPr>
                <w:highlight w:val="cyan"/>
                <w:u w:val="single"/>
              </w:rPr>
            </w:pPr>
            <w:r w:rsidRPr="00B762A9">
              <w:rPr>
                <w:color w:val="000000"/>
                <w:sz w:val="22"/>
              </w:rPr>
              <w:t>February 6, 2023</w:t>
            </w:r>
          </w:p>
        </w:tc>
        <w:tc>
          <w:tcPr>
            <w:tcW w:w="696" w:type="dxa"/>
            <w:vAlign w:val="center"/>
          </w:tcPr>
          <w:p w14:paraId="091F4D33" w14:textId="77777777" w:rsidR="00B762A9" w:rsidRPr="003B2C6A" w:rsidRDefault="00B762A9" w:rsidP="00B762A9">
            <w:pPr>
              <w:rPr>
                <w:sz w:val="22"/>
              </w:rPr>
            </w:pPr>
          </w:p>
        </w:tc>
        <w:tc>
          <w:tcPr>
            <w:tcW w:w="6499" w:type="dxa"/>
            <w:vAlign w:val="center"/>
          </w:tcPr>
          <w:p w14:paraId="10E14F6F" w14:textId="588B35E2" w:rsidR="00B762A9" w:rsidRPr="007766A1" w:rsidRDefault="00B762A9" w:rsidP="00B762A9">
            <w:pPr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Anticipated Execution Date</w:t>
            </w:r>
          </w:p>
        </w:tc>
      </w:tr>
    </w:tbl>
    <w:p w14:paraId="2AC1FF24" w14:textId="77777777" w:rsidR="005405EF" w:rsidRDefault="005405EF"/>
    <w:sectPr w:rsidR="005405EF" w:rsidSect="005405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1289" w14:textId="77777777" w:rsidR="00243AE8" w:rsidRDefault="00243AE8" w:rsidP="00243AE8">
      <w:r>
        <w:separator/>
      </w:r>
    </w:p>
  </w:endnote>
  <w:endnote w:type="continuationSeparator" w:id="0">
    <w:p w14:paraId="18B0EF38" w14:textId="77777777" w:rsidR="00243AE8" w:rsidRDefault="00243AE8" w:rsidP="0024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259A" w14:textId="77777777" w:rsidR="00243AE8" w:rsidRDefault="00243AE8" w:rsidP="00243AE8">
      <w:r>
        <w:separator/>
      </w:r>
    </w:p>
  </w:footnote>
  <w:footnote w:type="continuationSeparator" w:id="0">
    <w:p w14:paraId="6CA8D6F0" w14:textId="77777777" w:rsidR="00243AE8" w:rsidRDefault="00243AE8" w:rsidP="0024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2BDD" w14:textId="6C0AE613" w:rsidR="00243AE8" w:rsidRDefault="00243AE8" w:rsidP="00243AE8">
    <w:pPr>
      <w:pStyle w:val="Header"/>
    </w:pPr>
    <w:r>
      <w:t>E20</w:t>
    </w:r>
    <w:r w:rsidR="00981347">
      <w:t>0J</w:t>
    </w:r>
    <w:r>
      <w:t>, 4</w:t>
    </w:r>
    <w:r w:rsidR="00981347">
      <w:t>39808</w:t>
    </w:r>
    <w:r>
      <w:t>-</w:t>
    </w:r>
    <w:r w:rsidR="00981347">
      <w:t>1</w:t>
    </w:r>
    <w:r>
      <w:t xml:space="preserve">-52-01 </w:t>
    </w:r>
  </w:p>
  <w:p w14:paraId="51931E70" w14:textId="0F1380A4" w:rsidR="00243AE8" w:rsidRDefault="00981347" w:rsidP="00243AE8">
    <w:pPr>
      <w:pStyle w:val="Header"/>
    </w:pPr>
    <w:r>
      <w:t xml:space="preserve">SR26 Lighting Improvements from </w:t>
    </w:r>
    <w:r w:rsidR="00B46884">
      <w:t>Oaks Mall</w:t>
    </w:r>
    <w:r>
      <w:t xml:space="preserve"> to SE 9</w:t>
    </w:r>
    <w:r w:rsidRPr="00981347">
      <w:rPr>
        <w:vertAlign w:val="superscript"/>
      </w:rPr>
      <w:t>th</w:t>
    </w:r>
    <w:r>
      <w:t xml:space="preserve"> Street</w:t>
    </w:r>
    <w:r w:rsidR="00243AE8">
      <w:tab/>
    </w:r>
    <w:r w:rsidR="00B46884">
      <w:t>October 26</w:t>
    </w:r>
    <w:r w:rsidR="00243AE8">
      <w:t>, 202</w:t>
    </w: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E8"/>
    <w:rsid w:val="000273D7"/>
    <w:rsid w:val="000339B3"/>
    <w:rsid w:val="001E4C92"/>
    <w:rsid w:val="00243AE8"/>
    <w:rsid w:val="004628BC"/>
    <w:rsid w:val="004D53FB"/>
    <w:rsid w:val="005405EF"/>
    <w:rsid w:val="00660C06"/>
    <w:rsid w:val="006A2B65"/>
    <w:rsid w:val="0072743B"/>
    <w:rsid w:val="00754592"/>
    <w:rsid w:val="007B02FF"/>
    <w:rsid w:val="00867FDD"/>
    <w:rsid w:val="0089438B"/>
    <w:rsid w:val="008C0AE5"/>
    <w:rsid w:val="008E4293"/>
    <w:rsid w:val="00981347"/>
    <w:rsid w:val="00B46884"/>
    <w:rsid w:val="00B762A9"/>
    <w:rsid w:val="00DD583F"/>
    <w:rsid w:val="00E9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E1FB"/>
  <w15:chartTrackingRefBased/>
  <w15:docId w15:val="{4C3DB4B7-9BAA-4FB1-90CC-F3858C19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A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3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AE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762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ms.fdot.gov/Anonymous/SendDocumentToClient?documentId=4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ms.fdot.gov/Anonymous/SendDocumentToClient?documentId=47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James</dc:creator>
  <cp:keywords/>
  <dc:description/>
  <cp:lastModifiedBy>Whiddon, Brittany</cp:lastModifiedBy>
  <cp:revision>2</cp:revision>
  <dcterms:created xsi:type="dcterms:W3CDTF">2022-11-17T16:53:00Z</dcterms:created>
  <dcterms:modified xsi:type="dcterms:W3CDTF">2022-11-17T16:53:00Z</dcterms:modified>
</cp:coreProperties>
</file>