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462B" w14:textId="77777777" w:rsidR="000E7E7F" w:rsidRPr="00B05EDD" w:rsidRDefault="000E7E7F" w:rsidP="00B05EDD">
      <w:pPr>
        <w:pStyle w:val="Heading2"/>
        <w:numPr>
          <w:ilvl w:val="0"/>
          <w:numId w:val="0"/>
        </w:numPr>
      </w:pPr>
    </w:p>
    <w:sectPr w:rsidR="000E7E7F" w:rsidRPr="00B05EDD" w:rsidSect="00D95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FB2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" w15:restartNumberingAfterBreak="0">
    <w:nsid w:val="2B970AF9"/>
    <w:multiLevelType w:val="multilevel"/>
    <w:tmpl w:val="D138C6DA"/>
    <w:name w:val="sp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0" w:firstLine="720"/>
      </w:pPr>
      <w:rPr>
        <w:rFonts w:hint="default"/>
      </w:rPr>
    </w:lvl>
    <w:lvl w:ilvl="2">
      <w:start w:val="6"/>
      <w:numFmt w:val="decimal"/>
      <w:suff w:val="space"/>
      <w:lvlText w:val="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B0E581C"/>
    <w:multiLevelType w:val="hybridMultilevel"/>
    <w:tmpl w:val="D7A67B56"/>
    <w:lvl w:ilvl="0" w:tplc="3E4C3BA6">
      <w:start w:val="1"/>
      <w:numFmt w:val="decimal"/>
      <w:pStyle w:val="Section8"/>
      <w:lvlText w:val="8-13.%1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pStyle w:val="Section8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4D2E1E"/>
    <w:multiLevelType w:val="hybridMultilevel"/>
    <w:tmpl w:val="F380209E"/>
    <w:lvl w:ilvl="0" w:tplc="31747E34">
      <w:start w:val="6"/>
      <w:numFmt w:val="decimal"/>
      <w:pStyle w:val="Section102"/>
      <w:lvlText w:val="102-8.%1"/>
      <w:lvlJc w:val="right"/>
      <w:pPr>
        <w:tabs>
          <w:tab w:val="num" w:pos="1800"/>
        </w:tabs>
        <w:ind w:left="0" w:firstLine="144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pStyle w:val="Section102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6287056">
    <w:abstractNumId w:val="1"/>
  </w:num>
  <w:num w:numId="2" w16cid:durableId="1830824896">
    <w:abstractNumId w:val="2"/>
  </w:num>
  <w:num w:numId="3" w16cid:durableId="2003970250">
    <w:abstractNumId w:val="3"/>
  </w:num>
  <w:num w:numId="4" w16cid:durableId="18568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E2"/>
    <w:rsid w:val="000E7E7F"/>
    <w:rsid w:val="000F77D3"/>
    <w:rsid w:val="00124D8D"/>
    <w:rsid w:val="00211BD1"/>
    <w:rsid w:val="003D3088"/>
    <w:rsid w:val="00434136"/>
    <w:rsid w:val="004B219E"/>
    <w:rsid w:val="005D195E"/>
    <w:rsid w:val="007D27C2"/>
    <w:rsid w:val="0083529F"/>
    <w:rsid w:val="009D22A6"/>
    <w:rsid w:val="009E1302"/>
    <w:rsid w:val="009E5C68"/>
    <w:rsid w:val="009F3B94"/>
    <w:rsid w:val="00A111E2"/>
    <w:rsid w:val="00AC18D1"/>
    <w:rsid w:val="00AC3276"/>
    <w:rsid w:val="00B05EDD"/>
    <w:rsid w:val="00BB17F0"/>
    <w:rsid w:val="00BC45FF"/>
    <w:rsid w:val="00C00B04"/>
    <w:rsid w:val="00D951D5"/>
    <w:rsid w:val="00DB73D2"/>
    <w:rsid w:val="00E417DB"/>
    <w:rsid w:val="00EA3A2D"/>
    <w:rsid w:val="00F161E1"/>
    <w:rsid w:val="00F836BA"/>
    <w:rsid w:val="00FB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DD8FC"/>
  <w15:chartTrackingRefBased/>
  <w15:docId w15:val="{73017EED-7A01-477A-9CCE-8D905669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uiPriority="99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B05EDD"/>
    <w:pPr>
      <w:spacing w:after="160" w:line="259" w:lineRule="auto"/>
    </w:pPr>
  </w:style>
  <w:style w:type="paragraph" w:styleId="Heading1">
    <w:name w:val="heading 1"/>
    <w:basedOn w:val="Heading2"/>
    <w:next w:val="Normal"/>
    <w:semiHidden/>
    <w:rsid w:val="00B05EDD"/>
    <w:pPr>
      <w:numPr>
        <w:ilvl w:val="0"/>
      </w:numPr>
      <w:outlineLvl w:val="0"/>
    </w:pPr>
    <w:rPr>
      <w:bCs/>
      <w:kern w:val="32"/>
      <w:sz w:val="96"/>
      <w:szCs w:val="32"/>
    </w:rPr>
  </w:style>
  <w:style w:type="paragraph" w:styleId="Heading2">
    <w:name w:val="heading 2"/>
    <w:basedOn w:val="Normal"/>
    <w:next w:val="Dates"/>
    <w:link w:val="Heading2Char"/>
    <w:autoRedefine/>
    <w:qFormat/>
    <w:rsid w:val="00B05EDD"/>
    <w:pPr>
      <w:keepNext/>
      <w:keepLines/>
      <w:numPr>
        <w:ilvl w:val="1"/>
        <w:numId w:val="4"/>
      </w:numPr>
      <w:spacing w:before="40" w:after="0"/>
      <w:outlineLvl w:val="1"/>
    </w:pPr>
    <w:rPr>
      <w:rFonts w:eastAsiaTheme="majorEastAsia" w:cstheme="majorBidi"/>
      <w:b/>
      <w:caps/>
      <w:szCs w:val="26"/>
    </w:rPr>
  </w:style>
  <w:style w:type="paragraph" w:styleId="Heading8">
    <w:name w:val="heading 8"/>
    <w:basedOn w:val="Article"/>
    <w:next w:val="Normal"/>
    <w:semiHidden/>
    <w:qFormat/>
    <w:rsid w:val="00B05EDD"/>
    <w:pPr>
      <w:numPr>
        <w:ilvl w:val="7"/>
        <w:numId w:val="4"/>
      </w:numPr>
      <w:spacing w:after="60"/>
      <w:outlineLvl w:val="7"/>
    </w:pPr>
    <w:rPr>
      <w:iCs/>
    </w:rPr>
  </w:style>
  <w:style w:type="paragraph" w:styleId="Heading9">
    <w:name w:val="heading 9"/>
    <w:basedOn w:val="Article"/>
    <w:next w:val="Normal"/>
    <w:semiHidden/>
    <w:qFormat/>
    <w:rsid w:val="00B05EDD"/>
    <w:pPr>
      <w:numPr>
        <w:ilvl w:val="8"/>
        <w:numId w:val="4"/>
      </w:numPr>
      <w:spacing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  <w:rsid w:val="00B05ED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05EDD"/>
  </w:style>
  <w:style w:type="paragraph" w:customStyle="1" w:styleId="SectionHeading">
    <w:name w:val="Section Heading"/>
    <w:next w:val="Article"/>
    <w:autoRedefine/>
    <w:qFormat/>
    <w:rsid w:val="00B05EDD"/>
    <w:pPr>
      <w:keepNext/>
      <w:spacing w:before="120"/>
      <w:jc w:val="center"/>
    </w:pPr>
    <w:rPr>
      <w:b/>
      <w:caps/>
    </w:rPr>
  </w:style>
  <w:style w:type="paragraph" w:customStyle="1" w:styleId="Article">
    <w:name w:val="Article"/>
    <w:next w:val="BodyText"/>
    <w:autoRedefine/>
    <w:qFormat/>
    <w:rsid w:val="00B05EDD"/>
    <w:pPr>
      <w:spacing w:before="240"/>
    </w:pPr>
    <w:rPr>
      <w:rFonts w:eastAsiaTheme="majorEastAsia" w:cstheme="majorBidi"/>
      <w:b/>
      <w:szCs w:val="26"/>
    </w:rPr>
  </w:style>
  <w:style w:type="paragraph" w:customStyle="1" w:styleId="LeadInSentence">
    <w:name w:val="Lead In Sentence"/>
    <w:next w:val="BodyText"/>
    <w:autoRedefine/>
    <w:qFormat/>
    <w:rsid w:val="00B05EDD"/>
    <w:pPr>
      <w:spacing w:after="240"/>
      <w:ind w:firstLine="720"/>
    </w:pPr>
    <w:rPr>
      <w:rFonts w:eastAsiaTheme="minorHAnsi" w:cstheme="minorBidi"/>
      <w:szCs w:val="22"/>
    </w:rPr>
  </w:style>
  <w:style w:type="paragraph" w:styleId="BodyText">
    <w:name w:val="Body Text"/>
    <w:link w:val="BodyTextChar"/>
    <w:autoRedefine/>
    <w:qFormat/>
    <w:rsid w:val="00B05EDD"/>
  </w:style>
  <w:style w:type="paragraph" w:styleId="TOC2">
    <w:name w:val="toc 2"/>
    <w:basedOn w:val="Normal"/>
    <w:next w:val="Normal"/>
    <w:autoRedefine/>
    <w:semiHidden/>
    <w:rsid w:val="00B05EDD"/>
    <w:pPr>
      <w:ind w:left="1080" w:right="1080" w:hanging="720"/>
    </w:pPr>
  </w:style>
  <w:style w:type="paragraph" w:customStyle="1" w:styleId="Section8">
    <w:name w:val="Section 8"/>
    <w:basedOn w:val="Heading8"/>
    <w:next w:val="Dates"/>
    <w:autoRedefine/>
    <w:semiHidden/>
    <w:rsid w:val="00B05EDD"/>
    <w:pPr>
      <w:numPr>
        <w:numId w:val="2"/>
      </w:numPr>
      <w:spacing w:before="0" w:after="0"/>
    </w:pPr>
    <w:rPr>
      <w:szCs w:val="24"/>
    </w:rPr>
  </w:style>
  <w:style w:type="paragraph" w:customStyle="1" w:styleId="Section102">
    <w:name w:val="Section 102"/>
    <w:basedOn w:val="Heading9"/>
    <w:autoRedefine/>
    <w:semiHidden/>
    <w:rsid w:val="00B05EDD"/>
    <w:pPr>
      <w:widowControl w:val="0"/>
      <w:numPr>
        <w:numId w:val="3"/>
      </w:numPr>
      <w:tabs>
        <w:tab w:val="left" w:pos="720"/>
      </w:tabs>
      <w:autoSpaceDE w:val="0"/>
      <w:autoSpaceDN w:val="0"/>
      <w:adjustRightInd w:val="0"/>
      <w:spacing w:before="0" w:after="0"/>
    </w:pPr>
    <w:rPr>
      <w:rFonts w:ascii="Times New Roman" w:hAnsi="Times New Roman"/>
    </w:rPr>
  </w:style>
  <w:style w:type="paragraph" w:styleId="TOC1">
    <w:name w:val="toc 1"/>
    <w:basedOn w:val="Normal"/>
    <w:next w:val="Normal"/>
    <w:autoRedefine/>
    <w:semiHidden/>
    <w:rsid w:val="00B05EDD"/>
    <w:pPr>
      <w:spacing w:before="120" w:after="120"/>
    </w:pPr>
    <w:rPr>
      <w:b/>
    </w:rPr>
  </w:style>
  <w:style w:type="paragraph" w:styleId="TOC3">
    <w:name w:val="toc 3"/>
    <w:basedOn w:val="Normal"/>
    <w:next w:val="Normal"/>
    <w:autoRedefine/>
    <w:semiHidden/>
    <w:rsid w:val="00B05EDD"/>
    <w:pPr>
      <w:ind w:left="360"/>
    </w:pPr>
  </w:style>
  <w:style w:type="paragraph" w:styleId="TOC4">
    <w:name w:val="toc 4"/>
    <w:basedOn w:val="Normal"/>
    <w:next w:val="Normal"/>
    <w:autoRedefine/>
    <w:semiHidden/>
    <w:rsid w:val="00B05EDD"/>
    <w:pPr>
      <w:ind w:left="720"/>
    </w:pPr>
  </w:style>
  <w:style w:type="paragraph" w:styleId="TOC5">
    <w:name w:val="toc 5"/>
    <w:basedOn w:val="Normal"/>
    <w:next w:val="Normal"/>
    <w:autoRedefine/>
    <w:semiHidden/>
    <w:rsid w:val="00B05EDD"/>
    <w:pPr>
      <w:ind w:left="960"/>
    </w:pPr>
  </w:style>
  <w:style w:type="paragraph" w:styleId="TOC6">
    <w:name w:val="toc 6"/>
    <w:basedOn w:val="Normal"/>
    <w:next w:val="Normal"/>
    <w:autoRedefine/>
    <w:semiHidden/>
    <w:rsid w:val="00B05EDD"/>
    <w:pPr>
      <w:ind w:left="1200"/>
    </w:pPr>
  </w:style>
  <w:style w:type="paragraph" w:styleId="TOC7">
    <w:name w:val="toc 7"/>
    <w:basedOn w:val="Normal"/>
    <w:next w:val="Normal"/>
    <w:autoRedefine/>
    <w:semiHidden/>
    <w:rsid w:val="00B05EDD"/>
    <w:pPr>
      <w:ind w:left="1440"/>
    </w:pPr>
  </w:style>
  <w:style w:type="paragraph" w:styleId="TOC8">
    <w:name w:val="toc 8"/>
    <w:basedOn w:val="Normal"/>
    <w:next w:val="Normal"/>
    <w:autoRedefine/>
    <w:semiHidden/>
    <w:rsid w:val="00B05EDD"/>
    <w:pPr>
      <w:ind w:left="1680"/>
    </w:pPr>
  </w:style>
  <w:style w:type="paragraph" w:styleId="TOC9">
    <w:name w:val="toc 9"/>
    <w:basedOn w:val="Normal"/>
    <w:next w:val="Normal"/>
    <w:autoRedefine/>
    <w:semiHidden/>
    <w:rsid w:val="00B05EDD"/>
    <w:pPr>
      <w:ind w:left="1920"/>
    </w:pPr>
  </w:style>
  <w:style w:type="paragraph" w:styleId="Header">
    <w:name w:val="header"/>
    <w:basedOn w:val="Normal"/>
    <w:rsid w:val="00B05E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5EDD"/>
    <w:pPr>
      <w:tabs>
        <w:tab w:val="center" w:pos="4320"/>
        <w:tab w:val="right" w:pos="8640"/>
      </w:tabs>
    </w:pPr>
    <w:rPr>
      <w:sz w:val="22"/>
    </w:rPr>
  </w:style>
  <w:style w:type="paragraph" w:customStyle="1" w:styleId="Dates">
    <w:name w:val="Dates"/>
    <w:basedOn w:val="Article"/>
    <w:next w:val="LeadInSentence"/>
    <w:autoRedefine/>
    <w:qFormat/>
    <w:rsid w:val="00B05EDD"/>
    <w:pPr>
      <w:spacing w:before="0" w:after="240"/>
    </w:pPr>
  </w:style>
  <w:style w:type="paragraph" w:styleId="BlockText">
    <w:name w:val="Block Text"/>
    <w:basedOn w:val="Normal"/>
    <w:semiHidden/>
    <w:rsid w:val="00B05EDD"/>
    <w:pPr>
      <w:spacing w:after="120"/>
      <w:ind w:left="1440" w:right="1440"/>
    </w:pPr>
  </w:style>
  <w:style w:type="paragraph" w:customStyle="1" w:styleId="PayItem">
    <w:name w:val="PayItem"/>
    <w:basedOn w:val="BodyText"/>
    <w:qFormat/>
    <w:rsid w:val="00B05EDD"/>
    <w:pPr>
      <w:ind w:left="3600" w:right="10" w:hanging="2170"/>
    </w:pPr>
  </w:style>
  <w:style w:type="character" w:customStyle="1" w:styleId="Heading2Char">
    <w:name w:val="Heading 2 Char"/>
    <w:basedOn w:val="DefaultParagraphFont"/>
    <w:link w:val="Heading2"/>
    <w:rsid w:val="00B05EDD"/>
    <w:rPr>
      <w:rFonts w:eastAsiaTheme="majorEastAsia" w:cstheme="majorBidi"/>
      <w:b/>
      <w:caps/>
      <w:szCs w:val="26"/>
    </w:rPr>
  </w:style>
  <w:style w:type="character" w:customStyle="1" w:styleId="BodyTextChar">
    <w:name w:val="Body Text Char"/>
    <w:basedOn w:val="DefaultParagraphFont"/>
    <w:link w:val="BodyText"/>
    <w:rsid w:val="00B05EDD"/>
  </w:style>
  <w:style w:type="paragraph" w:customStyle="1" w:styleId="StyleBodyTextFirstline1">
    <w:name w:val="Style Body Text + First line:  1&quot;"/>
    <w:basedOn w:val="BodyText"/>
    <w:semiHidden/>
    <w:rsid w:val="00B05EDD"/>
    <w:pPr>
      <w:ind w:firstLine="14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data\shares\CO\ProgMgt\Specs\DEVELOP\MEMOS\SpecificationTemplate%2010-16-24Up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SpecificationTemplate 10-16-24Update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File</vt:lpstr>
    </vt:vector>
  </TitlesOfParts>
  <Company>Florida Department of Transportation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Template File</dc:title>
  <dc:subject/>
  <dc:creator>Hunsicker, Darla</dc:creator>
  <cp:keywords/>
  <dc:description/>
  <cp:lastModifiedBy>Hunsicker, Darla</cp:lastModifiedBy>
  <cp:revision>2</cp:revision>
  <dcterms:created xsi:type="dcterms:W3CDTF">2025-02-19T15:01:00Z</dcterms:created>
  <dcterms:modified xsi:type="dcterms:W3CDTF">2025-02-19T15:05:00Z</dcterms:modified>
</cp:coreProperties>
</file>