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E871A" w14:textId="77777777" w:rsidR="006833E0" w:rsidRDefault="006833E0" w:rsidP="006833E0">
      <w:pPr>
        <w:tabs>
          <w:tab w:val="right" w:pos="9360"/>
        </w:tabs>
        <w:rPr>
          <w:rFonts w:ascii="Arial Bold" w:hAnsi="Arial Bold"/>
          <w:b/>
          <w:sz w:val="32"/>
          <w:szCs w:val="32"/>
        </w:rPr>
      </w:pPr>
      <w:bookmarkStart w:id="0" w:name="_Toc58860657"/>
      <w:bookmarkStart w:id="1" w:name="_Toc73413538"/>
      <w:bookmarkStart w:id="2" w:name="_GoBack"/>
      <w:bookmarkEnd w:id="2"/>
    </w:p>
    <w:p w14:paraId="2A41A7BE" w14:textId="77777777" w:rsidR="006833E0" w:rsidRDefault="006833E0" w:rsidP="00917C48">
      <w:pPr>
        <w:tabs>
          <w:tab w:val="right" w:pos="9360"/>
        </w:tabs>
        <w:jc w:val="center"/>
        <w:rPr>
          <w:rFonts w:ascii="Arial Bold" w:hAnsi="Arial Bold"/>
          <w:b/>
          <w:sz w:val="32"/>
          <w:szCs w:val="32"/>
        </w:rPr>
      </w:pPr>
      <w:r>
        <w:rPr>
          <w:noProof/>
        </w:rPr>
        <w:drawing>
          <wp:inline distT="0" distB="0" distL="0" distR="0" wp14:anchorId="40D60C4C" wp14:editId="061213A8">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1"/>
                    <a:stretch>
                      <a:fillRect/>
                    </a:stretch>
                  </pic:blipFill>
                  <pic:spPr>
                    <a:xfrm>
                      <a:off x="0" y="0"/>
                      <a:ext cx="4308534" cy="1734185"/>
                    </a:xfrm>
                    <a:prstGeom prst="rect">
                      <a:avLst/>
                    </a:prstGeom>
                  </pic:spPr>
                </pic:pic>
              </a:graphicData>
            </a:graphic>
          </wp:inline>
        </w:drawing>
      </w:r>
    </w:p>
    <w:p w14:paraId="33CCFFD0" w14:textId="77777777" w:rsidR="006833E0" w:rsidRPr="000F4C6D" w:rsidRDefault="006833E0" w:rsidP="000F4C6D">
      <w:pPr>
        <w:tabs>
          <w:tab w:val="right" w:pos="9360"/>
        </w:tabs>
        <w:rPr>
          <w:rFonts w:ascii="Arial Bold" w:hAnsi="Arial Bold"/>
          <w:b/>
          <w:sz w:val="32"/>
        </w:rPr>
      </w:pPr>
    </w:p>
    <w:p w14:paraId="5A7E9598" w14:textId="77777777" w:rsidR="006833E0" w:rsidRPr="000F4C6D" w:rsidRDefault="006833E0" w:rsidP="000F4C6D">
      <w:pPr>
        <w:tabs>
          <w:tab w:val="right" w:pos="9360"/>
        </w:tabs>
        <w:rPr>
          <w:rFonts w:ascii="Arial Bold" w:hAnsi="Arial Bold"/>
          <w:b/>
          <w:sz w:val="32"/>
        </w:rPr>
      </w:pPr>
    </w:p>
    <w:p w14:paraId="453DC98D" w14:textId="77777777" w:rsidR="006833E0" w:rsidRPr="000F4C6D" w:rsidRDefault="006833E0" w:rsidP="000F4C6D">
      <w:pPr>
        <w:tabs>
          <w:tab w:val="right" w:pos="9360"/>
        </w:tabs>
        <w:rPr>
          <w:rFonts w:ascii="Arial Bold" w:hAnsi="Arial Bold"/>
          <w:b/>
          <w:sz w:val="32"/>
        </w:rPr>
      </w:pPr>
    </w:p>
    <w:p w14:paraId="6E69FE30" w14:textId="00E95482" w:rsidR="006833E0" w:rsidRPr="000F4C6D" w:rsidRDefault="00CF5B1E" w:rsidP="000F4C6D">
      <w:pPr>
        <w:tabs>
          <w:tab w:val="right" w:pos="9360"/>
        </w:tabs>
        <w:jc w:val="center"/>
        <w:rPr>
          <w:rFonts w:ascii="Arial Bold" w:hAnsi="Arial Bold"/>
          <w:b/>
          <w:sz w:val="32"/>
          <w:u w:val="single"/>
        </w:rPr>
      </w:pPr>
      <w:r>
        <w:rPr>
          <w:rFonts w:ascii="Arial" w:hAnsi="Arial" w:cs="Arial"/>
          <w:b/>
          <w:bCs/>
          <w:sz w:val="44"/>
        </w:rPr>
        <w:t>System and Subsystem Requirements</w:t>
      </w:r>
      <w:r w:rsidR="006833E0">
        <w:rPr>
          <w:rFonts w:ascii="Arial" w:hAnsi="Arial" w:cs="Arial"/>
          <w:b/>
          <w:bCs/>
          <w:sz w:val="44"/>
        </w:rPr>
        <w:t xml:space="preserve"> for:</w:t>
      </w:r>
      <w:r w:rsidR="006833E0" w:rsidRPr="00431005">
        <w:rPr>
          <w:rFonts w:ascii="Arial" w:hAnsi="Arial" w:cs="Arial"/>
          <w:b/>
          <w:bCs/>
          <w:i/>
          <w:sz w:val="44"/>
        </w:rPr>
        <w:t xml:space="preserve"> </w:t>
      </w:r>
      <w:r w:rsidR="006833E0">
        <w:rPr>
          <w:rFonts w:ascii="Arial" w:hAnsi="Arial" w:cs="Arial"/>
          <w:b/>
          <w:bCs/>
          <w:i/>
          <w:sz w:val="44"/>
          <w:u w:val="single"/>
        </w:rPr>
        <w:t>i</w:t>
      </w:r>
      <w:r w:rsidR="006833E0" w:rsidRPr="00431005">
        <w:rPr>
          <w:rFonts w:ascii="Arial" w:hAnsi="Arial" w:cs="Arial"/>
          <w:b/>
          <w:bCs/>
          <w:i/>
          <w:sz w:val="44"/>
          <w:u w:val="single"/>
        </w:rPr>
        <w:t>nsert project name</w:t>
      </w:r>
    </w:p>
    <w:p w14:paraId="73495AB7" w14:textId="77777777" w:rsidR="006833E0" w:rsidRPr="000F4C6D" w:rsidRDefault="006833E0">
      <w:pPr>
        <w:jc w:val="center"/>
        <w:rPr>
          <w:rFonts w:ascii="Arial" w:hAnsi="Arial"/>
          <w:b/>
          <w:sz w:val="44"/>
        </w:rPr>
      </w:pPr>
    </w:p>
    <w:p w14:paraId="602A123E" w14:textId="77777777" w:rsidR="006833E0" w:rsidRPr="00256E42" w:rsidRDefault="006833E0" w:rsidP="006833E0">
      <w:pPr>
        <w:ind w:right="-180"/>
        <w:jc w:val="center"/>
        <w:rPr>
          <w:rFonts w:ascii="Arial" w:hAnsi="Arial"/>
          <w:b/>
          <w:sz w:val="44"/>
        </w:rPr>
      </w:pPr>
    </w:p>
    <w:p w14:paraId="490AC6CA" w14:textId="77777777" w:rsidR="006833E0" w:rsidRDefault="006833E0" w:rsidP="006833E0">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3D790D4C" w14:textId="77777777" w:rsidR="006833E0" w:rsidRDefault="006833E0" w:rsidP="006833E0">
      <w:pPr>
        <w:tabs>
          <w:tab w:val="left" w:pos="6024"/>
        </w:tabs>
        <w:jc w:val="center"/>
        <w:rPr>
          <w:rFonts w:ascii="Arial" w:hAnsi="Arial" w:cs="Arial"/>
          <w:b/>
          <w:bCs/>
          <w:sz w:val="28"/>
        </w:rPr>
      </w:pPr>
    </w:p>
    <w:p w14:paraId="67FFF53F" w14:textId="77777777" w:rsidR="006833E0" w:rsidRDefault="006833E0" w:rsidP="006833E0">
      <w:pPr>
        <w:jc w:val="center"/>
        <w:rPr>
          <w:rFonts w:ascii="Arial" w:hAnsi="Arial" w:cs="Arial"/>
          <w:b/>
          <w:bCs/>
          <w:sz w:val="28"/>
        </w:rPr>
      </w:pPr>
    </w:p>
    <w:p w14:paraId="61706D84" w14:textId="77777777" w:rsidR="006833E0" w:rsidRPr="00431005" w:rsidRDefault="006833E0" w:rsidP="006833E0">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312655EB" w14:textId="77777777" w:rsidR="006833E0" w:rsidRDefault="006833E0" w:rsidP="006833E0">
      <w:pPr>
        <w:rPr>
          <w:rFonts w:ascii="Arial" w:hAnsi="Arial" w:cs="Arial"/>
          <w:b/>
          <w:bCs/>
          <w:sz w:val="32"/>
          <w:szCs w:val="32"/>
        </w:rPr>
      </w:pPr>
    </w:p>
    <w:p w14:paraId="26BAE09B" w14:textId="77777777" w:rsidR="006833E0" w:rsidRDefault="006833E0" w:rsidP="006833E0">
      <w:pPr>
        <w:jc w:val="center"/>
        <w:rPr>
          <w:rFonts w:ascii="Arial" w:hAnsi="Arial" w:cs="Arial"/>
          <w:b/>
          <w:bCs/>
          <w:sz w:val="32"/>
          <w:szCs w:val="32"/>
        </w:rPr>
      </w:pPr>
    </w:p>
    <w:p w14:paraId="6A4751AE" w14:textId="77777777" w:rsidR="006833E0" w:rsidRDefault="006833E0" w:rsidP="006833E0">
      <w:pPr>
        <w:jc w:val="center"/>
        <w:rPr>
          <w:rFonts w:ascii="Arial" w:hAnsi="Arial" w:cs="Arial"/>
          <w:b/>
          <w:bCs/>
          <w:sz w:val="32"/>
          <w:szCs w:val="32"/>
        </w:rPr>
      </w:pPr>
    </w:p>
    <w:p w14:paraId="4D1562F7" w14:textId="75AA3D23" w:rsidR="006833E0" w:rsidRDefault="006833E0" w:rsidP="006833E0">
      <w:pPr>
        <w:jc w:val="center"/>
        <w:rPr>
          <w:rFonts w:ascii="Arial" w:hAnsi="Arial" w:cs="Arial"/>
          <w:b/>
          <w:bCs/>
          <w:sz w:val="32"/>
          <w:szCs w:val="32"/>
        </w:rPr>
      </w:pPr>
    </w:p>
    <w:p w14:paraId="48828701" w14:textId="77777777" w:rsidR="006833E0" w:rsidRDefault="006833E0" w:rsidP="006833E0">
      <w:pPr>
        <w:rPr>
          <w:rFonts w:ascii="Arial" w:hAnsi="Arial" w:cs="Arial"/>
          <w:b/>
          <w:bCs/>
          <w:sz w:val="40"/>
        </w:rPr>
      </w:pPr>
    </w:p>
    <w:p w14:paraId="52821312" w14:textId="77777777" w:rsidR="006833E0" w:rsidRDefault="006833E0" w:rsidP="006833E0">
      <w:pPr>
        <w:rPr>
          <w:rFonts w:cs="Arial"/>
          <w:sz w:val="28"/>
        </w:rPr>
      </w:pPr>
    </w:p>
    <w:p w14:paraId="63226DFB" w14:textId="77777777" w:rsidR="006833E0" w:rsidRPr="00F83F00" w:rsidRDefault="006833E0" w:rsidP="006833E0"/>
    <w:p w14:paraId="3AE22B39" w14:textId="77777777" w:rsidR="006833E0" w:rsidRPr="00F83F00" w:rsidRDefault="006833E0" w:rsidP="006833E0"/>
    <w:p w14:paraId="11A0F8E9" w14:textId="77777777" w:rsidR="006833E0" w:rsidRDefault="006833E0" w:rsidP="006833E0">
      <w:pPr>
        <w:tabs>
          <w:tab w:val="left" w:pos="6840"/>
        </w:tabs>
        <w:rPr>
          <w:rFonts w:ascii="Arial" w:hAnsi="Arial" w:cs="Arial"/>
        </w:rPr>
      </w:pPr>
    </w:p>
    <w:p w14:paraId="6779B5E5" w14:textId="77777777" w:rsidR="006833E0" w:rsidRDefault="006833E0" w:rsidP="006833E0">
      <w:pPr>
        <w:rPr>
          <w:rFonts w:ascii="Arial" w:hAnsi="Arial" w:cs="Arial"/>
        </w:rPr>
      </w:pPr>
    </w:p>
    <w:p w14:paraId="4343F552" w14:textId="77777777" w:rsidR="006833E0" w:rsidRDefault="006833E0" w:rsidP="006833E0">
      <w:pPr>
        <w:rPr>
          <w:rFonts w:ascii="Arial" w:hAnsi="Arial" w:cs="Arial"/>
        </w:rPr>
        <w:sectPr w:rsidR="006833E0" w:rsidSect="002A51F4">
          <w:headerReference w:type="first" r:id="rId12"/>
          <w:footerReference w:type="first" r:id="rId13"/>
          <w:pgSz w:w="12240" w:h="15840"/>
          <w:pgMar w:top="1440" w:right="1440" w:bottom="1440" w:left="1440" w:header="720" w:footer="720" w:gutter="0"/>
          <w:pgNumType w:fmt="lowerRoman"/>
          <w:cols w:space="720"/>
          <w:titlePg/>
          <w:docGrid w:linePitch="360"/>
        </w:sectPr>
      </w:pPr>
    </w:p>
    <w:p w14:paraId="2127308B" w14:textId="77777777" w:rsidR="006833E0" w:rsidRDefault="006833E0" w:rsidP="006833E0">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6833E0" w14:paraId="3A75F0E6" w14:textId="77777777" w:rsidTr="002A51F4">
        <w:trPr>
          <w:trHeight w:val="389"/>
        </w:trPr>
        <w:tc>
          <w:tcPr>
            <w:tcW w:w="9330" w:type="dxa"/>
            <w:gridSpan w:val="3"/>
            <w:tcBorders>
              <w:top w:val="double" w:sz="4" w:space="0" w:color="auto"/>
              <w:bottom w:val="single" w:sz="4" w:space="0" w:color="auto"/>
            </w:tcBorders>
            <w:shd w:val="solid" w:color="auto" w:fill="auto"/>
            <w:vAlign w:val="center"/>
          </w:tcPr>
          <w:p w14:paraId="777E1198" w14:textId="77777777" w:rsidR="006833E0" w:rsidRDefault="006833E0" w:rsidP="002A51F4">
            <w:pPr>
              <w:jc w:val="center"/>
              <w:rPr>
                <w:rFonts w:ascii="Arial" w:hAnsi="Arial"/>
                <w:b/>
                <w:sz w:val="28"/>
                <w:szCs w:val="28"/>
              </w:rPr>
            </w:pPr>
            <w:r>
              <w:rPr>
                <w:rFonts w:ascii="Arial" w:hAnsi="Arial"/>
                <w:b/>
                <w:sz w:val="28"/>
                <w:szCs w:val="28"/>
              </w:rPr>
              <w:t>DOCUMENT CONTROL PANEL</w:t>
            </w:r>
          </w:p>
        </w:tc>
      </w:tr>
      <w:tr w:rsidR="006833E0" w14:paraId="0B70A82F" w14:textId="77777777" w:rsidTr="002A51F4">
        <w:trPr>
          <w:trHeight w:val="389"/>
        </w:trPr>
        <w:tc>
          <w:tcPr>
            <w:tcW w:w="2685" w:type="dxa"/>
            <w:tcBorders>
              <w:top w:val="single" w:sz="4" w:space="0" w:color="auto"/>
              <w:bottom w:val="single" w:sz="4" w:space="0" w:color="auto"/>
            </w:tcBorders>
            <w:vAlign w:val="center"/>
          </w:tcPr>
          <w:p w14:paraId="59A78AFC" w14:textId="77777777" w:rsidR="006833E0" w:rsidRDefault="006833E0" w:rsidP="002A51F4">
            <w:r>
              <w:t>File Name:</w:t>
            </w:r>
          </w:p>
        </w:tc>
        <w:tc>
          <w:tcPr>
            <w:tcW w:w="6645" w:type="dxa"/>
            <w:gridSpan w:val="2"/>
            <w:tcBorders>
              <w:top w:val="single" w:sz="4" w:space="0" w:color="auto"/>
              <w:bottom w:val="single" w:sz="4" w:space="0" w:color="auto"/>
            </w:tcBorders>
            <w:vAlign w:val="center"/>
          </w:tcPr>
          <w:p w14:paraId="0B8BC0D0" w14:textId="77777777" w:rsidR="006833E0" w:rsidRPr="000F4C6D" w:rsidRDefault="006833E0" w:rsidP="002A51F4">
            <w:pPr>
              <w:tabs>
                <w:tab w:val="right" w:pos="9360"/>
              </w:tabs>
              <w:jc w:val="left"/>
            </w:pPr>
          </w:p>
        </w:tc>
      </w:tr>
      <w:tr w:rsidR="006833E0" w14:paraId="2B3C5F9C" w14:textId="77777777" w:rsidTr="002A51F4">
        <w:trPr>
          <w:trHeight w:val="389"/>
        </w:trPr>
        <w:tc>
          <w:tcPr>
            <w:tcW w:w="2685" w:type="dxa"/>
            <w:tcBorders>
              <w:top w:val="single" w:sz="4" w:space="0" w:color="auto"/>
              <w:bottom w:val="single" w:sz="4" w:space="0" w:color="auto"/>
            </w:tcBorders>
            <w:vAlign w:val="center"/>
          </w:tcPr>
          <w:p w14:paraId="7BF0C486" w14:textId="77777777" w:rsidR="006833E0" w:rsidRDefault="006833E0" w:rsidP="002A51F4">
            <w:r>
              <w:t>File Location:</w:t>
            </w:r>
          </w:p>
        </w:tc>
        <w:tc>
          <w:tcPr>
            <w:tcW w:w="6645" w:type="dxa"/>
            <w:gridSpan w:val="2"/>
            <w:tcBorders>
              <w:top w:val="single" w:sz="4" w:space="0" w:color="auto"/>
              <w:bottom w:val="single" w:sz="4" w:space="0" w:color="auto"/>
            </w:tcBorders>
            <w:vAlign w:val="center"/>
          </w:tcPr>
          <w:p w14:paraId="5EB04462" w14:textId="77777777" w:rsidR="006833E0" w:rsidRDefault="006833E0" w:rsidP="002A51F4">
            <w:pPr>
              <w:jc w:val="left"/>
            </w:pPr>
          </w:p>
        </w:tc>
      </w:tr>
      <w:tr w:rsidR="006833E0" w14:paraId="0E6C9346" w14:textId="77777777" w:rsidTr="002A51F4">
        <w:trPr>
          <w:trHeight w:val="389"/>
        </w:trPr>
        <w:tc>
          <w:tcPr>
            <w:tcW w:w="2685" w:type="dxa"/>
            <w:tcBorders>
              <w:top w:val="single" w:sz="4" w:space="0" w:color="auto"/>
              <w:bottom w:val="single" w:sz="4" w:space="0" w:color="auto"/>
            </w:tcBorders>
            <w:vAlign w:val="center"/>
          </w:tcPr>
          <w:p w14:paraId="462CAEC0" w14:textId="77777777" w:rsidR="006833E0" w:rsidRDefault="006833E0" w:rsidP="002A51F4">
            <w:pPr>
              <w:jc w:val="left"/>
            </w:pPr>
            <w:r>
              <w:t>Version Number:</w:t>
            </w:r>
          </w:p>
        </w:tc>
        <w:tc>
          <w:tcPr>
            <w:tcW w:w="6645" w:type="dxa"/>
            <w:gridSpan w:val="2"/>
            <w:tcBorders>
              <w:top w:val="single" w:sz="4" w:space="0" w:color="auto"/>
              <w:bottom w:val="single" w:sz="4" w:space="0" w:color="auto"/>
            </w:tcBorders>
            <w:vAlign w:val="center"/>
          </w:tcPr>
          <w:p w14:paraId="3B38D5BD" w14:textId="77777777" w:rsidR="006833E0" w:rsidRDefault="006833E0" w:rsidP="002A51F4"/>
        </w:tc>
      </w:tr>
      <w:tr w:rsidR="006833E0" w14:paraId="0B4C1EDE" w14:textId="77777777" w:rsidTr="002A51F4">
        <w:trPr>
          <w:trHeight w:val="389"/>
        </w:trPr>
        <w:tc>
          <w:tcPr>
            <w:tcW w:w="6761" w:type="dxa"/>
            <w:gridSpan w:val="2"/>
            <w:tcBorders>
              <w:top w:val="single" w:sz="4" w:space="0" w:color="auto"/>
              <w:bottom w:val="single" w:sz="4" w:space="0" w:color="auto"/>
            </w:tcBorders>
            <w:shd w:val="solid" w:color="auto" w:fill="auto"/>
            <w:vAlign w:val="center"/>
          </w:tcPr>
          <w:p w14:paraId="765A8F36" w14:textId="77777777" w:rsidR="006833E0" w:rsidRDefault="006833E0" w:rsidP="002A51F4">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0B34FFF5" w14:textId="77777777" w:rsidR="006833E0" w:rsidRDefault="006833E0" w:rsidP="002A51F4">
            <w:pPr>
              <w:jc w:val="center"/>
              <w:rPr>
                <w:rFonts w:ascii="Arial" w:hAnsi="Arial"/>
                <w:b/>
              </w:rPr>
            </w:pPr>
            <w:r>
              <w:rPr>
                <w:rFonts w:ascii="Arial" w:hAnsi="Arial"/>
                <w:b/>
              </w:rPr>
              <w:t>Date</w:t>
            </w:r>
          </w:p>
        </w:tc>
      </w:tr>
      <w:tr w:rsidR="006833E0" w14:paraId="697B11B9" w14:textId="77777777" w:rsidTr="002A51F4">
        <w:trPr>
          <w:cantSplit/>
          <w:trHeight w:val="389"/>
        </w:trPr>
        <w:tc>
          <w:tcPr>
            <w:tcW w:w="2685" w:type="dxa"/>
            <w:vMerge w:val="restart"/>
            <w:tcBorders>
              <w:top w:val="single" w:sz="4" w:space="0" w:color="auto"/>
            </w:tcBorders>
            <w:vAlign w:val="center"/>
          </w:tcPr>
          <w:p w14:paraId="0248DB5B" w14:textId="77777777" w:rsidR="006833E0" w:rsidRPr="00E4782C" w:rsidRDefault="006833E0" w:rsidP="002A51F4">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4013E815"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56BB460C" w14:textId="77777777" w:rsidR="006833E0" w:rsidRPr="00E4782C" w:rsidRDefault="006833E0" w:rsidP="002A51F4">
            <w:pPr>
              <w:jc w:val="center"/>
              <w:rPr>
                <w:sz w:val="22"/>
                <w:szCs w:val="22"/>
              </w:rPr>
            </w:pPr>
          </w:p>
        </w:tc>
      </w:tr>
      <w:tr w:rsidR="006833E0" w14:paraId="50148E28" w14:textId="77777777" w:rsidTr="002A51F4">
        <w:trPr>
          <w:cantSplit/>
          <w:trHeight w:val="389"/>
        </w:trPr>
        <w:tc>
          <w:tcPr>
            <w:tcW w:w="2685" w:type="dxa"/>
            <w:vMerge/>
            <w:vAlign w:val="center"/>
          </w:tcPr>
          <w:p w14:paraId="3163DE78"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5F5A6986"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2A8F21E8" w14:textId="77777777" w:rsidR="006833E0" w:rsidRPr="00E4782C" w:rsidRDefault="006833E0" w:rsidP="002A51F4">
            <w:pPr>
              <w:jc w:val="center"/>
              <w:rPr>
                <w:sz w:val="22"/>
                <w:szCs w:val="22"/>
              </w:rPr>
            </w:pPr>
          </w:p>
        </w:tc>
      </w:tr>
      <w:tr w:rsidR="006833E0" w14:paraId="2C3EE12C" w14:textId="77777777" w:rsidTr="002A51F4">
        <w:trPr>
          <w:cantSplit/>
          <w:trHeight w:val="389"/>
        </w:trPr>
        <w:tc>
          <w:tcPr>
            <w:tcW w:w="2685" w:type="dxa"/>
            <w:vMerge w:val="restart"/>
            <w:tcBorders>
              <w:top w:val="single" w:sz="12" w:space="0" w:color="auto"/>
            </w:tcBorders>
            <w:vAlign w:val="center"/>
          </w:tcPr>
          <w:p w14:paraId="3F9E7C4F" w14:textId="77777777" w:rsidR="006833E0" w:rsidRPr="00E4782C" w:rsidRDefault="006833E0" w:rsidP="002A51F4">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3E13AC21" w14:textId="77777777" w:rsidR="006833E0" w:rsidRPr="00E4782C" w:rsidRDefault="006833E0" w:rsidP="002A51F4">
            <w:pPr>
              <w:jc w:val="left"/>
              <w:rPr>
                <w:sz w:val="22"/>
                <w:szCs w:val="22"/>
              </w:rPr>
            </w:pPr>
          </w:p>
        </w:tc>
        <w:tc>
          <w:tcPr>
            <w:tcW w:w="2569" w:type="dxa"/>
            <w:tcBorders>
              <w:top w:val="single" w:sz="12" w:space="0" w:color="auto"/>
              <w:bottom w:val="single" w:sz="4" w:space="0" w:color="auto"/>
            </w:tcBorders>
            <w:vAlign w:val="center"/>
          </w:tcPr>
          <w:p w14:paraId="13BF4821" w14:textId="77777777" w:rsidR="006833E0" w:rsidRPr="00E4782C" w:rsidRDefault="006833E0" w:rsidP="002A51F4">
            <w:pPr>
              <w:jc w:val="center"/>
              <w:rPr>
                <w:sz w:val="22"/>
                <w:szCs w:val="22"/>
              </w:rPr>
            </w:pPr>
          </w:p>
        </w:tc>
      </w:tr>
      <w:tr w:rsidR="006833E0" w14:paraId="65E246E6" w14:textId="77777777" w:rsidTr="002A51F4">
        <w:trPr>
          <w:cantSplit/>
          <w:trHeight w:val="389"/>
        </w:trPr>
        <w:tc>
          <w:tcPr>
            <w:tcW w:w="2685" w:type="dxa"/>
            <w:vMerge/>
            <w:vAlign w:val="center"/>
          </w:tcPr>
          <w:p w14:paraId="03511DE5"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59F4838D"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14679C42" w14:textId="77777777" w:rsidR="006833E0" w:rsidRPr="00E4782C" w:rsidRDefault="006833E0" w:rsidP="002A51F4">
            <w:pPr>
              <w:jc w:val="center"/>
              <w:rPr>
                <w:sz w:val="22"/>
                <w:szCs w:val="22"/>
              </w:rPr>
            </w:pPr>
          </w:p>
        </w:tc>
      </w:tr>
      <w:tr w:rsidR="006833E0" w14:paraId="1097BF61" w14:textId="77777777" w:rsidTr="002A51F4">
        <w:trPr>
          <w:cantSplit/>
          <w:trHeight w:val="389"/>
        </w:trPr>
        <w:tc>
          <w:tcPr>
            <w:tcW w:w="2685" w:type="dxa"/>
            <w:vMerge/>
            <w:vAlign w:val="center"/>
          </w:tcPr>
          <w:p w14:paraId="34C6C4DD"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487B2DEC"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389D9632" w14:textId="77777777" w:rsidR="006833E0" w:rsidRPr="00E4782C" w:rsidRDefault="006833E0" w:rsidP="002A51F4">
            <w:pPr>
              <w:jc w:val="center"/>
              <w:rPr>
                <w:sz w:val="22"/>
                <w:szCs w:val="22"/>
              </w:rPr>
            </w:pPr>
          </w:p>
        </w:tc>
      </w:tr>
      <w:tr w:rsidR="006833E0" w14:paraId="4A465B14" w14:textId="77777777" w:rsidTr="002A51F4">
        <w:trPr>
          <w:cantSplit/>
          <w:trHeight w:val="389"/>
        </w:trPr>
        <w:tc>
          <w:tcPr>
            <w:tcW w:w="2685" w:type="dxa"/>
            <w:vMerge/>
            <w:vAlign w:val="center"/>
          </w:tcPr>
          <w:p w14:paraId="28959D18"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0EB865AF"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53219462" w14:textId="77777777" w:rsidR="006833E0" w:rsidRPr="00E4782C" w:rsidRDefault="006833E0" w:rsidP="002A51F4">
            <w:pPr>
              <w:jc w:val="center"/>
              <w:rPr>
                <w:sz w:val="22"/>
                <w:szCs w:val="22"/>
              </w:rPr>
            </w:pPr>
          </w:p>
        </w:tc>
      </w:tr>
      <w:tr w:rsidR="006833E0" w14:paraId="41DB1C42" w14:textId="77777777" w:rsidTr="002A51F4">
        <w:trPr>
          <w:cantSplit/>
          <w:trHeight w:val="389"/>
        </w:trPr>
        <w:tc>
          <w:tcPr>
            <w:tcW w:w="2685" w:type="dxa"/>
            <w:vMerge/>
            <w:vAlign w:val="center"/>
          </w:tcPr>
          <w:p w14:paraId="0820E230"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70920FB2"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2E710BB6" w14:textId="77777777" w:rsidR="006833E0" w:rsidRPr="00E4782C" w:rsidRDefault="006833E0" w:rsidP="002A51F4">
            <w:pPr>
              <w:jc w:val="center"/>
              <w:rPr>
                <w:sz w:val="22"/>
                <w:szCs w:val="22"/>
              </w:rPr>
            </w:pPr>
          </w:p>
        </w:tc>
      </w:tr>
      <w:tr w:rsidR="006833E0" w14:paraId="702EDE6E" w14:textId="77777777" w:rsidTr="002A51F4">
        <w:trPr>
          <w:cantSplit/>
          <w:trHeight w:val="389"/>
        </w:trPr>
        <w:tc>
          <w:tcPr>
            <w:tcW w:w="2685" w:type="dxa"/>
            <w:vMerge/>
            <w:vAlign w:val="center"/>
          </w:tcPr>
          <w:p w14:paraId="0DD7F356"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309ED82D"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58D7F716" w14:textId="77777777" w:rsidR="006833E0" w:rsidRPr="00E4782C" w:rsidRDefault="006833E0" w:rsidP="002A51F4">
            <w:pPr>
              <w:jc w:val="center"/>
              <w:rPr>
                <w:sz w:val="22"/>
                <w:szCs w:val="22"/>
              </w:rPr>
            </w:pPr>
          </w:p>
        </w:tc>
      </w:tr>
      <w:tr w:rsidR="006833E0" w14:paraId="18A17792" w14:textId="77777777" w:rsidTr="002A51F4">
        <w:trPr>
          <w:cantSplit/>
          <w:trHeight w:val="389"/>
        </w:trPr>
        <w:tc>
          <w:tcPr>
            <w:tcW w:w="2685" w:type="dxa"/>
            <w:vMerge/>
            <w:vAlign w:val="center"/>
          </w:tcPr>
          <w:p w14:paraId="51182130"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25BE18C3"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08C8C104" w14:textId="77777777" w:rsidR="006833E0" w:rsidRPr="00E4782C" w:rsidRDefault="006833E0" w:rsidP="002A51F4">
            <w:pPr>
              <w:jc w:val="center"/>
              <w:rPr>
                <w:sz w:val="22"/>
                <w:szCs w:val="22"/>
              </w:rPr>
            </w:pPr>
          </w:p>
        </w:tc>
      </w:tr>
      <w:tr w:rsidR="006833E0" w14:paraId="68D3A94F" w14:textId="77777777" w:rsidTr="002A51F4">
        <w:trPr>
          <w:cantSplit/>
          <w:trHeight w:val="389"/>
        </w:trPr>
        <w:tc>
          <w:tcPr>
            <w:tcW w:w="2685" w:type="dxa"/>
            <w:vMerge/>
            <w:vAlign w:val="center"/>
          </w:tcPr>
          <w:p w14:paraId="0574C999"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6C66B6D7"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3B814227" w14:textId="77777777" w:rsidR="006833E0" w:rsidRPr="00E4782C" w:rsidRDefault="006833E0" w:rsidP="002A51F4">
            <w:pPr>
              <w:jc w:val="center"/>
              <w:rPr>
                <w:sz w:val="22"/>
                <w:szCs w:val="22"/>
              </w:rPr>
            </w:pPr>
          </w:p>
        </w:tc>
      </w:tr>
      <w:tr w:rsidR="006833E0" w14:paraId="21FA410D" w14:textId="77777777" w:rsidTr="002A51F4">
        <w:trPr>
          <w:cantSplit/>
          <w:trHeight w:val="389"/>
        </w:trPr>
        <w:tc>
          <w:tcPr>
            <w:tcW w:w="2685" w:type="dxa"/>
            <w:vMerge/>
            <w:vAlign w:val="center"/>
          </w:tcPr>
          <w:p w14:paraId="1B131F0F"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479B3061"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279BE057" w14:textId="77777777" w:rsidR="006833E0" w:rsidRPr="00E4782C" w:rsidRDefault="006833E0" w:rsidP="002A51F4">
            <w:pPr>
              <w:jc w:val="center"/>
              <w:rPr>
                <w:sz w:val="22"/>
                <w:szCs w:val="22"/>
              </w:rPr>
            </w:pPr>
          </w:p>
        </w:tc>
      </w:tr>
      <w:tr w:rsidR="006833E0" w14:paraId="11ED50F7" w14:textId="77777777" w:rsidTr="002A51F4">
        <w:trPr>
          <w:cantSplit/>
          <w:trHeight w:val="389"/>
        </w:trPr>
        <w:tc>
          <w:tcPr>
            <w:tcW w:w="2685" w:type="dxa"/>
            <w:vMerge w:val="restart"/>
            <w:tcBorders>
              <w:top w:val="single" w:sz="12" w:space="0" w:color="auto"/>
            </w:tcBorders>
            <w:vAlign w:val="center"/>
          </w:tcPr>
          <w:p w14:paraId="189E423A" w14:textId="77777777" w:rsidR="006833E0" w:rsidRPr="00E4782C" w:rsidRDefault="006833E0" w:rsidP="002A51F4">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0A5F6EE2" w14:textId="77777777" w:rsidR="006833E0" w:rsidRPr="00E4782C" w:rsidRDefault="006833E0" w:rsidP="002A51F4">
            <w:pPr>
              <w:jc w:val="left"/>
              <w:rPr>
                <w:sz w:val="22"/>
                <w:szCs w:val="22"/>
              </w:rPr>
            </w:pPr>
          </w:p>
        </w:tc>
        <w:tc>
          <w:tcPr>
            <w:tcW w:w="2569" w:type="dxa"/>
            <w:tcBorders>
              <w:top w:val="single" w:sz="12" w:space="0" w:color="auto"/>
              <w:bottom w:val="single" w:sz="4" w:space="0" w:color="auto"/>
            </w:tcBorders>
            <w:vAlign w:val="center"/>
          </w:tcPr>
          <w:p w14:paraId="0A2D9657" w14:textId="77777777" w:rsidR="006833E0" w:rsidRPr="00E4782C" w:rsidRDefault="006833E0" w:rsidP="002A51F4">
            <w:pPr>
              <w:jc w:val="center"/>
              <w:rPr>
                <w:sz w:val="22"/>
                <w:szCs w:val="22"/>
              </w:rPr>
            </w:pPr>
          </w:p>
        </w:tc>
      </w:tr>
      <w:tr w:rsidR="006833E0" w14:paraId="2A5CA597" w14:textId="77777777" w:rsidTr="002A51F4">
        <w:trPr>
          <w:cantSplit/>
          <w:trHeight w:val="389"/>
        </w:trPr>
        <w:tc>
          <w:tcPr>
            <w:tcW w:w="2685" w:type="dxa"/>
            <w:vMerge/>
            <w:vAlign w:val="center"/>
          </w:tcPr>
          <w:p w14:paraId="5847C089"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53B2396F"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77524637" w14:textId="77777777" w:rsidR="006833E0" w:rsidRPr="00E4782C" w:rsidRDefault="006833E0" w:rsidP="002A51F4">
            <w:pPr>
              <w:jc w:val="center"/>
              <w:rPr>
                <w:sz w:val="22"/>
                <w:szCs w:val="22"/>
              </w:rPr>
            </w:pPr>
          </w:p>
        </w:tc>
      </w:tr>
      <w:tr w:rsidR="006833E0" w14:paraId="40A611E0" w14:textId="77777777" w:rsidTr="002A51F4">
        <w:trPr>
          <w:cantSplit/>
          <w:trHeight w:val="389"/>
        </w:trPr>
        <w:tc>
          <w:tcPr>
            <w:tcW w:w="2685" w:type="dxa"/>
            <w:vMerge/>
            <w:vAlign w:val="center"/>
          </w:tcPr>
          <w:p w14:paraId="3F496434"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7D95EA44"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7B492890" w14:textId="77777777" w:rsidR="006833E0" w:rsidRPr="00E4782C" w:rsidRDefault="006833E0" w:rsidP="002A51F4">
            <w:pPr>
              <w:jc w:val="center"/>
              <w:rPr>
                <w:sz w:val="22"/>
                <w:szCs w:val="22"/>
              </w:rPr>
            </w:pPr>
          </w:p>
        </w:tc>
      </w:tr>
      <w:tr w:rsidR="006833E0" w14:paraId="45FF8C45" w14:textId="77777777" w:rsidTr="002A51F4">
        <w:trPr>
          <w:cantSplit/>
          <w:trHeight w:val="389"/>
        </w:trPr>
        <w:tc>
          <w:tcPr>
            <w:tcW w:w="2685" w:type="dxa"/>
            <w:vMerge/>
            <w:vAlign w:val="center"/>
          </w:tcPr>
          <w:p w14:paraId="3E089811"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6ABE87E9"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2A70D747" w14:textId="77777777" w:rsidR="006833E0" w:rsidRPr="00E4782C" w:rsidRDefault="006833E0" w:rsidP="002A51F4">
            <w:pPr>
              <w:jc w:val="center"/>
              <w:rPr>
                <w:sz w:val="22"/>
                <w:szCs w:val="22"/>
              </w:rPr>
            </w:pPr>
          </w:p>
        </w:tc>
      </w:tr>
      <w:tr w:rsidR="006833E0" w14:paraId="6BFE4925" w14:textId="77777777" w:rsidTr="002A51F4">
        <w:trPr>
          <w:cantSplit/>
          <w:trHeight w:val="389"/>
        </w:trPr>
        <w:tc>
          <w:tcPr>
            <w:tcW w:w="2685" w:type="dxa"/>
            <w:vMerge/>
            <w:vAlign w:val="center"/>
          </w:tcPr>
          <w:p w14:paraId="77B505DC"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76AEBE1B"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28C0154F" w14:textId="77777777" w:rsidR="006833E0" w:rsidRPr="00E4782C" w:rsidRDefault="006833E0" w:rsidP="002A51F4">
            <w:pPr>
              <w:jc w:val="center"/>
              <w:rPr>
                <w:sz w:val="22"/>
                <w:szCs w:val="22"/>
              </w:rPr>
            </w:pPr>
          </w:p>
        </w:tc>
      </w:tr>
      <w:tr w:rsidR="006833E0" w14:paraId="7A3200D0" w14:textId="77777777" w:rsidTr="002A51F4">
        <w:trPr>
          <w:cantSplit/>
          <w:trHeight w:val="389"/>
        </w:trPr>
        <w:tc>
          <w:tcPr>
            <w:tcW w:w="2685" w:type="dxa"/>
            <w:vMerge/>
            <w:vAlign w:val="center"/>
          </w:tcPr>
          <w:p w14:paraId="1548FB4B"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2BDD209F"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5D394C53" w14:textId="77777777" w:rsidR="006833E0" w:rsidRPr="00E4782C" w:rsidRDefault="006833E0" w:rsidP="002A51F4">
            <w:pPr>
              <w:jc w:val="center"/>
              <w:rPr>
                <w:sz w:val="22"/>
                <w:szCs w:val="22"/>
              </w:rPr>
            </w:pPr>
          </w:p>
        </w:tc>
      </w:tr>
      <w:tr w:rsidR="006833E0" w14:paraId="4A4A5309" w14:textId="77777777" w:rsidTr="002A51F4">
        <w:trPr>
          <w:cantSplit/>
          <w:trHeight w:val="389"/>
        </w:trPr>
        <w:tc>
          <w:tcPr>
            <w:tcW w:w="2685" w:type="dxa"/>
            <w:vMerge/>
            <w:vAlign w:val="center"/>
          </w:tcPr>
          <w:p w14:paraId="6B5624A5"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62C8BC29"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49E7523A" w14:textId="77777777" w:rsidR="006833E0" w:rsidRPr="00E4782C" w:rsidRDefault="006833E0" w:rsidP="002A51F4">
            <w:pPr>
              <w:jc w:val="center"/>
              <w:rPr>
                <w:sz w:val="22"/>
                <w:szCs w:val="22"/>
              </w:rPr>
            </w:pPr>
          </w:p>
        </w:tc>
      </w:tr>
      <w:tr w:rsidR="006833E0" w14:paraId="731857B1" w14:textId="77777777" w:rsidTr="002A51F4">
        <w:trPr>
          <w:cantSplit/>
          <w:trHeight w:val="389"/>
        </w:trPr>
        <w:tc>
          <w:tcPr>
            <w:tcW w:w="2685" w:type="dxa"/>
            <w:vMerge/>
            <w:vAlign w:val="center"/>
          </w:tcPr>
          <w:p w14:paraId="2060638D"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2CD7E58D"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718E1714" w14:textId="77777777" w:rsidR="006833E0" w:rsidRPr="00E4782C" w:rsidRDefault="006833E0" w:rsidP="002A51F4">
            <w:pPr>
              <w:jc w:val="center"/>
              <w:rPr>
                <w:sz w:val="22"/>
                <w:szCs w:val="22"/>
              </w:rPr>
            </w:pPr>
          </w:p>
        </w:tc>
      </w:tr>
      <w:tr w:rsidR="006833E0" w14:paraId="2E3C5C50" w14:textId="77777777" w:rsidTr="002A51F4">
        <w:trPr>
          <w:cantSplit/>
          <w:trHeight w:val="389"/>
        </w:trPr>
        <w:tc>
          <w:tcPr>
            <w:tcW w:w="2685" w:type="dxa"/>
            <w:vMerge/>
            <w:vAlign w:val="center"/>
          </w:tcPr>
          <w:p w14:paraId="07E92434"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161E9EF5"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2FC4DC18" w14:textId="77777777" w:rsidR="006833E0" w:rsidRPr="00E4782C" w:rsidRDefault="006833E0" w:rsidP="002A51F4">
            <w:pPr>
              <w:jc w:val="center"/>
              <w:rPr>
                <w:sz w:val="22"/>
                <w:szCs w:val="22"/>
              </w:rPr>
            </w:pPr>
          </w:p>
        </w:tc>
      </w:tr>
      <w:tr w:rsidR="006833E0" w14:paraId="642FCD5F" w14:textId="77777777" w:rsidTr="002A51F4">
        <w:trPr>
          <w:cantSplit/>
          <w:trHeight w:val="389"/>
        </w:trPr>
        <w:tc>
          <w:tcPr>
            <w:tcW w:w="2685" w:type="dxa"/>
            <w:vMerge/>
            <w:vAlign w:val="center"/>
          </w:tcPr>
          <w:p w14:paraId="5CAE2980" w14:textId="77777777" w:rsidR="006833E0" w:rsidRPr="00E4782C" w:rsidRDefault="006833E0" w:rsidP="002A51F4">
            <w:pPr>
              <w:jc w:val="left"/>
              <w:rPr>
                <w:sz w:val="22"/>
                <w:szCs w:val="22"/>
              </w:rPr>
            </w:pPr>
          </w:p>
        </w:tc>
        <w:tc>
          <w:tcPr>
            <w:tcW w:w="4076" w:type="dxa"/>
            <w:tcBorders>
              <w:top w:val="single" w:sz="4" w:space="0" w:color="auto"/>
              <w:bottom w:val="single" w:sz="4" w:space="0" w:color="auto"/>
            </w:tcBorders>
            <w:vAlign w:val="center"/>
          </w:tcPr>
          <w:p w14:paraId="207AF56F" w14:textId="77777777" w:rsidR="006833E0" w:rsidRPr="00E4782C" w:rsidRDefault="006833E0" w:rsidP="002A51F4">
            <w:pPr>
              <w:jc w:val="left"/>
              <w:rPr>
                <w:sz w:val="22"/>
                <w:szCs w:val="22"/>
              </w:rPr>
            </w:pPr>
          </w:p>
        </w:tc>
        <w:tc>
          <w:tcPr>
            <w:tcW w:w="2569" w:type="dxa"/>
            <w:tcBorders>
              <w:top w:val="single" w:sz="4" w:space="0" w:color="auto"/>
              <w:bottom w:val="single" w:sz="4" w:space="0" w:color="auto"/>
            </w:tcBorders>
            <w:vAlign w:val="center"/>
          </w:tcPr>
          <w:p w14:paraId="28266650" w14:textId="77777777" w:rsidR="006833E0" w:rsidRPr="00E4782C" w:rsidRDefault="006833E0" w:rsidP="002A51F4">
            <w:pPr>
              <w:jc w:val="center"/>
              <w:rPr>
                <w:sz w:val="22"/>
                <w:szCs w:val="22"/>
              </w:rPr>
            </w:pPr>
          </w:p>
        </w:tc>
      </w:tr>
      <w:tr w:rsidR="006833E0" w14:paraId="479EF66C" w14:textId="77777777" w:rsidTr="002A51F4">
        <w:trPr>
          <w:trHeight w:val="389"/>
        </w:trPr>
        <w:tc>
          <w:tcPr>
            <w:tcW w:w="2685" w:type="dxa"/>
            <w:tcBorders>
              <w:top w:val="single" w:sz="12" w:space="0" w:color="auto"/>
              <w:bottom w:val="double" w:sz="4" w:space="0" w:color="auto"/>
            </w:tcBorders>
            <w:vAlign w:val="center"/>
          </w:tcPr>
          <w:p w14:paraId="18E6AC33" w14:textId="77777777" w:rsidR="006833E0" w:rsidRPr="00E4782C" w:rsidRDefault="006833E0" w:rsidP="002A51F4">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6468EF93" w14:textId="77777777" w:rsidR="006833E0" w:rsidRPr="00E4782C" w:rsidRDefault="006833E0" w:rsidP="002A51F4">
            <w:pPr>
              <w:jc w:val="left"/>
              <w:rPr>
                <w:sz w:val="22"/>
                <w:szCs w:val="22"/>
              </w:rPr>
            </w:pPr>
          </w:p>
        </w:tc>
        <w:tc>
          <w:tcPr>
            <w:tcW w:w="2569" w:type="dxa"/>
            <w:tcBorders>
              <w:top w:val="single" w:sz="12" w:space="0" w:color="auto"/>
              <w:bottom w:val="double" w:sz="4" w:space="0" w:color="auto"/>
            </w:tcBorders>
            <w:vAlign w:val="center"/>
          </w:tcPr>
          <w:p w14:paraId="28BBCC72" w14:textId="77777777" w:rsidR="006833E0" w:rsidRPr="00E4782C" w:rsidRDefault="006833E0" w:rsidP="002A51F4">
            <w:pPr>
              <w:jc w:val="center"/>
              <w:rPr>
                <w:sz w:val="22"/>
                <w:szCs w:val="22"/>
              </w:rPr>
            </w:pPr>
          </w:p>
        </w:tc>
      </w:tr>
    </w:tbl>
    <w:p w14:paraId="3860723D" w14:textId="77777777" w:rsidR="006833E0" w:rsidRPr="000F4C6D" w:rsidRDefault="006833E0" w:rsidP="000F4C6D">
      <w:pPr>
        <w:pStyle w:val="Heading-TOC"/>
        <w:rPr>
          <w:b w:val="0"/>
        </w:rPr>
      </w:pPr>
      <w:r>
        <w:br w:type="page"/>
      </w:r>
      <w:r w:rsidRPr="000F4C6D">
        <w:lastRenderedPageBreak/>
        <w:t>Table of Contents</w:t>
      </w:r>
    </w:p>
    <w:p w14:paraId="670B624D" w14:textId="77777777" w:rsidR="006833E0" w:rsidRDefault="006833E0" w:rsidP="006833E0">
      <w:pPr>
        <w:rPr>
          <w:rFonts w:ascii="Arial" w:hAnsi="Arial"/>
          <w:b/>
          <w:bCs/>
          <w:sz w:val="28"/>
          <w:szCs w:val="28"/>
        </w:rPr>
      </w:pPr>
    </w:p>
    <w:p w14:paraId="72A76A17" w14:textId="77777777" w:rsidR="002F6E07" w:rsidRDefault="006833E0">
      <w:pPr>
        <w:pStyle w:val="TOC1"/>
        <w:tabs>
          <w:tab w:val="left" w:pos="419"/>
        </w:tabs>
        <w:rPr>
          <w:rFonts w:asciiTheme="minorHAnsi" w:eastAsiaTheme="minorEastAsia" w:hAnsiTheme="minorHAnsi" w:cstheme="minorBidi"/>
          <w:b w:val="0"/>
          <w:bCs w:val="0"/>
          <w:noProof/>
          <w:sz w:val="24"/>
          <w:szCs w:val="24"/>
          <w:lang w:eastAsia="ja-JP"/>
        </w:rPr>
      </w:pPr>
      <w:r>
        <w:fldChar w:fldCharType="begin"/>
      </w:r>
      <w:r>
        <w:instrText xml:space="preserve"> TOC \o "1-5" </w:instrText>
      </w:r>
      <w:r>
        <w:fldChar w:fldCharType="separate"/>
      </w:r>
      <w:r w:rsidR="002F6E07" w:rsidRPr="00AE582A">
        <w:rPr>
          <w:rFonts w:ascii="Arial Bold" w:hAnsi="Arial Bold"/>
          <w:noProof/>
        </w:rPr>
        <w:t>1</w:t>
      </w:r>
      <w:r w:rsidR="002F6E07">
        <w:rPr>
          <w:rFonts w:asciiTheme="minorHAnsi" w:eastAsiaTheme="minorEastAsia" w:hAnsiTheme="minorHAnsi" w:cstheme="minorBidi"/>
          <w:b w:val="0"/>
          <w:bCs w:val="0"/>
          <w:noProof/>
          <w:sz w:val="24"/>
          <w:szCs w:val="24"/>
          <w:lang w:eastAsia="ja-JP"/>
        </w:rPr>
        <w:tab/>
      </w:r>
      <w:r w:rsidR="002F6E07">
        <w:rPr>
          <w:noProof/>
        </w:rPr>
        <w:t>Overview</w:t>
      </w:r>
      <w:r w:rsidR="002F6E07">
        <w:rPr>
          <w:noProof/>
        </w:rPr>
        <w:tab/>
      </w:r>
      <w:r w:rsidR="002F6E07">
        <w:rPr>
          <w:noProof/>
        </w:rPr>
        <w:fldChar w:fldCharType="begin"/>
      </w:r>
      <w:r w:rsidR="002F6E07">
        <w:rPr>
          <w:noProof/>
        </w:rPr>
        <w:instrText xml:space="preserve"> PAGEREF _Toc309900396 \h </w:instrText>
      </w:r>
      <w:r w:rsidR="002F6E07">
        <w:rPr>
          <w:noProof/>
        </w:rPr>
      </w:r>
      <w:r w:rsidR="002F6E07">
        <w:rPr>
          <w:noProof/>
        </w:rPr>
        <w:fldChar w:fldCharType="separate"/>
      </w:r>
      <w:r w:rsidR="002F6E07">
        <w:rPr>
          <w:noProof/>
        </w:rPr>
        <w:t>1</w:t>
      </w:r>
      <w:r w:rsidR="002F6E07">
        <w:rPr>
          <w:noProof/>
        </w:rPr>
        <w:fldChar w:fldCharType="end"/>
      </w:r>
    </w:p>
    <w:p w14:paraId="1B9DF4EF" w14:textId="77777777" w:rsidR="002F6E07" w:rsidRDefault="002F6E07">
      <w:pPr>
        <w:pStyle w:val="TOC2"/>
        <w:rPr>
          <w:rFonts w:asciiTheme="minorHAnsi" w:eastAsiaTheme="minorEastAsia" w:hAnsiTheme="minorHAnsi" w:cstheme="minorBidi"/>
          <w:b w:val="0"/>
          <w:i w:val="0"/>
          <w:noProof/>
          <w:lang w:eastAsia="ja-JP"/>
        </w:rPr>
      </w:pPr>
      <w:r>
        <w:rPr>
          <w:noProof/>
        </w:rPr>
        <w:t>1.1</w:t>
      </w:r>
      <w:r>
        <w:rPr>
          <w:rFonts w:asciiTheme="minorHAnsi" w:eastAsiaTheme="minorEastAsia" w:hAnsiTheme="minorHAnsi" w:cstheme="minorBidi"/>
          <w:b w:val="0"/>
          <w:i w:val="0"/>
          <w:noProof/>
          <w:lang w:eastAsia="ja-JP"/>
        </w:rPr>
        <w:tab/>
      </w:r>
      <w:r w:rsidRPr="00AE582A">
        <w:rPr>
          <w:rFonts w:eastAsia="Arial Unicode MS"/>
          <w:noProof/>
        </w:rPr>
        <w:t>Identification</w:t>
      </w:r>
      <w:r>
        <w:rPr>
          <w:noProof/>
        </w:rPr>
        <w:tab/>
      </w:r>
      <w:r>
        <w:rPr>
          <w:noProof/>
        </w:rPr>
        <w:fldChar w:fldCharType="begin"/>
      </w:r>
      <w:r>
        <w:rPr>
          <w:noProof/>
        </w:rPr>
        <w:instrText xml:space="preserve"> PAGEREF _Toc309900397 \h </w:instrText>
      </w:r>
      <w:r>
        <w:rPr>
          <w:noProof/>
        </w:rPr>
      </w:r>
      <w:r>
        <w:rPr>
          <w:noProof/>
        </w:rPr>
        <w:fldChar w:fldCharType="separate"/>
      </w:r>
      <w:r>
        <w:rPr>
          <w:noProof/>
        </w:rPr>
        <w:t>1</w:t>
      </w:r>
      <w:r>
        <w:rPr>
          <w:noProof/>
        </w:rPr>
        <w:fldChar w:fldCharType="end"/>
      </w:r>
    </w:p>
    <w:p w14:paraId="15CA42FA" w14:textId="77777777" w:rsidR="002F6E07" w:rsidRDefault="002F6E07">
      <w:pPr>
        <w:pStyle w:val="TOC1"/>
        <w:tabs>
          <w:tab w:val="left" w:pos="419"/>
        </w:tabs>
        <w:rPr>
          <w:rFonts w:asciiTheme="minorHAnsi" w:eastAsiaTheme="minorEastAsia" w:hAnsiTheme="minorHAnsi" w:cstheme="minorBidi"/>
          <w:b w:val="0"/>
          <w:bCs w:val="0"/>
          <w:noProof/>
          <w:sz w:val="24"/>
          <w:szCs w:val="24"/>
          <w:lang w:eastAsia="ja-JP"/>
        </w:rPr>
      </w:pPr>
      <w:r w:rsidRPr="00AE582A">
        <w:rPr>
          <w:rFonts w:ascii="Arial Bold" w:hAnsi="Arial Bold"/>
          <w:noProof/>
        </w:rPr>
        <w:t>2</w:t>
      </w:r>
      <w:r>
        <w:rPr>
          <w:rFonts w:asciiTheme="minorHAnsi" w:eastAsiaTheme="minorEastAsia" w:hAnsiTheme="minorHAnsi" w:cstheme="minorBidi"/>
          <w:b w:val="0"/>
          <w:bCs w:val="0"/>
          <w:noProof/>
          <w:sz w:val="24"/>
          <w:szCs w:val="24"/>
          <w:lang w:eastAsia="ja-JP"/>
        </w:rPr>
        <w:tab/>
      </w:r>
      <w:r>
        <w:rPr>
          <w:noProof/>
        </w:rPr>
        <w:t>Reference Documents</w:t>
      </w:r>
      <w:r>
        <w:rPr>
          <w:noProof/>
        </w:rPr>
        <w:tab/>
      </w:r>
      <w:r>
        <w:rPr>
          <w:noProof/>
        </w:rPr>
        <w:fldChar w:fldCharType="begin"/>
      </w:r>
      <w:r>
        <w:rPr>
          <w:noProof/>
        </w:rPr>
        <w:instrText xml:space="preserve"> PAGEREF _Toc309900398 \h </w:instrText>
      </w:r>
      <w:r>
        <w:rPr>
          <w:noProof/>
        </w:rPr>
      </w:r>
      <w:r>
        <w:rPr>
          <w:noProof/>
        </w:rPr>
        <w:fldChar w:fldCharType="separate"/>
      </w:r>
      <w:r>
        <w:rPr>
          <w:noProof/>
        </w:rPr>
        <w:t>1</w:t>
      </w:r>
      <w:r>
        <w:rPr>
          <w:noProof/>
        </w:rPr>
        <w:fldChar w:fldCharType="end"/>
      </w:r>
    </w:p>
    <w:p w14:paraId="0B78359C" w14:textId="77777777" w:rsidR="002F6E07" w:rsidRDefault="002F6E07">
      <w:pPr>
        <w:pStyle w:val="TOC2"/>
        <w:rPr>
          <w:rFonts w:asciiTheme="minorHAnsi" w:eastAsiaTheme="minorEastAsia" w:hAnsiTheme="minorHAnsi" w:cstheme="minorBidi"/>
          <w:b w:val="0"/>
          <w:i w:val="0"/>
          <w:noProof/>
          <w:lang w:eastAsia="ja-JP"/>
        </w:rPr>
      </w:pPr>
      <w:r>
        <w:rPr>
          <w:noProof/>
        </w:rPr>
        <w:t>2.1</w:t>
      </w:r>
      <w:r>
        <w:rPr>
          <w:rFonts w:asciiTheme="minorHAnsi" w:eastAsiaTheme="minorEastAsia" w:hAnsiTheme="minorHAnsi" w:cstheme="minorBidi"/>
          <w:b w:val="0"/>
          <w:i w:val="0"/>
          <w:noProof/>
          <w:lang w:eastAsia="ja-JP"/>
        </w:rPr>
        <w:tab/>
      </w:r>
      <w:r>
        <w:rPr>
          <w:noProof/>
        </w:rPr>
        <w:t>Government Documents</w:t>
      </w:r>
      <w:r>
        <w:rPr>
          <w:noProof/>
        </w:rPr>
        <w:tab/>
      </w:r>
      <w:r>
        <w:rPr>
          <w:noProof/>
        </w:rPr>
        <w:fldChar w:fldCharType="begin"/>
      </w:r>
      <w:r>
        <w:rPr>
          <w:noProof/>
        </w:rPr>
        <w:instrText xml:space="preserve"> PAGEREF _Toc309900399 \h </w:instrText>
      </w:r>
      <w:r>
        <w:rPr>
          <w:noProof/>
        </w:rPr>
      </w:r>
      <w:r>
        <w:rPr>
          <w:noProof/>
        </w:rPr>
        <w:fldChar w:fldCharType="separate"/>
      </w:r>
      <w:r>
        <w:rPr>
          <w:noProof/>
        </w:rPr>
        <w:t>1</w:t>
      </w:r>
      <w:r>
        <w:rPr>
          <w:noProof/>
        </w:rPr>
        <w:fldChar w:fldCharType="end"/>
      </w:r>
    </w:p>
    <w:p w14:paraId="1DAD4B69" w14:textId="77777777" w:rsidR="002F6E07" w:rsidRDefault="002F6E07">
      <w:pPr>
        <w:pStyle w:val="TOC2"/>
        <w:rPr>
          <w:rFonts w:asciiTheme="minorHAnsi" w:eastAsiaTheme="minorEastAsia" w:hAnsiTheme="minorHAnsi" w:cstheme="minorBidi"/>
          <w:b w:val="0"/>
          <w:i w:val="0"/>
          <w:noProof/>
          <w:lang w:eastAsia="ja-JP"/>
        </w:rPr>
      </w:pPr>
      <w:r>
        <w:rPr>
          <w:noProof/>
        </w:rPr>
        <w:t>2.2</w:t>
      </w:r>
      <w:r>
        <w:rPr>
          <w:rFonts w:asciiTheme="minorHAnsi" w:eastAsiaTheme="minorEastAsia" w:hAnsiTheme="minorHAnsi" w:cstheme="minorBidi"/>
          <w:b w:val="0"/>
          <w:i w:val="0"/>
          <w:noProof/>
          <w:lang w:eastAsia="ja-JP"/>
        </w:rPr>
        <w:tab/>
      </w:r>
      <w:r>
        <w:rPr>
          <w:noProof/>
        </w:rPr>
        <w:t>Nongovernment Documents</w:t>
      </w:r>
      <w:r>
        <w:rPr>
          <w:noProof/>
        </w:rPr>
        <w:tab/>
      </w:r>
      <w:r>
        <w:rPr>
          <w:noProof/>
        </w:rPr>
        <w:fldChar w:fldCharType="begin"/>
      </w:r>
      <w:r>
        <w:rPr>
          <w:noProof/>
        </w:rPr>
        <w:instrText xml:space="preserve"> PAGEREF _Toc309900400 \h </w:instrText>
      </w:r>
      <w:r>
        <w:rPr>
          <w:noProof/>
        </w:rPr>
      </w:r>
      <w:r>
        <w:rPr>
          <w:noProof/>
        </w:rPr>
        <w:fldChar w:fldCharType="separate"/>
      </w:r>
      <w:r>
        <w:rPr>
          <w:noProof/>
        </w:rPr>
        <w:t>1</w:t>
      </w:r>
      <w:r>
        <w:rPr>
          <w:noProof/>
        </w:rPr>
        <w:fldChar w:fldCharType="end"/>
      </w:r>
    </w:p>
    <w:p w14:paraId="1C32B54B" w14:textId="77777777" w:rsidR="002F6E07" w:rsidRDefault="002F6E07">
      <w:pPr>
        <w:pStyle w:val="TOC1"/>
        <w:tabs>
          <w:tab w:val="left" w:pos="419"/>
        </w:tabs>
        <w:rPr>
          <w:rFonts w:asciiTheme="minorHAnsi" w:eastAsiaTheme="minorEastAsia" w:hAnsiTheme="minorHAnsi" w:cstheme="minorBidi"/>
          <w:b w:val="0"/>
          <w:bCs w:val="0"/>
          <w:noProof/>
          <w:sz w:val="24"/>
          <w:szCs w:val="24"/>
          <w:lang w:eastAsia="ja-JP"/>
        </w:rPr>
      </w:pPr>
      <w:r w:rsidRPr="00AE582A">
        <w:rPr>
          <w:rFonts w:ascii="Arial Bold" w:hAnsi="Arial Bold"/>
          <w:noProof/>
        </w:rPr>
        <w:t>3</w:t>
      </w:r>
      <w:r>
        <w:rPr>
          <w:rFonts w:asciiTheme="minorHAnsi" w:eastAsiaTheme="minorEastAsia" w:hAnsiTheme="minorHAnsi" w:cstheme="minorBidi"/>
          <w:b w:val="0"/>
          <w:bCs w:val="0"/>
          <w:noProof/>
          <w:sz w:val="24"/>
          <w:szCs w:val="24"/>
          <w:lang w:eastAsia="ja-JP"/>
        </w:rPr>
        <w:tab/>
      </w:r>
      <w:r>
        <w:rPr>
          <w:noProof/>
        </w:rPr>
        <w:t>Requirements</w:t>
      </w:r>
      <w:r>
        <w:rPr>
          <w:noProof/>
        </w:rPr>
        <w:tab/>
      </w:r>
      <w:r>
        <w:rPr>
          <w:noProof/>
        </w:rPr>
        <w:fldChar w:fldCharType="begin"/>
      </w:r>
      <w:r>
        <w:rPr>
          <w:noProof/>
        </w:rPr>
        <w:instrText xml:space="preserve"> PAGEREF _Toc309900401 \h </w:instrText>
      </w:r>
      <w:r>
        <w:rPr>
          <w:noProof/>
        </w:rPr>
      </w:r>
      <w:r>
        <w:rPr>
          <w:noProof/>
        </w:rPr>
        <w:fldChar w:fldCharType="separate"/>
      </w:r>
      <w:r>
        <w:rPr>
          <w:noProof/>
        </w:rPr>
        <w:t>2</w:t>
      </w:r>
      <w:r>
        <w:rPr>
          <w:noProof/>
        </w:rPr>
        <w:fldChar w:fldCharType="end"/>
      </w:r>
    </w:p>
    <w:p w14:paraId="6061AFEC" w14:textId="77777777" w:rsidR="002F6E07" w:rsidRDefault="002F6E07">
      <w:pPr>
        <w:pStyle w:val="TOC2"/>
        <w:rPr>
          <w:rFonts w:asciiTheme="minorHAnsi" w:eastAsiaTheme="minorEastAsia" w:hAnsiTheme="minorHAnsi" w:cstheme="minorBidi"/>
          <w:b w:val="0"/>
          <w:i w:val="0"/>
          <w:noProof/>
          <w:lang w:eastAsia="ja-JP"/>
        </w:rPr>
      </w:pPr>
      <w:r>
        <w:rPr>
          <w:noProof/>
        </w:rPr>
        <w:t>3.1</w:t>
      </w:r>
      <w:r>
        <w:rPr>
          <w:rFonts w:asciiTheme="minorHAnsi" w:eastAsiaTheme="minorEastAsia" w:hAnsiTheme="minorHAnsi" w:cstheme="minorBidi"/>
          <w:b w:val="0"/>
          <w:i w:val="0"/>
          <w:noProof/>
          <w:lang w:eastAsia="ja-JP"/>
        </w:rPr>
        <w:tab/>
      </w:r>
      <w:r>
        <w:rPr>
          <w:noProof/>
        </w:rPr>
        <w:t>System Definition</w:t>
      </w:r>
      <w:r>
        <w:rPr>
          <w:noProof/>
        </w:rPr>
        <w:tab/>
      </w:r>
      <w:r>
        <w:rPr>
          <w:noProof/>
        </w:rPr>
        <w:fldChar w:fldCharType="begin"/>
      </w:r>
      <w:r>
        <w:rPr>
          <w:noProof/>
        </w:rPr>
        <w:instrText xml:space="preserve"> PAGEREF _Toc309900402 \h </w:instrText>
      </w:r>
      <w:r>
        <w:rPr>
          <w:noProof/>
        </w:rPr>
      </w:r>
      <w:r>
        <w:rPr>
          <w:noProof/>
        </w:rPr>
        <w:fldChar w:fldCharType="separate"/>
      </w:r>
      <w:r>
        <w:rPr>
          <w:noProof/>
        </w:rPr>
        <w:t>2</w:t>
      </w:r>
      <w:r>
        <w:rPr>
          <w:noProof/>
        </w:rPr>
        <w:fldChar w:fldCharType="end"/>
      </w:r>
    </w:p>
    <w:p w14:paraId="1EA6DAFC"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3.1.1</w:t>
      </w:r>
      <w:r>
        <w:rPr>
          <w:rFonts w:asciiTheme="minorHAnsi" w:eastAsiaTheme="minorEastAsia" w:hAnsiTheme="minorHAnsi" w:cstheme="minorBidi"/>
          <w:iCs w:val="0"/>
          <w:noProof/>
          <w:sz w:val="24"/>
          <w:szCs w:val="24"/>
          <w:lang w:eastAsia="ja-JP"/>
        </w:rPr>
        <w:tab/>
      </w:r>
      <w:r>
        <w:rPr>
          <w:noProof/>
        </w:rPr>
        <w:t>Operational Assumptions</w:t>
      </w:r>
      <w:r>
        <w:rPr>
          <w:noProof/>
        </w:rPr>
        <w:tab/>
      </w:r>
      <w:r>
        <w:rPr>
          <w:noProof/>
        </w:rPr>
        <w:fldChar w:fldCharType="begin"/>
      </w:r>
      <w:r>
        <w:rPr>
          <w:noProof/>
        </w:rPr>
        <w:instrText xml:space="preserve"> PAGEREF _Toc309900403 \h </w:instrText>
      </w:r>
      <w:r>
        <w:rPr>
          <w:noProof/>
        </w:rPr>
      </w:r>
      <w:r>
        <w:rPr>
          <w:noProof/>
        </w:rPr>
        <w:fldChar w:fldCharType="separate"/>
      </w:r>
      <w:r>
        <w:rPr>
          <w:noProof/>
        </w:rPr>
        <w:t>2</w:t>
      </w:r>
      <w:r>
        <w:rPr>
          <w:noProof/>
        </w:rPr>
        <w:fldChar w:fldCharType="end"/>
      </w:r>
    </w:p>
    <w:p w14:paraId="022BBEC2"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3.1.2</w:t>
      </w:r>
      <w:r>
        <w:rPr>
          <w:rFonts w:asciiTheme="minorHAnsi" w:eastAsiaTheme="minorEastAsia" w:hAnsiTheme="minorHAnsi" w:cstheme="minorBidi"/>
          <w:iCs w:val="0"/>
          <w:noProof/>
          <w:sz w:val="24"/>
          <w:szCs w:val="24"/>
          <w:lang w:eastAsia="ja-JP"/>
        </w:rPr>
        <w:tab/>
      </w:r>
      <w:r>
        <w:rPr>
          <w:noProof/>
        </w:rPr>
        <w:t>System Interface Requirements</w:t>
      </w:r>
      <w:r>
        <w:rPr>
          <w:noProof/>
        </w:rPr>
        <w:tab/>
      </w:r>
      <w:r>
        <w:rPr>
          <w:noProof/>
        </w:rPr>
        <w:fldChar w:fldCharType="begin"/>
      </w:r>
      <w:r>
        <w:rPr>
          <w:noProof/>
        </w:rPr>
        <w:instrText xml:space="preserve"> PAGEREF _Toc309900404 \h </w:instrText>
      </w:r>
      <w:r>
        <w:rPr>
          <w:noProof/>
        </w:rPr>
      </w:r>
      <w:r>
        <w:rPr>
          <w:noProof/>
        </w:rPr>
        <w:fldChar w:fldCharType="separate"/>
      </w:r>
      <w:r>
        <w:rPr>
          <w:noProof/>
        </w:rPr>
        <w:t>3</w:t>
      </w:r>
      <w:r>
        <w:rPr>
          <w:noProof/>
        </w:rPr>
        <w:fldChar w:fldCharType="end"/>
      </w:r>
    </w:p>
    <w:p w14:paraId="6341B758" w14:textId="77777777" w:rsidR="002F6E07" w:rsidRDefault="002F6E07">
      <w:pPr>
        <w:pStyle w:val="TOC4"/>
        <w:tabs>
          <w:tab w:val="left" w:pos="3492"/>
        </w:tabs>
        <w:rPr>
          <w:rFonts w:asciiTheme="minorHAnsi" w:eastAsiaTheme="minorEastAsia" w:hAnsiTheme="minorHAnsi" w:cstheme="minorBidi"/>
          <w:i w:val="0"/>
          <w:noProof/>
          <w:lang w:eastAsia="ja-JP"/>
        </w:rPr>
      </w:pPr>
      <w:r w:rsidRPr="00AE582A">
        <w:rPr>
          <w:noProof/>
        </w:rPr>
        <w:t>3.1.2.1</w:t>
      </w:r>
      <w:r>
        <w:rPr>
          <w:rFonts w:asciiTheme="minorHAnsi" w:eastAsiaTheme="minorEastAsia" w:hAnsiTheme="minorHAnsi" w:cstheme="minorBidi"/>
          <w:i w:val="0"/>
          <w:noProof/>
          <w:lang w:eastAsia="ja-JP"/>
        </w:rPr>
        <w:tab/>
      </w:r>
      <w:r>
        <w:rPr>
          <w:noProof/>
        </w:rPr>
        <w:t>System External Interfaces</w:t>
      </w:r>
      <w:r>
        <w:rPr>
          <w:noProof/>
        </w:rPr>
        <w:tab/>
      </w:r>
      <w:r>
        <w:rPr>
          <w:noProof/>
        </w:rPr>
        <w:fldChar w:fldCharType="begin"/>
      </w:r>
      <w:r>
        <w:rPr>
          <w:noProof/>
        </w:rPr>
        <w:instrText xml:space="preserve"> PAGEREF _Toc309900405 \h </w:instrText>
      </w:r>
      <w:r>
        <w:rPr>
          <w:noProof/>
        </w:rPr>
      </w:r>
      <w:r>
        <w:rPr>
          <w:noProof/>
        </w:rPr>
        <w:fldChar w:fldCharType="separate"/>
      </w:r>
      <w:r>
        <w:rPr>
          <w:noProof/>
        </w:rPr>
        <w:t>3</w:t>
      </w:r>
      <w:r>
        <w:rPr>
          <w:noProof/>
        </w:rPr>
        <w:fldChar w:fldCharType="end"/>
      </w:r>
    </w:p>
    <w:p w14:paraId="6B23A4E1" w14:textId="77777777" w:rsidR="002F6E07" w:rsidRDefault="002F6E07">
      <w:pPr>
        <w:pStyle w:val="TOC4"/>
        <w:tabs>
          <w:tab w:val="left" w:pos="3492"/>
        </w:tabs>
        <w:rPr>
          <w:rFonts w:asciiTheme="minorHAnsi" w:eastAsiaTheme="minorEastAsia" w:hAnsiTheme="minorHAnsi" w:cstheme="minorBidi"/>
          <w:i w:val="0"/>
          <w:noProof/>
          <w:lang w:eastAsia="ja-JP"/>
        </w:rPr>
      </w:pPr>
      <w:r w:rsidRPr="00AE582A">
        <w:rPr>
          <w:noProof/>
        </w:rPr>
        <w:t>3.1.2.2</w:t>
      </w:r>
      <w:r>
        <w:rPr>
          <w:rFonts w:asciiTheme="minorHAnsi" w:eastAsiaTheme="minorEastAsia" w:hAnsiTheme="minorHAnsi" w:cstheme="minorBidi"/>
          <w:i w:val="0"/>
          <w:noProof/>
          <w:lang w:eastAsia="ja-JP"/>
        </w:rPr>
        <w:tab/>
      </w:r>
      <w:r>
        <w:rPr>
          <w:noProof/>
        </w:rPr>
        <w:t>System Internal Interface</w:t>
      </w:r>
      <w:r>
        <w:rPr>
          <w:noProof/>
        </w:rPr>
        <w:tab/>
      </w:r>
      <w:r>
        <w:rPr>
          <w:noProof/>
        </w:rPr>
        <w:fldChar w:fldCharType="begin"/>
      </w:r>
      <w:r>
        <w:rPr>
          <w:noProof/>
        </w:rPr>
        <w:instrText xml:space="preserve"> PAGEREF _Toc309900406 \h </w:instrText>
      </w:r>
      <w:r>
        <w:rPr>
          <w:noProof/>
        </w:rPr>
      </w:r>
      <w:r>
        <w:rPr>
          <w:noProof/>
        </w:rPr>
        <w:fldChar w:fldCharType="separate"/>
      </w:r>
      <w:r>
        <w:rPr>
          <w:noProof/>
        </w:rPr>
        <w:t>3</w:t>
      </w:r>
      <w:r>
        <w:rPr>
          <w:noProof/>
        </w:rPr>
        <w:fldChar w:fldCharType="end"/>
      </w:r>
    </w:p>
    <w:p w14:paraId="51792A86" w14:textId="77777777" w:rsidR="002F6E07" w:rsidRDefault="002F6E07">
      <w:pPr>
        <w:pStyle w:val="TOC2"/>
        <w:rPr>
          <w:rFonts w:asciiTheme="minorHAnsi" w:eastAsiaTheme="minorEastAsia" w:hAnsiTheme="minorHAnsi" w:cstheme="minorBidi"/>
          <w:b w:val="0"/>
          <w:i w:val="0"/>
          <w:noProof/>
          <w:lang w:eastAsia="ja-JP"/>
        </w:rPr>
      </w:pPr>
      <w:r>
        <w:rPr>
          <w:noProof/>
        </w:rPr>
        <w:t>3.2</w:t>
      </w:r>
      <w:r>
        <w:rPr>
          <w:rFonts w:asciiTheme="minorHAnsi" w:eastAsiaTheme="minorEastAsia" w:hAnsiTheme="minorHAnsi" w:cstheme="minorBidi"/>
          <w:b w:val="0"/>
          <w:i w:val="0"/>
          <w:noProof/>
          <w:lang w:eastAsia="ja-JP"/>
        </w:rPr>
        <w:tab/>
      </w:r>
      <w:r>
        <w:rPr>
          <w:noProof/>
        </w:rPr>
        <w:t>System Requirements</w:t>
      </w:r>
      <w:r>
        <w:rPr>
          <w:noProof/>
        </w:rPr>
        <w:tab/>
      </w:r>
      <w:r>
        <w:rPr>
          <w:noProof/>
        </w:rPr>
        <w:fldChar w:fldCharType="begin"/>
      </w:r>
      <w:r>
        <w:rPr>
          <w:noProof/>
        </w:rPr>
        <w:instrText xml:space="preserve"> PAGEREF _Toc309900407 \h </w:instrText>
      </w:r>
      <w:r>
        <w:rPr>
          <w:noProof/>
        </w:rPr>
      </w:r>
      <w:r>
        <w:rPr>
          <w:noProof/>
        </w:rPr>
        <w:fldChar w:fldCharType="separate"/>
      </w:r>
      <w:r>
        <w:rPr>
          <w:noProof/>
        </w:rPr>
        <w:t>3</w:t>
      </w:r>
      <w:r>
        <w:rPr>
          <w:noProof/>
        </w:rPr>
        <w:fldChar w:fldCharType="end"/>
      </w:r>
    </w:p>
    <w:p w14:paraId="306127FA"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3.2.1</w:t>
      </w:r>
      <w:r>
        <w:rPr>
          <w:rFonts w:asciiTheme="minorHAnsi" w:eastAsiaTheme="minorEastAsia" w:hAnsiTheme="minorHAnsi" w:cstheme="minorBidi"/>
          <w:iCs w:val="0"/>
          <w:noProof/>
          <w:sz w:val="24"/>
          <w:szCs w:val="24"/>
          <w:lang w:eastAsia="ja-JP"/>
        </w:rPr>
        <w:tab/>
      </w:r>
      <w:r>
        <w:rPr>
          <w:noProof/>
        </w:rPr>
        <w:t>Performance</w:t>
      </w:r>
      <w:r>
        <w:rPr>
          <w:noProof/>
        </w:rPr>
        <w:tab/>
      </w:r>
      <w:r>
        <w:rPr>
          <w:noProof/>
        </w:rPr>
        <w:fldChar w:fldCharType="begin"/>
      </w:r>
      <w:r>
        <w:rPr>
          <w:noProof/>
        </w:rPr>
        <w:instrText xml:space="preserve"> PAGEREF _Toc309900408 \h </w:instrText>
      </w:r>
      <w:r>
        <w:rPr>
          <w:noProof/>
        </w:rPr>
      </w:r>
      <w:r>
        <w:rPr>
          <w:noProof/>
        </w:rPr>
        <w:fldChar w:fldCharType="separate"/>
      </w:r>
      <w:r>
        <w:rPr>
          <w:noProof/>
        </w:rPr>
        <w:t>4</w:t>
      </w:r>
      <w:r>
        <w:rPr>
          <w:noProof/>
        </w:rPr>
        <w:fldChar w:fldCharType="end"/>
      </w:r>
    </w:p>
    <w:p w14:paraId="1A477EBC"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3.2.2</w:t>
      </w:r>
      <w:r>
        <w:rPr>
          <w:rFonts w:asciiTheme="minorHAnsi" w:eastAsiaTheme="minorEastAsia" w:hAnsiTheme="minorHAnsi" w:cstheme="minorBidi"/>
          <w:iCs w:val="0"/>
          <w:noProof/>
          <w:sz w:val="24"/>
          <w:szCs w:val="24"/>
          <w:lang w:eastAsia="ja-JP"/>
        </w:rPr>
        <w:tab/>
      </w:r>
      <w:r>
        <w:rPr>
          <w:noProof/>
        </w:rPr>
        <w:t>Physical Characteristics</w:t>
      </w:r>
      <w:r>
        <w:rPr>
          <w:noProof/>
        </w:rPr>
        <w:tab/>
      </w:r>
      <w:r>
        <w:rPr>
          <w:noProof/>
        </w:rPr>
        <w:fldChar w:fldCharType="begin"/>
      </w:r>
      <w:r>
        <w:rPr>
          <w:noProof/>
        </w:rPr>
        <w:instrText xml:space="preserve"> PAGEREF _Toc309900409 \h </w:instrText>
      </w:r>
      <w:r>
        <w:rPr>
          <w:noProof/>
        </w:rPr>
      </w:r>
      <w:r>
        <w:rPr>
          <w:noProof/>
        </w:rPr>
        <w:fldChar w:fldCharType="separate"/>
      </w:r>
      <w:r>
        <w:rPr>
          <w:noProof/>
        </w:rPr>
        <w:t>4</w:t>
      </w:r>
      <w:r>
        <w:rPr>
          <w:noProof/>
        </w:rPr>
        <w:fldChar w:fldCharType="end"/>
      </w:r>
    </w:p>
    <w:p w14:paraId="43D5AEC4"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3.2.3</w:t>
      </w:r>
      <w:r>
        <w:rPr>
          <w:rFonts w:asciiTheme="minorHAnsi" w:eastAsiaTheme="minorEastAsia" w:hAnsiTheme="minorHAnsi" w:cstheme="minorBidi"/>
          <w:iCs w:val="0"/>
          <w:noProof/>
          <w:sz w:val="24"/>
          <w:szCs w:val="24"/>
          <w:lang w:eastAsia="ja-JP"/>
        </w:rPr>
        <w:tab/>
      </w:r>
      <w:r>
        <w:rPr>
          <w:noProof/>
        </w:rPr>
        <w:t>Reliability</w:t>
      </w:r>
      <w:r>
        <w:rPr>
          <w:noProof/>
        </w:rPr>
        <w:tab/>
      </w:r>
      <w:r>
        <w:rPr>
          <w:noProof/>
        </w:rPr>
        <w:fldChar w:fldCharType="begin"/>
      </w:r>
      <w:r>
        <w:rPr>
          <w:noProof/>
        </w:rPr>
        <w:instrText xml:space="preserve"> PAGEREF _Toc309900410 \h </w:instrText>
      </w:r>
      <w:r>
        <w:rPr>
          <w:noProof/>
        </w:rPr>
      </w:r>
      <w:r>
        <w:rPr>
          <w:noProof/>
        </w:rPr>
        <w:fldChar w:fldCharType="separate"/>
      </w:r>
      <w:r>
        <w:rPr>
          <w:noProof/>
        </w:rPr>
        <w:t>5</w:t>
      </w:r>
      <w:r>
        <w:rPr>
          <w:noProof/>
        </w:rPr>
        <w:fldChar w:fldCharType="end"/>
      </w:r>
    </w:p>
    <w:p w14:paraId="779E5F14"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3.2.4</w:t>
      </w:r>
      <w:r>
        <w:rPr>
          <w:rFonts w:asciiTheme="minorHAnsi" w:eastAsiaTheme="minorEastAsia" w:hAnsiTheme="minorHAnsi" w:cstheme="minorBidi"/>
          <w:iCs w:val="0"/>
          <w:noProof/>
          <w:sz w:val="24"/>
          <w:szCs w:val="24"/>
          <w:lang w:eastAsia="ja-JP"/>
        </w:rPr>
        <w:tab/>
      </w:r>
      <w:r>
        <w:rPr>
          <w:noProof/>
        </w:rPr>
        <w:t>Maintainability</w:t>
      </w:r>
      <w:r>
        <w:rPr>
          <w:noProof/>
        </w:rPr>
        <w:tab/>
      </w:r>
      <w:r>
        <w:rPr>
          <w:noProof/>
        </w:rPr>
        <w:fldChar w:fldCharType="begin"/>
      </w:r>
      <w:r>
        <w:rPr>
          <w:noProof/>
        </w:rPr>
        <w:instrText xml:space="preserve"> PAGEREF _Toc309900411 \h </w:instrText>
      </w:r>
      <w:r>
        <w:rPr>
          <w:noProof/>
        </w:rPr>
      </w:r>
      <w:r>
        <w:rPr>
          <w:noProof/>
        </w:rPr>
        <w:fldChar w:fldCharType="separate"/>
      </w:r>
      <w:r>
        <w:rPr>
          <w:noProof/>
        </w:rPr>
        <w:t>5</w:t>
      </w:r>
      <w:r>
        <w:rPr>
          <w:noProof/>
        </w:rPr>
        <w:fldChar w:fldCharType="end"/>
      </w:r>
    </w:p>
    <w:p w14:paraId="11B28638"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3.2.5</w:t>
      </w:r>
      <w:r>
        <w:rPr>
          <w:rFonts w:asciiTheme="minorHAnsi" w:eastAsiaTheme="minorEastAsia" w:hAnsiTheme="minorHAnsi" w:cstheme="minorBidi"/>
          <w:iCs w:val="0"/>
          <w:noProof/>
          <w:sz w:val="24"/>
          <w:szCs w:val="24"/>
          <w:lang w:eastAsia="ja-JP"/>
        </w:rPr>
        <w:tab/>
      </w:r>
      <w:r>
        <w:rPr>
          <w:noProof/>
        </w:rPr>
        <w:t>Environmental Requirements</w:t>
      </w:r>
      <w:r>
        <w:rPr>
          <w:noProof/>
        </w:rPr>
        <w:tab/>
      </w:r>
      <w:r>
        <w:rPr>
          <w:noProof/>
        </w:rPr>
        <w:fldChar w:fldCharType="begin"/>
      </w:r>
      <w:r>
        <w:rPr>
          <w:noProof/>
        </w:rPr>
        <w:instrText xml:space="preserve"> PAGEREF _Toc309900412 \h </w:instrText>
      </w:r>
      <w:r>
        <w:rPr>
          <w:noProof/>
        </w:rPr>
      </w:r>
      <w:r>
        <w:rPr>
          <w:noProof/>
        </w:rPr>
        <w:fldChar w:fldCharType="separate"/>
      </w:r>
      <w:r>
        <w:rPr>
          <w:noProof/>
        </w:rPr>
        <w:t>5</w:t>
      </w:r>
      <w:r>
        <w:rPr>
          <w:noProof/>
        </w:rPr>
        <w:fldChar w:fldCharType="end"/>
      </w:r>
    </w:p>
    <w:p w14:paraId="08D3C0E1" w14:textId="77777777" w:rsidR="002F6E07" w:rsidRDefault="002F6E07">
      <w:pPr>
        <w:pStyle w:val="TOC2"/>
        <w:rPr>
          <w:rFonts w:asciiTheme="minorHAnsi" w:eastAsiaTheme="minorEastAsia" w:hAnsiTheme="minorHAnsi" w:cstheme="minorBidi"/>
          <w:b w:val="0"/>
          <w:i w:val="0"/>
          <w:noProof/>
          <w:lang w:eastAsia="ja-JP"/>
        </w:rPr>
      </w:pPr>
      <w:r>
        <w:rPr>
          <w:noProof/>
        </w:rPr>
        <w:t>3.3</w:t>
      </w:r>
      <w:r>
        <w:rPr>
          <w:rFonts w:asciiTheme="minorHAnsi" w:eastAsiaTheme="minorEastAsia" w:hAnsiTheme="minorHAnsi" w:cstheme="minorBidi"/>
          <w:b w:val="0"/>
          <w:i w:val="0"/>
          <w:noProof/>
          <w:lang w:eastAsia="ja-JP"/>
        </w:rPr>
        <w:tab/>
      </w:r>
      <w:r>
        <w:rPr>
          <w:noProof/>
        </w:rPr>
        <w:t>Design and Construction</w:t>
      </w:r>
      <w:r>
        <w:rPr>
          <w:noProof/>
        </w:rPr>
        <w:tab/>
      </w:r>
      <w:r>
        <w:rPr>
          <w:noProof/>
        </w:rPr>
        <w:fldChar w:fldCharType="begin"/>
      </w:r>
      <w:r>
        <w:rPr>
          <w:noProof/>
        </w:rPr>
        <w:instrText xml:space="preserve"> PAGEREF _Toc309900413 \h </w:instrText>
      </w:r>
      <w:r>
        <w:rPr>
          <w:noProof/>
        </w:rPr>
      </w:r>
      <w:r>
        <w:rPr>
          <w:noProof/>
        </w:rPr>
        <w:fldChar w:fldCharType="separate"/>
      </w:r>
      <w:r>
        <w:rPr>
          <w:noProof/>
        </w:rPr>
        <w:t>5</w:t>
      </w:r>
      <w:r>
        <w:rPr>
          <w:noProof/>
        </w:rPr>
        <w:fldChar w:fldCharType="end"/>
      </w:r>
    </w:p>
    <w:p w14:paraId="3E9B237F"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3.3.1</w:t>
      </w:r>
      <w:r>
        <w:rPr>
          <w:rFonts w:asciiTheme="minorHAnsi" w:eastAsiaTheme="minorEastAsia" w:hAnsiTheme="minorHAnsi" w:cstheme="minorBidi"/>
          <w:iCs w:val="0"/>
          <w:noProof/>
          <w:sz w:val="24"/>
          <w:szCs w:val="24"/>
          <w:lang w:eastAsia="ja-JP"/>
        </w:rPr>
        <w:tab/>
      </w:r>
      <w:r>
        <w:rPr>
          <w:noProof/>
        </w:rPr>
        <w:t>Electromagnetic Radiation</w:t>
      </w:r>
      <w:r>
        <w:rPr>
          <w:noProof/>
        </w:rPr>
        <w:tab/>
      </w:r>
      <w:r>
        <w:rPr>
          <w:noProof/>
        </w:rPr>
        <w:fldChar w:fldCharType="begin"/>
      </w:r>
      <w:r>
        <w:rPr>
          <w:noProof/>
        </w:rPr>
        <w:instrText xml:space="preserve"> PAGEREF _Toc309900414 \h </w:instrText>
      </w:r>
      <w:r>
        <w:rPr>
          <w:noProof/>
        </w:rPr>
      </w:r>
      <w:r>
        <w:rPr>
          <w:noProof/>
        </w:rPr>
        <w:fldChar w:fldCharType="separate"/>
      </w:r>
      <w:r>
        <w:rPr>
          <w:noProof/>
        </w:rPr>
        <w:t>6</w:t>
      </w:r>
      <w:r>
        <w:rPr>
          <w:noProof/>
        </w:rPr>
        <w:fldChar w:fldCharType="end"/>
      </w:r>
    </w:p>
    <w:p w14:paraId="60AD9BF9"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3.3.2</w:t>
      </w:r>
      <w:r>
        <w:rPr>
          <w:rFonts w:asciiTheme="minorHAnsi" w:eastAsiaTheme="minorEastAsia" w:hAnsiTheme="minorHAnsi" w:cstheme="minorBidi"/>
          <w:iCs w:val="0"/>
          <w:noProof/>
          <w:sz w:val="24"/>
          <w:szCs w:val="24"/>
          <w:lang w:eastAsia="ja-JP"/>
        </w:rPr>
        <w:tab/>
      </w:r>
      <w:r>
        <w:rPr>
          <w:noProof/>
        </w:rPr>
        <w:t>Workmanship</w:t>
      </w:r>
      <w:r>
        <w:rPr>
          <w:noProof/>
        </w:rPr>
        <w:tab/>
      </w:r>
      <w:r>
        <w:rPr>
          <w:noProof/>
        </w:rPr>
        <w:fldChar w:fldCharType="begin"/>
      </w:r>
      <w:r>
        <w:rPr>
          <w:noProof/>
        </w:rPr>
        <w:instrText xml:space="preserve"> PAGEREF _Toc309900415 \h </w:instrText>
      </w:r>
      <w:r>
        <w:rPr>
          <w:noProof/>
        </w:rPr>
      </w:r>
      <w:r>
        <w:rPr>
          <w:noProof/>
        </w:rPr>
        <w:fldChar w:fldCharType="separate"/>
      </w:r>
      <w:r>
        <w:rPr>
          <w:noProof/>
        </w:rPr>
        <w:t>6</w:t>
      </w:r>
      <w:r>
        <w:rPr>
          <w:noProof/>
        </w:rPr>
        <w:fldChar w:fldCharType="end"/>
      </w:r>
    </w:p>
    <w:p w14:paraId="7F457B51"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3.3.3</w:t>
      </w:r>
      <w:r>
        <w:rPr>
          <w:rFonts w:asciiTheme="minorHAnsi" w:eastAsiaTheme="minorEastAsia" w:hAnsiTheme="minorHAnsi" w:cstheme="minorBidi"/>
          <w:iCs w:val="0"/>
          <w:noProof/>
          <w:sz w:val="24"/>
          <w:szCs w:val="24"/>
          <w:lang w:eastAsia="ja-JP"/>
        </w:rPr>
        <w:tab/>
      </w:r>
      <w:r>
        <w:rPr>
          <w:noProof/>
        </w:rPr>
        <w:t>Interoperability</w:t>
      </w:r>
      <w:r>
        <w:rPr>
          <w:noProof/>
        </w:rPr>
        <w:tab/>
      </w:r>
      <w:r>
        <w:rPr>
          <w:noProof/>
        </w:rPr>
        <w:fldChar w:fldCharType="begin"/>
      </w:r>
      <w:r>
        <w:rPr>
          <w:noProof/>
        </w:rPr>
        <w:instrText xml:space="preserve"> PAGEREF _Toc309900416 \h </w:instrText>
      </w:r>
      <w:r>
        <w:rPr>
          <w:noProof/>
        </w:rPr>
      </w:r>
      <w:r>
        <w:rPr>
          <w:noProof/>
        </w:rPr>
        <w:fldChar w:fldCharType="separate"/>
      </w:r>
      <w:r>
        <w:rPr>
          <w:noProof/>
        </w:rPr>
        <w:t>6</w:t>
      </w:r>
      <w:r>
        <w:rPr>
          <w:noProof/>
        </w:rPr>
        <w:fldChar w:fldCharType="end"/>
      </w:r>
    </w:p>
    <w:p w14:paraId="2798C6CB"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3.3.4</w:t>
      </w:r>
      <w:r>
        <w:rPr>
          <w:rFonts w:asciiTheme="minorHAnsi" w:eastAsiaTheme="minorEastAsia" w:hAnsiTheme="minorHAnsi" w:cstheme="minorBidi"/>
          <w:iCs w:val="0"/>
          <w:noProof/>
          <w:sz w:val="24"/>
          <w:szCs w:val="24"/>
          <w:lang w:eastAsia="ja-JP"/>
        </w:rPr>
        <w:tab/>
      </w:r>
      <w:r>
        <w:rPr>
          <w:noProof/>
        </w:rPr>
        <w:t>Safety and Security Requirements</w:t>
      </w:r>
      <w:r>
        <w:rPr>
          <w:noProof/>
        </w:rPr>
        <w:tab/>
      </w:r>
      <w:r>
        <w:rPr>
          <w:noProof/>
        </w:rPr>
        <w:fldChar w:fldCharType="begin"/>
      </w:r>
      <w:r>
        <w:rPr>
          <w:noProof/>
        </w:rPr>
        <w:instrText xml:space="preserve"> PAGEREF _Toc309900417 \h </w:instrText>
      </w:r>
      <w:r>
        <w:rPr>
          <w:noProof/>
        </w:rPr>
      </w:r>
      <w:r>
        <w:rPr>
          <w:noProof/>
        </w:rPr>
        <w:fldChar w:fldCharType="separate"/>
      </w:r>
      <w:r>
        <w:rPr>
          <w:noProof/>
        </w:rPr>
        <w:t>6</w:t>
      </w:r>
      <w:r>
        <w:rPr>
          <w:noProof/>
        </w:rPr>
        <w:fldChar w:fldCharType="end"/>
      </w:r>
    </w:p>
    <w:p w14:paraId="2B0F10AC" w14:textId="77777777" w:rsidR="002F6E07" w:rsidRDefault="002F6E07">
      <w:pPr>
        <w:pStyle w:val="TOC2"/>
        <w:rPr>
          <w:rFonts w:asciiTheme="minorHAnsi" w:eastAsiaTheme="minorEastAsia" w:hAnsiTheme="minorHAnsi" w:cstheme="minorBidi"/>
          <w:b w:val="0"/>
          <w:i w:val="0"/>
          <w:noProof/>
          <w:lang w:eastAsia="ja-JP"/>
        </w:rPr>
      </w:pPr>
      <w:r>
        <w:rPr>
          <w:noProof/>
        </w:rPr>
        <w:t>3.4</w:t>
      </w:r>
      <w:r>
        <w:rPr>
          <w:rFonts w:asciiTheme="minorHAnsi" w:eastAsiaTheme="minorEastAsia" w:hAnsiTheme="minorHAnsi" w:cstheme="minorBidi"/>
          <w:b w:val="0"/>
          <w:i w:val="0"/>
          <w:noProof/>
          <w:lang w:eastAsia="ja-JP"/>
        </w:rPr>
        <w:tab/>
      </w:r>
      <w:r>
        <w:rPr>
          <w:noProof/>
        </w:rPr>
        <w:t>Human Factor Requirements</w:t>
      </w:r>
      <w:r>
        <w:rPr>
          <w:noProof/>
        </w:rPr>
        <w:tab/>
      </w:r>
      <w:r>
        <w:rPr>
          <w:noProof/>
        </w:rPr>
        <w:fldChar w:fldCharType="begin"/>
      </w:r>
      <w:r>
        <w:rPr>
          <w:noProof/>
        </w:rPr>
        <w:instrText xml:space="preserve"> PAGEREF _Toc309900418 \h </w:instrText>
      </w:r>
      <w:r>
        <w:rPr>
          <w:noProof/>
        </w:rPr>
      </w:r>
      <w:r>
        <w:rPr>
          <w:noProof/>
        </w:rPr>
        <w:fldChar w:fldCharType="separate"/>
      </w:r>
      <w:r>
        <w:rPr>
          <w:noProof/>
        </w:rPr>
        <w:t>6</w:t>
      </w:r>
      <w:r>
        <w:rPr>
          <w:noProof/>
        </w:rPr>
        <w:fldChar w:fldCharType="end"/>
      </w:r>
    </w:p>
    <w:p w14:paraId="7BFF4F6D" w14:textId="77777777" w:rsidR="002F6E07" w:rsidRDefault="002F6E07">
      <w:pPr>
        <w:pStyle w:val="TOC2"/>
        <w:rPr>
          <w:rFonts w:asciiTheme="minorHAnsi" w:eastAsiaTheme="minorEastAsia" w:hAnsiTheme="minorHAnsi" w:cstheme="minorBidi"/>
          <w:b w:val="0"/>
          <w:i w:val="0"/>
          <w:noProof/>
          <w:lang w:eastAsia="ja-JP"/>
        </w:rPr>
      </w:pPr>
      <w:r>
        <w:rPr>
          <w:noProof/>
        </w:rPr>
        <w:t>3.5</w:t>
      </w:r>
      <w:r>
        <w:rPr>
          <w:rFonts w:asciiTheme="minorHAnsi" w:eastAsiaTheme="minorEastAsia" w:hAnsiTheme="minorHAnsi" w:cstheme="minorBidi"/>
          <w:b w:val="0"/>
          <w:i w:val="0"/>
          <w:noProof/>
          <w:lang w:eastAsia="ja-JP"/>
        </w:rPr>
        <w:tab/>
      </w:r>
      <w:r>
        <w:rPr>
          <w:noProof/>
        </w:rPr>
        <w:t>Documentation</w:t>
      </w:r>
      <w:r>
        <w:rPr>
          <w:noProof/>
        </w:rPr>
        <w:tab/>
      </w:r>
      <w:r>
        <w:rPr>
          <w:noProof/>
        </w:rPr>
        <w:fldChar w:fldCharType="begin"/>
      </w:r>
      <w:r>
        <w:rPr>
          <w:noProof/>
        </w:rPr>
        <w:instrText xml:space="preserve"> PAGEREF _Toc309900419 \h </w:instrText>
      </w:r>
      <w:r>
        <w:rPr>
          <w:noProof/>
        </w:rPr>
      </w:r>
      <w:r>
        <w:rPr>
          <w:noProof/>
        </w:rPr>
        <w:fldChar w:fldCharType="separate"/>
      </w:r>
      <w:r>
        <w:rPr>
          <w:noProof/>
        </w:rPr>
        <w:t>7</w:t>
      </w:r>
      <w:r>
        <w:rPr>
          <w:noProof/>
        </w:rPr>
        <w:fldChar w:fldCharType="end"/>
      </w:r>
    </w:p>
    <w:p w14:paraId="0C970A9A" w14:textId="77777777" w:rsidR="002F6E07" w:rsidRDefault="002F6E07">
      <w:pPr>
        <w:pStyle w:val="TOC2"/>
        <w:rPr>
          <w:rFonts w:asciiTheme="minorHAnsi" w:eastAsiaTheme="minorEastAsia" w:hAnsiTheme="minorHAnsi" w:cstheme="minorBidi"/>
          <w:b w:val="0"/>
          <w:i w:val="0"/>
          <w:noProof/>
          <w:lang w:eastAsia="ja-JP"/>
        </w:rPr>
      </w:pPr>
      <w:r>
        <w:rPr>
          <w:noProof/>
        </w:rPr>
        <w:t>3.6</w:t>
      </w:r>
      <w:r>
        <w:rPr>
          <w:rFonts w:asciiTheme="minorHAnsi" w:eastAsiaTheme="minorEastAsia" w:hAnsiTheme="minorHAnsi" w:cstheme="minorBidi"/>
          <w:b w:val="0"/>
          <w:i w:val="0"/>
          <w:noProof/>
          <w:lang w:eastAsia="ja-JP"/>
        </w:rPr>
        <w:tab/>
      </w:r>
      <w:r>
        <w:rPr>
          <w:noProof/>
        </w:rPr>
        <w:t>Personnel and Training</w:t>
      </w:r>
      <w:r>
        <w:rPr>
          <w:noProof/>
        </w:rPr>
        <w:tab/>
      </w:r>
      <w:r>
        <w:rPr>
          <w:noProof/>
        </w:rPr>
        <w:fldChar w:fldCharType="begin"/>
      </w:r>
      <w:r>
        <w:rPr>
          <w:noProof/>
        </w:rPr>
        <w:instrText xml:space="preserve"> PAGEREF _Toc309900420 \h </w:instrText>
      </w:r>
      <w:r>
        <w:rPr>
          <w:noProof/>
        </w:rPr>
      </w:r>
      <w:r>
        <w:rPr>
          <w:noProof/>
        </w:rPr>
        <w:fldChar w:fldCharType="separate"/>
      </w:r>
      <w:r>
        <w:rPr>
          <w:noProof/>
        </w:rPr>
        <w:t>7</w:t>
      </w:r>
      <w:r>
        <w:rPr>
          <w:noProof/>
        </w:rPr>
        <w:fldChar w:fldCharType="end"/>
      </w:r>
    </w:p>
    <w:p w14:paraId="197E6F1E" w14:textId="77777777" w:rsidR="002F6E07" w:rsidRDefault="002F6E07">
      <w:pPr>
        <w:pStyle w:val="TOC2"/>
        <w:rPr>
          <w:rFonts w:asciiTheme="minorHAnsi" w:eastAsiaTheme="minorEastAsia" w:hAnsiTheme="minorHAnsi" w:cstheme="minorBidi"/>
          <w:b w:val="0"/>
          <w:i w:val="0"/>
          <w:noProof/>
          <w:lang w:eastAsia="ja-JP"/>
        </w:rPr>
      </w:pPr>
      <w:r>
        <w:rPr>
          <w:noProof/>
        </w:rPr>
        <w:t>3.7</w:t>
      </w:r>
      <w:r>
        <w:rPr>
          <w:rFonts w:asciiTheme="minorHAnsi" w:eastAsiaTheme="minorEastAsia" w:hAnsiTheme="minorHAnsi" w:cstheme="minorBidi"/>
          <w:b w:val="0"/>
          <w:i w:val="0"/>
          <w:noProof/>
          <w:lang w:eastAsia="ja-JP"/>
        </w:rPr>
        <w:tab/>
      </w:r>
      <w:r>
        <w:rPr>
          <w:noProof/>
        </w:rPr>
        <w:t>Subsystem Requirements</w:t>
      </w:r>
      <w:r>
        <w:rPr>
          <w:noProof/>
        </w:rPr>
        <w:tab/>
      </w:r>
      <w:r>
        <w:rPr>
          <w:noProof/>
        </w:rPr>
        <w:fldChar w:fldCharType="begin"/>
      </w:r>
      <w:r>
        <w:rPr>
          <w:noProof/>
        </w:rPr>
        <w:instrText xml:space="preserve"> PAGEREF _Toc309900421 \h </w:instrText>
      </w:r>
      <w:r>
        <w:rPr>
          <w:noProof/>
        </w:rPr>
      </w:r>
      <w:r>
        <w:rPr>
          <w:noProof/>
        </w:rPr>
        <w:fldChar w:fldCharType="separate"/>
      </w:r>
      <w:r>
        <w:rPr>
          <w:noProof/>
        </w:rPr>
        <w:t>7</w:t>
      </w:r>
      <w:r>
        <w:rPr>
          <w:noProof/>
        </w:rPr>
        <w:fldChar w:fldCharType="end"/>
      </w:r>
    </w:p>
    <w:p w14:paraId="22799C14"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3.7.1</w:t>
      </w:r>
      <w:r>
        <w:rPr>
          <w:rFonts w:asciiTheme="minorHAnsi" w:eastAsiaTheme="minorEastAsia" w:hAnsiTheme="minorHAnsi" w:cstheme="minorBidi"/>
          <w:iCs w:val="0"/>
          <w:noProof/>
          <w:sz w:val="24"/>
          <w:szCs w:val="24"/>
          <w:lang w:eastAsia="ja-JP"/>
        </w:rPr>
        <w:tab/>
      </w:r>
      <w:r>
        <w:rPr>
          <w:noProof/>
        </w:rPr>
        <w:t>Subsystem A Requirements</w:t>
      </w:r>
      <w:r>
        <w:rPr>
          <w:noProof/>
        </w:rPr>
        <w:tab/>
      </w:r>
      <w:r>
        <w:rPr>
          <w:noProof/>
        </w:rPr>
        <w:fldChar w:fldCharType="begin"/>
      </w:r>
      <w:r>
        <w:rPr>
          <w:noProof/>
        </w:rPr>
        <w:instrText xml:space="preserve"> PAGEREF _Toc309900422 \h </w:instrText>
      </w:r>
      <w:r>
        <w:rPr>
          <w:noProof/>
        </w:rPr>
      </w:r>
      <w:r>
        <w:rPr>
          <w:noProof/>
        </w:rPr>
        <w:fldChar w:fldCharType="separate"/>
      </w:r>
      <w:r>
        <w:rPr>
          <w:noProof/>
        </w:rPr>
        <w:t>7</w:t>
      </w:r>
      <w:r>
        <w:rPr>
          <w:noProof/>
        </w:rPr>
        <w:fldChar w:fldCharType="end"/>
      </w:r>
    </w:p>
    <w:p w14:paraId="2E657E5D" w14:textId="77777777" w:rsidR="002F6E07" w:rsidRDefault="002F6E07">
      <w:pPr>
        <w:pStyle w:val="TOC4"/>
        <w:tabs>
          <w:tab w:val="left" w:pos="3492"/>
        </w:tabs>
        <w:rPr>
          <w:rFonts w:asciiTheme="minorHAnsi" w:eastAsiaTheme="minorEastAsia" w:hAnsiTheme="minorHAnsi" w:cstheme="minorBidi"/>
          <w:i w:val="0"/>
          <w:noProof/>
          <w:lang w:eastAsia="ja-JP"/>
        </w:rPr>
      </w:pPr>
      <w:r w:rsidRPr="00AE582A">
        <w:rPr>
          <w:noProof/>
        </w:rPr>
        <w:t>3.7.1.1</w:t>
      </w:r>
      <w:r>
        <w:rPr>
          <w:rFonts w:asciiTheme="minorHAnsi" w:eastAsiaTheme="minorEastAsia" w:hAnsiTheme="minorHAnsi" w:cstheme="minorBidi"/>
          <w:i w:val="0"/>
          <w:noProof/>
          <w:lang w:eastAsia="ja-JP"/>
        </w:rPr>
        <w:tab/>
      </w:r>
      <w:r>
        <w:rPr>
          <w:noProof/>
        </w:rPr>
        <w:t>Subsystem A Definition</w:t>
      </w:r>
      <w:r>
        <w:rPr>
          <w:noProof/>
        </w:rPr>
        <w:tab/>
      </w:r>
      <w:r>
        <w:rPr>
          <w:noProof/>
        </w:rPr>
        <w:fldChar w:fldCharType="begin"/>
      </w:r>
      <w:r>
        <w:rPr>
          <w:noProof/>
        </w:rPr>
        <w:instrText xml:space="preserve"> PAGEREF _Toc309900423 \h </w:instrText>
      </w:r>
      <w:r>
        <w:rPr>
          <w:noProof/>
        </w:rPr>
      </w:r>
      <w:r>
        <w:rPr>
          <w:noProof/>
        </w:rPr>
        <w:fldChar w:fldCharType="separate"/>
      </w:r>
      <w:r>
        <w:rPr>
          <w:noProof/>
        </w:rPr>
        <w:t>7</w:t>
      </w:r>
      <w:r>
        <w:rPr>
          <w:noProof/>
        </w:rPr>
        <w:fldChar w:fldCharType="end"/>
      </w:r>
    </w:p>
    <w:p w14:paraId="06AD7A20" w14:textId="77777777" w:rsidR="002F6E07" w:rsidRDefault="002F6E07">
      <w:pPr>
        <w:pStyle w:val="TOC4"/>
        <w:tabs>
          <w:tab w:val="left" w:pos="3492"/>
        </w:tabs>
        <w:rPr>
          <w:rFonts w:asciiTheme="minorHAnsi" w:eastAsiaTheme="minorEastAsia" w:hAnsiTheme="minorHAnsi" w:cstheme="minorBidi"/>
          <w:i w:val="0"/>
          <w:noProof/>
          <w:lang w:eastAsia="ja-JP"/>
        </w:rPr>
      </w:pPr>
      <w:r w:rsidRPr="00AE582A">
        <w:rPr>
          <w:noProof/>
        </w:rPr>
        <w:t>3.7.1.2</w:t>
      </w:r>
      <w:r>
        <w:rPr>
          <w:rFonts w:asciiTheme="minorHAnsi" w:eastAsiaTheme="minorEastAsia" w:hAnsiTheme="minorHAnsi" w:cstheme="minorBidi"/>
          <w:i w:val="0"/>
          <w:noProof/>
          <w:lang w:eastAsia="ja-JP"/>
        </w:rPr>
        <w:tab/>
      </w:r>
      <w:r>
        <w:rPr>
          <w:noProof/>
        </w:rPr>
        <w:t>Interfaces</w:t>
      </w:r>
      <w:r>
        <w:rPr>
          <w:noProof/>
        </w:rPr>
        <w:tab/>
      </w:r>
      <w:r>
        <w:rPr>
          <w:noProof/>
        </w:rPr>
        <w:fldChar w:fldCharType="begin"/>
      </w:r>
      <w:r>
        <w:rPr>
          <w:noProof/>
        </w:rPr>
        <w:instrText xml:space="preserve"> PAGEREF _Toc309900424 \h </w:instrText>
      </w:r>
      <w:r>
        <w:rPr>
          <w:noProof/>
        </w:rPr>
      </w:r>
      <w:r>
        <w:rPr>
          <w:noProof/>
        </w:rPr>
        <w:fldChar w:fldCharType="separate"/>
      </w:r>
      <w:r>
        <w:rPr>
          <w:noProof/>
        </w:rPr>
        <w:t>7</w:t>
      </w:r>
      <w:r>
        <w:rPr>
          <w:noProof/>
        </w:rPr>
        <w:fldChar w:fldCharType="end"/>
      </w:r>
    </w:p>
    <w:p w14:paraId="4832C3EA" w14:textId="77777777" w:rsidR="002F6E07" w:rsidRDefault="002F6E07">
      <w:pPr>
        <w:pStyle w:val="TOC4"/>
        <w:tabs>
          <w:tab w:val="left" w:pos="3492"/>
        </w:tabs>
        <w:rPr>
          <w:rFonts w:asciiTheme="minorHAnsi" w:eastAsiaTheme="minorEastAsia" w:hAnsiTheme="minorHAnsi" w:cstheme="minorBidi"/>
          <w:i w:val="0"/>
          <w:noProof/>
          <w:lang w:eastAsia="ja-JP"/>
        </w:rPr>
      </w:pPr>
      <w:r w:rsidRPr="00AE582A">
        <w:rPr>
          <w:noProof/>
        </w:rPr>
        <w:t>3.7.1.3</w:t>
      </w:r>
      <w:r>
        <w:rPr>
          <w:rFonts w:asciiTheme="minorHAnsi" w:eastAsiaTheme="minorEastAsia" w:hAnsiTheme="minorHAnsi" w:cstheme="minorBidi"/>
          <w:i w:val="0"/>
          <w:noProof/>
          <w:lang w:eastAsia="ja-JP"/>
        </w:rPr>
        <w:tab/>
      </w:r>
      <w:r>
        <w:rPr>
          <w:noProof/>
        </w:rPr>
        <w:t>Subsystem A Requirements</w:t>
      </w:r>
      <w:r>
        <w:rPr>
          <w:noProof/>
        </w:rPr>
        <w:tab/>
      </w:r>
      <w:r>
        <w:rPr>
          <w:noProof/>
        </w:rPr>
        <w:fldChar w:fldCharType="begin"/>
      </w:r>
      <w:r>
        <w:rPr>
          <w:noProof/>
        </w:rPr>
        <w:instrText xml:space="preserve"> PAGEREF _Toc309900425 \h </w:instrText>
      </w:r>
      <w:r>
        <w:rPr>
          <w:noProof/>
        </w:rPr>
      </w:r>
      <w:r>
        <w:rPr>
          <w:noProof/>
        </w:rPr>
        <w:fldChar w:fldCharType="separate"/>
      </w:r>
      <w:r>
        <w:rPr>
          <w:noProof/>
        </w:rPr>
        <w:t>7</w:t>
      </w:r>
      <w:r>
        <w:rPr>
          <w:noProof/>
        </w:rPr>
        <w:fldChar w:fldCharType="end"/>
      </w:r>
    </w:p>
    <w:p w14:paraId="5E92BAE1" w14:textId="77777777" w:rsidR="002F6E07" w:rsidRDefault="002F6E07">
      <w:pPr>
        <w:pStyle w:val="TOC5"/>
        <w:tabs>
          <w:tab w:val="left" w:pos="2040"/>
        </w:tabs>
        <w:rPr>
          <w:rFonts w:asciiTheme="minorHAnsi" w:eastAsiaTheme="minorEastAsia" w:hAnsiTheme="minorHAnsi" w:cstheme="minorBidi"/>
          <w:szCs w:val="24"/>
          <w:lang w:eastAsia="ja-JP"/>
        </w:rPr>
      </w:pPr>
      <w:r w:rsidRPr="00AE582A">
        <w:t>3.7.1.3.1</w:t>
      </w:r>
      <w:r>
        <w:rPr>
          <w:rFonts w:asciiTheme="minorHAnsi" w:eastAsiaTheme="minorEastAsia" w:hAnsiTheme="minorHAnsi" w:cstheme="minorBidi"/>
          <w:szCs w:val="24"/>
          <w:lang w:eastAsia="ja-JP"/>
        </w:rPr>
        <w:tab/>
      </w:r>
      <w:r>
        <w:t>Component 1 Requirements</w:t>
      </w:r>
      <w:r>
        <w:tab/>
      </w:r>
      <w:r>
        <w:fldChar w:fldCharType="begin"/>
      </w:r>
      <w:r>
        <w:instrText xml:space="preserve"> PAGEREF _Toc309900426 \h </w:instrText>
      </w:r>
      <w:r>
        <w:fldChar w:fldCharType="separate"/>
      </w:r>
      <w:r>
        <w:t>7</w:t>
      </w:r>
      <w:r>
        <w:fldChar w:fldCharType="end"/>
      </w:r>
    </w:p>
    <w:p w14:paraId="3E181F88" w14:textId="77777777" w:rsidR="002F6E07" w:rsidRDefault="002F6E07">
      <w:pPr>
        <w:pStyle w:val="TOC5"/>
        <w:tabs>
          <w:tab w:val="left" w:pos="2040"/>
        </w:tabs>
        <w:rPr>
          <w:rFonts w:asciiTheme="minorHAnsi" w:eastAsiaTheme="minorEastAsia" w:hAnsiTheme="minorHAnsi" w:cstheme="minorBidi"/>
          <w:szCs w:val="24"/>
          <w:lang w:eastAsia="ja-JP"/>
        </w:rPr>
      </w:pPr>
      <w:r w:rsidRPr="00AE582A">
        <w:t>3.7.1.3.2</w:t>
      </w:r>
      <w:r>
        <w:rPr>
          <w:rFonts w:asciiTheme="minorHAnsi" w:eastAsiaTheme="minorEastAsia" w:hAnsiTheme="minorHAnsi" w:cstheme="minorBidi"/>
          <w:szCs w:val="24"/>
          <w:lang w:eastAsia="ja-JP"/>
        </w:rPr>
        <w:tab/>
      </w:r>
      <w:r>
        <w:t>Component 2 Requirements</w:t>
      </w:r>
      <w:r>
        <w:tab/>
      </w:r>
      <w:r>
        <w:fldChar w:fldCharType="begin"/>
      </w:r>
      <w:r>
        <w:instrText xml:space="preserve"> PAGEREF _Toc309900427 \h </w:instrText>
      </w:r>
      <w:r>
        <w:fldChar w:fldCharType="separate"/>
      </w:r>
      <w:r>
        <w:t>7</w:t>
      </w:r>
      <w:r>
        <w:fldChar w:fldCharType="end"/>
      </w:r>
    </w:p>
    <w:p w14:paraId="3E7E7D6C"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3.7.2</w:t>
      </w:r>
      <w:r>
        <w:rPr>
          <w:rFonts w:asciiTheme="minorHAnsi" w:eastAsiaTheme="minorEastAsia" w:hAnsiTheme="minorHAnsi" w:cstheme="minorBidi"/>
          <w:iCs w:val="0"/>
          <w:noProof/>
          <w:sz w:val="24"/>
          <w:szCs w:val="24"/>
          <w:lang w:eastAsia="ja-JP"/>
        </w:rPr>
        <w:tab/>
      </w:r>
      <w:r>
        <w:rPr>
          <w:noProof/>
        </w:rPr>
        <w:t>Subsystem B Requirements</w:t>
      </w:r>
      <w:r>
        <w:rPr>
          <w:noProof/>
        </w:rPr>
        <w:tab/>
      </w:r>
      <w:r>
        <w:rPr>
          <w:noProof/>
        </w:rPr>
        <w:fldChar w:fldCharType="begin"/>
      </w:r>
      <w:r>
        <w:rPr>
          <w:noProof/>
        </w:rPr>
        <w:instrText xml:space="preserve"> PAGEREF _Toc309900428 \h </w:instrText>
      </w:r>
      <w:r>
        <w:rPr>
          <w:noProof/>
        </w:rPr>
      </w:r>
      <w:r>
        <w:rPr>
          <w:noProof/>
        </w:rPr>
        <w:fldChar w:fldCharType="separate"/>
      </w:r>
      <w:r>
        <w:rPr>
          <w:noProof/>
        </w:rPr>
        <w:t>8</w:t>
      </w:r>
      <w:r>
        <w:rPr>
          <w:noProof/>
        </w:rPr>
        <w:fldChar w:fldCharType="end"/>
      </w:r>
    </w:p>
    <w:p w14:paraId="159E69FC" w14:textId="77777777" w:rsidR="002F6E07" w:rsidRDefault="002F6E07">
      <w:pPr>
        <w:pStyle w:val="TOC4"/>
        <w:tabs>
          <w:tab w:val="left" w:pos="3492"/>
        </w:tabs>
        <w:rPr>
          <w:rFonts w:asciiTheme="minorHAnsi" w:eastAsiaTheme="minorEastAsia" w:hAnsiTheme="minorHAnsi" w:cstheme="minorBidi"/>
          <w:i w:val="0"/>
          <w:noProof/>
          <w:lang w:eastAsia="ja-JP"/>
        </w:rPr>
      </w:pPr>
      <w:r w:rsidRPr="00AE582A">
        <w:rPr>
          <w:noProof/>
        </w:rPr>
        <w:lastRenderedPageBreak/>
        <w:t>3.7.2.1</w:t>
      </w:r>
      <w:r>
        <w:rPr>
          <w:rFonts w:asciiTheme="minorHAnsi" w:eastAsiaTheme="minorEastAsia" w:hAnsiTheme="minorHAnsi" w:cstheme="minorBidi"/>
          <w:i w:val="0"/>
          <w:noProof/>
          <w:lang w:eastAsia="ja-JP"/>
        </w:rPr>
        <w:tab/>
      </w:r>
      <w:r>
        <w:rPr>
          <w:noProof/>
        </w:rPr>
        <w:t>Subsystem B Definition</w:t>
      </w:r>
      <w:r>
        <w:rPr>
          <w:noProof/>
        </w:rPr>
        <w:tab/>
      </w:r>
      <w:r>
        <w:rPr>
          <w:noProof/>
        </w:rPr>
        <w:fldChar w:fldCharType="begin"/>
      </w:r>
      <w:r>
        <w:rPr>
          <w:noProof/>
        </w:rPr>
        <w:instrText xml:space="preserve"> PAGEREF _Toc309900429 \h </w:instrText>
      </w:r>
      <w:r>
        <w:rPr>
          <w:noProof/>
        </w:rPr>
      </w:r>
      <w:r>
        <w:rPr>
          <w:noProof/>
        </w:rPr>
        <w:fldChar w:fldCharType="separate"/>
      </w:r>
      <w:r>
        <w:rPr>
          <w:noProof/>
        </w:rPr>
        <w:t>8</w:t>
      </w:r>
      <w:r>
        <w:rPr>
          <w:noProof/>
        </w:rPr>
        <w:fldChar w:fldCharType="end"/>
      </w:r>
    </w:p>
    <w:p w14:paraId="7954A28A" w14:textId="77777777" w:rsidR="002F6E07" w:rsidRDefault="002F6E07">
      <w:pPr>
        <w:pStyle w:val="TOC4"/>
        <w:tabs>
          <w:tab w:val="left" w:pos="3492"/>
        </w:tabs>
        <w:rPr>
          <w:rFonts w:asciiTheme="minorHAnsi" w:eastAsiaTheme="minorEastAsia" w:hAnsiTheme="minorHAnsi" w:cstheme="minorBidi"/>
          <w:i w:val="0"/>
          <w:noProof/>
          <w:lang w:eastAsia="ja-JP"/>
        </w:rPr>
      </w:pPr>
      <w:r w:rsidRPr="00AE582A">
        <w:rPr>
          <w:noProof/>
        </w:rPr>
        <w:t>3.7.2.2</w:t>
      </w:r>
      <w:r>
        <w:rPr>
          <w:rFonts w:asciiTheme="minorHAnsi" w:eastAsiaTheme="minorEastAsia" w:hAnsiTheme="minorHAnsi" w:cstheme="minorBidi"/>
          <w:i w:val="0"/>
          <w:noProof/>
          <w:lang w:eastAsia="ja-JP"/>
        </w:rPr>
        <w:tab/>
      </w:r>
      <w:r>
        <w:rPr>
          <w:noProof/>
        </w:rPr>
        <w:t>Interfaces</w:t>
      </w:r>
      <w:r>
        <w:rPr>
          <w:noProof/>
        </w:rPr>
        <w:tab/>
      </w:r>
      <w:r>
        <w:rPr>
          <w:noProof/>
        </w:rPr>
        <w:fldChar w:fldCharType="begin"/>
      </w:r>
      <w:r>
        <w:rPr>
          <w:noProof/>
        </w:rPr>
        <w:instrText xml:space="preserve"> PAGEREF _Toc309900430 \h </w:instrText>
      </w:r>
      <w:r>
        <w:rPr>
          <w:noProof/>
        </w:rPr>
      </w:r>
      <w:r>
        <w:rPr>
          <w:noProof/>
        </w:rPr>
        <w:fldChar w:fldCharType="separate"/>
      </w:r>
      <w:r>
        <w:rPr>
          <w:noProof/>
        </w:rPr>
        <w:t>8</w:t>
      </w:r>
      <w:r>
        <w:rPr>
          <w:noProof/>
        </w:rPr>
        <w:fldChar w:fldCharType="end"/>
      </w:r>
    </w:p>
    <w:p w14:paraId="3EEC789A" w14:textId="77777777" w:rsidR="002F6E07" w:rsidRDefault="002F6E07">
      <w:pPr>
        <w:pStyle w:val="TOC4"/>
        <w:tabs>
          <w:tab w:val="left" w:pos="3492"/>
        </w:tabs>
        <w:rPr>
          <w:rFonts w:asciiTheme="minorHAnsi" w:eastAsiaTheme="minorEastAsia" w:hAnsiTheme="minorHAnsi" w:cstheme="minorBidi"/>
          <w:i w:val="0"/>
          <w:noProof/>
          <w:lang w:eastAsia="ja-JP"/>
        </w:rPr>
      </w:pPr>
      <w:r w:rsidRPr="00AE582A">
        <w:rPr>
          <w:noProof/>
        </w:rPr>
        <w:t>3.7.2.3</w:t>
      </w:r>
      <w:r>
        <w:rPr>
          <w:rFonts w:asciiTheme="minorHAnsi" w:eastAsiaTheme="minorEastAsia" w:hAnsiTheme="minorHAnsi" w:cstheme="minorBidi"/>
          <w:i w:val="0"/>
          <w:noProof/>
          <w:lang w:eastAsia="ja-JP"/>
        </w:rPr>
        <w:tab/>
      </w:r>
      <w:r>
        <w:rPr>
          <w:noProof/>
        </w:rPr>
        <w:t>Subsystem B Requirements</w:t>
      </w:r>
      <w:r>
        <w:rPr>
          <w:noProof/>
        </w:rPr>
        <w:tab/>
      </w:r>
      <w:r>
        <w:rPr>
          <w:noProof/>
        </w:rPr>
        <w:fldChar w:fldCharType="begin"/>
      </w:r>
      <w:r>
        <w:rPr>
          <w:noProof/>
        </w:rPr>
        <w:instrText xml:space="preserve"> PAGEREF _Toc309900431 \h </w:instrText>
      </w:r>
      <w:r>
        <w:rPr>
          <w:noProof/>
        </w:rPr>
      </w:r>
      <w:r>
        <w:rPr>
          <w:noProof/>
        </w:rPr>
        <w:fldChar w:fldCharType="separate"/>
      </w:r>
      <w:r>
        <w:rPr>
          <w:noProof/>
        </w:rPr>
        <w:t>8</w:t>
      </w:r>
      <w:r>
        <w:rPr>
          <w:noProof/>
        </w:rPr>
        <w:fldChar w:fldCharType="end"/>
      </w:r>
    </w:p>
    <w:p w14:paraId="10DB7827" w14:textId="77777777" w:rsidR="002F6E07" w:rsidRDefault="002F6E07">
      <w:pPr>
        <w:pStyle w:val="TOC3"/>
        <w:rPr>
          <w:rFonts w:asciiTheme="minorHAnsi" w:eastAsiaTheme="minorEastAsia" w:hAnsiTheme="minorHAnsi" w:cstheme="minorBidi"/>
          <w:iCs w:val="0"/>
          <w:noProof/>
          <w:sz w:val="24"/>
          <w:szCs w:val="24"/>
          <w:lang w:eastAsia="ja-JP"/>
        </w:rPr>
      </w:pPr>
      <w:r w:rsidRPr="00AE582A">
        <w:rPr>
          <w:noProof/>
        </w:rPr>
        <w:t>3.7.3</w:t>
      </w:r>
      <w:r>
        <w:rPr>
          <w:rFonts w:asciiTheme="minorHAnsi" w:eastAsiaTheme="minorEastAsia" w:hAnsiTheme="minorHAnsi" w:cstheme="minorBidi"/>
          <w:iCs w:val="0"/>
          <w:noProof/>
          <w:sz w:val="24"/>
          <w:szCs w:val="24"/>
          <w:lang w:eastAsia="ja-JP"/>
        </w:rPr>
        <w:tab/>
      </w:r>
      <w:r>
        <w:rPr>
          <w:noProof/>
        </w:rPr>
        <w:t>Subsystem C Requirements</w:t>
      </w:r>
      <w:r>
        <w:rPr>
          <w:noProof/>
        </w:rPr>
        <w:tab/>
      </w:r>
      <w:r>
        <w:rPr>
          <w:noProof/>
        </w:rPr>
        <w:fldChar w:fldCharType="begin"/>
      </w:r>
      <w:r>
        <w:rPr>
          <w:noProof/>
        </w:rPr>
        <w:instrText xml:space="preserve"> PAGEREF _Toc309900432 \h </w:instrText>
      </w:r>
      <w:r>
        <w:rPr>
          <w:noProof/>
        </w:rPr>
      </w:r>
      <w:r>
        <w:rPr>
          <w:noProof/>
        </w:rPr>
        <w:fldChar w:fldCharType="separate"/>
      </w:r>
      <w:r>
        <w:rPr>
          <w:noProof/>
        </w:rPr>
        <w:t>8</w:t>
      </w:r>
      <w:r>
        <w:rPr>
          <w:noProof/>
        </w:rPr>
        <w:fldChar w:fldCharType="end"/>
      </w:r>
    </w:p>
    <w:p w14:paraId="4E9D193A" w14:textId="77777777" w:rsidR="002F6E07" w:rsidRDefault="002F6E07">
      <w:pPr>
        <w:pStyle w:val="TOC4"/>
        <w:tabs>
          <w:tab w:val="left" w:pos="3492"/>
        </w:tabs>
        <w:rPr>
          <w:rFonts w:asciiTheme="minorHAnsi" w:eastAsiaTheme="minorEastAsia" w:hAnsiTheme="minorHAnsi" w:cstheme="minorBidi"/>
          <w:i w:val="0"/>
          <w:noProof/>
          <w:lang w:eastAsia="ja-JP"/>
        </w:rPr>
      </w:pPr>
      <w:r w:rsidRPr="00AE582A">
        <w:rPr>
          <w:noProof/>
        </w:rPr>
        <w:t>3.7.3.1</w:t>
      </w:r>
      <w:r>
        <w:rPr>
          <w:rFonts w:asciiTheme="minorHAnsi" w:eastAsiaTheme="minorEastAsia" w:hAnsiTheme="minorHAnsi" w:cstheme="minorBidi"/>
          <w:i w:val="0"/>
          <w:noProof/>
          <w:lang w:eastAsia="ja-JP"/>
        </w:rPr>
        <w:tab/>
      </w:r>
      <w:r>
        <w:rPr>
          <w:noProof/>
        </w:rPr>
        <w:t>Subsystem C Definition</w:t>
      </w:r>
      <w:r>
        <w:rPr>
          <w:noProof/>
        </w:rPr>
        <w:tab/>
      </w:r>
      <w:r>
        <w:rPr>
          <w:noProof/>
        </w:rPr>
        <w:fldChar w:fldCharType="begin"/>
      </w:r>
      <w:r>
        <w:rPr>
          <w:noProof/>
        </w:rPr>
        <w:instrText xml:space="preserve"> PAGEREF _Toc309900433 \h </w:instrText>
      </w:r>
      <w:r>
        <w:rPr>
          <w:noProof/>
        </w:rPr>
      </w:r>
      <w:r>
        <w:rPr>
          <w:noProof/>
        </w:rPr>
        <w:fldChar w:fldCharType="separate"/>
      </w:r>
      <w:r>
        <w:rPr>
          <w:noProof/>
        </w:rPr>
        <w:t>8</w:t>
      </w:r>
      <w:r>
        <w:rPr>
          <w:noProof/>
        </w:rPr>
        <w:fldChar w:fldCharType="end"/>
      </w:r>
    </w:p>
    <w:p w14:paraId="7BDDB496" w14:textId="77777777" w:rsidR="002F6E07" w:rsidRDefault="002F6E07">
      <w:pPr>
        <w:pStyle w:val="TOC2"/>
        <w:rPr>
          <w:rFonts w:asciiTheme="minorHAnsi" w:eastAsiaTheme="minorEastAsia" w:hAnsiTheme="minorHAnsi" w:cstheme="minorBidi"/>
          <w:b w:val="0"/>
          <w:i w:val="0"/>
          <w:noProof/>
          <w:lang w:eastAsia="ja-JP"/>
        </w:rPr>
      </w:pPr>
      <w:r>
        <w:rPr>
          <w:noProof/>
        </w:rPr>
        <w:t>3.8</w:t>
      </w:r>
      <w:r>
        <w:rPr>
          <w:rFonts w:asciiTheme="minorHAnsi" w:eastAsiaTheme="minorEastAsia" w:hAnsiTheme="minorHAnsi" w:cstheme="minorBidi"/>
          <w:b w:val="0"/>
          <w:i w:val="0"/>
          <w:noProof/>
          <w:lang w:eastAsia="ja-JP"/>
        </w:rPr>
        <w:tab/>
      </w:r>
      <w:r>
        <w:rPr>
          <w:noProof/>
        </w:rPr>
        <w:t>Precedence</w:t>
      </w:r>
      <w:r>
        <w:rPr>
          <w:noProof/>
        </w:rPr>
        <w:tab/>
      </w:r>
      <w:r>
        <w:rPr>
          <w:noProof/>
        </w:rPr>
        <w:fldChar w:fldCharType="begin"/>
      </w:r>
      <w:r>
        <w:rPr>
          <w:noProof/>
        </w:rPr>
        <w:instrText xml:space="preserve"> PAGEREF _Toc309900434 \h </w:instrText>
      </w:r>
      <w:r>
        <w:rPr>
          <w:noProof/>
        </w:rPr>
      </w:r>
      <w:r>
        <w:rPr>
          <w:noProof/>
        </w:rPr>
        <w:fldChar w:fldCharType="separate"/>
      </w:r>
      <w:r>
        <w:rPr>
          <w:noProof/>
        </w:rPr>
        <w:t>8</w:t>
      </w:r>
      <w:r>
        <w:rPr>
          <w:noProof/>
        </w:rPr>
        <w:fldChar w:fldCharType="end"/>
      </w:r>
    </w:p>
    <w:p w14:paraId="0365DBA0" w14:textId="77777777" w:rsidR="002F6E07" w:rsidRDefault="002F6E07">
      <w:pPr>
        <w:pStyle w:val="TOC2"/>
        <w:rPr>
          <w:rFonts w:asciiTheme="minorHAnsi" w:eastAsiaTheme="minorEastAsia" w:hAnsiTheme="minorHAnsi" w:cstheme="minorBidi"/>
          <w:b w:val="0"/>
          <w:i w:val="0"/>
          <w:noProof/>
          <w:lang w:eastAsia="ja-JP"/>
        </w:rPr>
      </w:pPr>
      <w:r>
        <w:rPr>
          <w:noProof/>
        </w:rPr>
        <w:t>3.9</w:t>
      </w:r>
      <w:r>
        <w:rPr>
          <w:rFonts w:asciiTheme="minorHAnsi" w:eastAsiaTheme="minorEastAsia" w:hAnsiTheme="minorHAnsi" w:cstheme="minorBidi"/>
          <w:b w:val="0"/>
          <w:i w:val="0"/>
          <w:noProof/>
          <w:lang w:eastAsia="ja-JP"/>
        </w:rPr>
        <w:tab/>
      </w:r>
      <w:r>
        <w:rPr>
          <w:noProof/>
        </w:rPr>
        <w:t>Quality Assurance Provisions</w:t>
      </w:r>
      <w:r>
        <w:rPr>
          <w:noProof/>
        </w:rPr>
        <w:tab/>
      </w:r>
      <w:r>
        <w:rPr>
          <w:noProof/>
        </w:rPr>
        <w:fldChar w:fldCharType="begin"/>
      </w:r>
      <w:r>
        <w:rPr>
          <w:noProof/>
        </w:rPr>
        <w:instrText xml:space="preserve"> PAGEREF _Toc309900435 \h </w:instrText>
      </w:r>
      <w:r>
        <w:rPr>
          <w:noProof/>
        </w:rPr>
      </w:r>
      <w:r>
        <w:rPr>
          <w:noProof/>
        </w:rPr>
        <w:fldChar w:fldCharType="separate"/>
      </w:r>
      <w:r>
        <w:rPr>
          <w:noProof/>
        </w:rPr>
        <w:t>8</w:t>
      </w:r>
      <w:r>
        <w:rPr>
          <w:noProof/>
        </w:rPr>
        <w:fldChar w:fldCharType="end"/>
      </w:r>
    </w:p>
    <w:p w14:paraId="75A749C9" w14:textId="77777777" w:rsidR="002F6E07" w:rsidRDefault="002F6E07">
      <w:pPr>
        <w:pStyle w:val="TOC2"/>
        <w:rPr>
          <w:rFonts w:asciiTheme="minorHAnsi" w:eastAsiaTheme="minorEastAsia" w:hAnsiTheme="minorHAnsi" w:cstheme="minorBidi"/>
          <w:b w:val="0"/>
          <w:i w:val="0"/>
          <w:noProof/>
          <w:lang w:eastAsia="ja-JP"/>
        </w:rPr>
      </w:pPr>
      <w:r>
        <w:rPr>
          <w:noProof/>
        </w:rPr>
        <w:t>3.10</w:t>
      </w:r>
      <w:r>
        <w:rPr>
          <w:rFonts w:asciiTheme="minorHAnsi" w:eastAsiaTheme="minorEastAsia" w:hAnsiTheme="minorHAnsi" w:cstheme="minorBidi"/>
          <w:b w:val="0"/>
          <w:i w:val="0"/>
          <w:noProof/>
          <w:lang w:eastAsia="ja-JP"/>
        </w:rPr>
        <w:tab/>
      </w:r>
      <w:r>
        <w:rPr>
          <w:noProof/>
        </w:rPr>
        <w:t>General</w:t>
      </w:r>
      <w:r>
        <w:rPr>
          <w:noProof/>
        </w:rPr>
        <w:tab/>
      </w:r>
      <w:r>
        <w:rPr>
          <w:noProof/>
        </w:rPr>
        <w:fldChar w:fldCharType="begin"/>
      </w:r>
      <w:r>
        <w:rPr>
          <w:noProof/>
        </w:rPr>
        <w:instrText xml:space="preserve"> PAGEREF _Toc309900436 \h </w:instrText>
      </w:r>
      <w:r>
        <w:rPr>
          <w:noProof/>
        </w:rPr>
      </w:r>
      <w:r>
        <w:rPr>
          <w:noProof/>
        </w:rPr>
        <w:fldChar w:fldCharType="separate"/>
      </w:r>
      <w:r>
        <w:rPr>
          <w:noProof/>
        </w:rPr>
        <w:t>9</w:t>
      </w:r>
      <w:r>
        <w:rPr>
          <w:noProof/>
        </w:rPr>
        <w:fldChar w:fldCharType="end"/>
      </w:r>
    </w:p>
    <w:p w14:paraId="2DC69ADB" w14:textId="77777777" w:rsidR="002F6E07" w:rsidRDefault="002F6E07">
      <w:pPr>
        <w:pStyle w:val="TOC3"/>
        <w:tabs>
          <w:tab w:val="left" w:pos="3456"/>
        </w:tabs>
        <w:rPr>
          <w:rFonts w:asciiTheme="minorHAnsi" w:eastAsiaTheme="minorEastAsia" w:hAnsiTheme="minorHAnsi" w:cstheme="minorBidi"/>
          <w:iCs w:val="0"/>
          <w:noProof/>
          <w:sz w:val="24"/>
          <w:szCs w:val="24"/>
          <w:lang w:eastAsia="ja-JP"/>
        </w:rPr>
      </w:pPr>
      <w:r w:rsidRPr="00AE582A">
        <w:rPr>
          <w:noProof/>
        </w:rPr>
        <w:t>3.10.1</w:t>
      </w:r>
      <w:r>
        <w:rPr>
          <w:rFonts w:asciiTheme="minorHAnsi" w:eastAsiaTheme="minorEastAsia" w:hAnsiTheme="minorHAnsi" w:cstheme="minorBidi"/>
          <w:iCs w:val="0"/>
          <w:noProof/>
          <w:sz w:val="24"/>
          <w:szCs w:val="24"/>
          <w:lang w:eastAsia="ja-JP"/>
        </w:rPr>
        <w:tab/>
      </w:r>
      <w:r>
        <w:rPr>
          <w:noProof/>
        </w:rPr>
        <w:t>Responsibility for Tests</w:t>
      </w:r>
      <w:r>
        <w:rPr>
          <w:noProof/>
        </w:rPr>
        <w:tab/>
      </w:r>
      <w:r>
        <w:rPr>
          <w:noProof/>
        </w:rPr>
        <w:fldChar w:fldCharType="begin"/>
      </w:r>
      <w:r>
        <w:rPr>
          <w:noProof/>
        </w:rPr>
        <w:instrText xml:space="preserve"> PAGEREF _Toc309900437 \h </w:instrText>
      </w:r>
      <w:r>
        <w:rPr>
          <w:noProof/>
        </w:rPr>
      </w:r>
      <w:r>
        <w:rPr>
          <w:noProof/>
        </w:rPr>
        <w:fldChar w:fldCharType="separate"/>
      </w:r>
      <w:r>
        <w:rPr>
          <w:noProof/>
        </w:rPr>
        <w:t>9</w:t>
      </w:r>
      <w:r>
        <w:rPr>
          <w:noProof/>
        </w:rPr>
        <w:fldChar w:fldCharType="end"/>
      </w:r>
    </w:p>
    <w:p w14:paraId="372FA0B2" w14:textId="77777777" w:rsidR="002F6E07" w:rsidRDefault="002F6E07">
      <w:pPr>
        <w:pStyle w:val="TOC3"/>
        <w:tabs>
          <w:tab w:val="left" w:pos="3456"/>
        </w:tabs>
        <w:rPr>
          <w:rFonts w:asciiTheme="minorHAnsi" w:eastAsiaTheme="minorEastAsia" w:hAnsiTheme="minorHAnsi" w:cstheme="minorBidi"/>
          <w:iCs w:val="0"/>
          <w:noProof/>
          <w:sz w:val="24"/>
          <w:szCs w:val="24"/>
          <w:lang w:eastAsia="ja-JP"/>
        </w:rPr>
      </w:pPr>
      <w:r w:rsidRPr="00AE582A">
        <w:rPr>
          <w:noProof/>
        </w:rPr>
        <w:t>3.10.2</w:t>
      </w:r>
      <w:r>
        <w:rPr>
          <w:rFonts w:asciiTheme="minorHAnsi" w:eastAsiaTheme="minorEastAsia" w:hAnsiTheme="minorHAnsi" w:cstheme="minorBidi"/>
          <w:iCs w:val="0"/>
          <w:noProof/>
          <w:sz w:val="24"/>
          <w:szCs w:val="24"/>
          <w:lang w:eastAsia="ja-JP"/>
        </w:rPr>
        <w:tab/>
      </w:r>
      <w:r>
        <w:rPr>
          <w:noProof/>
        </w:rPr>
        <w:t>Special Tests and Examinations</w:t>
      </w:r>
      <w:r>
        <w:rPr>
          <w:noProof/>
        </w:rPr>
        <w:tab/>
      </w:r>
      <w:r>
        <w:rPr>
          <w:noProof/>
        </w:rPr>
        <w:fldChar w:fldCharType="begin"/>
      </w:r>
      <w:r>
        <w:rPr>
          <w:noProof/>
        </w:rPr>
        <w:instrText xml:space="preserve"> PAGEREF _Toc309900438 \h </w:instrText>
      </w:r>
      <w:r>
        <w:rPr>
          <w:noProof/>
        </w:rPr>
      </w:r>
      <w:r>
        <w:rPr>
          <w:noProof/>
        </w:rPr>
        <w:fldChar w:fldCharType="separate"/>
      </w:r>
      <w:r>
        <w:rPr>
          <w:noProof/>
        </w:rPr>
        <w:t>9</w:t>
      </w:r>
      <w:r>
        <w:rPr>
          <w:noProof/>
        </w:rPr>
        <w:fldChar w:fldCharType="end"/>
      </w:r>
    </w:p>
    <w:p w14:paraId="39349E09" w14:textId="77777777" w:rsidR="002F6E07" w:rsidRDefault="002F6E07">
      <w:pPr>
        <w:pStyle w:val="TOC2"/>
        <w:rPr>
          <w:rFonts w:asciiTheme="minorHAnsi" w:eastAsiaTheme="minorEastAsia" w:hAnsiTheme="minorHAnsi" w:cstheme="minorBidi"/>
          <w:b w:val="0"/>
          <w:i w:val="0"/>
          <w:noProof/>
          <w:lang w:eastAsia="ja-JP"/>
        </w:rPr>
      </w:pPr>
      <w:r>
        <w:rPr>
          <w:noProof/>
        </w:rPr>
        <w:t>3.11</w:t>
      </w:r>
      <w:r>
        <w:rPr>
          <w:rFonts w:asciiTheme="minorHAnsi" w:eastAsiaTheme="minorEastAsia" w:hAnsiTheme="minorHAnsi" w:cstheme="minorBidi"/>
          <w:b w:val="0"/>
          <w:i w:val="0"/>
          <w:noProof/>
          <w:lang w:eastAsia="ja-JP"/>
        </w:rPr>
        <w:tab/>
      </w:r>
      <w:r>
        <w:rPr>
          <w:noProof/>
        </w:rPr>
        <w:t>Quality Conformance Inspections</w:t>
      </w:r>
      <w:r>
        <w:rPr>
          <w:noProof/>
        </w:rPr>
        <w:tab/>
      </w:r>
      <w:r>
        <w:rPr>
          <w:noProof/>
        </w:rPr>
        <w:fldChar w:fldCharType="begin"/>
      </w:r>
      <w:r>
        <w:rPr>
          <w:noProof/>
        </w:rPr>
        <w:instrText xml:space="preserve"> PAGEREF _Toc309900439 \h </w:instrText>
      </w:r>
      <w:r>
        <w:rPr>
          <w:noProof/>
        </w:rPr>
      </w:r>
      <w:r>
        <w:rPr>
          <w:noProof/>
        </w:rPr>
        <w:fldChar w:fldCharType="separate"/>
      </w:r>
      <w:r>
        <w:rPr>
          <w:noProof/>
        </w:rPr>
        <w:t>9</w:t>
      </w:r>
      <w:r>
        <w:rPr>
          <w:noProof/>
        </w:rPr>
        <w:fldChar w:fldCharType="end"/>
      </w:r>
    </w:p>
    <w:p w14:paraId="329FA326" w14:textId="77777777" w:rsidR="002F6E07" w:rsidRDefault="002F6E07">
      <w:pPr>
        <w:pStyle w:val="TOC3"/>
        <w:tabs>
          <w:tab w:val="left" w:pos="3456"/>
        </w:tabs>
        <w:rPr>
          <w:rFonts w:asciiTheme="minorHAnsi" w:eastAsiaTheme="minorEastAsia" w:hAnsiTheme="minorHAnsi" w:cstheme="minorBidi"/>
          <w:iCs w:val="0"/>
          <w:noProof/>
          <w:sz w:val="24"/>
          <w:szCs w:val="24"/>
          <w:lang w:eastAsia="ja-JP"/>
        </w:rPr>
      </w:pPr>
      <w:r w:rsidRPr="00AE582A">
        <w:rPr>
          <w:noProof/>
        </w:rPr>
        <w:t>3.11.1</w:t>
      </w:r>
      <w:r>
        <w:rPr>
          <w:rFonts w:asciiTheme="minorHAnsi" w:eastAsiaTheme="minorEastAsia" w:hAnsiTheme="minorHAnsi" w:cstheme="minorBidi"/>
          <w:iCs w:val="0"/>
          <w:noProof/>
          <w:sz w:val="24"/>
          <w:szCs w:val="24"/>
          <w:lang w:eastAsia="ja-JP"/>
        </w:rPr>
        <w:tab/>
      </w:r>
      <w:r>
        <w:rPr>
          <w:noProof/>
        </w:rPr>
        <w:t>Inspection</w:t>
      </w:r>
      <w:r>
        <w:rPr>
          <w:noProof/>
        </w:rPr>
        <w:tab/>
      </w:r>
      <w:r>
        <w:rPr>
          <w:noProof/>
        </w:rPr>
        <w:fldChar w:fldCharType="begin"/>
      </w:r>
      <w:r>
        <w:rPr>
          <w:noProof/>
        </w:rPr>
        <w:instrText xml:space="preserve"> PAGEREF _Toc309900440 \h </w:instrText>
      </w:r>
      <w:r>
        <w:rPr>
          <w:noProof/>
        </w:rPr>
      </w:r>
      <w:r>
        <w:rPr>
          <w:noProof/>
        </w:rPr>
        <w:fldChar w:fldCharType="separate"/>
      </w:r>
      <w:r>
        <w:rPr>
          <w:noProof/>
        </w:rPr>
        <w:t>9</w:t>
      </w:r>
      <w:r>
        <w:rPr>
          <w:noProof/>
        </w:rPr>
        <w:fldChar w:fldCharType="end"/>
      </w:r>
    </w:p>
    <w:p w14:paraId="3142C784" w14:textId="77777777" w:rsidR="002F6E07" w:rsidRDefault="002F6E07">
      <w:pPr>
        <w:pStyle w:val="TOC3"/>
        <w:tabs>
          <w:tab w:val="left" w:pos="3456"/>
        </w:tabs>
        <w:rPr>
          <w:rFonts w:asciiTheme="minorHAnsi" w:eastAsiaTheme="minorEastAsia" w:hAnsiTheme="minorHAnsi" w:cstheme="minorBidi"/>
          <w:iCs w:val="0"/>
          <w:noProof/>
          <w:sz w:val="24"/>
          <w:szCs w:val="24"/>
          <w:lang w:eastAsia="ja-JP"/>
        </w:rPr>
      </w:pPr>
      <w:r w:rsidRPr="00AE582A">
        <w:rPr>
          <w:noProof/>
        </w:rPr>
        <w:t>3.11.2</w:t>
      </w:r>
      <w:r>
        <w:rPr>
          <w:rFonts w:asciiTheme="minorHAnsi" w:eastAsiaTheme="minorEastAsia" w:hAnsiTheme="minorHAnsi" w:cstheme="minorBidi"/>
          <w:iCs w:val="0"/>
          <w:noProof/>
          <w:sz w:val="24"/>
          <w:szCs w:val="24"/>
          <w:lang w:eastAsia="ja-JP"/>
        </w:rPr>
        <w:tab/>
      </w:r>
      <w:r>
        <w:rPr>
          <w:noProof/>
        </w:rPr>
        <w:t>Analysis</w:t>
      </w:r>
      <w:r>
        <w:rPr>
          <w:noProof/>
        </w:rPr>
        <w:tab/>
      </w:r>
      <w:r>
        <w:rPr>
          <w:noProof/>
        </w:rPr>
        <w:fldChar w:fldCharType="begin"/>
      </w:r>
      <w:r>
        <w:rPr>
          <w:noProof/>
        </w:rPr>
        <w:instrText xml:space="preserve"> PAGEREF _Toc309900441 \h </w:instrText>
      </w:r>
      <w:r>
        <w:rPr>
          <w:noProof/>
        </w:rPr>
      </w:r>
      <w:r>
        <w:rPr>
          <w:noProof/>
        </w:rPr>
        <w:fldChar w:fldCharType="separate"/>
      </w:r>
      <w:r>
        <w:rPr>
          <w:noProof/>
        </w:rPr>
        <w:t>9</w:t>
      </w:r>
      <w:r>
        <w:rPr>
          <w:noProof/>
        </w:rPr>
        <w:fldChar w:fldCharType="end"/>
      </w:r>
    </w:p>
    <w:p w14:paraId="69ECDD34" w14:textId="77777777" w:rsidR="002F6E07" w:rsidRDefault="002F6E07">
      <w:pPr>
        <w:pStyle w:val="TOC3"/>
        <w:tabs>
          <w:tab w:val="left" w:pos="3456"/>
        </w:tabs>
        <w:rPr>
          <w:rFonts w:asciiTheme="minorHAnsi" w:eastAsiaTheme="minorEastAsia" w:hAnsiTheme="minorHAnsi" w:cstheme="minorBidi"/>
          <w:iCs w:val="0"/>
          <w:noProof/>
          <w:sz w:val="24"/>
          <w:szCs w:val="24"/>
          <w:lang w:eastAsia="ja-JP"/>
        </w:rPr>
      </w:pPr>
      <w:r w:rsidRPr="00AE582A">
        <w:rPr>
          <w:noProof/>
        </w:rPr>
        <w:t>3.11.3</w:t>
      </w:r>
      <w:r>
        <w:rPr>
          <w:rFonts w:asciiTheme="minorHAnsi" w:eastAsiaTheme="minorEastAsia" w:hAnsiTheme="minorHAnsi" w:cstheme="minorBidi"/>
          <w:iCs w:val="0"/>
          <w:noProof/>
          <w:sz w:val="24"/>
          <w:szCs w:val="24"/>
          <w:lang w:eastAsia="ja-JP"/>
        </w:rPr>
        <w:tab/>
      </w:r>
      <w:r>
        <w:rPr>
          <w:noProof/>
        </w:rPr>
        <w:t>Demonstration</w:t>
      </w:r>
      <w:r>
        <w:rPr>
          <w:noProof/>
        </w:rPr>
        <w:tab/>
      </w:r>
      <w:r>
        <w:rPr>
          <w:noProof/>
        </w:rPr>
        <w:fldChar w:fldCharType="begin"/>
      </w:r>
      <w:r>
        <w:rPr>
          <w:noProof/>
        </w:rPr>
        <w:instrText xml:space="preserve"> PAGEREF _Toc309900442 \h </w:instrText>
      </w:r>
      <w:r>
        <w:rPr>
          <w:noProof/>
        </w:rPr>
      </w:r>
      <w:r>
        <w:rPr>
          <w:noProof/>
        </w:rPr>
        <w:fldChar w:fldCharType="separate"/>
      </w:r>
      <w:r>
        <w:rPr>
          <w:noProof/>
        </w:rPr>
        <w:t>9</w:t>
      </w:r>
      <w:r>
        <w:rPr>
          <w:noProof/>
        </w:rPr>
        <w:fldChar w:fldCharType="end"/>
      </w:r>
    </w:p>
    <w:p w14:paraId="3EEF1451" w14:textId="77777777" w:rsidR="002F6E07" w:rsidRDefault="002F6E07">
      <w:pPr>
        <w:pStyle w:val="TOC3"/>
        <w:tabs>
          <w:tab w:val="left" w:pos="3456"/>
        </w:tabs>
        <w:rPr>
          <w:rFonts w:asciiTheme="minorHAnsi" w:eastAsiaTheme="minorEastAsia" w:hAnsiTheme="minorHAnsi" w:cstheme="minorBidi"/>
          <w:iCs w:val="0"/>
          <w:noProof/>
          <w:sz w:val="24"/>
          <w:szCs w:val="24"/>
          <w:lang w:eastAsia="ja-JP"/>
        </w:rPr>
      </w:pPr>
      <w:r w:rsidRPr="00AE582A">
        <w:rPr>
          <w:noProof/>
        </w:rPr>
        <w:t>3.11.4</w:t>
      </w:r>
      <w:r>
        <w:rPr>
          <w:rFonts w:asciiTheme="minorHAnsi" w:eastAsiaTheme="minorEastAsia" w:hAnsiTheme="minorHAnsi" w:cstheme="minorBidi"/>
          <w:iCs w:val="0"/>
          <w:noProof/>
          <w:sz w:val="24"/>
          <w:szCs w:val="24"/>
          <w:lang w:eastAsia="ja-JP"/>
        </w:rPr>
        <w:tab/>
      </w:r>
      <w:r>
        <w:rPr>
          <w:noProof/>
        </w:rPr>
        <w:t>Testing</w:t>
      </w:r>
      <w:r>
        <w:rPr>
          <w:noProof/>
        </w:rPr>
        <w:tab/>
      </w:r>
      <w:r>
        <w:rPr>
          <w:noProof/>
        </w:rPr>
        <w:fldChar w:fldCharType="begin"/>
      </w:r>
      <w:r>
        <w:rPr>
          <w:noProof/>
        </w:rPr>
        <w:instrText xml:space="preserve"> PAGEREF _Toc309900443 \h </w:instrText>
      </w:r>
      <w:r>
        <w:rPr>
          <w:noProof/>
        </w:rPr>
      </w:r>
      <w:r>
        <w:rPr>
          <w:noProof/>
        </w:rPr>
        <w:fldChar w:fldCharType="separate"/>
      </w:r>
      <w:r>
        <w:rPr>
          <w:noProof/>
        </w:rPr>
        <w:t>9</w:t>
      </w:r>
      <w:r>
        <w:rPr>
          <w:noProof/>
        </w:rPr>
        <w:fldChar w:fldCharType="end"/>
      </w:r>
    </w:p>
    <w:p w14:paraId="74EB4E00" w14:textId="77777777" w:rsidR="002F6E07" w:rsidRDefault="002F6E07">
      <w:pPr>
        <w:pStyle w:val="TOC2"/>
        <w:rPr>
          <w:rFonts w:asciiTheme="minorHAnsi" w:eastAsiaTheme="minorEastAsia" w:hAnsiTheme="minorHAnsi" w:cstheme="minorBidi"/>
          <w:b w:val="0"/>
          <w:i w:val="0"/>
          <w:noProof/>
          <w:lang w:eastAsia="ja-JP"/>
        </w:rPr>
      </w:pPr>
      <w:r>
        <w:rPr>
          <w:noProof/>
        </w:rPr>
        <w:t>3.12</w:t>
      </w:r>
      <w:r>
        <w:rPr>
          <w:rFonts w:asciiTheme="minorHAnsi" w:eastAsiaTheme="minorEastAsia" w:hAnsiTheme="minorHAnsi" w:cstheme="minorBidi"/>
          <w:b w:val="0"/>
          <w:i w:val="0"/>
          <w:noProof/>
          <w:lang w:eastAsia="ja-JP"/>
        </w:rPr>
        <w:tab/>
      </w:r>
      <w:r>
        <w:rPr>
          <w:noProof/>
        </w:rPr>
        <w:t>Software Quality Assurance</w:t>
      </w:r>
      <w:r>
        <w:rPr>
          <w:noProof/>
        </w:rPr>
        <w:tab/>
      </w:r>
      <w:r>
        <w:rPr>
          <w:noProof/>
        </w:rPr>
        <w:fldChar w:fldCharType="begin"/>
      </w:r>
      <w:r>
        <w:rPr>
          <w:noProof/>
        </w:rPr>
        <w:instrText xml:space="preserve"> PAGEREF _Toc309900444 \h </w:instrText>
      </w:r>
      <w:r>
        <w:rPr>
          <w:noProof/>
        </w:rPr>
      </w:r>
      <w:r>
        <w:rPr>
          <w:noProof/>
        </w:rPr>
        <w:fldChar w:fldCharType="separate"/>
      </w:r>
      <w:r>
        <w:rPr>
          <w:noProof/>
        </w:rPr>
        <w:t>9</w:t>
      </w:r>
      <w:r>
        <w:rPr>
          <w:noProof/>
        </w:rPr>
        <w:fldChar w:fldCharType="end"/>
      </w:r>
    </w:p>
    <w:p w14:paraId="021C4965" w14:textId="77777777" w:rsidR="002F6E07" w:rsidRDefault="002F6E07">
      <w:pPr>
        <w:pStyle w:val="TOC2"/>
        <w:rPr>
          <w:rFonts w:asciiTheme="minorHAnsi" w:eastAsiaTheme="minorEastAsia" w:hAnsiTheme="minorHAnsi" w:cstheme="minorBidi"/>
          <w:b w:val="0"/>
          <w:i w:val="0"/>
          <w:noProof/>
          <w:lang w:eastAsia="ja-JP"/>
        </w:rPr>
      </w:pPr>
      <w:r>
        <w:rPr>
          <w:noProof/>
        </w:rPr>
        <w:t>3.13</w:t>
      </w:r>
      <w:r>
        <w:rPr>
          <w:rFonts w:asciiTheme="minorHAnsi" w:eastAsiaTheme="minorEastAsia" w:hAnsiTheme="minorHAnsi" w:cstheme="minorBidi"/>
          <w:b w:val="0"/>
          <w:i w:val="0"/>
          <w:noProof/>
          <w:lang w:eastAsia="ja-JP"/>
        </w:rPr>
        <w:tab/>
      </w:r>
      <w:r>
        <w:rPr>
          <w:noProof/>
        </w:rPr>
        <w:t>Requirements Traceability Matrix</w:t>
      </w:r>
      <w:r>
        <w:rPr>
          <w:noProof/>
        </w:rPr>
        <w:tab/>
      </w:r>
      <w:r>
        <w:rPr>
          <w:noProof/>
        </w:rPr>
        <w:fldChar w:fldCharType="begin"/>
      </w:r>
      <w:r>
        <w:rPr>
          <w:noProof/>
        </w:rPr>
        <w:instrText xml:space="preserve"> PAGEREF _Toc309900445 \h </w:instrText>
      </w:r>
      <w:r>
        <w:rPr>
          <w:noProof/>
        </w:rPr>
      </w:r>
      <w:r>
        <w:rPr>
          <w:noProof/>
        </w:rPr>
        <w:fldChar w:fldCharType="separate"/>
      </w:r>
      <w:r>
        <w:rPr>
          <w:noProof/>
        </w:rPr>
        <w:t>9</w:t>
      </w:r>
      <w:r>
        <w:rPr>
          <w:noProof/>
        </w:rPr>
        <w:fldChar w:fldCharType="end"/>
      </w:r>
    </w:p>
    <w:p w14:paraId="123850AE" w14:textId="77777777" w:rsidR="002F6E07" w:rsidRDefault="002F6E07">
      <w:pPr>
        <w:pStyle w:val="TOC2"/>
        <w:rPr>
          <w:rFonts w:asciiTheme="minorHAnsi" w:eastAsiaTheme="minorEastAsia" w:hAnsiTheme="minorHAnsi" w:cstheme="minorBidi"/>
          <w:b w:val="0"/>
          <w:i w:val="0"/>
          <w:noProof/>
          <w:lang w:eastAsia="ja-JP"/>
        </w:rPr>
      </w:pPr>
      <w:r>
        <w:rPr>
          <w:noProof/>
        </w:rPr>
        <w:t>3.14</w:t>
      </w:r>
      <w:r>
        <w:rPr>
          <w:rFonts w:asciiTheme="minorHAnsi" w:eastAsiaTheme="minorEastAsia" w:hAnsiTheme="minorHAnsi" w:cstheme="minorBidi"/>
          <w:b w:val="0"/>
          <w:i w:val="0"/>
          <w:noProof/>
          <w:lang w:eastAsia="ja-JP"/>
        </w:rPr>
        <w:tab/>
      </w:r>
      <w:r>
        <w:rPr>
          <w:noProof/>
        </w:rPr>
        <w:t>Notes</w:t>
      </w:r>
      <w:r>
        <w:rPr>
          <w:noProof/>
        </w:rPr>
        <w:tab/>
      </w:r>
      <w:r>
        <w:rPr>
          <w:noProof/>
        </w:rPr>
        <w:fldChar w:fldCharType="begin"/>
      </w:r>
      <w:r>
        <w:rPr>
          <w:noProof/>
        </w:rPr>
        <w:instrText xml:space="preserve"> PAGEREF _Toc309900446 \h </w:instrText>
      </w:r>
      <w:r>
        <w:rPr>
          <w:noProof/>
        </w:rPr>
      </w:r>
      <w:r>
        <w:rPr>
          <w:noProof/>
        </w:rPr>
        <w:fldChar w:fldCharType="separate"/>
      </w:r>
      <w:r>
        <w:rPr>
          <w:noProof/>
        </w:rPr>
        <w:t>9</w:t>
      </w:r>
      <w:r>
        <w:rPr>
          <w:noProof/>
        </w:rPr>
        <w:fldChar w:fldCharType="end"/>
      </w:r>
    </w:p>
    <w:p w14:paraId="157BE467" w14:textId="77777777" w:rsidR="002F6E07" w:rsidRDefault="002F6E07">
      <w:pPr>
        <w:pStyle w:val="TOC1"/>
        <w:tabs>
          <w:tab w:val="left" w:pos="419"/>
        </w:tabs>
        <w:rPr>
          <w:rFonts w:asciiTheme="minorHAnsi" w:eastAsiaTheme="minorEastAsia" w:hAnsiTheme="minorHAnsi" w:cstheme="minorBidi"/>
          <w:b w:val="0"/>
          <w:bCs w:val="0"/>
          <w:noProof/>
          <w:sz w:val="24"/>
          <w:szCs w:val="24"/>
          <w:lang w:eastAsia="ja-JP"/>
        </w:rPr>
      </w:pPr>
      <w:r w:rsidRPr="00AE582A">
        <w:rPr>
          <w:rFonts w:ascii="Arial Bold" w:hAnsi="Arial Bold"/>
          <w:noProof/>
        </w:rPr>
        <w:t>4</w:t>
      </w:r>
      <w:r>
        <w:rPr>
          <w:rFonts w:asciiTheme="minorHAnsi" w:eastAsiaTheme="minorEastAsia" w:hAnsiTheme="minorHAnsi" w:cstheme="minorBidi"/>
          <w:b w:val="0"/>
          <w:bCs w:val="0"/>
          <w:noProof/>
          <w:sz w:val="24"/>
          <w:szCs w:val="24"/>
          <w:lang w:eastAsia="ja-JP"/>
        </w:rPr>
        <w:tab/>
      </w:r>
      <w:r>
        <w:rPr>
          <w:noProof/>
        </w:rPr>
        <w:t>User Definitions</w:t>
      </w:r>
      <w:r>
        <w:rPr>
          <w:noProof/>
        </w:rPr>
        <w:tab/>
      </w:r>
      <w:r>
        <w:rPr>
          <w:noProof/>
        </w:rPr>
        <w:fldChar w:fldCharType="begin"/>
      </w:r>
      <w:r>
        <w:rPr>
          <w:noProof/>
        </w:rPr>
        <w:instrText xml:space="preserve"> PAGEREF _Toc309900447 \h </w:instrText>
      </w:r>
      <w:r>
        <w:rPr>
          <w:noProof/>
        </w:rPr>
      </w:r>
      <w:r>
        <w:rPr>
          <w:noProof/>
        </w:rPr>
        <w:fldChar w:fldCharType="separate"/>
      </w:r>
      <w:r>
        <w:rPr>
          <w:noProof/>
        </w:rPr>
        <w:t>10</w:t>
      </w:r>
      <w:r>
        <w:rPr>
          <w:noProof/>
        </w:rPr>
        <w:fldChar w:fldCharType="end"/>
      </w:r>
    </w:p>
    <w:p w14:paraId="44BFD560" w14:textId="77777777" w:rsidR="006833E0" w:rsidRPr="007517B8" w:rsidRDefault="006833E0" w:rsidP="006833E0">
      <w:r>
        <w:fldChar w:fldCharType="end"/>
      </w:r>
    </w:p>
    <w:p w14:paraId="0E698D15" w14:textId="77777777" w:rsidR="006833E0" w:rsidRDefault="006833E0" w:rsidP="006833E0"/>
    <w:p w14:paraId="025623DE" w14:textId="77777777" w:rsidR="006833E0" w:rsidRDefault="006833E0" w:rsidP="006833E0">
      <w:pPr>
        <w:jc w:val="left"/>
      </w:pPr>
      <w:r>
        <w:br w:type="page"/>
      </w:r>
    </w:p>
    <w:p w14:paraId="3DAAA8D5" w14:textId="77777777" w:rsidR="006833E0" w:rsidRDefault="006833E0" w:rsidP="006833E0">
      <w:pPr>
        <w:pStyle w:val="Heading-TOC"/>
      </w:pPr>
      <w:r>
        <w:lastRenderedPageBreak/>
        <w:t>List of Tables</w:t>
      </w:r>
    </w:p>
    <w:p w14:paraId="571BBB29" w14:textId="77777777" w:rsidR="006833E0" w:rsidRDefault="006833E0" w:rsidP="006833E0"/>
    <w:p w14:paraId="563F6282" w14:textId="77777777" w:rsidR="0046778F" w:rsidRDefault="006833E0">
      <w:pPr>
        <w:pStyle w:val="TableofFigures"/>
        <w:rPr>
          <w:rFonts w:asciiTheme="minorHAnsi" w:eastAsiaTheme="minorEastAsia" w:hAnsiTheme="minorHAnsi" w:cstheme="minorBidi"/>
          <w:b w:val="0"/>
          <w:noProof/>
          <w:lang w:eastAsia="ja-JP"/>
        </w:rPr>
      </w:pPr>
      <w:r>
        <w:rPr>
          <w:b w:val="0"/>
        </w:rPr>
        <w:fldChar w:fldCharType="begin"/>
      </w:r>
      <w:r>
        <w:instrText xml:space="preserve"> TOC \f T \t "Table Caption" \c </w:instrText>
      </w:r>
      <w:r>
        <w:rPr>
          <w:b w:val="0"/>
        </w:rPr>
        <w:fldChar w:fldCharType="separate"/>
      </w:r>
      <w:r w:rsidR="0046778F">
        <w:rPr>
          <w:noProof/>
        </w:rPr>
        <w:t>Table 1: Title</w:t>
      </w:r>
      <w:r w:rsidR="0046778F">
        <w:rPr>
          <w:noProof/>
        </w:rPr>
        <w:tab/>
      </w:r>
      <w:r w:rsidR="0046778F">
        <w:rPr>
          <w:noProof/>
        </w:rPr>
        <w:fldChar w:fldCharType="begin"/>
      </w:r>
      <w:r w:rsidR="0046778F">
        <w:rPr>
          <w:noProof/>
        </w:rPr>
        <w:instrText xml:space="preserve"> PAGEREF _Toc307818048 \h </w:instrText>
      </w:r>
      <w:r w:rsidR="0046778F">
        <w:rPr>
          <w:noProof/>
        </w:rPr>
      </w:r>
      <w:r w:rsidR="0046778F">
        <w:rPr>
          <w:noProof/>
        </w:rPr>
        <w:fldChar w:fldCharType="separate"/>
      </w:r>
      <w:r w:rsidR="0046778F">
        <w:rPr>
          <w:noProof/>
        </w:rPr>
        <w:t>9</w:t>
      </w:r>
      <w:r w:rsidR="0046778F">
        <w:rPr>
          <w:noProof/>
        </w:rPr>
        <w:fldChar w:fldCharType="end"/>
      </w:r>
    </w:p>
    <w:p w14:paraId="291BCE7E" w14:textId="77777777" w:rsidR="006833E0" w:rsidRDefault="006833E0" w:rsidP="006833E0">
      <w:r>
        <w:fldChar w:fldCharType="end"/>
      </w:r>
    </w:p>
    <w:p w14:paraId="2ACD7943" w14:textId="77777777" w:rsidR="006833E0" w:rsidRDefault="006833E0" w:rsidP="006833E0"/>
    <w:p w14:paraId="27B1CFBD" w14:textId="77777777" w:rsidR="006833E0" w:rsidRPr="00EF3A49" w:rsidRDefault="006833E0" w:rsidP="006833E0">
      <w:pPr>
        <w:pStyle w:val="Heading-TOC"/>
      </w:pPr>
      <w:r>
        <w:t>List of Figures</w:t>
      </w:r>
    </w:p>
    <w:p w14:paraId="6B7B5BAD" w14:textId="77777777" w:rsidR="006833E0" w:rsidRDefault="006833E0" w:rsidP="006833E0"/>
    <w:p w14:paraId="709EB865" w14:textId="77777777" w:rsidR="0046778F" w:rsidRDefault="006833E0">
      <w:pPr>
        <w:pStyle w:val="TableofFigures"/>
        <w:rPr>
          <w:rFonts w:asciiTheme="minorHAnsi" w:eastAsiaTheme="minorEastAsia" w:hAnsiTheme="minorHAnsi" w:cstheme="minorBidi"/>
          <w:b w:val="0"/>
          <w:noProof/>
          <w:lang w:eastAsia="ja-JP"/>
        </w:rPr>
      </w:pPr>
      <w:r>
        <w:rPr>
          <w:b w:val="0"/>
        </w:rPr>
        <w:fldChar w:fldCharType="begin"/>
      </w:r>
      <w:r>
        <w:instrText xml:space="preserve"> TOC \t "Figure Captions" \c </w:instrText>
      </w:r>
      <w:r>
        <w:rPr>
          <w:b w:val="0"/>
        </w:rPr>
        <w:fldChar w:fldCharType="separate"/>
      </w:r>
      <w:r w:rsidR="0046778F">
        <w:rPr>
          <w:noProof/>
        </w:rPr>
        <w:t>Figure G.1 – [</w:t>
      </w:r>
      <w:r w:rsidR="0046778F" w:rsidRPr="00D51E70">
        <w:rPr>
          <w:i/>
          <w:smallCaps/>
          <w:noProof/>
        </w:rPr>
        <w:t>System Name</w:t>
      </w:r>
      <w:r w:rsidR="0046778F" w:rsidRPr="00D51E70">
        <w:rPr>
          <w:smallCaps/>
          <w:noProof/>
        </w:rPr>
        <w:t xml:space="preserve">] </w:t>
      </w:r>
      <w:r w:rsidR="0046778F">
        <w:rPr>
          <w:noProof/>
        </w:rPr>
        <w:t>System Functional Block Diagram</w:t>
      </w:r>
      <w:r w:rsidR="0046778F">
        <w:rPr>
          <w:noProof/>
        </w:rPr>
        <w:tab/>
      </w:r>
      <w:r w:rsidR="0046778F">
        <w:rPr>
          <w:noProof/>
        </w:rPr>
        <w:fldChar w:fldCharType="begin"/>
      </w:r>
      <w:r w:rsidR="0046778F">
        <w:rPr>
          <w:noProof/>
        </w:rPr>
        <w:instrText xml:space="preserve"> PAGEREF _Toc307818046 \h </w:instrText>
      </w:r>
      <w:r w:rsidR="0046778F">
        <w:rPr>
          <w:noProof/>
        </w:rPr>
      </w:r>
      <w:r w:rsidR="0046778F">
        <w:rPr>
          <w:noProof/>
        </w:rPr>
        <w:fldChar w:fldCharType="separate"/>
      </w:r>
      <w:r w:rsidR="0046778F">
        <w:rPr>
          <w:noProof/>
        </w:rPr>
        <w:t>2</w:t>
      </w:r>
      <w:r w:rsidR="0046778F">
        <w:rPr>
          <w:noProof/>
        </w:rPr>
        <w:fldChar w:fldCharType="end"/>
      </w:r>
    </w:p>
    <w:p w14:paraId="1414FD85" w14:textId="77777777" w:rsidR="0046778F" w:rsidRDefault="0046778F">
      <w:pPr>
        <w:pStyle w:val="TableofFigures"/>
        <w:rPr>
          <w:rFonts w:asciiTheme="minorHAnsi" w:eastAsiaTheme="minorEastAsia" w:hAnsiTheme="minorHAnsi" w:cstheme="minorBidi"/>
          <w:b w:val="0"/>
          <w:noProof/>
          <w:lang w:eastAsia="ja-JP"/>
        </w:rPr>
      </w:pPr>
      <w:r>
        <w:rPr>
          <w:noProof/>
        </w:rPr>
        <w:t>Figure G.2 – Example of the Requirements Hierarchy</w:t>
      </w:r>
      <w:r>
        <w:rPr>
          <w:noProof/>
        </w:rPr>
        <w:tab/>
      </w:r>
      <w:r>
        <w:rPr>
          <w:noProof/>
        </w:rPr>
        <w:fldChar w:fldCharType="begin"/>
      </w:r>
      <w:r>
        <w:rPr>
          <w:noProof/>
        </w:rPr>
        <w:instrText xml:space="preserve"> PAGEREF _Toc307818047 \h </w:instrText>
      </w:r>
      <w:r>
        <w:rPr>
          <w:noProof/>
        </w:rPr>
      </w:r>
      <w:r>
        <w:rPr>
          <w:noProof/>
        </w:rPr>
        <w:fldChar w:fldCharType="separate"/>
      </w:r>
      <w:r>
        <w:rPr>
          <w:noProof/>
        </w:rPr>
        <w:t>4</w:t>
      </w:r>
      <w:r>
        <w:rPr>
          <w:noProof/>
        </w:rPr>
        <w:fldChar w:fldCharType="end"/>
      </w:r>
    </w:p>
    <w:p w14:paraId="17ACF007" w14:textId="77777777" w:rsidR="006833E0" w:rsidRPr="007517B8" w:rsidRDefault="006833E0" w:rsidP="006833E0">
      <w:r>
        <w:fldChar w:fldCharType="end"/>
      </w:r>
    </w:p>
    <w:p w14:paraId="6080FEB4" w14:textId="77777777" w:rsidR="006833E0" w:rsidRPr="007517B8" w:rsidRDefault="006833E0" w:rsidP="006833E0"/>
    <w:p w14:paraId="4FB82824" w14:textId="77777777" w:rsidR="006833E0" w:rsidRDefault="006833E0" w:rsidP="000F4C6D">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66E8C45E" w14:textId="77777777" w:rsidR="006833E0" w:rsidRPr="007517B8" w:rsidRDefault="006833E0" w:rsidP="006833E0"/>
    <w:p w14:paraId="0AC23B72" w14:textId="77777777" w:rsidR="006833E0" w:rsidRDefault="006833E0" w:rsidP="006833E0">
      <w:pPr>
        <w:pStyle w:val="AcronymList"/>
      </w:pPr>
      <w:r>
        <w:t>FDOT</w:t>
      </w:r>
      <w:r>
        <w:tab/>
        <w:t>Florida Department of Transportation</w:t>
      </w:r>
    </w:p>
    <w:p w14:paraId="3BAF0F4C" w14:textId="50949C69" w:rsidR="006833E0" w:rsidRDefault="00D16153" w:rsidP="006833E0">
      <w:pPr>
        <w:pStyle w:val="AcronymList"/>
      </w:pPr>
      <w:r>
        <w:t>LRU</w:t>
      </w:r>
      <w:r>
        <w:tab/>
        <w:t>Lowest Replaceable Unit</w:t>
      </w:r>
    </w:p>
    <w:p w14:paraId="45EAA702" w14:textId="77777777" w:rsidR="006833E0" w:rsidRDefault="006833E0" w:rsidP="006833E0"/>
    <w:p w14:paraId="5615CDBE" w14:textId="77777777" w:rsidR="006833E0" w:rsidRDefault="006833E0" w:rsidP="006833E0"/>
    <w:p w14:paraId="1D82DFF2" w14:textId="77777777" w:rsidR="006833E0" w:rsidRPr="002E57AC" w:rsidRDefault="006833E0" w:rsidP="006833E0">
      <w:pPr>
        <w:sectPr w:rsidR="006833E0" w:rsidRPr="002E57AC" w:rsidSect="002A51F4">
          <w:footerReference w:type="first" r:id="rId14"/>
          <w:pgSz w:w="12240" w:h="15840"/>
          <w:pgMar w:top="1440" w:right="1440" w:bottom="1440" w:left="1440" w:header="720" w:footer="720" w:gutter="0"/>
          <w:pgNumType w:fmt="lowerRoman"/>
          <w:cols w:space="720"/>
          <w:titlePg/>
          <w:docGrid w:linePitch="360"/>
        </w:sectPr>
      </w:pPr>
    </w:p>
    <w:p w14:paraId="2679A609" w14:textId="77777777" w:rsidR="006A0D7B" w:rsidRDefault="006A0D7B" w:rsidP="001232A5">
      <w:pPr>
        <w:pStyle w:val="Heading1"/>
      </w:pPr>
      <w:bookmarkStart w:id="3" w:name="_Toc309900396"/>
      <w:r>
        <w:lastRenderedPageBreak/>
        <w:t>Overview</w:t>
      </w:r>
      <w:bookmarkEnd w:id="0"/>
      <w:bookmarkEnd w:id="1"/>
      <w:bookmarkEnd w:id="3"/>
    </w:p>
    <w:p w14:paraId="23E36623" w14:textId="4C785443" w:rsidR="006A0D7B" w:rsidRDefault="006A0D7B">
      <w:pPr>
        <w:rPr>
          <w:rFonts w:eastAsia="Arial Unicode MS"/>
        </w:rPr>
      </w:pPr>
      <w:r>
        <w:rPr>
          <w:rFonts w:eastAsia="Arial Unicode MS"/>
        </w:rPr>
        <w:t>The System/Subsystem Requirements Specification establishes the functional, performance, design, development, and verification requirements for this project. This document contains requirements gathered from the contractual elements typically consisting of the contract document, scope of work, concept of operations document, request for proposals, etc. The System/Subsystem Requirements Specification defines the set of requirements to be verified as part of the acceptance of the ITS project.</w:t>
      </w:r>
    </w:p>
    <w:p w14:paraId="65D20F66" w14:textId="77777777" w:rsidR="006A0D7B" w:rsidRDefault="006A0D7B" w:rsidP="001232A5">
      <w:pPr>
        <w:pStyle w:val="Heading2"/>
      </w:pPr>
      <w:bookmarkStart w:id="4" w:name="_Toc309900397"/>
      <w:r>
        <w:rPr>
          <w:rFonts w:eastAsia="Arial Unicode MS"/>
        </w:rPr>
        <w:t>Identification</w:t>
      </w:r>
      <w:bookmarkEnd w:id="4"/>
    </w:p>
    <w:p w14:paraId="46A5AF38" w14:textId="77777777" w:rsidR="006A0D7B" w:rsidRDefault="006A0D7B">
      <w:r>
        <w:t>This section contains a full identification of the system to which this document applies, including identification number(s), title(s), abbreviation(s), version number(s), and release number(s), as applicable.</w:t>
      </w:r>
    </w:p>
    <w:p w14:paraId="5D3FD826" w14:textId="77777777" w:rsidR="006A0D7B" w:rsidRDefault="006A0D7B" w:rsidP="001232A5">
      <w:pPr>
        <w:pStyle w:val="Heading1"/>
        <w:rPr>
          <w:i/>
        </w:rPr>
      </w:pPr>
      <w:bookmarkStart w:id="5" w:name="_Toc533304115"/>
      <w:bookmarkStart w:id="6" w:name="_Toc17963039"/>
      <w:bookmarkStart w:id="7" w:name="_Toc58860659"/>
      <w:bookmarkStart w:id="8" w:name="_Toc73413540"/>
      <w:bookmarkStart w:id="9" w:name="_Toc309900398"/>
      <w:r>
        <w:t>Reference Documents</w:t>
      </w:r>
      <w:bookmarkEnd w:id="5"/>
      <w:bookmarkEnd w:id="6"/>
      <w:bookmarkEnd w:id="7"/>
      <w:bookmarkEnd w:id="8"/>
      <w:bookmarkEnd w:id="9"/>
    </w:p>
    <w:p w14:paraId="75541DB7" w14:textId="77777777" w:rsidR="006A0D7B" w:rsidRDefault="006A0D7B">
      <w:r>
        <w:t>Always insert the following disclaimer:</w:t>
      </w:r>
    </w:p>
    <w:p w14:paraId="3704F59C" w14:textId="77777777" w:rsidR="006A0D7B" w:rsidRDefault="006A0D7B"/>
    <w:p w14:paraId="544F2C86" w14:textId="77777777" w:rsidR="006A0D7B" w:rsidRDefault="006A0D7B">
      <w:pPr>
        <w:tabs>
          <w:tab w:val="left" w:pos="360"/>
        </w:tabs>
        <w:ind w:left="864" w:right="864"/>
      </w:pPr>
      <w:r>
        <w:rPr>
          <w:i/>
        </w:rPr>
        <w:t>The following documents, of the exact issue shown, form a part of this document to the extent specified herein. In the event of a conflict between the documents referenced herein and the contents of this document, this document shall be considered the superseding requirement</w:t>
      </w:r>
      <w:r>
        <w:t>.</w:t>
      </w:r>
    </w:p>
    <w:p w14:paraId="7C6BFC20" w14:textId="77777777" w:rsidR="006A0D7B" w:rsidRDefault="006A0D7B">
      <w:pPr>
        <w:tabs>
          <w:tab w:val="left" w:pos="360"/>
        </w:tabs>
        <w:ind w:left="864" w:right="864"/>
      </w:pPr>
    </w:p>
    <w:p w14:paraId="55B44398" w14:textId="3F4559B8" w:rsidR="006A0D7B" w:rsidRDefault="006A0D7B">
      <w:pPr>
        <w:tabs>
          <w:tab w:val="left" w:pos="360"/>
        </w:tabs>
      </w:pPr>
      <w:r>
        <w:t>When listing references, it is recommended that a two</w:t>
      </w:r>
      <w:r>
        <w:noBreakHyphen/>
        <w:t xml:space="preserve">column table be used. In the first column, provide the complete title of the document and the date it was published. In the second column, name the enterprise that published the document, the address of the publisher and a contact name, telephone number, electronic mail address, or Web site </w:t>
      </w:r>
      <w:r w:rsidR="0046778F" w:rsidRPr="0046778F">
        <w:t>Uniform Resource Locator</w:t>
      </w:r>
      <w:r>
        <w:t xml:space="preserve"> where copies of the referenced document can be obtained.</w:t>
      </w:r>
    </w:p>
    <w:p w14:paraId="7F9214AD" w14:textId="77777777" w:rsidR="006A0D7B" w:rsidRDefault="006A0D7B" w:rsidP="001232A5">
      <w:pPr>
        <w:pStyle w:val="Heading2"/>
        <w:keepLines/>
      </w:pPr>
      <w:bookmarkStart w:id="10" w:name="_Toc309900399"/>
      <w:r>
        <w:t>Government Documents</w:t>
      </w:r>
      <w:bookmarkEnd w:id="10"/>
    </w:p>
    <w:p w14:paraId="223037B9" w14:textId="77777777" w:rsidR="006A0D7B" w:rsidRDefault="006A0D7B">
      <w:pPr>
        <w:keepNext/>
        <w:keepLines/>
        <w:tabs>
          <w:tab w:val="left" w:pos="360"/>
        </w:tabs>
      </w:pPr>
      <w:r>
        <w:t>This section lists the number, title, revision, and date of all documents referenced in the specification. This section also identifies the source for all documents not available through normal government stocking activities. List the number, title, revision, and date of all documents referenced in this plan, including:</w:t>
      </w:r>
    </w:p>
    <w:p w14:paraId="2ED665E3" w14:textId="77777777" w:rsidR="006A0D7B" w:rsidRDefault="006A0D7B">
      <w:pPr>
        <w:tabs>
          <w:tab w:val="left" w:pos="360"/>
        </w:tabs>
      </w:pPr>
    </w:p>
    <w:p w14:paraId="720F7959" w14:textId="628FB757" w:rsidR="006A0D7B" w:rsidRDefault="0046778F" w:rsidP="000F4C6D">
      <w:pPr>
        <w:numPr>
          <w:ilvl w:val="0"/>
          <w:numId w:val="1"/>
        </w:numPr>
        <w:spacing w:after="60"/>
      </w:pPr>
      <w:r>
        <w:t>Florida Department of Transportation (</w:t>
      </w:r>
      <w:r w:rsidR="006A0D7B">
        <w:t>FDOT</w:t>
      </w:r>
      <w:r>
        <w:t>)</w:t>
      </w:r>
      <w:r w:rsidR="006A0D7B">
        <w:t xml:space="preserve"> specifications</w:t>
      </w:r>
    </w:p>
    <w:p w14:paraId="56AF3AE6" w14:textId="77777777" w:rsidR="006A0D7B" w:rsidRDefault="006A0D7B" w:rsidP="000F4C6D">
      <w:pPr>
        <w:numPr>
          <w:ilvl w:val="0"/>
          <w:numId w:val="1"/>
        </w:numPr>
        <w:spacing w:after="60"/>
      </w:pPr>
      <w:r>
        <w:t>FDOT standards</w:t>
      </w:r>
    </w:p>
    <w:p w14:paraId="1B73753B" w14:textId="77777777" w:rsidR="006A0D7B" w:rsidRDefault="006A0D7B" w:rsidP="000F4C6D">
      <w:pPr>
        <w:numPr>
          <w:ilvl w:val="0"/>
          <w:numId w:val="1"/>
        </w:numPr>
        <w:spacing w:after="60"/>
      </w:pPr>
      <w:r>
        <w:t>FDOT drawings</w:t>
      </w:r>
    </w:p>
    <w:p w14:paraId="37650C96" w14:textId="77777777" w:rsidR="006A0D7B" w:rsidRDefault="006A0D7B" w:rsidP="000F4C6D">
      <w:pPr>
        <w:numPr>
          <w:ilvl w:val="0"/>
          <w:numId w:val="1"/>
        </w:numPr>
      </w:pPr>
      <w:r>
        <w:t>Other FDOT publications (i.e., manuals, regulations, handbooks, bulletins, etc.)</w:t>
      </w:r>
    </w:p>
    <w:p w14:paraId="3AA09A27" w14:textId="3E797A18" w:rsidR="006A0D7B" w:rsidRDefault="006A0D7B" w:rsidP="001232A5">
      <w:pPr>
        <w:pStyle w:val="Heading2"/>
      </w:pPr>
      <w:bookmarkStart w:id="11" w:name="_Toc309900400"/>
      <w:r>
        <w:t>Nongovernment Documents</w:t>
      </w:r>
      <w:bookmarkEnd w:id="11"/>
    </w:p>
    <w:p w14:paraId="372E50FA" w14:textId="77777777" w:rsidR="006A0D7B" w:rsidRDefault="006A0D7B">
      <w:pPr>
        <w:tabs>
          <w:tab w:val="left" w:pos="864"/>
        </w:tabs>
      </w:pPr>
      <w:r>
        <w:t>Nongovernment documents may include:</w:t>
      </w:r>
    </w:p>
    <w:p w14:paraId="06E5593F" w14:textId="77777777" w:rsidR="006A0D7B" w:rsidRDefault="006A0D7B">
      <w:pPr>
        <w:tabs>
          <w:tab w:val="left" w:pos="864"/>
        </w:tabs>
        <w:ind w:left="864" w:hanging="864"/>
      </w:pPr>
    </w:p>
    <w:p w14:paraId="279D71DF" w14:textId="348CDA60" w:rsidR="006A0D7B" w:rsidRDefault="0046778F" w:rsidP="000F4C6D">
      <w:pPr>
        <w:numPr>
          <w:ilvl w:val="0"/>
          <w:numId w:val="2"/>
        </w:numPr>
        <w:spacing w:after="60"/>
      </w:pPr>
      <w:r w:rsidRPr="0046778F">
        <w:t xml:space="preserve">Institute of Electrical and Electronics Engineers </w:t>
      </w:r>
      <w:r w:rsidR="006A0D7B">
        <w:t>standards</w:t>
      </w:r>
    </w:p>
    <w:p w14:paraId="5E264363" w14:textId="77777777" w:rsidR="006A0D7B" w:rsidRDefault="006A0D7B" w:rsidP="000F4C6D">
      <w:pPr>
        <w:numPr>
          <w:ilvl w:val="0"/>
          <w:numId w:val="2"/>
        </w:numPr>
      </w:pPr>
      <w:r>
        <w:t>Other documentation</w:t>
      </w:r>
    </w:p>
    <w:p w14:paraId="7CF422D3" w14:textId="77777777" w:rsidR="006A0D7B" w:rsidRDefault="006A0D7B" w:rsidP="001232A5">
      <w:pPr>
        <w:pStyle w:val="Heading1"/>
      </w:pPr>
      <w:bookmarkStart w:id="12" w:name="_Toc309900401"/>
      <w:r>
        <w:t>Requirements</w:t>
      </w:r>
      <w:bookmarkEnd w:id="12"/>
    </w:p>
    <w:p w14:paraId="3CE8EE24" w14:textId="2E217542" w:rsidR="006A0D7B" w:rsidRDefault="006A0D7B">
      <w:r>
        <w:t>This section specifies the system requirements – that is, those system characteristics of that are conditions for its acceptance</w:t>
      </w:r>
      <w:r w:rsidR="002D15BE">
        <w:t xml:space="preserve">. </w:t>
      </w:r>
      <w:r>
        <w:t>This section of the document may be replaced with output from a tool used for requirements traceability</w:t>
      </w:r>
      <w:r w:rsidR="002D15BE">
        <w:t xml:space="preserve">. </w:t>
      </w:r>
      <w:r>
        <w:t>Each requirement will be assigned a project-unique identifier to support testing and traceability, and will be stated in such a way that an objective test can be defined for it. Each requirement will be annotated with associated qualification method(s) and, for subsystems, traceability to system requirements.</w:t>
      </w:r>
    </w:p>
    <w:p w14:paraId="4F04ADB9" w14:textId="77777777" w:rsidR="006A0D7B" w:rsidRDefault="006A0D7B"/>
    <w:p w14:paraId="01897976" w14:textId="77777777" w:rsidR="006A0D7B" w:rsidRDefault="006A0D7B">
      <w:r>
        <w:t>The degree of detail to be provided will be guided by the following rules:</w:t>
      </w:r>
    </w:p>
    <w:p w14:paraId="120562E3" w14:textId="77777777" w:rsidR="006A0D7B" w:rsidRDefault="006A0D7B"/>
    <w:p w14:paraId="73AF48B9" w14:textId="77777777" w:rsidR="006A0D7B" w:rsidRDefault="006A0D7B" w:rsidP="000F4C6D">
      <w:pPr>
        <w:numPr>
          <w:ilvl w:val="0"/>
          <w:numId w:val="3"/>
        </w:numPr>
        <w:spacing w:after="60"/>
      </w:pPr>
      <w:r>
        <w:t>Include those characteristics of the system that are conditions for system acceptance</w:t>
      </w:r>
    </w:p>
    <w:p w14:paraId="2685D7A2" w14:textId="77777777" w:rsidR="006A0D7B" w:rsidRDefault="006A0D7B" w:rsidP="000F4C6D">
      <w:pPr>
        <w:numPr>
          <w:ilvl w:val="0"/>
          <w:numId w:val="3"/>
        </w:numPr>
        <w:spacing w:after="60"/>
      </w:pPr>
      <w:r>
        <w:t>Defer to design descriptions those characteristics that the acquirer is willing to leave up to the developer</w:t>
      </w:r>
    </w:p>
    <w:p w14:paraId="77AE2BCD" w14:textId="77777777" w:rsidR="006A0D7B" w:rsidRDefault="006A0D7B" w:rsidP="000F4C6D">
      <w:pPr>
        <w:numPr>
          <w:ilvl w:val="0"/>
          <w:numId w:val="3"/>
        </w:numPr>
        <w:spacing w:after="60"/>
      </w:pPr>
      <w:r>
        <w:t>If there are no requirements in a given paragraph, the paragraph will so state.</w:t>
      </w:r>
    </w:p>
    <w:p w14:paraId="6FD36263" w14:textId="77777777" w:rsidR="006A0D7B" w:rsidRDefault="006A0D7B" w:rsidP="000F4C6D">
      <w:pPr>
        <w:numPr>
          <w:ilvl w:val="0"/>
          <w:numId w:val="3"/>
        </w:numPr>
      </w:pPr>
      <w:r>
        <w:t>If a given requirement fits into more than one paragraph, it may be stated once and referenced in the other paragraphs.</w:t>
      </w:r>
    </w:p>
    <w:p w14:paraId="1B72672E" w14:textId="77777777" w:rsidR="006A0D7B" w:rsidRDefault="006A0D7B" w:rsidP="00BA12E9">
      <w:pPr>
        <w:pStyle w:val="Heading2"/>
        <w:keepLines/>
      </w:pPr>
      <w:bookmarkStart w:id="13" w:name="_Toc309900402"/>
      <w:r>
        <w:t>System Defin</w:t>
      </w:r>
      <w:r w:rsidRPr="00BA12E9">
        <w:t>i</w:t>
      </w:r>
      <w:r>
        <w:t>tion</w:t>
      </w:r>
      <w:bookmarkEnd w:id="13"/>
    </w:p>
    <w:p w14:paraId="0EED02E4" w14:textId="77777777" w:rsidR="006A0D7B" w:rsidRDefault="006A0D7B">
      <w:pPr>
        <w:keepNext/>
        <w:keepLines/>
      </w:pPr>
      <w:r>
        <w:t xml:space="preserve">Provide an overview description of the system. Briefly mention the subsystems and state that they will be specified in detail in </w:t>
      </w:r>
      <w:r>
        <w:rPr>
          <w:i/>
        </w:rPr>
        <w:t>Section 3.7</w:t>
      </w:r>
      <w:r>
        <w:t xml:space="preserve"> of this specification.</w:t>
      </w:r>
    </w:p>
    <w:p w14:paraId="35949AA1" w14:textId="77777777" w:rsidR="006A0D7B" w:rsidRDefault="006A0D7B"/>
    <w:p w14:paraId="10F50C06" w14:textId="211D8A92" w:rsidR="00CF5B1E" w:rsidRDefault="00CF5B1E" w:rsidP="00CF5B1E">
      <w:pPr>
        <w:jc w:val="center"/>
      </w:pPr>
      <w:r>
        <w:rPr>
          <w:noProof/>
        </w:rPr>
        <w:drawing>
          <wp:inline distT="0" distB="0" distL="0" distR="0" wp14:anchorId="0559B6F8" wp14:editId="1B26C9DC">
            <wp:extent cx="3378200" cy="10541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png"/>
                    <pic:cNvPicPr/>
                  </pic:nvPicPr>
                  <pic:blipFill>
                    <a:blip r:embed="rId15">
                      <a:extLst>
                        <a:ext uri="{28A0092B-C50C-407E-A947-70E740481C1C}">
                          <a14:useLocalDpi xmlns:a14="http://schemas.microsoft.com/office/drawing/2010/main" val="0"/>
                        </a:ext>
                      </a:extLst>
                    </a:blip>
                    <a:stretch>
                      <a:fillRect/>
                    </a:stretch>
                  </pic:blipFill>
                  <pic:spPr>
                    <a:xfrm>
                      <a:off x="0" y="0"/>
                      <a:ext cx="3378200" cy="1054100"/>
                    </a:xfrm>
                    <a:prstGeom prst="rect">
                      <a:avLst/>
                    </a:prstGeom>
                  </pic:spPr>
                </pic:pic>
              </a:graphicData>
            </a:graphic>
          </wp:inline>
        </w:drawing>
      </w:r>
    </w:p>
    <w:p w14:paraId="20FCD600" w14:textId="5227CE8C" w:rsidR="006A0D7B" w:rsidRPr="00BA12E9" w:rsidRDefault="006A0D7B" w:rsidP="000F4C6D">
      <w:pPr>
        <w:pStyle w:val="FigureCaptions"/>
      </w:pPr>
      <w:bookmarkStart w:id="14" w:name="_Toc307818046"/>
      <w:r>
        <w:t xml:space="preserve">Figure </w:t>
      </w:r>
      <w:r w:rsidR="005A10BF">
        <w:t>G</w:t>
      </w:r>
      <w:r>
        <w:t>.1 – [</w:t>
      </w:r>
      <w:r>
        <w:rPr>
          <w:i/>
          <w:smallCaps/>
        </w:rPr>
        <w:t>System Name</w:t>
      </w:r>
      <w:r>
        <w:rPr>
          <w:smallCaps/>
        </w:rPr>
        <w:t xml:space="preserve">] </w:t>
      </w:r>
      <w:r>
        <w:t>System Functional Block Diagram</w:t>
      </w:r>
      <w:bookmarkEnd w:id="14"/>
    </w:p>
    <w:p w14:paraId="0F98DB6A" w14:textId="77777777" w:rsidR="006A0D7B" w:rsidRDefault="006A0D7B" w:rsidP="00BC49D0">
      <w:pPr>
        <w:pStyle w:val="Heading3"/>
      </w:pPr>
      <w:bookmarkStart w:id="15" w:name="_Toc309900403"/>
      <w:r>
        <w:t>Operational Assumptions</w:t>
      </w:r>
      <w:bookmarkEnd w:id="15"/>
    </w:p>
    <w:p w14:paraId="76261CD0" w14:textId="77777777" w:rsidR="006A0D7B" w:rsidRPr="000F4C6D" w:rsidRDefault="006A0D7B" w:rsidP="000F4C6D">
      <w:pPr>
        <w:rPr>
          <w:spacing w:val="-5"/>
        </w:rPr>
      </w:pPr>
      <w:r w:rsidRPr="000F4C6D">
        <w:rPr>
          <w:spacing w:val="-5"/>
        </w:rPr>
        <w:t>State what assumptions have been made regarding the operation of the system (i.e., there will be a mix of legacy and new systems, and a long</w:t>
      </w:r>
      <w:r w:rsidRPr="000F4C6D">
        <w:rPr>
          <w:spacing w:val="-5"/>
        </w:rPr>
        <w:noBreakHyphen/>
        <w:t>term plan to transition to an all new system; state what assumptions apply, etc.)</w:t>
      </w:r>
      <w:bookmarkStart w:id="16" w:name="_Toc58944535"/>
      <w:bookmarkStart w:id="17" w:name="_Toc73413563"/>
    </w:p>
    <w:p w14:paraId="2F2C5751" w14:textId="77777777" w:rsidR="006A0D7B" w:rsidRDefault="006A0D7B" w:rsidP="00BC49D0">
      <w:pPr>
        <w:pStyle w:val="Heading3"/>
      </w:pPr>
      <w:bookmarkStart w:id="18" w:name="_Toc309900404"/>
      <w:r>
        <w:lastRenderedPageBreak/>
        <w:t>System Interface Requirements</w:t>
      </w:r>
      <w:bookmarkEnd w:id="16"/>
      <w:bookmarkEnd w:id="17"/>
      <w:bookmarkEnd w:id="18"/>
    </w:p>
    <w:p w14:paraId="531E8CBA" w14:textId="77777777" w:rsidR="006A0D7B" w:rsidRPr="000F4C6D" w:rsidRDefault="006A0D7B" w:rsidP="000F4C6D">
      <w:pPr>
        <w:rPr>
          <w:i/>
        </w:rPr>
      </w:pPr>
      <w:r w:rsidRPr="000F4C6D">
        <w:t>This section specifies the requirements for the system's external interfaces. This paragraph may reference one or more interface requirement specifications, or other documents containing these requirements.</w:t>
      </w:r>
    </w:p>
    <w:p w14:paraId="56098E4A" w14:textId="7BB20BB1" w:rsidR="006A0D7B" w:rsidRDefault="006A0D7B" w:rsidP="00BC49D0">
      <w:pPr>
        <w:pStyle w:val="Heading4"/>
      </w:pPr>
      <w:bookmarkStart w:id="19" w:name="_Toc309900405"/>
      <w:r>
        <w:t>System External Interfaces</w:t>
      </w:r>
      <w:bookmarkEnd w:id="19"/>
    </w:p>
    <w:p w14:paraId="47A49B1A" w14:textId="77777777" w:rsidR="006A0D7B" w:rsidRPr="00BC49D0" w:rsidRDefault="006A0D7B">
      <w:r>
        <w:t>This section identifies the required external interfaces of the system. The identification of each interface will include a project-unique identifier and will designate the interfacing entities (i.e., systems, configuration items, users, etc.) by name, number, version, and documentation references, as applicable. The identification will state which entities have fixed interface characteristics and, therefore, impose interface requirements on interfacing entities, and which are being developed or modified, thus having interface requirements imposed on them. One or more interface diagrams will be provided to depict the interfaces.</w:t>
      </w:r>
    </w:p>
    <w:p w14:paraId="10DF15B5" w14:textId="25F1E439" w:rsidR="006A0D7B" w:rsidRDefault="006A0D7B" w:rsidP="00BC49D0">
      <w:pPr>
        <w:pStyle w:val="Heading4"/>
      </w:pPr>
      <w:bookmarkStart w:id="20" w:name="_Toc58944538"/>
      <w:bookmarkStart w:id="21" w:name="_Toc73413566"/>
      <w:bookmarkStart w:id="22" w:name="_Toc309900406"/>
      <w:r>
        <w:t>System Internal Interface</w:t>
      </w:r>
      <w:bookmarkEnd w:id="20"/>
      <w:bookmarkEnd w:id="21"/>
      <w:bookmarkEnd w:id="22"/>
    </w:p>
    <w:p w14:paraId="59506B63" w14:textId="77777777" w:rsidR="006A0D7B" w:rsidRPr="000F4C6D" w:rsidRDefault="006A0D7B" w:rsidP="000F4C6D">
      <w:pPr>
        <w:rPr>
          <w:i/>
        </w:rPr>
      </w:pPr>
      <w:r w:rsidRPr="000F4C6D">
        <w:t>This section specifies the requirements, if any, imposed on interfaces internal to the system. If all internal interfaces are left to the design or to requirement specifications for system components, this fact will be stated.</w:t>
      </w:r>
    </w:p>
    <w:p w14:paraId="7D349C5D" w14:textId="77777777" w:rsidR="006A0D7B" w:rsidRDefault="00BC49D0" w:rsidP="00BC49D0">
      <w:pPr>
        <w:pStyle w:val="Heading2"/>
      </w:pPr>
      <w:bookmarkStart w:id="23" w:name="_Toc58944533"/>
      <w:bookmarkStart w:id="24" w:name="_Toc73413561"/>
      <w:bookmarkStart w:id="25" w:name="_Toc309900407"/>
      <w:r>
        <w:t>S</w:t>
      </w:r>
      <w:r w:rsidR="006A0D7B">
        <w:t>ystem Requirements</w:t>
      </w:r>
      <w:bookmarkEnd w:id="23"/>
      <w:bookmarkEnd w:id="24"/>
      <w:bookmarkEnd w:id="25"/>
    </w:p>
    <w:p w14:paraId="665F8F19" w14:textId="77777777" w:rsidR="006A0D7B" w:rsidRPr="000F4C6D" w:rsidRDefault="006A0D7B" w:rsidP="000F4C6D">
      <w:pPr>
        <w:rPr>
          <w:i/>
        </w:rPr>
      </w:pPr>
      <w:r w:rsidRPr="000F4C6D">
        <w:t>This section itemizes the requirements associated with each of the system’s capabilities. A “function” is defined as a group of related requirements. Discuss the requirements hierarchy relative to a diagram of the functional hierarchy. (An example for a toll collection system is provided.)</w:t>
      </w:r>
    </w:p>
    <w:p w14:paraId="08868A33" w14:textId="77777777" w:rsidR="006A0D7B" w:rsidRDefault="006A0D7B">
      <w:pPr>
        <w:rPr>
          <w:i/>
        </w:rPr>
      </w:pPr>
    </w:p>
    <w:p w14:paraId="2C7076B5" w14:textId="77777777" w:rsidR="006A0D7B" w:rsidRDefault="00844323" w:rsidP="00BC49D0">
      <w:pPr>
        <w:jc w:val="center"/>
      </w:pPr>
      <w:r>
        <w:rPr>
          <w:noProof/>
        </w:rPr>
        <w:lastRenderedPageBreak/>
        <w:drawing>
          <wp:inline distT="0" distB="0" distL="0" distR="0" wp14:anchorId="332801DF" wp14:editId="20DC9903">
            <wp:extent cx="5486400" cy="4114800"/>
            <wp:effectExtent l="19050" t="0" r="0" b="0"/>
            <wp:docPr id="7" name="Picture 7" descr="TSR - Toll Collection System Object Hierarchy -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R - Toll Collection System Object Hierarchy - v1"/>
                    <pic:cNvPicPr>
                      <a:picLocks noChangeAspect="1" noChangeArrowheads="1"/>
                    </pic:cNvPicPr>
                  </pic:nvPicPr>
                  <pic:blipFill>
                    <a:blip r:embed="rId16" cstate="print"/>
                    <a:srcRect/>
                    <a:stretch>
                      <a:fillRect/>
                    </a:stretch>
                  </pic:blipFill>
                  <pic:spPr bwMode="auto">
                    <a:xfrm>
                      <a:off x="0" y="0"/>
                      <a:ext cx="5486400" cy="4114800"/>
                    </a:xfrm>
                    <a:prstGeom prst="rect">
                      <a:avLst/>
                    </a:prstGeom>
                    <a:noFill/>
                    <a:ln w="9525">
                      <a:noFill/>
                      <a:miter lim="800000"/>
                      <a:headEnd/>
                      <a:tailEnd/>
                    </a:ln>
                  </pic:spPr>
                </pic:pic>
              </a:graphicData>
            </a:graphic>
          </wp:inline>
        </w:drawing>
      </w:r>
    </w:p>
    <w:p w14:paraId="09820FB9" w14:textId="77777777" w:rsidR="0046778F" w:rsidRDefault="0046778F" w:rsidP="000F4C6D">
      <w:pPr>
        <w:pStyle w:val="FigureCaptions"/>
      </w:pPr>
      <w:bookmarkStart w:id="26" w:name="_Toc307818047"/>
      <w:r>
        <w:t>Figure G.2 – Example of the Requirements Hierarchy</w:t>
      </w:r>
      <w:bookmarkEnd w:id="26"/>
    </w:p>
    <w:p w14:paraId="7186CFB9" w14:textId="77777777" w:rsidR="006A0D7B" w:rsidRDefault="006A0D7B" w:rsidP="00BC49D0">
      <w:pPr>
        <w:pStyle w:val="Heading3"/>
      </w:pPr>
      <w:bookmarkStart w:id="27" w:name="_Toc309900408"/>
      <w:r>
        <w:t>Performance</w:t>
      </w:r>
      <w:bookmarkEnd w:id="27"/>
    </w:p>
    <w:p w14:paraId="5BDBE178" w14:textId="77777777" w:rsidR="006A0D7B" w:rsidRPr="000F4C6D" w:rsidRDefault="006A0D7B" w:rsidP="000F4C6D">
      <w:pPr>
        <w:rPr>
          <w:i/>
        </w:rPr>
      </w:pPr>
      <w:r w:rsidRPr="000F4C6D">
        <w:t>This section identifies a required system capability and itemizes the requirements associated with the capability. The requirements specify the required behavior of the system and include applicable parameters, such as response times, throughput times, other timing constraints, sequencing, accuracy, capacities (i.e., how much/how many), priorities, continuous operation requirements, and allowable deviations based on operating conditions. The requirements will include, as applicable, required behavior under unexpected, unallowed, or “out</w:t>
      </w:r>
      <w:r w:rsidRPr="000F4C6D">
        <w:noBreakHyphen/>
        <w:t>of</w:t>
      </w:r>
      <w:r w:rsidRPr="000F4C6D">
        <w:noBreakHyphen/>
        <w:t>bounds conditions; requirements for error handling; and any provisions to be incorporated into the system to provide continuity of operations in the event of emergencies.</w:t>
      </w:r>
    </w:p>
    <w:p w14:paraId="5E3C2C26" w14:textId="77777777" w:rsidR="006A0D7B" w:rsidRDefault="006A0D7B" w:rsidP="00BC49D0">
      <w:pPr>
        <w:pStyle w:val="Heading3"/>
      </w:pPr>
      <w:bookmarkStart w:id="28" w:name="_Toc309900409"/>
      <w:r>
        <w:t>Physical Characteristics</w:t>
      </w:r>
      <w:bookmarkEnd w:id="28"/>
    </w:p>
    <w:p w14:paraId="45768DF0" w14:textId="77777777" w:rsidR="006A0D7B" w:rsidRPr="000F4C6D" w:rsidRDefault="006A0D7B" w:rsidP="000F4C6D">
      <w:pPr>
        <w:rPr>
          <w:i/>
        </w:rPr>
      </w:pPr>
      <w:r>
        <w:t>Includes height, weight, volume or physical dimensions. State only ones that matter. For example, a unit to be installed in a small confined space must not exceed certain dimensions or a unit to be lifted by one person shall not exceed a certain weight.</w:t>
      </w:r>
    </w:p>
    <w:p w14:paraId="70300BBF" w14:textId="77777777" w:rsidR="006A0D7B" w:rsidRDefault="006A0D7B" w:rsidP="00BC49D0">
      <w:pPr>
        <w:pStyle w:val="Heading3"/>
      </w:pPr>
      <w:bookmarkStart w:id="29" w:name="_Toc309900410"/>
      <w:r>
        <w:lastRenderedPageBreak/>
        <w:t>Reliability</w:t>
      </w:r>
      <w:bookmarkEnd w:id="29"/>
    </w:p>
    <w:p w14:paraId="7E3F9D3D" w14:textId="69E81CE5" w:rsidR="006A0D7B" w:rsidRPr="000F4C6D" w:rsidRDefault="006A0D7B" w:rsidP="000F4C6D">
      <w:pPr>
        <w:rPr>
          <w:i/>
        </w:rPr>
      </w:pPr>
      <w:r>
        <w:t>How reliable must the system be? This is often determined by its availability requirement and system availability may be stated instead. Let the contractor determine the necessary reliability metric (for example, the mean time between failures).</w:t>
      </w:r>
    </w:p>
    <w:p w14:paraId="69801AEE" w14:textId="77777777" w:rsidR="006A0D7B" w:rsidRDefault="006A0D7B" w:rsidP="00BC49D0">
      <w:pPr>
        <w:pStyle w:val="Heading3"/>
      </w:pPr>
      <w:bookmarkStart w:id="30" w:name="_Toc309900411"/>
      <w:r>
        <w:t>Maintainability</w:t>
      </w:r>
      <w:bookmarkEnd w:id="30"/>
      <w:r>
        <w:t xml:space="preserve"> </w:t>
      </w:r>
    </w:p>
    <w:p w14:paraId="7295FA58" w14:textId="42B57874" w:rsidR="006A0D7B" w:rsidRDefault="006A0D7B">
      <w:r>
        <w:t>This section describes the requirements for built</w:t>
      </w:r>
      <w:r>
        <w:noBreakHyphen/>
        <w:t xml:space="preserve">in testing and diagnostic capabilities necessary for maintaining the system, and the logistical requirements that pertain to defining the lowest replaceable unit (LRU). State how a failure will be isolated to the LRU or the isolation to the maximum number of LRUs, and how the LRU will be repaired (i.e., whether it will be sent back to the factory for repair or will the vendor be required to train FDOT personnel in the repair of LRUs at the board level). </w:t>
      </w:r>
    </w:p>
    <w:p w14:paraId="7EB1F2A8" w14:textId="77777777" w:rsidR="006A0D7B" w:rsidRDefault="006A0D7B" w:rsidP="00BC49D0">
      <w:pPr>
        <w:pStyle w:val="Heading3"/>
      </w:pPr>
      <w:bookmarkStart w:id="31" w:name="_Toc58944542"/>
      <w:bookmarkStart w:id="32" w:name="_Toc73413570"/>
      <w:bookmarkStart w:id="33" w:name="_Toc309900412"/>
      <w:r>
        <w:t>Environmental Requirements</w:t>
      </w:r>
      <w:bookmarkEnd w:id="31"/>
      <w:bookmarkEnd w:id="32"/>
      <w:bookmarkEnd w:id="33"/>
    </w:p>
    <w:p w14:paraId="0BB71E6E" w14:textId="77777777" w:rsidR="006A0D7B" w:rsidRPr="000F4C6D" w:rsidRDefault="006A0D7B" w:rsidP="000F4C6D">
      <w:pPr>
        <w:rPr>
          <w:i/>
        </w:rPr>
      </w:pPr>
      <w:r>
        <w:t>This section specifies the requirements, if any, regarding the environment in which the system must operate. Examples for a software system are the computer hardware and operating system on which the software must run. Examples for a hardware-software system include the environmental conditions that the system must withstand during transportation, storage, and operation, such as conditions in the natural environment (i.e., wind, rain, temperature, geographic location), induced environment (i.e., motion, shock, noise, electromagnetic radiation), and environments due to enemy action (i.e., explosions, radiation).</w:t>
      </w:r>
    </w:p>
    <w:p w14:paraId="0B171E22" w14:textId="77777777" w:rsidR="006A0D7B" w:rsidRDefault="006A0D7B" w:rsidP="00BC49D0">
      <w:pPr>
        <w:pStyle w:val="Heading2"/>
      </w:pPr>
      <w:bookmarkStart w:id="34" w:name="_Toc309900413"/>
      <w:bookmarkStart w:id="35" w:name="_Toc58944549"/>
      <w:bookmarkStart w:id="36" w:name="_Toc73413577"/>
      <w:r>
        <w:t>Design and Construction</w:t>
      </w:r>
      <w:bookmarkEnd w:id="34"/>
      <w:r>
        <w:t xml:space="preserve"> </w:t>
      </w:r>
      <w:bookmarkEnd w:id="35"/>
      <w:bookmarkEnd w:id="36"/>
    </w:p>
    <w:p w14:paraId="10EBAC5C" w14:textId="77777777" w:rsidR="006A0D7B" w:rsidRPr="000F4C6D" w:rsidRDefault="006A0D7B" w:rsidP="000F4C6D">
      <w:pPr>
        <w:rPr>
          <w:i/>
        </w:rPr>
      </w:pPr>
      <w:r w:rsidRPr="000F4C6D">
        <w:t>This section specifies the requirements, if any, that constrain the design and construction of the system. For hardware-software systems, this paragraph will include the physical requirements imposed on the system. These requirements may be specified by reference to appropriate commercial or military standards and specifications. Examples include requirements concerning:</w:t>
      </w:r>
    </w:p>
    <w:p w14:paraId="3C400D21" w14:textId="77777777" w:rsidR="006A0D7B" w:rsidRPr="000F4C6D" w:rsidRDefault="006A0D7B" w:rsidP="000F4C6D">
      <w:pPr>
        <w:rPr>
          <w:i/>
        </w:rPr>
      </w:pPr>
      <w:r w:rsidRPr="000F4C6D">
        <w:t xml:space="preserve"> </w:t>
      </w:r>
    </w:p>
    <w:p w14:paraId="00447E50" w14:textId="77777777" w:rsidR="006A0D7B" w:rsidRPr="000F4C6D" w:rsidRDefault="006A0D7B" w:rsidP="000F4C6D">
      <w:pPr>
        <w:numPr>
          <w:ilvl w:val="0"/>
          <w:numId w:val="4"/>
        </w:numPr>
        <w:spacing w:after="120"/>
        <w:rPr>
          <w:i/>
        </w:rPr>
      </w:pPr>
      <w:r w:rsidRPr="000F4C6D">
        <w:t>Use of a particular system architecture or requirements on the architecture, such as required subsystems; use of standard, military, or existing components; or use of government/acquirer-furnished property (i.e., equipment, information, or software)</w:t>
      </w:r>
    </w:p>
    <w:p w14:paraId="5EAE75F0" w14:textId="77777777" w:rsidR="006A0D7B" w:rsidRPr="000F4C6D" w:rsidRDefault="006A0D7B" w:rsidP="000F4C6D">
      <w:pPr>
        <w:numPr>
          <w:ilvl w:val="0"/>
          <w:numId w:val="4"/>
        </w:numPr>
        <w:spacing w:after="120"/>
        <w:rPr>
          <w:i/>
        </w:rPr>
      </w:pPr>
      <w:r w:rsidRPr="000F4C6D">
        <w:t>Use of particular design or construction standards; use of particular data standards; use of a particular programming language; workmanship requirements; and production techniques</w:t>
      </w:r>
    </w:p>
    <w:p w14:paraId="65EF5ED7" w14:textId="77777777" w:rsidR="006A0D7B" w:rsidRPr="000F4C6D" w:rsidRDefault="006A0D7B" w:rsidP="000F4C6D">
      <w:pPr>
        <w:numPr>
          <w:ilvl w:val="0"/>
          <w:numId w:val="4"/>
        </w:numPr>
        <w:spacing w:after="120"/>
        <w:rPr>
          <w:i/>
        </w:rPr>
      </w:pPr>
      <w:r w:rsidRPr="000F4C6D">
        <w:t>Physical characteristics of the system, such as weight limits, dimensional limits, color, or protective coating requirements; interchangeability of parts; ability to be transported from one location to another; ability to be carried or set up by one, or a given number of, persons</w:t>
      </w:r>
    </w:p>
    <w:p w14:paraId="2B16407D" w14:textId="77777777" w:rsidR="006A0D7B" w:rsidRPr="000F4C6D" w:rsidRDefault="006A0D7B" w:rsidP="000F4C6D">
      <w:pPr>
        <w:numPr>
          <w:ilvl w:val="0"/>
          <w:numId w:val="4"/>
        </w:numPr>
        <w:spacing w:after="120"/>
        <w:rPr>
          <w:i/>
        </w:rPr>
      </w:pPr>
      <w:r w:rsidRPr="000F4C6D">
        <w:t>Materials that can and cannot be used; requirements on the handling of toxic materials; and limits on the electromagnetic radiation that the system is permitted to generate</w:t>
      </w:r>
    </w:p>
    <w:p w14:paraId="0FB4C1D9" w14:textId="77777777" w:rsidR="006A0D7B" w:rsidRPr="000F4C6D" w:rsidRDefault="006A0D7B" w:rsidP="000F4C6D">
      <w:pPr>
        <w:numPr>
          <w:ilvl w:val="0"/>
          <w:numId w:val="4"/>
        </w:numPr>
        <w:spacing w:after="120"/>
        <w:rPr>
          <w:i/>
        </w:rPr>
      </w:pPr>
      <w:r w:rsidRPr="000F4C6D">
        <w:lastRenderedPageBreak/>
        <w:t>Use of nameplates; part marking; serial and lot number markings, and other identifying markings</w:t>
      </w:r>
    </w:p>
    <w:p w14:paraId="247D4B6B" w14:textId="77777777" w:rsidR="006A0D7B" w:rsidRPr="000F4C6D" w:rsidRDefault="006A0D7B" w:rsidP="000F4C6D">
      <w:pPr>
        <w:numPr>
          <w:ilvl w:val="0"/>
          <w:numId w:val="4"/>
        </w:numPr>
        <w:rPr>
          <w:i/>
        </w:rPr>
      </w:pPr>
      <w:r>
        <w:t>Flexibility and expandability that must be provided to support anticipated areas of growth or changes in technology or mission</w:t>
      </w:r>
    </w:p>
    <w:p w14:paraId="75C31A70" w14:textId="77777777" w:rsidR="006A0D7B" w:rsidRDefault="006A0D7B" w:rsidP="00BC49D0">
      <w:pPr>
        <w:pStyle w:val="Heading3"/>
      </w:pPr>
      <w:bookmarkStart w:id="37" w:name="_Toc309900414"/>
      <w:r>
        <w:t>Electromagnetic Radiation</w:t>
      </w:r>
      <w:bookmarkEnd w:id="37"/>
    </w:p>
    <w:p w14:paraId="58DA4155" w14:textId="03A3AFCC" w:rsidR="006A0D7B" w:rsidRPr="000F4C6D" w:rsidRDefault="006A0D7B" w:rsidP="000F4C6D">
      <w:pPr>
        <w:rPr>
          <w:i/>
        </w:rPr>
      </w:pPr>
      <w:r>
        <w:t>State any sensitivity the system has to interference from other</w:t>
      </w:r>
      <w:r w:rsidR="00073E11">
        <w:t xml:space="preserve"> radio transmissions, such as a </w:t>
      </w:r>
      <w:r>
        <w:t>strong radar at a nearby airport.</w:t>
      </w:r>
    </w:p>
    <w:p w14:paraId="48094374" w14:textId="77777777" w:rsidR="006A0D7B" w:rsidRDefault="006A0D7B" w:rsidP="00BC49D0">
      <w:pPr>
        <w:pStyle w:val="Heading3"/>
      </w:pPr>
      <w:bookmarkStart w:id="38" w:name="_Toc309900415"/>
      <w:r>
        <w:t>Workmanship</w:t>
      </w:r>
      <w:bookmarkEnd w:id="38"/>
    </w:p>
    <w:p w14:paraId="266D905C" w14:textId="77777777" w:rsidR="006A0D7B" w:rsidRPr="000F4C6D" w:rsidRDefault="006A0D7B" w:rsidP="000F4C6D">
      <w:pPr>
        <w:rPr>
          <w:i/>
        </w:rPr>
      </w:pPr>
      <w:r>
        <w:t>Usually, state the “best commercial practices,” unless there is a specific standard you can reference.</w:t>
      </w:r>
    </w:p>
    <w:p w14:paraId="5447DD62" w14:textId="77777777" w:rsidR="006A0D7B" w:rsidRDefault="006A0D7B" w:rsidP="00BC49D0">
      <w:pPr>
        <w:pStyle w:val="Heading3"/>
      </w:pPr>
      <w:bookmarkStart w:id="39" w:name="_Toc309900416"/>
      <w:r>
        <w:t>Interoperability</w:t>
      </w:r>
      <w:bookmarkEnd w:id="39"/>
    </w:p>
    <w:p w14:paraId="6404C8C6" w14:textId="77777777" w:rsidR="006A0D7B" w:rsidRPr="000F4C6D" w:rsidRDefault="006A0D7B" w:rsidP="000F4C6D">
      <w:pPr>
        <w:rPr>
          <w:i/>
        </w:rPr>
      </w:pPr>
      <w:r>
        <w:t>The extent to which the system has to exchange data and operate with other systems.</w:t>
      </w:r>
    </w:p>
    <w:p w14:paraId="26973B68" w14:textId="77777777" w:rsidR="006A0D7B" w:rsidRDefault="006A0D7B" w:rsidP="00BC49D0">
      <w:pPr>
        <w:pStyle w:val="Heading3"/>
      </w:pPr>
      <w:bookmarkStart w:id="40" w:name="_Toc58944540"/>
      <w:bookmarkStart w:id="41" w:name="_Toc73413568"/>
      <w:bookmarkStart w:id="42" w:name="_Toc309900417"/>
      <w:r>
        <w:t>Safety and Security Requirements</w:t>
      </w:r>
      <w:bookmarkEnd w:id="40"/>
      <w:bookmarkEnd w:id="41"/>
      <w:bookmarkEnd w:id="42"/>
    </w:p>
    <w:p w14:paraId="12CED8B4" w14:textId="77777777" w:rsidR="006A0D7B" w:rsidRPr="000F4C6D" w:rsidRDefault="006A0D7B" w:rsidP="000F4C6D">
      <w:pPr>
        <w:rPr>
          <w:i/>
        </w:rPr>
      </w:pPr>
      <w:r w:rsidRPr="000F4C6D">
        <w:t>This section specifies the system requirements, if any, concerned with preventing or minimizing unintended hazards to personnel, property, and the physical environment. Examples include restricting the use of dangerous materials; classifying explosives for purposes of shipping, handling, and storing; abort/escape provisions from enclosures; gas detection and warning devices; grounding of electrical systems; decontamination; and explosion proofing. This section includes the system requirements, if any, for nuclear components, including, as applicable, requirements for component design, prevention of inadvertent detonation, and compliance with nuclear safety rules.</w:t>
      </w:r>
    </w:p>
    <w:p w14:paraId="245C35A7" w14:textId="77777777" w:rsidR="006A0D7B" w:rsidRDefault="006A0D7B" w:rsidP="00BC49D0">
      <w:pPr>
        <w:pStyle w:val="Heading2"/>
      </w:pPr>
      <w:bookmarkStart w:id="43" w:name="_Toc58944550"/>
      <w:bookmarkStart w:id="44" w:name="_Toc73413578"/>
      <w:bookmarkStart w:id="45" w:name="_Toc309900418"/>
      <w:r>
        <w:t>Human Factor Requirements</w:t>
      </w:r>
      <w:bookmarkEnd w:id="43"/>
      <w:bookmarkEnd w:id="44"/>
      <w:bookmarkEnd w:id="45"/>
    </w:p>
    <w:p w14:paraId="00830D5B" w14:textId="0A9BA901" w:rsidR="006A0D7B" w:rsidRPr="000F4C6D" w:rsidRDefault="006A0D7B" w:rsidP="000F4C6D">
      <w:pPr>
        <w:rPr>
          <w:i/>
        </w:rPr>
      </w:pPr>
      <w:r>
        <w:t>This section specifies the system requirements, if any, included to accommodate the number, skill levels, duty cycles, training needs, or other information about the personnel who will use or support the system. Examples include requirements for the number of workstations to be provided, and for built-in help and training features. Also included will be the human factors engineering requirements, if any, imposed on the system. These requirements will include, as applicable, considerations for the capabilities and limitations of humans; foreseeable human errors under both normal and extreme conditions; and specific areas where the effects of human error would be particularly serious. Examples include the requirements for adjustable-height workstations; color and duration of error messages; physical placement of critical indicators or buttons; and use of auditory signals.</w:t>
      </w:r>
    </w:p>
    <w:p w14:paraId="3EA40CB0" w14:textId="77777777" w:rsidR="006A0D7B" w:rsidRDefault="006A0D7B" w:rsidP="00BC49D0">
      <w:pPr>
        <w:pStyle w:val="Heading2"/>
      </w:pPr>
      <w:bookmarkStart w:id="46" w:name="_Toc309900419"/>
      <w:r>
        <w:lastRenderedPageBreak/>
        <w:t>Documentation</w:t>
      </w:r>
      <w:bookmarkEnd w:id="46"/>
    </w:p>
    <w:p w14:paraId="3687915C" w14:textId="30B07E37" w:rsidR="006A0D7B" w:rsidRPr="000F4C6D" w:rsidRDefault="006A0D7B" w:rsidP="000F4C6D">
      <w:pPr>
        <w:rPr>
          <w:i/>
        </w:rPr>
      </w:pPr>
      <w:r>
        <w:t xml:space="preserve">List what documents are required. These are usually specified in a contract deliverable requirements list that is formatted in a table in this section. If a particular format or document organization is desired, reference a data item description and supply </w:t>
      </w:r>
      <w:r w:rsidR="0062169D">
        <w:t>it</w:t>
      </w:r>
      <w:r>
        <w:t xml:space="preserve"> in an appendix of this specification.</w:t>
      </w:r>
    </w:p>
    <w:p w14:paraId="09E03810" w14:textId="77777777" w:rsidR="006A0D7B" w:rsidRDefault="006A0D7B" w:rsidP="00BC49D0">
      <w:pPr>
        <w:pStyle w:val="Heading2"/>
      </w:pPr>
      <w:bookmarkStart w:id="47" w:name="_Toc309900420"/>
      <w:r>
        <w:t>Personnel and Training</w:t>
      </w:r>
      <w:bookmarkEnd w:id="47"/>
    </w:p>
    <w:p w14:paraId="79D375C8" w14:textId="77777777" w:rsidR="006A0D7B" w:rsidRPr="000F4C6D" w:rsidRDefault="006A0D7B" w:rsidP="000F4C6D">
      <w:pPr>
        <w:rPr>
          <w:i/>
        </w:rPr>
      </w:pPr>
      <w:r>
        <w:t>This section specifies the system requirements, if any, pertaining to training. Examples include training devices and training materials to be included in the system.</w:t>
      </w:r>
    </w:p>
    <w:p w14:paraId="405A6DCC" w14:textId="77777777" w:rsidR="006A0D7B" w:rsidRDefault="006A0D7B" w:rsidP="00BC49D0">
      <w:pPr>
        <w:pStyle w:val="Heading2"/>
      </w:pPr>
      <w:bookmarkStart w:id="48" w:name="_Toc309900421"/>
      <w:r>
        <w:t>Subsystem Requirements</w:t>
      </w:r>
      <w:bookmarkEnd w:id="48"/>
    </w:p>
    <w:p w14:paraId="6832F390" w14:textId="77777777" w:rsidR="006A0D7B" w:rsidRPr="000F4C6D" w:rsidRDefault="006A0D7B" w:rsidP="000F4C6D">
      <w:pPr>
        <w:rPr>
          <w:i/>
        </w:rPr>
      </w:pPr>
      <w:r w:rsidRPr="000F4C6D">
        <w:t>This section identifies a required system capability and will itemize the requirements associated with the capability. The requirements will specify the required behavior of the system and will include applicable parameters, such as response times, throughput times, other timing constraints, sequencing, accuracy, capacities (i.e., how much/how many), priorities, continuous operation requirements, and allowable deviations based on operating conditions. The requirements will include, as applicable, required behavior under unexpected, unallowed, or out</w:t>
      </w:r>
      <w:r w:rsidRPr="000F4C6D">
        <w:noBreakHyphen/>
        <w:t>of</w:t>
      </w:r>
      <w:r w:rsidRPr="000F4C6D">
        <w:noBreakHyphen/>
        <w:t>bounds conditions; requirements for error handling; and any provisions to be incorporated into the system to provide continuity of operations in the event of emergencies.</w:t>
      </w:r>
    </w:p>
    <w:p w14:paraId="5DA1F064" w14:textId="28901168" w:rsidR="0046778F" w:rsidRPr="000F4C6D" w:rsidRDefault="0046778F" w:rsidP="0046778F">
      <w:pPr>
        <w:pStyle w:val="Heading3"/>
      </w:pPr>
      <w:bookmarkStart w:id="49" w:name="_Toc309900422"/>
      <w:r>
        <w:t>Subsystem A Requirements</w:t>
      </w:r>
      <w:bookmarkEnd w:id="49"/>
    </w:p>
    <w:p w14:paraId="5107E008" w14:textId="2DDEEDDE" w:rsidR="006A0D7B" w:rsidRDefault="006A0D7B" w:rsidP="00433B87">
      <w:pPr>
        <w:pStyle w:val="Heading4"/>
      </w:pPr>
      <w:bookmarkStart w:id="50" w:name="_Toc309900423"/>
      <w:r>
        <w:t>Subsystem A Definition</w:t>
      </w:r>
      <w:bookmarkEnd w:id="50"/>
    </w:p>
    <w:p w14:paraId="362A7D4E" w14:textId="77777777" w:rsidR="006A0D7B" w:rsidRDefault="006A0D7B">
      <w:pPr>
        <w:rPr>
          <w:rFonts w:cs="Arial"/>
          <w:bCs/>
        </w:rPr>
      </w:pPr>
      <w:r>
        <w:rPr>
          <w:rFonts w:cs="Arial"/>
          <w:bCs/>
        </w:rPr>
        <w:t>Insert a functional block diagram of this subsystem and describe how it functions.</w:t>
      </w:r>
    </w:p>
    <w:p w14:paraId="1715F07B" w14:textId="77777777" w:rsidR="006A0D7B" w:rsidRPr="00433B87" w:rsidRDefault="006A0D7B" w:rsidP="00433B87">
      <w:pPr>
        <w:pStyle w:val="Heading4"/>
      </w:pPr>
      <w:bookmarkStart w:id="51" w:name="_Toc309900424"/>
      <w:r>
        <w:t>Interfaces</w:t>
      </w:r>
      <w:bookmarkEnd w:id="51"/>
    </w:p>
    <w:p w14:paraId="3FB75BAD" w14:textId="77777777" w:rsidR="006A0D7B" w:rsidRDefault="006A0D7B" w:rsidP="00433B87">
      <w:pPr>
        <w:pStyle w:val="Heading4"/>
      </w:pPr>
      <w:bookmarkStart w:id="52" w:name="_Toc309900425"/>
      <w:r>
        <w:t>Subsystem A Requirements</w:t>
      </w:r>
      <w:bookmarkEnd w:id="52"/>
    </w:p>
    <w:p w14:paraId="7844D024" w14:textId="77777777" w:rsidR="006A0D7B" w:rsidRDefault="006A0D7B" w:rsidP="00433B87">
      <w:pPr>
        <w:pStyle w:val="Heading5"/>
      </w:pPr>
      <w:bookmarkStart w:id="53" w:name="_Toc309900426"/>
      <w:r>
        <w:t>Component 1 Requirements</w:t>
      </w:r>
      <w:bookmarkEnd w:id="53"/>
    </w:p>
    <w:p w14:paraId="02F1DC2F" w14:textId="77777777" w:rsidR="006A0D7B" w:rsidRDefault="006A0D7B" w:rsidP="000F4C6D">
      <w:pPr>
        <w:numPr>
          <w:ilvl w:val="0"/>
          <w:numId w:val="5"/>
        </w:numPr>
        <w:spacing w:after="60"/>
      </w:pPr>
      <w:r>
        <w:t>Component 1, Element 1 requirements</w:t>
      </w:r>
    </w:p>
    <w:p w14:paraId="1398A828" w14:textId="77777777" w:rsidR="006A0D7B" w:rsidRDefault="006A0D7B" w:rsidP="000F4C6D">
      <w:pPr>
        <w:numPr>
          <w:ilvl w:val="0"/>
          <w:numId w:val="5"/>
        </w:numPr>
        <w:spacing w:after="60"/>
      </w:pPr>
      <w:r>
        <w:t>Component 1, Element 2 requirements</w:t>
      </w:r>
    </w:p>
    <w:p w14:paraId="6277B909" w14:textId="77777777" w:rsidR="006A0D7B" w:rsidRDefault="006A0D7B" w:rsidP="000F4C6D">
      <w:pPr>
        <w:numPr>
          <w:ilvl w:val="0"/>
          <w:numId w:val="5"/>
        </w:numPr>
        <w:spacing w:after="60"/>
      </w:pPr>
      <w:r>
        <w:t>Component 1, Element 3 requirements</w:t>
      </w:r>
    </w:p>
    <w:p w14:paraId="26026916" w14:textId="77777777" w:rsidR="006A0D7B" w:rsidRDefault="006A0D7B" w:rsidP="000F4C6D">
      <w:pPr>
        <w:numPr>
          <w:ilvl w:val="0"/>
          <w:numId w:val="5"/>
        </w:numPr>
      </w:pPr>
      <w:r>
        <w:t>Component 1, Element 4 requirements</w:t>
      </w:r>
    </w:p>
    <w:p w14:paraId="45862A2A" w14:textId="77777777" w:rsidR="006A0D7B" w:rsidRDefault="006A0D7B"/>
    <w:p w14:paraId="470C5770" w14:textId="77777777" w:rsidR="006A0D7B" w:rsidRPr="00433B87" w:rsidRDefault="006A0D7B" w:rsidP="00433B87">
      <w:pPr>
        <w:pStyle w:val="Heading5"/>
      </w:pPr>
      <w:bookmarkStart w:id="54" w:name="_Toc309900427"/>
      <w:r>
        <w:t>Component 2 Requirements</w:t>
      </w:r>
      <w:bookmarkEnd w:id="54"/>
    </w:p>
    <w:p w14:paraId="3F8336C9" w14:textId="77777777" w:rsidR="006A0D7B" w:rsidRDefault="006A0D7B" w:rsidP="000F4C6D">
      <w:pPr>
        <w:numPr>
          <w:ilvl w:val="0"/>
          <w:numId w:val="6"/>
        </w:numPr>
        <w:spacing w:after="60"/>
      </w:pPr>
      <w:r>
        <w:t>Component 2, Element 1 requirements</w:t>
      </w:r>
    </w:p>
    <w:p w14:paraId="27D9815B" w14:textId="77777777" w:rsidR="006A0D7B" w:rsidRDefault="006A0D7B" w:rsidP="000F4C6D">
      <w:pPr>
        <w:numPr>
          <w:ilvl w:val="0"/>
          <w:numId w:val="6"/>
        </w:numPr>
        <w:spacing w:after="60"/>
      </w:pPr>
      <w:r>
        <w:t>Component 2, Element 2 requirements</w:t>
      </w:r>
    </w:p>
    <w:p w14:paraId="5E444CB5" w14:textId="77777777" w:rsidR="006A0D7B" w:rsidRDefault="006A0D7B" w:rsidP="000F4C6D">
      <w:pPr>
        <w:numPr>
          <w:ilvl w:val="0"/>
          <w:numId w:val="6"/>
        </w:numPr>
        <w:spacing w:after="60"/>
      </w:pPr>
      <w:r>
        <w:t>Component 2, Element 3 requirements</w:t>
      </w:r>
    </w:p>
    <w:p w14:paraId="7D3FB4FC" w14:textId="77777777" w:rsidR="006A0D7B" w:rsidRPr="00433B87" w:rsidRDefault="006A0D7B" w:rsidP="000F4C6D">
      <w:pPr>
        <w:numPr>
          <w:ilvl w:val="0"/>
          <w:numId w:val="6"/>
        </w:numPr>
      </w:pPr>
      <w:r>
        <w:t>Component 2, Element 4 requirements</w:t>
      </w:r>
    </w:p>
    <w:p w14:paraId="100F23B5" w14:textId="77777777" w:rsidR="006A0D7B" w:rsidRPr="000F4C6D" w:rsidRDefault="006A0D7B" w:rsidP="0046778F">
      <w:pPr>
        <w:pStyle w:val="Heading3"/>
      </w:pPr>
      <w:bookmarkStart w:id="55" w:name="_Toc309900428"/>
      <w:r>
        <w:t xml:space="preserve">Subsystem B </w:t>
      </w:r>
      <w:r w:rsidRPr="0046778F">
        <w:t>Requirements</w:t>
      </w:r>
      <w:bookmarkEnd w:id="55"/>
    </w:p>
    <w:p w14:paraId="2FD9897B" w14:textId="77777777" w:rsidR="006A0D7B" w:rsidRDefault="006A0D7B" w:rsidP="00433B87">
      <w:pPr>
        <w:pStyle w:val="Heading4"/>
      </w:pPr>
      <w:bookmarkStart w:id="56" w:name="_Toc309900429"/>
      <w:r>
        <w:t>Subsystem B Definition</w:t>
      </w:r>
      <w:bookmarkEnd w:id="56"/>
    </w:p>
    <w:p w14:paraId="477C0C66" w14:textId="77777777" w:rsidR="006A0D7B" w:rsidRDefault="006A0D7B">
      <w:pPr>
        <w:rPr>
          <w:rFonts w:cs="Arial"/>
          <w:bCs/>
        </w:rPr>
      </w:pPr>
      <w:r>
        <w:rPr>
          <w:rFonts w:cs="Arial"/>
          <w:bCs/>
        </w:rPr>
        <w:t>Insert a functional block diagram of this subsystem and describe how it functions.</w:t>
      </w:r>
    </w:p>
    <w:p w14:paraId="7CF4814A" w14:textId="77777777" w:rsidR="006A0D7B" w:rsidRPr="00433B87" w:rsidRDefault="006A0D7B" w:rsidP="00433B87">
      <w:pPr>
        <w:pStyle w:val="Heading4"/>
      </w:pPr>
      <w:bookmarkStart w:id="57" w:name="_Toc309900430"/>
      <w:r>
        <w:t>Interfaces</w:t>
      </w:r>
      <w:bookmarkEnd w:id="57"/>
    </w:p>
    <w:p w14:paraId="4B10E4B9" w14:textId="77777777" w:rsidR="006A0D7B" w:rsidRPr="00433B87" w:rsidRDefault="006A0D7B" w:rsidP="00433B87">
      <w:pPr>
        <w:pStyle w:val="Heading4"/>
      </w:pPr>
      <w:bookmarkStart w:id="58" w:name="_Toc309900431"/>
      <w:r>
        <w:t>Subsystem B Requirements</w:t>
      </w:r>
      <w:bookmarkEnd w:id="58"/>
    </w:p>
    <w:p w14:paraId="62237C53" w14:textId="77777777" w:rsidR="006A0D7B" w:rsidRPr="000F4C6D" w:rsidRDefault="006A0D7B" w:rsidP="0046778F">
      <w:pPr>
        <w:pStyle w:val="Heading3"/>
      </w:pPr>
      <w:bookmarkStart w:id="59" w:name="_Toc309900432"/>
      <w:r>
        <w:t xml:space="preserve">Subsystem C </w:t>
      </w:r>
      <w:r w:rsidRPr="0046778F">
        <w:t>Requirements</w:t>
      </w:r>
      <w:bookmarkEnd w:id="59"/>
    </w:p>
    <w:p w14:paraId="0665644E" w14:textId="77777777" w:rsidR="006A0D7B" w:rsidRDefault="006A0D7B" w:rsidP="00433B87">
      <w:pPr>
        <w:pStyle w:val="Heading4"/>
      </w:pPr>
      <w:bookmarkStart w:id="60" w:name="_Toc309900433"/>
      <w:r>
        <w:t>Subsystem C Definition</w:t>
      </w:r>
      <w:bookmarkEnd w:id="60"/>
    </w:p>
    <w:p w14:paraId="7AC5CA3E" w14:textId="77777777" w:rsidR="006A0D7B" w:rsidRDefault="006A0D7B">
      <w:r>
        <w:t>Repeat the above for all the subsystems identified.</w:t>
      </w:r>
    </w:p>
    <w:p w14:paraId="10EC986C" w14:textId="77777777" w:rsidR="006A0D7B" w:rsidRDefault="006A0D7B" w:rsidP="00433B87">
      <w:pPr>
        <w:pStyle w:val="Heading2"/>
      </w:pPr>
      <w:bookmarkStart w:id="61" w:name="_Toc309900434"/>
      <w:r>
        <w:t>Precedence</w:t>
      </w:r>
      <w:bookmarkEnd w:id="61"/>
    </w:p>
    <w:p w14:paraId="5FA0304A" w14:textId="77777777" w:rsidR="006A0D7B" w:rsidRDefault="006A0D7B">
      <w:r>
        <w:t>Discuss the precedence for the requirements. Usually, the executed contract governs first in the event of a conflict between this specification and other contract documents. The system specification follows, then the statement of work, and then the test documents.</w:t>
      </w:r>
    </w:p>
    <w:p w14:paraId="1F69648C" w14:textId="77777777" w:rsidR="006A0D7B" w:rsidRPr="00433B87" w:rsidRDefault="006A0D7B" w:rsidP="00433B87">
      <w:pPr>
        <w:pStyle w:val="Heading2"/>
      </w:pPr>
      <w:bookmarkStart w:id="62" w:name="_Toc309900435"/>
      <w:r>
        <w:t>Quality Assurance Provisions</w:t>
      </w:r>
      <w:bookmarkEnd w:id="62"/>
    </w:p>
    <w:p w14:paraId="29430449" w14:textId="61B7ACE1" w:rsidR="006A0D7B" w:rsidRPr="000F4C6D" w:rsidRDefault="006A0D7B" w:rsidP="000F4C6D">
      <w:pPr>
        <w:rPr>
          <w:i/>
        </w:rPr>
      </w:pPr>
      <w:r w:rsidRPr="000F4C6D">
        <w:t xml:space="preserve">This section specifies the requirements, if any, pertaining to system quality factors. Examples include quantitative requirements concerning system functionality (i.e., the ability to perform all required functions), reliability (i.e., the ability to perform with correct, consistent results – such as equipment </w:t>
      </w:r>
      <w:r w:rsidR="00B56092" w:rsidRPr="00256E42">
        <w:t>mean time between failures</w:t>
      </w:r>
      <w:r w:rsidRPr="000F4C6D">
        <w:t xml:space="preserve"> requirements), maintainability (i.e., the ability to be easily serviced, repaired, or corrected), availability (i.e., the ability to be accessed and operated when needed), flexibility (i.e., the ability to be easily adapted to changing requirements), portability of software (i.e., the ability to be easily modified for a new environment), reusability (i.e., the ability to be used in multiple applications), testability (i.e., the ability to be easily and thoroughly tested), usability (i.e., the ability to be easily learned and used), and other attributes.</w:t>
      </w:r>
    </w:p>
    <w:p w14:paraId="0B082B8E" w14:textId="77777777" w:rsidR="006A0D7B" w:rsidRPr="00433B87" w:rsidRDefault="006A0D7B" w:rsidP="00433B87">
      <w:pPr>
        <w:pStyle w:val="Heading2"/>
      </w:pPr>
      <w:bookmarkStart w:id="63" w:name="_Toc309900436"/>
      <w:r>
        <w:t>General</w:t>
      </w:r>
      <w:bookmarkEnd w:id="63"/>
    </w:p>
    <w:p w14:paraId="537BA18E" w14:textId="77777777" w:rsidR="006A0D7B" w:rsidRPr="00433B87" w:rsidRDefault="006A0D7B" w:rsidP="0046778F">
      <w:pPr>
        <w:pStyle w:val="Heading3"/>
      </w:pPr>
      <w:bookmarkStart w:id="64" w:name="_Toc309900437"/>
      <w:r>
        <w:t>Responsibility for Tests</w:t>
      </w:r>
      <w:bookmarkEnd w:id="64"/>
    </w:p>
    <w:p w14:paraId="48F19C8D" w14:textId="77777777" w:rsidR="006A0D7B" w:rsidRPr="00433B87" w:rsidRDefault="006A0D7B" w:rsidP="00433B87">
      <w:pPr>
        <w:pStyle w:val="Heading3"/>
      </w:pPr>
      <w:bookmarkStart w:id="65" w:name="_Toc309900438"/>
      <w:r>
        <w:t>Special Tests and Examinations</w:t>
      </w:r>
      <w:bookmarkEnd w:id="65"/>
    </w:p>
    <w:p w14:paraId="780FB080" w14:textId="23BE1D44" w:rsidR="006A0D7B" w:rsidRDefault="006A0D7B" w:rsidP="00433B87">
      <w:pPr>
        <w:pStyle w:val="Heading2"/>
      </w:pPr>
      <w:bookmarkStart w:id="66" w:name="_Toc309900439"/>
      <w:r>
        <w:t>Quality Conformance Inspections</w:t>
      </w:r>
      <w:bookmarkEnd w:id="66"/>
    </w:p>
    <w:p w14:paraId="0CF31231" w14:textId="77777777" w:rsidR="006A0D7B" w:rsidRDefault="006A0D7B" w:rsidP="00433B87">
      <w:pPr>
        <w:pStyle w:val="Heading3"/>
      </w:pPr>
      <w:bookmarkStart w:id="67" w:name="_Toc309900440"/>
      <w:r>
        <w:t>Inspection</w:t>
      </w:r>
      <w:bookmarkEnd w:id="67"/>
    </w:p>
    <w:p w14:paraId="640DA6A8" w14:textId="77777777" w:rsidR="006A0D7B" w:rsidRPr="000F4C6D" w:rsidRDefault="006A0D7B" w:rsidP="000F4C6D">
      <w:pPr>
        <w:rPr>
          <w:i/>
        </w:rPr>
      </w:pPr>
      <w:r>
        <w:t>This section includes information pertaining to the visual examination of system components, documentation, etc.</w:t>
      </w:r>
    </w:p>
    <w:p w14:paraId="7ABF7875" w14:textId="77777777" w:rsidR="006A0D7B" w:rsidRDefault="006A0D7B" w:rsidP="00433B87">
      <w:pPr>
        <w:pStyle w:val="Heading3"/>
      </w:pPr>
      <w:bookmarkStart w:id="68" w:name="_Toc309900441"/>
      <w:r>
        <w:t>Analysis</w:t>
      </w:r>
      <w:bookmarkEnd w:id="68"/>
    </w:p>
    <w:p w14:paraId="1E7D2342" w14:textId="77777777" w:rsidR="006A0D7B" w:rsidRDefault="006A0D7B">
      <w:r>
        <w:t>This section contains information on the processing of accumulated data obtained from other qualification methods. Examples are reduction, interpolation, or extrapolation of test results.</w:t>
      </w:r>
    </w:p>
    <w:p w14:paraId="41BE4D1B" w14:textId="77777777" w:rsidR="006A0D7B" w:rsidRDefault="006A0D7B" w:rsidP="00433B87">
      <w:pPr>
        <w:pStyle w:val="Heading3"/>
      </w:pPr>
      <w:bookmarkStart w:id="69" w:name="_Toc309900442"/>
      <w:r>
        <w:t>Demonstration</w:t>
      </w:r>
      <w:bookmarkEnd w:id="69"/>
      <w:r>
        <w:t xml:space="preserve"> </w:t>
      </w:r>
    </w:p>
    <w:p w14:paraId="3CA0CC24" w14:textId="77777777" w:rsidR="006A0D7B" w:rsidRDefault="006A0D7B">
      <w:r>
        <w:t>This pertains to the operation of the system, or part of the system, that relies on observable functional operation not requiring the use of instrumentation, special test equipment, or subsequent analysis.</w:t>
      </w:r>
    </w:p>
    <w:p w14:paraId="7FC457EB" w14:textId="77777777" w:rsidR="006A0D7B" w:rsidRDefault="006A0D7B" w:rsidP="00433B87">
      <w:pPr>
        <w:pStyle w:val="Heading3"/>
      </w:pPr>
      <w:bookmarkStart w:id="70" w:name="_Toc309900443"/>
      <w:r>
        <w:t>Testing</w:t>
      </w:r>
      <w:bookmarkEnd w:id="70"/>
    </w:p>
    <w:p w14:paraId="2A6DC038" w14:textId="77777777" w:rsidR="006A0D7B" w:rsidRDefault="006A0D7B">
      <w:r>
        <w:t>This specifies requirements for testing the operation of the system, or a part of the system, using instrumentation or other special test equipment to collect data for later analysis.</w:t>
      </w:r>
    </w:p>
    <w:p w14:paraId="4F73E2E9" w14:textId="77777777" w:rsidR="006A0D7B" w:rsidRDefault="006A0D7B" w:rsidP="00371840">
      <w:pPr>
        <w:pStyle w:val="Heading2"/>
      </w:pPr>
      <w:bookmarkStart w:id="71" w:name="_Toc309900444"/>
      <w:r>
        <w:t>Software Quality Assurance</w:t>
      </w:r>
      <w:bookmarkEnd w:id="71"/>
    </w:p>
    <w:p w14:paraId="2BD4D1D2" w14:textId="01D28067" w:rsidR="006A0D7B" w:rsidRPr="00371840" w:rsidRDefault="006A0D7B" w:rsidP="00371840">
      <w:pPr>
        <w:pStyle w:val="Heading2"/>
      </w:pPr>
      <w:bookmarkStart w:id="72" w:name="_Toc309900445"/>
      <w:r>
        <w:t>Re</w:t>
      </w:r>
      <w:bookmarkStart w:id="73" w:name="_Toc58944558"/>
      <w:bookmarkStart w:id="74" w:name="_Toc73413586"/>
      <w:r w:rsidR="009B2C99">
        <w:t>quirements Traceability Matrix</w:t>
      </w:r>
      <w:bookmarkEnd w:id="72"/>
    </w:p>
    <w:p w14:paraId="1E824294" w14:textId="77777777" w:rsidR="006A0D7B" w:rsidRDefault="006A0D7B" w:rsidP="00371840">
      <w:pPr>
        <w:pStyle w:val="Heading2"/>
      </w:pPr>
      <w:bookmarkStart w:id="75" w:name="_Toc309900446"/>
      <w:r>
        <w:t>Notes</w:t>
      </w:r>
      <w:bookmarkEnd w:id="73"/>
      <w:bookmarkEnd w:id="74"/>
      <w:bookmarkEnd w:id="75"/>
    </w:p>
    <w:p w14:paraId="0640E0B7" w14:textId="77777777" w:rsidR="006A0D7B" w:rsidRDefault="006A0D7B">
      <w:r>
        <w:t>This section contains any general information that aids in understanding this document (e.g., background information, glossary, rationale, etc.). This section will contain an alphabetical listing of all acronyms and abbreviations, and their meanings as used in this document, and a list of any terms and definitions needed to understand this document.</w:t>
      </w:r>
    </w:p>
    <w:p w14:paraId="01F981C2" w14:textId="77777777" w:rsidR="006A0D7B" w:rsidRDefault="006A0D7B"/>
    <w:p w14:paraId="2A4136F2" w14:textId="77777777" w:rsidR="006833E0" w:rsidRDefault="006833E0" w:rsidP="006833E0"/>
    <w:p w14:paraId="6AEB1B67" w14:textId="77777777" w:rsidR="006833E0" w:rsidRDefault="006833E0" w:rsidP="006833E0">
      <w:pPr>
        <w:pStyle w:val="TableCaption"/>
      </w:pPr>
      <w:bookmarkStart w:id="76" w:name="_Toc433185367"/>
      <w:bookmarkStart w:id="77" w:name="_Toc433185487"/>
      <w:bookmarkStart w:id="78" w:name="_Toc433185715"/>
      <w:bookmarkStart w:id="79" w:name="_Toc433204891"/>
      <w:bookmarkStart w:id="80" w:name="_Toc307738198"/>
      <w:bookmarkStart w:id="81" w:name="_Toc307818048"/>
      <w:r>
        <w:t>Table 1</w:t>
      </w:r>
      <w:bookmarkEnd w:id="76"/>
      <w:bookmarkEnd w:id="77"/>
      <w:r>
        <w:t>: Title</w:t>
      </w:r>
      <w:bookmarkEnd w:id="78"/>
      <w:bookmarkEnd w:id="79"/>
      <w:bookmarkEnd w:id="80"/>
      <w:bookmarkEnd w:id="81"/>
    </w:p>
    <w:p w14:paraId="11CE2F3D" w14:textId="77777777" w:rsidR="0046778F" w:rsidRDefault="0046778F" w:rsidP="006833E0"/>
    <w:p w14:paraId="5E710242" w14:textId="77777777" w:rsidR="002F6E07" w:rsidRDefault="002F6E07" w:rsidP="006833E0"/>
    <w:p w14:paraId="6A83BD8E" w14:textId="77777777" w:rsidR="002F6E07" w:rsidRDefault="002F6E07" w:rsidP="002F6E07">
      <w:pPr>
        <w:pStyle w:val="Heading1"/>
      </w:pPr>
      <w:bookmarkStart w:id="82" w:name="_Toc309900447"/>
      <w:r>
        <w:t>User Definitions</w:t>
      </w:r>
      <w:bookmarkEnd w:id="82"/>
    </w:p>
    <w:p w14:paraId="679FC85A" w14:textId="77777777" w:rsidR="002F6E07" w:rsidRDefault="002F6E07" w:rsidP="006833E0"/>
    <w:p w14:paraId="77D6122A" w14:textId="77777777" w:rsidR="002F6E07" w:rsidRDefault="002F6E07" w:rsidP="006833E0"/>
    <w:p w14:paraId="005F8B3F" w14:textId="2DF6F0DB" w:rsidR="006833E0" w:rsidRDefault="006833E0" w:rsidP="006833E0">
      <w:r>
        <w:br w:type="page"/>
      </w:r>
    </w:p>
    <w:p w14:paraId="6C6D9B0B" w14:textId="77777777" w:rsidR="006833E0" w:rsidRDefault="006833E0" w:rsidP="006833E0">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6833E0" w14:paraId="4C609E7E" w14:textId="77777777" w:rsidTr="002A51F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43E1E6D0" w14:textId="77777777" w:rsidR="006833E0" w:rsidRDefault="006833E0" w:rsidP="002A51F4">
            <w:pPr>
              <w:widowControl w:val="0"/>
              <w:autoSpaceDE w:val="0"/>
              <w:autoSpaceDN w:val="0"/>
              <w:adjustRightInd w:val="0"/>
              <w:jc w:val="center"/>
            </w:pPr>
            <w:r>
              <w:t>DOCUMENT REVISION HISTORY</w:t>
            </w:r>
          </w:p>
        </w:tc>
      </w:tr>
      <w:tr w:rsidR="006833E0" w14:paraId="69873FB3" w14:textId="77777777" w:rsidTr="002A51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31AD14F3" w14:textId="77777777" w:rsidR="006833E0" w:rsidRPr="000F4C6D" w:rsidRDefault="006833E0" w:rsidP="002A51F4">
            <w:pPr>
              <w:widowControl w:val="0"/>
              <w:autoSpaceDE w:val="0"/>
              <w:autoSpaceDN w:val="0"/>
              <w:adjustRightInd w:val="0"/>
              <w:contextualSpacing w:val="0"/>
              <w:jc w:val="left"/>
              <w:rPr>
                <w:rFonts w:ascii="Times New Roman" w:hAnsi="Times New Roman"/>
                <w:sz w:val="22"/>
                <w:szCs w:val="22"/>
              </w:rPr>
            </w:pPr>
            <w:r w:rsidRPr="000F4C6D">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58098B90" w14:textId="77777777" w:rsidR="006833E0" w:rsidRPr="000F4C6D" w:rsidRDefault="006833E0" w:rsidP="002A51F4">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F4C6D">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013BF2A0" w14:textId="77777777" w:rsidR="006833E0" w:rsidRPr="000F4C6D" w:rsidRDefault="006833E0" w:rsidP="002A51F4">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F4C6D">
              <w:rPr>
                <w:rFonts w:ascii="Times New Roman" w:hAnsi="Times New Roman"/>
                <w:b/>
                <w:sz w:val="22"/>
                <w:szCs w:val="22"/>
              </w:rPr>
              <w:t>Description of Change(s)</w:t>
            </w:r>
          </w:p>
        </w:tc>
        <w:tc>
          <w:tcPr>
            <w:tcW w:w="1936" w:type="dxa"/>
            <w:tcBorders>
              <w:left w:val="single" w:sz="8" w:space="0" w:color="000000"/>
            </w:tcBorders>
            <w:vAlign w:val="center"/>
            <w:hideMark/>
          </w:tcPr>
          <w:p w14:paraId="73D79965" w14:textId="77777777" w:rsidR="006833E0" w:rsidRPr="000F4C6D" w:rsidRDefault="006833E0" w:rsidP="002A51F4">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F4C6D">
              <w:rPr>
                <w:rFonts w:ascii="Times New Roman" w:hAnsi="Times New Roman"/>
                <w:b/>
                <w:sz w:val="22"/>
                <w:szCs w:val="22"/>
              </w:rPr>
              <w:t>Created/</w:t>
            </w:r>
          </w:p>
          <w:p w14:paraId="3124BD84" w14:textId="77777777" w:rsidR="006833E0" w:rsidRPr="000F4C6D" w:rsidRDefault="006833E0" w:rsidP="002A51F4">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0F4C6D">
              <w:rPr>
                <w:rFonts w:ascii="Times New Roman" w:hAnsi="Times New Roman"/>
                <w:b/>
                <w:sz w:val="22"/>
                <w:szCs w:val="22"/>
              </w:rPr>
              <w:t>Modified By</w:t>
            </w:r>
          </w:p>
        </w:tc>
      </w:tr>
      <w:tr w:rsidR="006833E0" w14:paraId="706498C8" w14:textId="77777777" w:rsidTr="002A51F4">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04A3B290" w14:textId="77777777" w:rsidR="006833E0" w:rsidRPr="000F4C6D" w:rsidRDefault="006833E0" w:rsidP="002A51F4">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1705ED72" w14:textId="77777777" w:rsidR="006833E0" w:rsidRPr="000F4C6D" w:rsidRDefault="006833E0" w:rsidP="002A51F4">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5972EB8E" w14:textId="77777777" w:rsidR="006833E0" w:rsidRPr="000F4C6D" w:rsidRDefault="006833E0" w:rsidP="002A51F4">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28C388D2" w14:textId="77777777" w:rsidR="006833E0" w:rsidRPr="000F4C6D" w:rsidRDefault="006833E0" w:rsidP="002A51F4">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6833E0" w14:paraId="70448477" w14:textId="77777777" w:rsidTr="002A51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5E462F35" w14:textId="77777777" w:rsidR="006833E0" w:rsidRPr="000F4C6D" w:rsidRDefault="006833E0" w:rsidP="002A51F4">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458DFC84" w14:textId="77777777" w:rsidR="006833E0" w:rsidRPr="000F4C6D" w:rsidRDefault="006833E0" w:rsidP="002A51F4">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731D1BE2" w14:textId="77777777" w:rsidR="006833E0" w:rsidRPr="000F4C6D" w:rsidRDefault="006833E0" w:rsidP="002A51F4">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3EC39554" w14:textId="77777777" w:rsidR="006833E0" w:rsidRPr="000F4C6D" w:rsidRDefault="006833E0" w:rsidP="002A51F4">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6833E0" w14:paraId="705306D2" w14:textId="77777777" w:rsidTr="002A51F4">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0F9AB7FA" w14:textId="77777777" w:rsidR="006833E0" w:rsidRPr="000F4C6D" w:rsidRDefault="006833E0" w:rsidP="002A51F4">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3D90B748" w14:textId="77777777" w:rsidR="006833E0" w:rsidRPr="000F4C6D" w:rsidRDefault="006833E0" w:rsidP="002A51F4">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73D4073D" w14:textId="77777777" w:rsidR="006833E0" w:rsidRPr="000F4C6D" w:rsidRDefault="006833E0" w:rsidP="002A51F4">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2826B74F" w14:textId="77777777" w:rsidR="006833E0" w:rsidRPr="000F4C6D" w:rsidRDefault="006833E0" w:rsidP="002A51F4">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6833E0" w14:paraId="7C648B9A" w14:textId="77777777" w:rsidTr="002A51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3C399E2D" w14:textId="77777777" w:rsidR="006833E0" w:rsidRPr="000F4C6D" w:rsidRDefault="006833E0" w:rsidP="002A51F4">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0975EFCE" w14:textId="77777777" w:rsidR="006833E0" w:rsidRPr="000F4C6D" w:rsidRDefault="006833E0" w:rsidP="002A51F4">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0C7D61F2" w14:textId="77777777" w:rsidR="006833E0" w:rsidRPr="000F4C6D" w:rsidRDefault="006833E0" w:rsidP="002A51F4">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4123258E" w14:textId="77777777" w:rsidR="006833E0" w:rsidRPr="000F4C6D" w:rsidRDefault="006833E0" w:rsidP="002A51F4">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384C9D0A" w14:textId="77777777" w:rsidR="006833E0" w:rsidRDefault="006833E0" w:rsidP="006833E0">
      <w:pPr>
        <w:jc w:val="left"/>
      </w:pPr>
    </w:p>
    <w:p w14:paraId="74939025" w14:textId="77777777" w:rsidR="006833E0" w:rsidRDefault="006833E0" w:rsidP="006833E0"/>
    <w:p w14:paraId="5BF3A892" w14:textId="77777777" w:rsidR="006A0D7B" w:rsidRDefault="006A0D7B">
      <w:pPr>
        <w:rPr>
          <w:rFonts w:ascii="Arial" w:hAnsi="Arial"/>
          <w:b/>
        </w:rPr>
      </w:pPr>
    </w:p>
    <w:sectPr w:rsidR="006A0D7B">
      <w:footerReference w:type="even" r:id="rId17"/>
      <w:headerReference w:type="first" r:id="rId18"/>
      <w:footerReference w:type="first" r:id="rId19"/>
      <w:type w:val="nextColumn"/>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91AEF" w14:textId="77777777" w:rsidR="00B56092" w:rsidRDefault="00B56092">
      <w:r>
        <w:separator/>
      </w:r>
    </w:p>
  </w:endnote>
  <w:endnote w:type="continuationSeparator" w:id="0">
    <w:p w14:paraId="3D0A6C1B" w14:textId="77777777" w:rsidR="00B56092" w:rsidRDefault="00B56092">
      <w:r>
        <w:continuationSeparator/>
      </w:r>
    </w:p>
  </w:endnote>
  <w:endnote w:type="continuationNotice" w:id="1">
    <w:p w14:paraId="7E4B3EB8" w14:textId="77777777" w:rsidR="00B56092" w:rsidRDefault="00B56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52B7B" w14:textId="132EBB0D" w:rsidR="0046778F" w:rsidRDefault="0046778F" w:rsidP="002A51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140D">
      <w:rPr>
        <w:rStyle w:val="PageNumber"/>
        <w:noProof/>
      </w:rPr>
      <w:t>i</w:t>
    </w:r>
    <w:r>
      <w:rPr>
        <w:rStyle w:val="PageNumber"/>
      </w:rPr>
      <w:fldChar w:fldCharType="end"/>
    </w:r>
  </w:p>
  <w:p w14:paraId="3FC1D730" w14:textId="540B816F" w:rsidR="0046778F" w:rsidRDefault="0046778F" w:rsidP="002A51F4">
    <w:pPr>
      <w:ind w:right="360"/>
      <w:rPr>
        <w:sz w:val="20"/>
        <w:szCs w:val="20"/>
      </w:rPr>
    </w:pPr>
    <w:r w:rsidRPr="00431005">
      <w:rPr>
        <w:sz w:val="20"/>
        <w:szCs w:val="20"/>
      </w:rPr>
      <w:t>F</w:t>
    </w:r>
    <w:r w:rsidRPr="002E5EBC">
      <w:rPr>
        <w:sz w:val="20"/>
        <w:szCs w:val="20"/>
      </w:rPr>
      <w:t>orm FM-SE-</w:t>
    </w:r>
    <w:r>
      <w:rPr>
        <w:sz w:val="20"/>
        <w:szCs w:val="20"/>
      </w:rPr>
      <w:t>17</w:t>
    </w:r>
    <w:r w:rsidRPr="00431005">
      <w:rPr>
        <w:sz w:val="20"/>
        <w:szCs w:val="20"/>
      </w:rPr>
      <w:t xml:space="preserve"> </w:t>
    </w:r>
    <w:r>
      <w:rPr>
        <w:sz w:val="20"/>
        <w:szCs w:val="20"/>
      </w:rPr>
      <w:t xml:space="preserve">System and Subsystem Requirements </w:t>
    </w:r>
    <w:r w:rsidR="000F4C6D">
      <w:rPr>
        <w:sz w:val="20"/>
        <w:szCs w:val="20"/>
      </w:rPr>
      <w:t xml:space="preserve">Template. Effective </w:t>
    </w:r>
    <w:r w:rsidR="005E6F17">
      <w:rPr>
        <w:sz w:val="20"/>
        <w:szCs w:val="20"/>
      </w:rPr>
      <w:t>6/14/2018</w:t>
    </w:r>
  </w:p>
  <w:p w14:paraId="0A692D8C" w14:textId="77777777" w:rsidR="0046778F" w:rsidRDefault="0046778F" w:rsidP="002A51F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D2503" w14:textId="3F28319C" w:rsidR="0046778F" w:rsidRDefault="0046778F" w:rsidP="002A51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140D">
      <w:rPr>
        <w:rStyle w:val="PageNumber"/>
        <w:noProof/>
      </w:rPr>
      <w:t>ii</w:t>
    </w:r>
    <w:r>
      <w:rPr>
        <w:rStyle w:val="PageNumber"/>
      </w:rPr>
      <w:fldChar w:fldCharType="end"/>
    </w:r>
  </w:p>
  <w:p w14:paraId="5091D6A8" w14:textId="1158C155" w:rsidR="0046778F" w:rsidRDefault="0046778F" w:rsidP="002A51F4">
    <w:pPr>
      <w:ind w:right="360"/>
      <w:rPr>
        <w:sz w:val="20"/>
        <w:szCs w:val="20"/>
      </w:rPr>
    </w:pPr>
    <w:r w:rsidRPr="00431005">
      <w:rPr>
        <w:sz w:val="20"/>
        <w:szCs w:val="20"/>
      </w:rPr>
      <w:t>F</w:t>
    </w:r>
    <w:r w:rsidRPr="002E5EBC">
      <w:rPr>
        <w:sz w:val="20"/>
        <w:szCs w:val="20"/>
      </w:rPr>
      <w:t>orm FM-SE-</w:t>
    </w:r>
    <w:r>
      <w:rPr>
        <w:sz w:val="20"/>
        <w:szCs w:val="20"/>
      </w:rPr>
      <w:t>17</w:t>
    </w:r>
    <w:r w:rsidRPr="00431005">
      <w:rPr>
        <w:sz w:val="20"/>
        <w:szCs w:val="20"/>
      </w:rPr>
      <w:t xml:space="preserve"> </w:t>
    </w:r>
    <w:r>
      <w:rPr>
        <w:sz w:val="20"/>
        <w:szCs w:val="20"/>
      </w:rPr>
      <w:t>System and Subsystem Requirements</w:t>
    </w:r>
    <w:r w:rsidR="000F4C6D">
      <w:rPr>
        <w:sz w:val="20"/>
        <w:szCs w:val="20"/>
      </w:rPr>
      <w:t xml:space="preserve"> Template. Effective </w:t>
    </w:r>
    <w:r w:rsidR="005E6F17">
      <w:rPr>
        <w:sz w:val="20"/>
        <w:szCs w:val="20"/>
      </w:rPr>
      <w:t>6/14/2018</w:t>
    </w:r>
  </w:p>
  <w:p w14:paraId="05E4C852" w14:textId="77777777" w:rsidR="0046778F" w:rsidRDefault="0046778F" w:rsidP="002A51F4">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C5C2" w14:textId="77777777" w:rsidR="0046778F" w:rsidRPr="000F4C6D" w:rsidRDefault="0046778F" w:rsidP="000F4C6D">
    <w:pPr>
      <w:framePr w:wrap="around" w:vAnchor="text" w:hAnchor="margin" w:xAlign="right" w:y="1"/>
    </w:pPr>
    <w:r w:rsidRPr="000F4C6D">
      <w:fldChar w:fldCharType="begin"/>
    </w:r>
    <w:r w:rsidRPr="000F4C6D">
      <w:instrText xml:space="preserve">PAGE  </w:instrText>
    </w:r>
    <w:r w:rsidRPr="000F4C6D">
      <w:fldChar w:fldCharType="end"/>
    </w:r>
  </w:p>
  <w:p w14:paraId="754A90A5" w14:textId="77777777" w:rsidR="0046778F" w:rsidRDefault="0046778F">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88434" w14:textId="77777777" w:rsidR="0046778F" w:rsidRDefault="0046778F">
    <w:pP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54E4E" w14:textId="77777777" w:rsidR="00B56092" w:rsidRDefault="00B56092">
      <w:r>
        <w:separator/>
      </w:r>
    </w:p>
  </w:footnote>
  <w:footnote w:type="continuationSeparator" w:id="0">
    <w:p w14:paraId="6D6BDB88" w14:textId="77777777" w:rsidR="00B56092" w:rsidRDefault="00B56092">
      <w:r>
        <w:continuationSeparator/>
      </w:r>
    </w:p>
  </w:footnote>
  <w:footnote w:type="continuationNotice" w:id="1">
    <w:p w14:paraId="7D2A0E04" w14:textId="77777777" w:rsidR="00B56092" w:rsidRDefault="00B56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C7DB3" w14:textId="077D4D37" w:rsidR="0046778F" w:rsidRPr="00657BA3" w:rsidRDefault="0046778F" w:rsidP="002A51F4">
    <w:pPr>
      <w:pStyle w:val="Header"/>
    </w:pPr>
    <w:r>
      <w:t>System and Subsystem Requirements</w:t>
    </w:r>
    <w:r>
      <w:rPr>
        <w:i/>
      </w:rPr>
      <w:t xml:space="preserve"> </w:t>
    </w:r>
    <w:r>
      <w:t xml:space="preserve">for </w:t>
    </w:r>
    <w:r>
      <w:rPr>
        <w:i/>
        <w:u w:val="single"/>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9BD01" w14:textId="77777777" w:rsidR="0046778F" w:rsidRDefault="0046778F">
    <w:pPr>
      <w:jc w:val="center"/>
      <w:rPr>
        <w:sz w:val="40"/>
      </w:rPr>
    </w:pPr>
    <w:r>
      <w:rPr>
        <w:sz w:val="40"/>
      </w:rPr>
      <w:t>Appendix 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79B2"/>
    <w:multiLevelType w:val="multilevel"/>
    <w:tmpl w:val="B19E7E8C"/>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bCs w:val="0"/>
        <w:i w:val="0"/>
        <w:iCs w:val="0"/>
        <w:sz w:val="28"/>
        <w:szCs w:val="28"/>
        <w:u w:val="single"/>
        <w:effect w:val="none"/>
      </w:rPr>
    </w:lvl>
    <w:lvl w:ilvl="4">
      <w:start w:val="1"/>
      <w:numFmt w:val="decimal"/>
      <w:lvlText w:val="%1.%2.%3.%4.%5"/>
      <w:lvlJc w:val="left"/>
      <w:pPr>
        <w:tabs>
          <w:tab w:val="num" w:pos="1224"/>
        </w:tabs>
        <w:ind w:left="1224" w:hanging="1224"/>
      </w:pPr>
      <w:rPr>
        <w:rFonts w:ascii="Times New Roman" w:hAnsi="Times New Roman" w:hint="default"/>
        <w:b w:val="0"/>
        <w:bCs w:val="0"/>
        <w:i/>
        <w:iCs/>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1A07FD"/>
    <w:multiLevelType w:val="multilevel"/>
    <w:tmpl w:val="533A5A46"/>
    <w:lvl w:ilvl="0">
      <w:start w:val="3"/>
      <w:numFmt w:val="decimal"/>
      <w:pStyle w:val="SectionHeading"/>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B95840"/>
    <w:multiLevelType w:val="hybridMultilevel"/>
    <w:tmpl w:val="D23CE288"/>
    <w:lvl w:ilvl="0" w:tplc="8EA60CBC">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336AF"/>
    <w:multiLevelType w:val="hybridMultilevel"/>
    <w:tmpl w:val="ABD810EA"/>
    <w:lvl w:ilvl="0" w:tplc="04090001">
      <w:start w:val="1"/>
      <w:numFmt w:val="bullet"/>
      <w:pStyle w:val="Bodybullets"/>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Wingdings" w:hAnsi="Wingdings" w:hint="default"/>
        <w:sz w:val="20"/>
      </w:rPr>
    </w:lvl>
    <w:lvl w:ilvl="4" w:tplc="04090003">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C3E76"/>
    <w:multiLevelType w:val="hybridMultilevel"/>
    <w:tmpl w:val="F56E3312"/>
    <w:lvl w:ilvl="0" w:tplc="BE66D376">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E5629"/>
    <w:multiLevelType w:val="hybridMultilevel"/>
    <w:tmpl w:val="3594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D2BC4"/>
    <w:multiLevelType w:val="hybridMultilevel"/>
    <w:tmpl w:val="8974BF9A"/>
    <w:lvl w:ilvl="0" w:tplc="6066823E">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E7A55"/>
    <w:multiLevelType w:val="multilevel"/>
    <w:tmpl w:val="879842A8"/>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6A37DA0"/>
    <w:multiLevelType w:val="multilevel"/>
    <w:tmpl w:val="01C0654A"/>
    <w:lvl w:ilvl="0">
      <w:start w:val="1"/>
      <w:numFmt w:val="decimal"/>
      <w:pStyle w:val="Heading1"/>
      <w:lvlText w:val="%1"/>
      <w:lvlJc w:val="left"/>
      <w:pPr>
        <w:ind w:left="432" w:hanging="432"/>
      </w:pPr>
      <w:rPr>
        <w:rFonts w:ascii="Arial Bold" w:hAnsi="Arial Bold" w:hint="default"/>
        <w:b/>
        <w:bCs/>
        <w:i w:val="0"/>
        <w:iCs w:val="0"/>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i/>
        <w:iCs/>
      </w:rPr>
    </w:lvl>
    <w:lvl w:ilvl="3">
      <w:start w:val="1"/>
      <w:numFmt w:val="decimal"/>
      <w:pStyle w:val="Heading4"/>
      <w:lvlText w:val="%1.%2.%3.%4"/>
      <w:lvlJc w:val="left"/>
      <w:pPr>
        <w:ind w:left="1008" w:hanging="1008"/>
      </w:pPr>
      <w:rPr>
        <w:rFonts w:ascii="Arial" w:hAnsi="Arial" w:hint="default"/>
        <w:b w:val="0"/>
        <w:bCs w:val="0"/>
        <w:i w:val="0"/>
        <w:iCs w:val="0"/>
        <w:sz w:val="28"/>
        <w:szCs w:val="28"/>
      </w:rPr>
    </w:lvl>
    <w:lvl w:ilvl="4">
      <w:start w:val="1"/>
      <w:numFmt w:val="decimal"/>
      <w:pStyle w:val="Heading5"/>
      <w:lvlText w:val="%1.%2.%3.%4.%5"/>
      <w:lvlJc w:val="left"/>
      <w:pPr>
        <w:ind w:left="1080" w:hanging="1080"/>
      </w:pPr>
      <w:rPr>
        <w:rFonts w:ascii="Times New Roman" w:hAnsi="Times New Roman" w:hint="default"/>
        <w:b w:val="0"/>
        <w:bCs w:val="0"/>
        <w:i/>
        <w:iCs/>
        <w:sz w:val="28"/>
        <w:szCs w:val="28"/>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8F452B7"/>
    <w:multiLevelType w:val="hybridMultilevel"/>
    <w:tmpl w:val="1B72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E5B9F"/>
    <w:multiLevelType w:val="hybridMultilevel"/>
    <w:tmpl w:val="425E7A9A"/>
    <w:lvl w:ilvl="0" w:tplc="8EA60CBC">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D449DD"/>
    <w:multiLevelType w:val="singleLevel"/>
    <w:tmpl w:val="527CC612"/>
    <w:lvl w:ilvl="0">
      <w:start w:val="1"/>
      <w:numFmt w:val="bullet"/>
      <w:pStyle w:val="dash1"/>
      <w:lvlText w:val="–"/>
      <w:lvlJc w:val="left"/>
      <w:pPr>
        <w:tabs>
          <w:tab w:val="num" w:pos="360"/>
        </w:tabs>
        <w:ind w:left="360" w:hanging="360"/>
      </w:pPr>
      <w:rPr>
        <w:rFonts w:ascii="Times New Roman" w:hAnsi="Times New Roman" w:hint="default"/>
      </w:rPr>
    </w:lvl>
  </w:abstractNum>
  <w:abstractNum w:abstractNumId="12" w15:restartNumberingAfterBreak="0">
    <w:nsid w:val="305D15D7"/>
    <w:multiLevelType w:val="hybridMultilevel"/>
    <w:tmpl w:val="0E2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F4C39"/>
    <w:multiLevelType w:val="multilevel"/>
    <w:tmpl w:val="EB84B8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3EA2A65"/>
    <w:multiLevelType w:val="multilevel"/>
    <w:tmpl w:val="1FD48A8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6" w15:restartNumberingAfterBreak="0">
    <w:nsid w:val="481D3426"/>
    <w:multiLevelType w:val="hybridMultilevel"/>
    <w:tmpl w:val="8D6C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7037A"/>
    <w:multiLevelType w:val="hybridMultilevel"/>
    <w:tmpl w:val="F8C4215E"/>
    <w:lvl w:ilvl="0" w:tplc="8EA60CBC">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B11F29"/>
    <w:multiLevelType w:val="hybridMultilevel"/>
    <w:tmpl w:val="32F6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B0FAF"/>
    <w:multiLevelType w:val="multilevel"/>
    <w:tmpl w:val="C3669198"/>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bCs w:val="0"/>
        <w:i w:val="0"/>
        <w:iCs w:val="0"/>
        <w:sz w:val="28"/>
        <w:szCs w:val="28"/>
        <w:u w:val="singl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D972BAE"/>
    <w:multiLevelType w:val="multilevel"/>
    <w:tmpl w:val="045463CA"/>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21"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2" w15:restartNumberingAfterBreak="0">
    <w:nsid w:val="66AB6CC5"/>
    <w:multiLevelType w:val="multilevel"/>
    <w:tmpl w:val="C30AE89C"/>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bCs w:val="0"/>
        <w:i w:val="0"/>
        <w:iCs w:val="0"/>
        <w:sz w:val="28"/>
        <w:szCs w:val="28"/>
        <w:u w:val="singl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8C323B6"/>
    <w:multiLevelType w:val="hybridMultilevel"/>
    <w:tmpl w:val="4CB63EB6"/>
    <w:lvl w:ilvl="0" w:tplc="AB66EA28">
      <w:start w:val="1"/>
      <w:numFmt w:val="bullet"/>
      <w:lvlText w:val=""/>
      <w:lvlJc w:val="left"/>
      <w:pPr>
        <w:tabs>
          <w:tab w:val="num" w:pos="720"/>
        </w:tabs>
        <w:ind w:left="720" w:hanging="360"/>
      </w:pPr>
      <w:rPr>
        <w:rFonts w:ascii="Symbol" w:hAnsi="Symbol" w:hint="default"/>
      </w:rPr>
    </w:lvl>
    <w:lvl w:ilvl="1" w:tplc="89C004CA" w:tentative="1">
      <w:start w:val="1"/>
      <w:numFmt w:val="bullet"/>
      <w:lvlText w:val="o"/>
      <w:lvlJc w:val="left"/>
      <w:pPr>
        <w:tabs>
          <w:tab w:val="num" w:pos="1440"/>
        </w:tabs>
        <w:ind w:left="1440" w:hanging="360"/>
      </w:pPr>
      <w:rPr>
        <w:rFonts w:ascii="Courier New" w:hAnsi="Courier New" w:hint="default"/>
      </w:rPr>
    </w:lvl>
    <w:lvl w:ilvl="2" w:tplc="39F2768C" w:tentative="1">
      <w:start w:val="1"/>
      <w:numFmt w:val="bullet"/>
      <w:lvlText w:val=""/>
      <w:lvlJc w:val="left"/>
      <w:pPr>
        <w:tabs>
          <w:tab w:val="num" w:pos="2160"/>
        </w:tabs>
        <w:ind w:left="2160" w:hanging="360"/>
      </w:pPr>
      <w:rPr>
        <w:rFonts w:ascii="Wingdings" w:hAnsi="Wingdings" w:hint="default"/>
      </w:rPr>
    </w:lvl>
    <w:lvl w:ilvl="3" w:tplc="7BB0951A" w:tentative="1">
      <w:start w:val="1"/>
      <w:numFmt w:val="bullet"/>
      <w:lvlText w:val=""/>
      <w:lvlJc w:val="left"/>
      <w:pPr>
        <w:tabs>
          <w:tab w:val="num" w:pos="2880"/>
        </w:tabs>
        <w:ind w:left="2880" w:hanging="360"/>
      </w:pPr>
      <w:rPr>
        <w:rFonts w:ascii="Symbol" w:hAnsi="Symbol" w:hint="default"/>
      </w:rPr>
    </w:lvl>
    <w:lvl w:ilvl="4" w:tplc="A6CA1DB4" w:tentative="1">
      <w:start w:val="1"/>
      <w:numFmt w:val="bullet"/>
      <w:lvlText w:val="o"/>
      <w:lvlJc w:val="left"/>
      <w:pPr>
        <w:tabs>
          <w:tab w:val="num" w:pos="3600"/>
        </w:tabs>
        <w:ind w:left="3600" w:hanging="360"/>
      </w:pPr>
      <w:rPr>
        <w:rFonts w:ascii="Courier New" w:hAnsi="Courier New" w:hint="default"/>
      </w:rPr>
    </w:lvl>
    <w:lvl w:ilvl="5" w:tplc="FE244FC4" w:tentative="1">
      <w:start w:val="1"/>
      <w:numFmt w:val="bullet"/>
      <w:lvlText w:val=""/>
      <w:lvlJc w:val="left"/>
      <w:pPr>
        <w:tabs>
          <w:tab w:val="num" w:pos="4320"/>
        </w:tabs>
        <w:ind w:left="4320" w:hanging="360"/>
      </w:pPr>
      <w:rPr>
        <w:rFonts w:ascii="Wingdings" w:hAnsi="Wingdings" w:hint="default"/>
      </w:rPr>
    </w:lvl>
    <w:lvl w:ilvl="6" w:tplc="78643914" w:tentative="1">
      <w:start w:val="1"/>
      <w:numFmt w:val="bullet"/>
      <w:lvlText w:val=""/>
      <w:lvlJc w:val="left"/>
      <w:pPr>
        <w:tabs>
          <w:tab w:val="num" w:pos="5040"/>
        </w:tabs>
        <w:ind w:left="5040" w:hanging="360"/>
      </w:pPr>
      <w:rPr>
        <w:rFonts w:ascii="Symbol" w:hAnsi="Symbol" w:hint="default"/>
      </w:rPr>
    </w:lvl>
    <w:lvl w:ilvl="7" w:tplc="407C33BA" w:tentative="1">
      <w:start w:val="1"/>
      <w:numFmt w:val="bullet"/>
      <w:lvlText w:val="o"/>
      <w:lvlJc w:val="left"/>
      <w:pPr>
        <w:tabs>
          <w:tab w:val="num" w:pos="5760"/>
        </w:tabs>
        <w:ind w:left="5760" w:hanging="360"/>
      </w:pPr>
      <w:rPr>
        <w:rFonts w:ascii="Courier New" w:hAnsi="Courier New" w:hint="default"/>
      </w:rPr>
    </w:lvl>
    <w:lvl w:ilvl="8" w:tplc="B3F6723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9F01EE"/>
    <w:multiLevelType w:val="hybridMultilevel"/>
    <w:tmpl w:val="6738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C6AAB"/>
    <w:multiLevelType w:val="singleLevel"/>
    <w:tmpl w:val="7842F770"/>
    <w:lvl w:ilvl="0">
      <w:start w:val="1"/>
      <w:numFmt w:val="decimal"/>
      <w:pStyle w:val="header3"/>
      <w:lvlText w:val="%1)"/>
      <w:legacy w:legacy="1" w:legacySpace="0" w:legacyIndent="720"/>
      <w:lvlJc w:val="left"/>
      <w:pPr>
        <w:ind w:left="720" w:hanging="720"/>
      </w:pPr>
    </w:lvl>
  </w:abstractNum>
  <w:num w:numId="1">
    <w:abstractNumId w:val="9"/>
  </w:num>
  <w:num w:numId="2">
    <w:abstractNumId w:val="25"/>
  </w:num>
  <w:num w:numId="3">
    <w:abstractNumId w:val="5"/>
  </w:num>
  <w:num w:numId="4">
    <w:abstractNumId w:val="18"/>
  </w:num>
  <w:num w:numId="5">
    <w:abstractNumId w:val="12"/>
  </w:num>
  <w:num w:numId="6">
    <w:abstractNumId w:val="16"/>
  </w:num>
  <w:num w:numId="7">
    <w:abstractNumId w:val="3"/>
  </w:num>
  <w:num w:numId="8">
    <w:abstractNumId w:val="11"/>
  </w:num>
  <w:num w:numId="9">
    <w:abstractNumId w:val="26"/>
  </w:num>
  <w:num w:numId="10">
    <w:abstractNumId w:val="8"/>
  </w:num>
  <w:num w:numId="11">
    <w:abstractNumId w:val="15"/>
  </w:num>
  <w:num w:numId="12">
    <w:abstractNumId w:val="23"/>
  </w:num>
  <w:num w:numId="13">
    <w:abstractNumId w:val="1"/>
  </w:num>
  <w:num w:numId="14">
    <w:abstractNumId w:val="21"/>
  </w:num>
  <w:num w:numId="15">
    <w:abstractNumId w:val="24"/>
  </w:num>
  <w:num w:numId="16">
    <w:abstractNumId w:val="13"/>
  </w:num>
  <w:num w:numId="17">
    <w:abstractNumId w:val="20"/>
  </w:num>
  <w:num w:numId="18">
    <w:abstractNumId w:val="14"/>
  </w:num>
  <w:num w:numId="19">
    <w:abstractNumId w:val="4"/>
  </w:num>
  <w:num w:numId="20">
    <w:abstractNumId w:val="6"/>
  </w:num>
  <w:num w:numId="21">
    <w:abstractNumId w:val="10"/>
  </w:num>
  <w:num w:numId="22">
    <w:abstractNumId w:val="17"/>
  </w:num>
  <w:num w:numId="23">
    <w:abstractNumId w:val="2"/>
  </w:num>
  <w:num w:numId="24">
    <w:abstractNumId w:val="22"/>
  </w:num>
  <w:num w:numId="25">
    <w:abstractNumId w:val="7"/>
  </w:num>
  <w:num w:numId="26">
    <w:abstractNumId w:val="0"/>
  </w:num>
  <w:num w:numId="2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67"/>
    <w:rsid w:val="00070C83"/>
    <w:rsid w:val="00073E11"/>
    <w:rsid w:val="000A15A6"/>
    <w:rsid w:val="000F4C6D"/>
    <w:rsid w:val="001232A5"/>
    <w:rsid w:val="00235267"/>
    <w:rsid w:val="002A51F4"/>
    <w:rsid w:val="002D15BE"/>
    <w:rsid w:val="002F6E07"/>
    <w:rsid w:val="00371840"/>
    <w:rsid w:val="00433B87"/>
    <w:rsid w:val="0046778F"/>
    <w:rsid w:val="004970A1"/>
    <w:rsid w:val="005A10BF"/>
    <w:rsid w:val="005E6F17"/>
    <w:rsid w:val="0062169D"/>
    <w:rsid w:val="006541F6"/>
    <w:rsid w:val="006833E0"/>
    <w:rsid w:val="006A0D7B"/>
    <w:rsid w:val="006D08A6"/>
    <w:rsid w:val="00750017"/>
    <w:rsid w:val="00844323"/>
    <w:rsid w:val="00917C48"/>
    <w:rsid w:val="00993A40"/>
    <w:rsid w:val="009B2C99"/>
    <w:rsid w:val="00A744D7"/>
    <w:rsid w:val="00AE5E5C"/>
    <w:rsid w:val="00B56092"/>
    <w:rsid w:val="00BA12E9"/>
    <w:rsid w:val="00BC49D0"/>
    <w:rsid w:val="00CF5B1E"/>
    <w:rsid w:val="00D16153"/>
    <w:rsid w:val="00FC2B45"/>
    <w:rsid w:val="00FE1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18B9A36"/>
  <w15:docId w15:val="{502B49FD-9DC8-4880-8CCD-293EFCC1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092"/>
    <w:pPr>
      <w:jc w:val="both"/>
    </w:pPr>
    <w:rPr>
      <w:sz w:val="24"/>
      <w:szCs w:val="24"/>
    </w:rPr>
  </w:style>
  <w:style w:type="paragraph" w:styleId="Heading1">
    <w:name w:val="heading 1"/>
    <w:aliases w:val="h1"/>
    <w:basedOn w:val="Normal"/>
    <w:next w:val="Normal"/>
    <w:qFormat/>
    <w:rsid w:val="00B56092"/>
    <w:pPr>
      <w:keepNext/>
      <w:numPr>
        <w:numId w:val="10"/>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B56092"/>
    <w:pPr>
      <w:keepNext/>
      <w:numPr>
        <w:ilvl w:val="1"/>
        <w:numId w:val="10"/>
      </w:numPr>
      <w:spacing w:before="240" w:after="240"/>
      <w:outlineLvl w:val="1"/>
    </w:pPr>
    <w:rPr>
      <w:rFonts w:ascii="Arial" w:hAnsi="Arial" w:cs="Arial"/>
      <w:b/>
      <w:bCs/>
      <w:i/>
      <w:iCs/>
      <w:sz w:val="28"/>
    </w:rPr>
  </w:style>
  <w:style w:type="paragraph" w:styleId="Heading3">
    <w:name w:val="heading 3"/>
    <w:aliases w:val="h3"/>
    <w:basedOn w:val="Normal"/>
    <w:next w:val="Normal"/>
    <w:qFormat/>
    <w:rsid w:val="00B56092"/>
    <w:pPr>
      <w:keepNext/>
      <w:numPr>
        <w:ilvl w:val="2"/>
        <w:numId w:val="10"/>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B56092"/>
    <w:pPr>
      <w:keepNext/>
      <w:numPr>
        <w:ilvl w:val="3"/>
        <w:numId w:val="10"/>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B56092"/>
    <w:pPr>
      <w:numPr>
        <w:ilvl w:val="4"/>
        <w:numId w:val="10"/>
      </w:numPr>
      <w:spacing w:after="240"/>
      <w:outlineLvl w:val="4"/>
    </w:pPr>
    <w:rPr>
      <w:bCs/>
      <w:i/>
      <w:iCs/>
      <w:sz w:val="28"/>
      <w:szCs w:val="26"/>
    </w:rPr>
  </w:style>
  <w:style w:type="paragraph" w:styleId="Heading6">
    <w:name w:val="heading 6"/>
    <w:aliases w:val="h6"/>
    <w:basedOn w:val="Normal"/>
    <w:next w:val="Normal"/>
    <w:link w:val="Heading6Char"/>
    <w:qFormat/>
    <w:rsid w:val="00B56092"/>
    <w:pPr>
      <w:numPr>
        <w:ilvl w:val="5"/>
        <w:numId w:val="10"/>
      </w:numPr>
      <w:spacing w:before="240" w:after="60"/>
      <w:outlineLvl w:val="5"/>
    </w:pPr>
    <w:rPr>
      <w:b/>
      <w:bCs/>
      <w:sz w:val="22"/>
      <w:szCs w:val="22"/>
    </w:rPr>
  </w:style>
  <w:style w:type="paragraph" w:styleId="Heading7">
    <w:name w:val="heading 7"/>
    <w:aliases w:val="h7"/>
    <w:basedOn w:val="Normal"/>
    <w:next w:val="Normal"/>
    <w:link w:val="Heading7Char"/>
    <w:qFormat/>
    <w:rsid w:val="00B56092"/>
    <w:pPr>
      <w:numPr>
        <w:ilvl w:val="6"/>
        <w:numId w:val="10"/>
      </w:numPr>
      <w:spacing w:before="240" w:after="60"/>
      <w:outlineLvl w:val="6"/>
    </w:pPr>
  </w:style>
  <w:style w:type="paragraph" w:styleId="Heading8">
    <w:name w:val="heading 8"/>
    <w:basedOn w:val="Normal"/>
    <w:next w:val="Normal"/>
    <w:link w:val="Heading8Char"/>
    <w:qFormat/>
    <w:rsid w:val="00B56092"/>
    <w:pPr>
      <w:keepNext/>
      <w:numPr>
        <w:ilvl w:val="7"/>
        <w:numId w:val="10"/>
      </w:numPr>
      <w:jc w:val="center"/>
      <w:outlineLvl w:val="7"/>
    </w:pPr>
    <w:rPr>
      <w:rFonts w:ascii="Arial" w:hAnsi="Arial"/>
      <w:b/>
      <w:sz w:val="28"/>
      <w:szCs w:val="20"/>
    </w:rPr>
  </w:style>
  <w:style w:type="paragraph" w:styleId="Heading9">
    <w:name w:val="heading 9"/>
    <w:basedOn w:val="Normal"/>
    <w:next w:val="Normal"/>
    <w:link w:val="Heading9Char"/>
    <w:qFormat/>
    <w:rsid w:val="00B56092"/>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s">
    <w:name w:val="Acronyms"/>
    <w:basedOn w:val="Normal"/>
    <w:rsid w:val="00B56092"/>
    <w:pPr>
      <w:tabs>
        <w:tab w:val="left" w:pos="1440"/>
      </w:tabs>
    </w:pPr>
    <w:rPr>
      <w:rFonts w:ascii="Arial" w:hAnsi="Arial"/>
      <w:szCs w:val="20"/>
    </w:rPr>
  </w:style>
  <w:style w:type="paragraph" w:customStyle="1" w:styleId="Appendix">
    <w:name w:val="Appendix"/>
    <w:basedOn w:val="Heading1"/>
    <w:next w:val="Normal"/>
    <w:rsid w:val="00B56092"/>
    <w:pPr>
      <w:numPr>
        <w:numId w:val="0"/>
      </w:numPr>
      <w:tabs>
        <w:tab w:val="clear" w:pos="1728"/>
        <w:tab w:val="clear" w:pos="2592"/>
      </w:tabs>
      <w:spacing w:after="60"/>
      <w:outlineLvl w:val="9"/>
    </w:pPr>
    <w:rPr>
      <w:rFonts w:ascii="Times New Roman" w:hAnsi="Times New Roman" w:cs="Times New Roman"/>
      <w:bCs w:val="0"/>
      <w:kern w:val="28"/>
      <w:sz w:val="24"/>
      <w:szCs w:val="20"/>
    </w:rPr>
  </w:style>
  <w:style w:type="paragraph" w:styleId="BalloonText">
    <w:name w:val="Balloon Text"/>
    <w:basedOn w:val="Normal"/>
    <w:link w:val="BalloonTextChar"/>
    <w:semiHidden/>
    <w:rsid w:val="00070C83"/>
    <w:rPr>
      <w:rFonts w:ascii="Tahoma" w:hAnsi="Tahoma" w:cs="Tahoma"/>
      <w:sz w:val="16"/>
      <w:szCs w:val="16"/>
    </w:rPr>
  </w:style>
  <w:style w:type="character" w:customStyle="1" w:styleId="BalloonTextChar">
    <w:name w:val="Balloon Text Char"/>
    <w:basedOn w:val="DefaultParagraphFont"/>
    <w:link w:val="BalloonText"/>
    <w:semiHidden/>
    <w:rsid w:val="00070C83"/>
    <w:rPr>
      <w:rFonts w:ascii="Tahoma" w:hAnsi="Tahoma" w:cs="Tahoma"/>
      <w:sz w:val="16"/>
      <w:szCs w:val="16"/>
    </w:rPr>
  </w:style>
  <w:style w:type="paragraph" w:customStyle="1" w:styleId="Bodybullets">
    <w:name w:val="Body bullets"/>
    <w:basedOn w:val="Normal"/>
    <w:rsid w:val="00B56092"/>
    <w:pPr>
      <w:numPr>
        <w:numId w:val="7"/>
      </w:numPr>
      <w:spacing w:before="60" w:after="60"/>
    </w:pPr>
  </w:style>
  <w:style w:type="paragraph" w:styleId="BodyText2">
    <w:name w:val="Body Text 2"/>
    <w:basedOn w:val="Normal"/>
    <w:link w:val="BodyText2Char"/>
    <w:rsid w:val="00B56092"/>
    <w:pPr>
      <w:spacing w:line="480" w:lineRule="auto"/>
    </w:pPr>
  </w:style>
  <w:style w:type="character" w:customStyle="1" w:styleId="BodyText2Char">
    <w:name w:val="Body Text 2 Char"/>
    <w:basedOn w:val="DefaultParagraphFont"/>
    <w:link w:val="BodyText2"/>
    <w:rsid w:val="00070C83"/>
    <w:rPr>
      <w:sz w:val="24"/>
      <w:szCs w:val="24"/>
    </w:rPr>
  </w:style>
  <w:style w:type="paragraph" w:styleId="BodyText3">
    <w:name w:val="Body Text 3"/>
    <w:basedOn w:val="Normal"/>
    <w:link w:val="BodyText3Char"/>
    <w:rsid w:val="00B56092"/>
    <w:rPr>
      <w:sz w:val="16"/>
      <w:szCs w:val="16"/>
    </w:rPr>
  </w:style>
  <w:style w:type="character" w:customStyle="1" w:styleId="BodyText3Char">
    <w:name w:val="Body Text 3 Char"/>
    <w:basedOn w:val="DefaultParagraphFont"/>
    <w:link w:val="BodyText3"/>
    <w:rsid w:val="00070C83"/>
    <w:rPr>
      <w:sz w:val="16"/>
      <w:szCs w:val="16"/>
    </w:rPr>
  </w:style>
  <w:style w:type="paragraph" w:styleId="BodyTextIndent">
    <w:name w:val="Body Text Indent"/>
    <w:basedOn w:val="Normal"/>
    <w:link w:val="BodyTextIndentChar"/>
    <w:rsid w:val="00B56092"/>
    <w:pPr>
      <w:ind w:left="360"/>
    </w:pPr>
  </w:style>
  <w:style w:type="character" w:customStyle="1" w:styleId="BodyTextIndentChar">
    <w:name w:val="Body Text Indent Char"/>
    <w:basedOn w:val="DefaultParagraphFont"/>
    <w:link w:val="BodyTextIndent"/>
    <w:rsid w:val="00070C83"/>
    <w:rPr>
      <w:sz w:val="24"/>
      <w:szCs w:val="24"/>
    </w:rPr>
  </w:style>
  <w:style w:type="paragraph" w:styleId="BodyTextIndent2">
    <w:name w:val="Body Text Indent 2"/>
    <w:basedOn w:val="Normal"/>
    <w:link w:val="BodyTextIndent2Char"/>
    <w:rsid w:val="00B56092"/>
    <w:pPr>
      <w:spacing w:line="480" w:lineRule="auto"/>
      <w:ind w:left="360"/>
    </w:pPr>
  </w:style>
  <w:style w:type="character" w:customStyle="1" w:styleId="BodyTextIndent2Char">
    <w:name w:val="Body Text Indent 2 Char"/>
    <w:basedOn w:val="DefaultParagraphFont"/>
    <w:link w:val="BodyTextIndent2"/>
    <w:rsid w:val="00070C83"/>
    <w:rPr>
      <w:sz w:val="24"/>
      <w:szCs w:val="24"/>
    </w:rPr>
  </w:style>
  <w:style w:type="paragraph" w:styleId="BodyTextIndent3">
    <w:name w:val="Body Text Indent 3"/>
    <w:basedOn w:val="Normal"/>
    <w:link w:val="BodyTextIndent3Char"/>
    <w:rsid w:val="00B56092"/>
    <w:pPr>
      <w:ind w:left="720"/>
    </w:pPr>
    <w:rPr>
      <w:rFonts w:ascii="Arial" w:hAnsi="Arial"/>
    </w:rPr>
  </w:style>
  <w:style w:type="character" w:customStyle="1" w:styleId="BodyTextIndent3Char">
    <w:name w:val="Body Text Indent 3 Char"/>
    <w:basedOn w:val="DefaultParagraphFont"/>
    <w:link w:val="BodyTextIndent3"/>
    <w:rsid w:val="00070C83"/>
    <w:rPr>
      <w:rFonts w:ascii="Arial" w:hAnsi="Arial"/>
      <w:sz w:val="24"/>
      <w:szCs w:val="24"/>
    </w:rPr>
  </w:style>
  <w:style w:type="paragraph" w:styleId="BodyText">
    <w:name w:val="Body Text"/>
    <w:aliases w:val="bt,body text,Body Txt, bt"/>
    <w:basedOn w:val="Normal"/>
    <w:link w:val="BodyTextChar"/>
    <w:rsid w:val="00B56092"/>
    <w:pPr>
      <w:spacing w:after="240"/>
    </w:pPr>
    <w:rPr>
      <w:i/>
      <w:iCs/>
    </w:rPr>
  </w:style>
  <w:style w:type="character" w:customStyle="1" w:styleId="BodyTextChar">
    <w:name w:val="Body Text Char"/>
    <w:aliases w:val="bt Char,body text Char,Body Txt Char, bt Char"/>
    <w:basedOn w:val="DefaultParagraphFont"/>
    <w:link w:val="BodyText"/>
    <w:rsid w:val="00070C83"/>
    <w:rPr>
      <w:i/>
      <w:iCs/>
      <w:sz w:val="24"/>
      <w:szCs w:val="24"/>
    </w:rPr>
  </w:style>
  <w:style w:type="paragraph" w:customStyle="1" w:styleId="BodyTextKeep">
    <w:name w:val="Body Text Keep"/>
    <w:basedOn w:val="BodyText"/>
    <w:rsid w:val="00070C83"/>
    <w:pPr>
      <w:keepNext/>
      <w:spacing w:line="240" w:lineRule="atLeast"/>
    </w:pPr>
    <w:rPr>
      <w:rFonts w:ascii="Arial" w:hAnsi="Arial"/>
      <w:i w:val="0"/>
      <w:iCs w:val="0"/>
      <w:spacing w:val="-5"/>
      <w:szCs w:val="20"/>
    </w:rPr>
  </w:style>
  <w:style w:type="paragraph" w:styleId="Caption">
    <w:name w:val="caption"/>
    <w:basedOn w:val="Normal"/>
    <w:next w:val="Normal"/>
    <w:qFormat/>
    <w:rsid w:val="00B56092"/>
    <w:rPr>
      <w:b/>
      <w:bCs/>
      <w:sz w:val="20"/>
      <w:szCs w:val="20"/>
    </w:rPr>
  </w:style>
  <w:style w:type="paragraph" w:customStyle="1" w:styleId="Cmpdash2">
    <w:name w:val="Cmp:dash:2"/>
    <w:rsid w:val="00070C83"/>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character" w:styleId="CommentReference">
    <w:name w:val="annotation reference"/>
    <w:basedOn w:val="DefaultParagraphFont"/>
    <w:semiHidden/>
    <w:rsid w:val="00070C83"/>
    <w:rPr>
      <w:sz w:val="16"/>
      <w:szCs w:val="16"/>
    </w:rPr>
  </w:style>
  <w:style w:type="paragraph" w:styleId="CommentText">
    <w:name w:val="annotation text"/>
    <w:basedOn w:val="Normal"/>
    <w:link w:val="CommentTextChar"/>
    <w:semiHidden/>
    <w:rsid w:val="00B56092"/>
    <w:rPr>
      <w:sz w:val="20"/>
      <w:szCs w:val="20"/>
    </w:rPr>
  </w:style>
  <w:style w:type="character" w:customStyle="1" w:styleId="CommentTextChar">
    <w:name w:val="Comment Text Char"/>
    <w:basedOn w:val="DefaultParagraphFont"/>
    <w:link w:val="CommentText"/>
    <w:semiHidden/>
    <w:rsid w:val="00070C83"/>
  </w:style>
  <w:style w:type="paragraph" w:styleId="CommentSubject">
    <w:name w:val="annotation subject"/>
    <w:basedOn w:val="CommentText"/>
    <w:next w:val="CommentText"/>
    <w:link w:val="CommentSubjectChar"/>
    <w:uiPriority w:val="99"/>
    <w:semiHidden/>
    <w:unhideWhenUsed/>
    <w:rsid w:val="00070C83"/>
    <w:rPr>
      <w:b/>
      <w:bCs/>
    </w:rPr>
  </w:style>
  <w:style w:type="character" w:customStyle="1" w:styleId="CommentSubjectChar">
    <w:name w:val="Comment Subject Char"/>
    <w:basedOn w:val="CommentTextChar"/>
    <w:link w:val="CommentSubject"/>
    <w:uiPriority w:val="99"/>
    <w:semiHidden/>
    <w:rsid w:val="00070C83"/>
    <w:rPr>
      <w:b/>
      <w:bCs/>
    </w:rPr>
  </w:style>
  <w:style w:type="paragraph" w:customStyle="1" w:styleId="dash1">
    <w:name w:val="dash:1"/>
    <w:basedOn w:val="Normal"/>
    <w:rsid w:val="00B56092"/>
    <w:pPr>
      <w:numPr>
        <w:numId w:val="8"/>
      </w:numPr>
      <w:spacing w:before="60" w:after="60"/>
    </w:pPr>
    <w:rPr>
      <w:spacing w:val="1"/>
      <w:sz w:val="22"/>
      <w:szCs w:val="20"/>
    </w:rPr>
  </w:style>
  <w:style w:type="paragraph" w:customStyle="1" w:styleId="DocFooter">
    <w:name w:val="DocFooter"/>
    <w:basedOn w:val="Normal"/>
    <w:rsid w:val="00B56092"/>
    <w:pPr>
      <w:tabs>
        <w:tab w:val="center" w:pos="4320"/>
        <w:tab w:val="right" w:pos="8640"/>
        <w:tab w:val="right" w:leader="dot" w:pos="9360"/>
      </w:tabs>
    </w:pPr>
    <w:rPr>
      <w:i/>
      <w:iCs/>
    </w:rPr>
  </w:style>
  <w:style w:type="paragraph" w:customStyle="1" w:styleId="DocTitle">
    <w:name w:val="DocTitle"/>
    <w:basedOn w:val="Normal"/>
    <w:rsid w:val="00B56092"/>
    <w:pPr>
      <w:tabs>
        <w:tab w:val="right" w:leader="dot" w:pos="9360"/>
      </w:tabs>
    </w:pPr>
    <w:rPr>
      <w:rFonts w:ascii="Arial" w:hAnsi="Arial" w:cs="Arial"/>
      <w:b/>
      <w:bCs/>
      <w:sz w:val="44"/>
      <w:szCs w:val="44"/>
    </w:rPr>
  </w:style>
  <w:style w:type="paragraph" w:customStyle="1" w:styleId="DocType">
    <w:name w:val="DocType"/>
    <w:basedOn w:val="Normal"/>
    <w:rsid w:val="00B56092"/>
    <w:pPr>
      <w:tabs>
        <w:tab w:val="right" w:leader="dot" w:pos="9360"/>
      </w:tabs>
    </w:pPr>
    <w:rPr>
      <w:rFonts w:ascii="Arial" w:hAnsi="Arial"/>
      <w:b/>
      <w:sz w:val="32"/>
    </w:rPr>
  </w:style>
  <w:style w:type="table" w:customStyle="1" w:styleId="FDOT-Table">
    <w:name w:val="FDOT-Table"/>
    <w:basedOn w:val="TableNormal"/>
    <w:uiPriority w:val="99"/>
    <w:qFormat/>
    <w:rsid w:val="00070C83"/>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
    <w:name w:val="Figure Caption"/>
    <w:basedOn w:val="Normal"/>
    <w:rsid w:val="00B56092"/>
    <w:pPr>
      <w:jc w:val="center"/>
    </w:pPr>
  </w:style>
  <w:style w:type="paragraph" w:customStyle="1" w:styleId="FigureCaptions">
    <w:name w:val="Figure Captions"/>
    <w:basedOn w:val="Normal"/>
    <w:next w:val="Normal"/>
    <w:qFormat/>
    <w:rsid w:val="00070C83"/>
    <w:pPr>
      <w:jc w:val="center"/>
    </w:pPr>
    <w:rPr>
      <w:b/>
    </w:rPr>
  </w:style>
  <w:style w:type="character" w:styleId="FollowedHyperlink">
    <w:name w:val="FollowedHyperlink"/>
    <w:basedOn w:val="DefaultParagraphFont"/>
    <w:rsid w:val="00070C83"/>
    <w:rPr>
      <w:color w:val="800080"/>
      <w:u w:val="single"/>
    </w:rPr>
  </w:style>
  <w:style w:type="paragraph" w:styleId="Footer">
    <w:name w:val="footer"/>
    <w:basedOn w:val="Normal"/>
    <w:link w:val="FooterChar"/>
    <w:rsid w:val="00B56092"/>
    <w:pPr>
      <w:tabs>
        <w:tab w:val="center" w:pos="4320"/>
        <w:tab w:val="right" w:pos="8640"/>
      </w:tabs>
    </w:pPr>
  </w:style>
  <w:style w:type="character" w:customStyle="1" w:styleId="FooterChar">
    <w:name w:val="Footer Char"/>
    <w:basedOn w:val="DefaultParagraphFont"/>
    <w:link w:val="Footer"/>
    <w:rsid w:val="00070C83"/>
    <w:rPr>
      <w:sz w:val="24"/>
      <w:szCs w:val="24"/>
    </w:rPr>
  </w:style>
  <w:style w:type="character" w:styleId="FootnoteReference">
    <w:name w:val="footnote reference"/>
    <w:basedOn w:val="DefaultParagraphFont"/>
    <w:semiHidden/>
    <w:rsid w:val="00070C83"/>
    <w:rPr>
      <w:vertAlign w:val="superscript"/>
    </w:rPr>
  </w:style>
  <w:style w:type="paragraph" w:styleId="FootnoteText">
    <w:name w:val="footnote text"/>
    <w:basedOn w:val="Normal"/>
    <w:link w:val="FootnoteTextChar"/>
    <w:semiHidden/>
    <w:rsid w:val="00B56092"/>
    <w:rPr>
      <w:sz w:val="20"/>
      <w:szCs w:val="20"/>
    </w:rPr>
  </w:style>
  <w:style w:type="character" w:customStyle="1" w:styleId="FootnoteTextChar">
    <w:name w:val="Footnote Text Char"/>
    <w:basedOn w:val="DefaultParagraphFont"/>
    <w:link w:val="FootnoteText"/>
    <w:semiHidden/>
    <w:rsid w:val="00070C83"/>
  </w:style>
  <w:style w:type="paragraph" w:customStyle="1" w:styleId="Glossary">
    <w:name w:val="Glossary"/>
    <w:basedOn w:val="Normal"/>
    <w:autoRedefine/>
    <w:rsid w:val="00B56092"/>
    <w:pPr>
      <w:tabs>
        <w:tab w:val="left" w:leader="dot" w:pos="5760"/>
      </w:tabs>
      <w:ind w:left="720"/>
    </w:pPr>
  </w:style>
  <w:style w:type="paragraph" w:styleId="Header">
    <w:name w:val="header"/>
    <w:basedOn w:val="Normal"/>
    <w:link w:val="HeaderChar"/>
    <w:rsid w:val="00B56092"/>
    <w:pPr>
      <w:pBdr>
        <w:bottom w:val="single" w:sz="4" w:space="3" w:color="auto"/>
      </w:pBdr>
      <w:tabs>
        <w:tab w:val="center" w:pos="4320"/>
        <w:tab w:val="right" w:pos="8640"/>
      </w:tabs>
    </w:pPr>
  </w:style>
  <w:style w:type="character" w:customStyle="1" w:styleId="HeaderChar">
    <w:name w:val="Header Char"/>
    <w:basedOn w:val="DefaultParagraphFont"/>
    <w:link w:val="Header"/>
    <w:rsid w:val="00070C83"/>
    <w:rPr>
      <w:sz w:val="24"/>
      <w:szCs w:val="24"/>
    </w:rPr>
  </w:style>
  <w:style w:type="paragraph" w:customStyle="1" w:styleId="header3">
    <w:name w:val="header:3"/>
    <w:basedOn w:val="Heading3"/>
    <w:rsid w:val="00B56092"/>
    <w:pPr>
      <w:numPr>
        <w:ilvl w:val="0"/>
        <w:numId w:val="9"/>
      </w:numPr>
      <w:tabs>
        <w:tab w:val="left" w:pos="900"/>
      </w:tabs>
      <w:spacing w:before="100" w:after="100"/>
    </w:pPr>
    <w:rPr>
      <w:rFonts w:ascii="Times New Roman" w:hAnsi="Times New Roman" w:cs="Times New Roman"/>
      <w:b/>
      <w:bCs w:val="0"/>
      <w:i w:val="0"/>
      <w:szCs w:val="20"/>
    </w:rPr>
  </w:style>
  <w:style w:type="character" w:customStyle="1" w:styleId="Heading8Char">
    <w:name w:val="Heading 8 Char"/>
    <w:basedOn w:val="DefaultParagraphFont"/>
    <w:link w:val="Heading8"/>
    <w:rsid w:val="00070C83"/>
    <w:rPr>
      <w:rFonts w:ascii="Arial" w:hAnsi="Arial"/>
      <w:b/>
      <w:sz w:val="28"/>
    </w:rPr>
  </w:style>
  <w:style w:type="character" w:customStyle="1" w:styleId="Heading9Char">
    <w:name w:val="Heading 9 Char"/>
    <w:basedOn w:val="DefaultParagraphFont"/>
    <w:link w:val="Heading9"/>
    <w:rsid w:val="00070C83"/>
    <w:rPr>
      <w:rFonts w:ascii="Arial" w:hAnsi="Arial" w:cs="Arial"/>
      <w:sz w:val="22"/>
      <w:szCs w:val="22"/>
    </w:rPr>
  </w:style>
  <w:style w:type="paragraph" w:customStyle="1" w:styleId="Heading-TOC">
    <w:name w:val="Heading-TOC"/>
    <w:basedOn w:val="Normal"/>
    <w:qFormat/>
    <w:rsid w:val="00070C83"/>
    <w:pPr>
      <w:jc w:val="center"/>
    </w:pPr>
    <w:rPr>
      <w:rFonts w:ascii="Arial Bold" w:hAnsi="Arial Bold"/>
      <w:b/>
      <w:sz w:val="32"/>
      <w:szCs w:val="32"/>
    </w:rPr>
  </w:style>
  <w:style w:type="character" w:styleId="Hyperlink">
    <w:name w:val="Hyperlink"/>
    <w:basedOn w:val="DefaultParagraphFont"/>
    <w:rsid w:val="00070C83"/>
    <w:rPr>
      <w:color w:val="0000FF"/>
      <w:u w:val="single"/>
    </w:rPr>
  </w:style>
  <w:style w:type="paragraph" w:styleId="Index1">
    <w:name w:val="index 1"/>
    <w:basedOn w:val="Normal"/>
    <w:next w:val="Normal"/>
    <w:autoRedefine/>
    <w:semiHidden/>
    <w:rsid w:val="00B56092"/>
    <w:pPr>
      <w:ind w:left="240" w:hanging="240"/>
    </w:pPr>
  </w:style>
  <w:style w:type="paragraph" w:styleId="List">
    <w:name w:val="List"/>
    <w:basedOn w:val="Normal"/>
    <w:rsid w:val="00B56092"/>
    <w:pPr>
      <w:numPr>
        <w:numId w:val="11"/>
      </w:numPr>
    </w:pPr>
  </w:style>
  <w:style w:type="paragraph" w:styleId="List2">
    <w:name w:val="List 2"/>
    <w:basedOn w:val="Normal"/>
    <w:rsid w:val="00B56092"/>
    <w:pPr>
      <w:ind w:left="720" w:hanging="360"/>
    </w:pPr>
    <w:rPr>
      <w:rFonts w:ascii="Arial" w:hAnsi="Arial"/>
      <w:szCs w:val="20"/>
    </w:rPr>
  </w:style>
  <w:style w:type="paragraph" w:styleId="ListBullet">
    <w:name w:val="List Bullet"/>
    <w:basedOn w:val="List"/>
    <w:autoRedefine/>
    <w:rsid w:val="00B56092"/>
    <w:pPr>
      <w:numPr>
        <w:numId w:val="0"/>
      </w:numPr>
      <w:spacing w:after="240" w:line="240" w:lineRule="atLeast"/>
    </w:pPr>
    <w:rPr>
      <w:rFonts w:ascii="Arial" w:hAnsi="Arial"/>
      <w:szCs w:val="20"/>
    </w:rPr>
  </w:style>
  <w:style w:type="paragraph" w:styleId="ListParagraph">
    <w:name w:val="List Paragraph"/>
    <w:basedOn w:val="Normal"/>
    <w:uiPriority w:val="34"/>
    <w:qFormat/>
    <w:rsid w:val="00B56092"/>
    <w:pPr>
      <w:spacing w:after="60"/>
      <w:ind w:left="720"/>
    </w:pPr>
  </w:style>
  <w:style w:type="paragraph" w:customStyle="1" w:styleId="list-bullet">
    <w:name w:val="list-bullet"/>
    <w:rsid w:val="00B56092"/>
    <w:pPr>
      <w:suppressAutoHyphens/>
      <w:spacing w:before="60" w:after="60" w:line="260" w:lineRule="exact"/>
    </w:pPr>
    <w:rPr>
      <w:rFonts w:ascii="Arial" w:hAnsi="Arial"/>
      <w:sz w:val="21"/>
    </w:rPr>
  </w:style>
  <w:style w:type="paragraph" w:styleId="NormalWeb">
    <w:name w:val="Normal (Web)"/>
    <w:basedOn w:val="Normal"/>
    <w:rsid w:val="00070C83"/>
    <w:pPr>
      <w:spacing w:before="100" w:beforeAutospacing="1" w:after="100" w:afterAutospacing="1"/>
      <w:jc w:val="left"/>
    </w:pPr>
    <w:rPr>
      <w:rFonts w:ascii="Arial Unicode MS" w:eastAsia="Arial Unicode MS" w:hAnsi="Arial Unicode MS" w:cs="Arial Unicode MS"/>
    </w:rPr>
  </w:style>
  <w:style w:type="character" w:customStyle="1" w:styleId="Heading4Char">
    <w:name w:val="Heading 4 Char"/>
    <w:aliases w:val="h4 Char"/>
    <w:link w:val="Heading4"/>
    <w:rsid w:val="00070C83"/>
    <w:rPr>
      <w:rFonts w:ascii="Arial" w:hAnsi="Arial"/>
      <w:bCs/>
      <w:sz w:val="28"/>
      <w:szCs w:val="28"/>
    </w:rPr>
  </w:style>
  <w:style w:type="character" w:customStyle="1" w:styleId="Heading5Char">
    <w:name w:val="Heading 5 Char"/>
    <w:aliases w:val="h5 Char"/>
    <w:basedOn w:val="DefaultParagraphFont"/>
    <w:link w:val="Heading5"/>
    <w:rsid w:val="00070C83"/>
    <w:rPr>
      <w:bCs/>
      <w:i/>
      <w:iCs/>
      <w:sz w:val="28"/>
      <w:szCs w:val="26"/>
    </w:rPr>
  </w:style>
  <w:style w:type="character" w:customStyle="1" w:styleId="Heading6Char">
    <w:name w:val="Heading 6 Char"/>
    <w:aliases w:val="h6 Char"/>
    <w:basedOn w:val="DefaultParagraphFont"/>
    <w:link w:val="Heading6"/>
    <w:rsid w:val="00070C83"/>
    <w:rPr>
      <w:b/>
      <w:bCs/>
      <w:sz w:val="22"/>
      <w:szCs w:val="22"/>
    </w:rPr>
  </w:style>
  <w:style w:type="character" w:customStyle="1" w:styleId="Heading7Char">
    <w:name w:val="Heading 7 Char"/>
    <w:aliases w:val="h7 Char"/>
    <w:link w:val="Heading7"/>
    <w:rsid w:val="00070C83"/>
    <w:rPr>
      <w:sz w:val="24"/>
      <w:szCs w:val="24"/>
    </w:rPr>
  </w:style>
  <w:style w:type="character" w:styleId="PageNumber">
    <w:name w:val="page number"/>
    <w:basedOn w:val="DefaultParagraphFont"/>
    <w:rsid w:val="00070C83"/>
  </w:style>
  <w:style w:type="paragraph" w:customStyle="1" w:styleId="PAM-H1">
    <w:name w:val="PAM-H1"/>
    <w:basedOn w:val="Normal"/>
    <w:autoRedefine/>
    <w:rsid w:val="00070C83"/>
    <w:rPr>
      <w:rFonts w:ascii="Arial" w:hAnsi="Arial"/>
      <w:b/>
      <w:sz w:val="32"/>
    </w:rPr>
  </w:style>
  <w:style w:type="paragraph" w:customStyle="1" w:styleId="PAM-H2">
    <w:name w:val="PAM-H2"/>
    <w:basedOn w:val="Normal"/>
    <w:rsid w:val="00B56092"/>
    <w:rPr>
      <w:rFonts w:ascii="Arial" w:hAnsi="Arial"/>
      <w:b/>
      <w:i/>
      <w:sz w:val="28"/>
    </w:rPr>
  </w:style>
  <w:style w:type="paragraph" w:customStyle="1" w:styleId="PAM-H3">
    <w:name w:val="PAM-H3"/>
    <w:basedOn w:val="Heading3"/>
    <w:autoRedefine/>
    <w:rsid w:val="00070C83"/>
    <w:pPr>
      <w:numPr>
        <w:ilvl w:val="0"/>
        <w:numId w:val="0"/>
      </w:numPr>
      <w:spacing w:before="0" w:after="0"/>
    </w:pPr>
    <w:rPr>
      <w:rFonts w:cs="Times New Roman"/>
      <w:b/>
      <w:bCs w:val="0"/>
      <w:sz w:val="24"/>
    </w:rPr>
  </w:style>
  <w:style w:type="paragraph" w:customStyle="1" w:styleId="para">
    <w:name w:val="para"/>
    <w:basedOn w:val="Normal"/>
    <w:rsid w:val="00070C83"/>
    <w:pPr>
      <w:spacing w:before="60" w:after="60"/>
    </w:pPr>
    <w:rPr>
      <w:rFonts w:ascii="Times" w:hAnsi="Times"/>
      <w:spacing w:val="1"/>
      <w:sz w:val="22"/>
      <w:szCs w:val="20"/>
    </w:rPr>
  </w:style>
  <w:style w:type="paragraph" w:customStyle="1" w:styleId="Picture">
    <w:name w:val="Picture"/>
    <w:basedOn w:val="Normal"/>
    <w:next w:val="Caption"/>
    <w:rsid w:val="00070C83"/>
    <w:pPr>
      <w:keepNext/>
      <w:spacing w:before="120" w:after="120"/>
      <w:jc w:val="left"/>
    </w:pPr>
    <w:rPr>
      <w:rFonts w:ascii="Arial" w:hAnsi="Arial"/>
      <w:szCs w:val="20"/>
    </w:rPr>
  </w:style>
  <w:style w:type="paragraph" w:styleId="PlainText">
    <w:name w:val="Plain Text"/>
    <w:basedOn w:val="Normal"/>
    <w:link w:val="PlainTextChar"/>
    <w:rsid w:val="00B56092"/>
    <w:rPr>
      <w:rFonts w:ascii="Courier New" w:hAnsi="Courier New" w:cs="Courier New"/>
      <w:sz w:val="20"/>
      <w:szCs w:val="20"/>
    </w:rPr>
  </w:style>
  <w:style w:type="character" w:customStyle="1" w:styleId="PlainTextChar">
    <w:name w:val="Plain Text Char"/>
    <w:basedOn w:val="DefaultParagraphFont"/>
    <w:link w:val="PlainText"/>
    <w:rsid w:val="00070C83"/>
    <w:rPr>
      <w:rFonts w:ascii="Courier New" w:hAnsi="Courier New" w:cs="Courier New"/>
    </w:rPr>
  </w:style>
  <w:style w:type="paragraph" w:customStyle="1" w:styleId="RFP-1">
    <w:name w:val="RFP-1"/>
    <w:basedOn w:val="Normal"/>
    <w:rsid w:val="00070C83"/>
    <w:pPr>
      <w:keepLines/>
      <w:widowControl w:val="0"/>
      <w:numPr>
        <w:numId w:val="12"/>
      </w:numPr>
      <w:autoSpaceDE w:val="0"/>
      <w:autoSpaceDN w:val="0"/>
      <w:adjustRightInd w:val="0"/>
      <w:spacing w:before="240"/>
    </w:pPr>
    <w:rPr>
      <w:rFonts w:ascii="Arial" w:hAnsi="Arial"/>
      <w:b/>
      <w:caps/>
      <w:sz w:val="22"/>
      <w:szCs w:val="22"/>
    </w:rPr>
  </w:style>
  <w:style w:type="paragraph" w:customStyle="1" w:styleId="RFP-2">
    <w:name w:val="RFP-2"/>
    <w:basedOn w:val="Heading2"/>
    <w:rsid w:val="00070C83"/>
    <w:pPr>
      <w:keepLines/>
      <w:numPr>
        <w:numId w:val="12"/>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rsid w:val="00070C83"/>
    <w:pPr>
      <w:numPr>
        <w:ilvl w:val="2"/>
      </w:numPr>
    </w:pPr>
    <w:rPr>
      <w:i w:val="0"/>
    </w:rPr>
  </w:style>
  <w:style w:type="paragraph" w:customStyle="1" w:styleId="SectionHeading">
    <w:name w:val="Section Heading"/>
    <w:basedOn w:val="Heading1"/>
    <w:rsid w:val="00B56092"/>
    <w:pPr>
      <w:keepLines/>
      <w:numPr>
        <w:numId w:val="13"/>
      </w:numPr>
      <w:pBdr>
        <w:top w:val="single" w:sz="48" w:space="3" w:color="FFFFFF"/>
        <w:left w:val="single" w:sz="6" w:space="3" w:color="FFFFFF"/>
        <w:bottom w:val="single" w:sz="6" w:space="3" w:color="FFFFFF"/>
      </w:pBdr>
      <w:shd w:val="solid" w:color="auto" w:fill="auto"/>
      <w:tabs>
        <w:tab w:val="clear" w:pos="1728"/>
        <w:tab w:val="clear" w:pos="2592"/>
      </w:tabs>
      <w:spacing w:before="0" w:line="240" w:lineRule="atLeast"/>
    </w:pPr>
    <w:rPr>
      <w:rFonts w:ascii="Arial Black" w:hAnsi="Arial Black" w:cs="Times New Roman"/>
      <w:b w:val="0"/>
      <w:bCs w:val="0"/>
      <w:color w:val="FFFFFF"/>
      <w:spacing w:val="-10"/>
      <w:kern w:val="20"/>
      <w:position w:val="8"/>
      <w:sz w:val="24"/>
      <w:szCs w:val="20"/>
    </w:rPr>
  </w:style>
  <w:style w:type="paragraph" w:customStyle="1" w:styleId="Style1">
    <w:name w:val="Style1"/>
    <w:basedOn w:val="Heading2"/>
    <w:rsid w:val="00070C83"/>
    <w:pPr>
      <w:numPr>
        <w:numId w:val="14"/>
      </w:numPr>
      <w:spacing w:before="0" w:after="0"/>
    </w:pPr>
    <w:rPr>
      <w:rFonts w:cs="Times New Roman"/>
      <w:iCs w:val="0"/>
    </w:rPr>
  </w:style>
  <w:style w:type="paragraph" w:styleId="Subtitle">
    <w:name w:val="Subtitle"/>
    <w:basedOn w:val="Normal"/>
    <w:link w:val="SubtitleChar"/>
    <w:qFormat/>
    <w:rsid w:val="00070C83"/>
    <w:pPr>
      <w:jc w:val="center"/>
    </w:pPr>
    <w:rPr>
      <w:rFonts w:ascii="Arial" w:eastAsia="Times" w:hAnsi="Arial"/>
      <w:b/>
      <w:szCs w:val="20"/>
      <w:u w:val="single"/>
    </w:rPr>
  </w:style>
  <w:style w:type="character" w:customStyle="1" w:styleId="SubtitleChar">
    <w:name w:val="Subtitle Char"/>
    <w:basedOn w:val="DefaultParagraphFont"/>
    <w:link w:val="Subtitle"/>
    <w:rsid w:val="00070C83"/>
    <w:rPr>
      <w:rFonts w:ascii="Arial" w:eastAsia="Times" w:hAnsi="Arial"/>
      <w:b/>
      <w:sz w:val="24"/>
      <w:u w:val="single"/>
    </w:rPr>
  </w:style>
  <w:style w:type="paragraph" w:customStyle="1" w:styleId="TableCaption">
    <w:name w:val="Table Caption"/>
    <w:basedOn w:val="Normal"/>
    <w:qFormat/>
    <w:rsid w:val="00070C83"/>
    <w:pPr>
      <w:jc w:val="left"/>
    </w:pPr>
    <w:rPr>
      <w:b/>
    </w:rPr>
  </w:style>
  <w:style w:type="paragraph" w:styleId="TableofAuthorities">
    <w:name w:val="table of authorities"/>
    <w:basedOn w:val="Normal"/>
    <w:semiHidden/>
    <w:rsid w:val="00B56092"/>
    <w:pPr>
      <w:tabs>
        <w:tab w:val="right" w:leader="dot" w:pos="7560"/>
      </w:tabs>
      <w:ind w:left="1440" w:hanging="360"/>
    </w:pPr>
    <w:rPr>
      <w:rFonts w:ascii="Arial" w:hAnsi="Arial"/>
      <w:spacing w:val="-5"/>
      <w:szCs w:val="20"/>
    </w:rPr>
  </w:style>
  <w:style w:type="paragraph" w:styleId="TableofFigures">
    <w:name w:val="table of figures"/>
    <w:basedOn w:val="Normal"/>
    <w:next w:val="Normal"/>
    <w:rsid w:val="00B56092"/>
    <w:pPr>
      <w:tabs>
        <w:tab w:val="right" w:leader="dot" w:pos="9360"/>
      </w:tabs>
      <w:ind w:left="864" w:hanging="864"/>
      <w:jc w:val="left"/>
    </w:pPr>
    <w:rPr>
      <w:rFonts w:ascii="Arial" w:hAnsi="Arial"/>
      <w:b/>
    </w:rPr>
  </w:style>
  <w:style w:type="paragraph" w:styleId="Title">
    <w:name w:val="Title"/>
    <w:basedOn w:val="Normal"/>
    <w:link w:val="TitleChar"/>
    <w:qFormat/>
    <w:rsid w:val="00070C83"/>
    <w:pPr>
      <w:jc w:val="center"/>
    </w:pPr>
    <w:rPr>
      <w:rFonts w:ascii="Arial" w:eastAsia="Times" w:hAnsi="Arial"/>
      <w:b/>
      <w:sz w:val="28"/>
      <w:szCs w:val="20"/>
    </w:rPr>
  </w:style>
  <w:style w:type="character" w:customStyle="1" w:styleId="TitleChar">
    <w:name w:val="Title Char"/>
    <w:basedOn w:val="DefaultParagraphFont"/>
    <w:link w:val="Title"/>
    <w:rsid w:val="00070C83"/>
    <w:rPr>
      <w:rFonts w:ascii="Arial" w:eastAsia="Times" w:hAnsi="Arial"/>
      <w:b/>
      <w:sz w:val="28"/>
    </w:rPr>
  </w:style>
  <w:style w:type="paragraph" w:styleId="TOC1">
    <w:name w:val="toc 1"/>
    <w:basedOn w:val="Normal"/>
    <w:next w:val="Normal"/>
    <w:uiPriority w:val="39"/>
    <w:rsid w:val="00B56092"/>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B56092"/>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B56092"/>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B56092"/>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uiPriority w:val="39"/>
    <w:rsid w:val="00B56092"/>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B56092"/>
    <w:pPr>
      <w:ind w:left="1200"/>
      <w:jc w:val="left"/>
    </w:pPr>
    <w:rPr>
      <w:szCs w:val="21"/>
    </w:rPr>
  </w:style>
  <w:style w:type="paragraph" w:styleId="TOC7">
    <w:name w:val="toc 7"/>
    <w:basedOn w:val="Normal"/>
    <w:next w:val="Normal"/>
    <w:autoRedefine/>
    <w:semiHidden/>
    <w:rsid w:val="00B56092"/>
    <w:pPr>
      <w:ind w:left="1440"/>
    </w:pPr>
  </w:style>
  <w:style w:type="paragraph" w:styleId="TOC8">
    <w:name w:val="toc 8"/>
    <w:basedOn w:val="Normal"/>
    <w:next w:val="Normal"/>
    <w:autoRedefine/>
    <w:semiHidden/>
    <w:rsid w:val="00B56092"/>
    <w:pPr>
      <w:ind w:left="1680"/>
    </w:pPr>
  </w:style>
  <w:style w:type="paragraph" w:styleId="TOC9">
    <w:name w:val="toc 9"/>
    <w:basedOn w:val="Normal"/>
    <w:next w:val="Normal"/>
    <w:autoRedefine/>
    <w:semiHidden/>
    <w:rsid w:val="00B56092"/>
    <w:pPr>
      <w:ind w:left="1920"/>
    </w:pPr>
  </w:style>
  <w:style w:type="paragraph" w:customStyle="1" w:styleId="TOCheader">
    <w:name w:val="TOCheader"/>
    <w:basedOn w:val="Normal"/>
    <w:rsid w:val="00070C83"/>
    <w:pPr>
      <w:tabs>
        <w:tab w:val="right" w:leader="dot" w:pos="9360"/>
      </w:tabs>
      <w:spacing w:before="120" w:after="120"/>
      <w:jc w:val="center"/>
    </w:pPr>
    <w:rPr>
      <w:rFonts w:ascii="Arial" w:hAnsi="Arial"/>
      <w:b/>
      <w:sz w:val="32"/>
    </w:rPr>
  </w:style>
  <w:style w:type="paragraph" w:customStyle="1" w:styleId="AcronymList">
    <w:name w:val="Acronym List"/>
    <w:basedOn w:val="Normal"/>
    <w:rsid w:val="006833E0"/>
    <w:pPr>
      <w:tabs>
        <w:tab w:val="right" w:leader="dot" w:pos="9360"/>
      </w:tabs>
      <w:spacing w:before="60" w:after="60"/>
    </w:pPr>
  </w:style>
  <w:style w:type="paragraph" w:styleId="Revision">
    <w:name w:val="Revision"/>
    <w:hidden/>
    <w:uiPriority w:val="99"/>
    <w:semiHidden/>
    <w:rsid w:val="0046778F"/>
    <w:rPr>
      <w:sz w:val="24"/>
      <w:szCs w:val="24"/>
    </w:rPr>
  </w:style>
  <w:style w:type="paragraph" w:customStyle="1" w:styleId="0hyphen">
    <w:name w:val="0hyphen"/>
    <w:rsid w:val="00B56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332E-B230-4C83-862B-306E0879D7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C022E58-4F37-411D-BFE9-E1536A8CE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3423A4-22C0-4B16-8D20-E60BAF3FBAD6}">
  <ds:schemaRefs>
    <ds:schemaRef ds:uri="http://schemas.microsoft.com/sharepoint/v3/contenttype/forms"/>
  </ds:schemaRefs>
</ds:datastoreItem>
</file>

<file path=customXml/itemProps4.xml><?xml version="1.0" encoding="utf-8"?>
<ds:datastoreItem xmlns:ds="http://schemas.openxmlformats.org/officeDocument/2006/customXml" ds:itemID="{ACC0F2BC-C3EF-4DBC-A2AB-0E9C836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2931</Words>
  <Characters>16710</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Appendices</vt:lpstr>
    </vt:vector>
  </TitlesOfParts>
  <Company>Florida Department of Transportation</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dc:title>
  <dc:creator>John Bonds</dc:creator>
  <cp:lastModifiedBy>Williams, Kentavius</cp:lastModifiedBy>
  <cp:revision>2</cp:revision>
  <cp:lastPrinted>2005-03-09T20:46:00Z</cp:lastPrinted>
  <dcterms:created xsi:type="dcterms:W3CDTF">2019-01-08T16:20:00Z</dcterms:created>
  <dcterms:modified xsi:type="dcterms:W3CDTF">2019-01-08T16:20:00Z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2800</vt:r8>
  </property>
  <property fmtid="{D5CDD505-2E9C-101B-9397-08002B2CF9AE}" pid="4" name="xd_ProgID">
    <vt:lpwstr/>
  </property>
  <property fmtid="{D5CDD505-2E9C-101B-9397-08002B2CF9AE}" pid="5" name="TemplateUrl">
    <vt:lpwstr/>
  </property>
</Properties>
</file>