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18D5E2B9" w:rsidR="00DA4122" w:rsidRPr="00DA4122" w:rsidRDefault="00DA4122" w:rsidP="00DA4122">
      <w:pPr>
        <w:jc w:val="center"/>
        <w:rPr>
          <w:b/>
          <w:sz w:val="28"/>
        </w:rPr>
      </w:pPr>
      <w:r w:rsidRPr="00DA4122">
        <w:rPr>
          <w:b/>
          <w:sz w:val="28"/>
        </w:rPr>
        <w:t xml:space="preserve">Date: </w:t>
      </w:r>
      <w:r w:rsidR="008D634A">
        <w:rPr>
          <w:b/>
          <w:sz w:val="28"/>
        </w:rPr>
        <w:t>September 16</w:t>
      </w:r>
      <w:r w:rsidR="00556570">
        <w:rPr>
          <w:b/>
          <w:sz w:val="28"/>
        </w:rPr>
        <w:t>, 20</w:t>
      </w:r>
      <w:r w:rsidR="00EF1D81">
        <w:rPr>
          <w:b/>
          <w:sz w:val="28"/>
        </w:rPr>
        <w:t>2</w:t>
      </w:r>
      <w:r w:rsidR="00866C92">
        <w:rPr>
          <w:b/>
          <w:sz w:val="28"/>
        </w:rPr>
        <w:t>1</w:t>
      </w:r>
    </w:p>
    <w:p w14:paraId="64A795DA" w14:textId="3465B039" w:rsidR="00DA4122" w:rsidRDefault="00DA4122" w:rsidP="00DA4122">
      <w:pPr>
        <w:jc w:val="center"/>
        <w:rPr>
          <w:b/>
          <w:sz w:val="28"/>
        </w:rPr>
      </w:pPr>
      <w:r w:rsidRPr="00DA4122">
        <w:rPr>
          <w:b/>
          <w:sz w:val="28"/>
        </w:rPr>
        <w:t>Time:</w:t>
      </w:r>
      <w:r w:rsidR="00556570">
        <w:rPr>
          <w:b/>
          <w:sz w:val="28"/>
        </w:rPr>
        <w:t xml:space="preserve"> </w:t>
      </w:r>
      <w:r w:rsidR="0020622B">
        <w:rPr>
          <w:b/>
          <w:sz w:val="28"/>
        </w:rPr>
        <w:t>2:30-</w:t>
      </w:r>
      <w:r w:rsidR="00716E35">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6C6776">
            <w:pPr>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42CFCDB1" w14:textId="77777777" w:rsidR="00085F09" w:rsidRPr="00974B4C" w:rsidRDefault="00974B4C" w:rsidP="00974B4C">
            <w:pPr>
              <w:pStyle w:val="ListParagraph"/>
              <w:numPr>
                <w:ilvl w:val="0"/>
                <w:numId w:val="25"/>
              </w:numPr>
              <w:rPr>
                <w:rFonts w:asciiTheme="majorHAnsi" w:hAnsiTheme="majorHAnsi"/>
                <w:szCs w:val="24"/>
              </w:rPr>
            </w:pPr>
            <w:r>
              <w:rPr>
                <w:rFonts w:asciiTheme="majorHAnsi" w:hAnsiTheme="majorHAnsi"/>
                <w:szCs w:val="24"/>
              </w:rPr>
              <w:t xml:space="preserve">Overview of </w:t>
            </w:r>
            <w:proofErr w:type="spellStart"/>
            <w:r>
              <w:rPr>
                <w:rFonts w:asciiTheme="majorHAnsi" w:hAnsiTheme="majorHAnsi"/>
                <w:szCs w:val="24"/>
              </w:rPr>
              <w:t>SunGuide</w:t>
            </w:r>
            <w:proofErr w:type="spellEnd"/>
            <w:r>
              <w:rPr>
                <w:rFonts w:asciiTheme="majorHAnsi" w:hAnsiTheme="majorHAnsi"/>
                <w:szCs w:val="24"/>
              </w:rPr>
              <w:t xml:space="preserve"> 8.1 Factory Acceptance Testing</w:t>
            </w:r>
          </w:p>
          <w:p w14:paraId="4EF85ACB" w14:textId="77777777" w:rsidR="00974B4C" w:rsidRPr="00974B4C" w:rsidRDefault="00974B4C" w:rsidP="00974B4C">
            <w:pPr>
              <w:pStyle w:val="ListParagraph"/>
              <w:numPr>
                <w:ilvl w:val="0"/>
                <w:numId w:val="25"/>
              </w:numPr>
              <w:rPr>
                <w:rFonts w:asciiTheme="majorHAnsi" w:hAnsiTheme="majorHAnsi"/>
                <w:szCs w:val="24"/>
              </w:rPr>
            </w:pPr>
            <w:r>
              <w:rPr>
                <w:rFonts w:asciiTheme="majorHAnsi" w:hAnsiTheme="majorHAnsi"/>
                <w:szCs w:val="24"/>
              </w:rPr>
              <w:t>SG-3335: Alert the operator when a travel time is double (or some other ratio) the free flow travel time</w:t>
            </w:r>
          </w:p>
          <w:p w14:paraId="20F6A296" w14:textId="77777777" w:rsidR="00974B4C" w:rsidRPr="00974B4C" w:rsidRDefault="00974B4C" w:rsidP="00974B4C">
            <w:pPr>
              <w:pStyle w:val="ListParagraph"/>
              <w:numPr>
                <w:ilvl w:val="0"/>
                <w:numId w:val="25"/>
              </w:numPr>
              <w:rPr>
                <w:rFonts w:asciiTheme="majorHAnsi" w:hAnsiTheme="majorHAnsi"/>
                <w:szCs w:val="24"/>
              </w:rPr>
            </w:pPr>
            <w:r>
              <w:rPr>
                <w:rFonts w:asciiTheme="majorHAnsi" w:hAnsiTheme="majorHAnsi"/>
                <w:szCs w:val="24"/>
              </w:rPr>
              <w:t>SG-5278: Blank Out Signs Integration</w:t>
            </w:r>
          </w:p>
          <w:p w14:paraId="5E08AF26" w14:textId="77777777" w:rsidR="00974B4C" w:rsidRPr="00974B4C" w:rsidRDefault="00974B4C" w:rsidP="00974B4C">
            <w:pPr>
              <w:pStyle w:val="ListParagraph"/>
              <w:numPr>
                <w:ilvl w:val="0"/>
                <w:numId w:val="25"/>
              </w:numPr>
              <w:rPr>
                <w:rFonts w:asciiTheme="majorHAnsi" w:hAnsiTheme="majorHAnsi"/>
                <w:szCs w:val="24"/>
              </w:rPr>
            </w:pPr>
            <w:r>
              <w:rPr>
                <w:rFonts w:asciiTheme="majorHAnsi" w:hAnsiTheme="majorHAnsi"/>
                <w:szCs w:val="24"/>
              </w:rPr>
              <w:t>SG-4209: Use polyline instead of a single point for road closures</w:t>
            </w:r>
          </w:p>
          <w:p w14:paraId="3E4DBD44" w14:textId="77777777" w:rsidR="00974B4C" w:rsidRPr="00974B4C" w:rsidRDefault="00974B4C" w:rsidP="00974B4C">
            <w:pPr>
              <w:pStyle w:val="ListParagraph"/>
              <w:numPr>
                <w:ilvl w:val="0"/>
                <w:numId w:val="25"/>
              </w:numPr>
              <w:rPr>
                <w:rFonts w:asciiTheme="majorHAnsi" w:hAnsiTheme="majorHAnsi"/>
                <w:szCs w:val="24"/>
              </w:rPr>
            </w:pPr>
            <w:r>
              <w:rPr>
                <w:rFonts w:asciiTheme="majorHAnsi" w:hAnsiTheme="majorHAnsi"/>
                <w:szCs w:val="24"/>
              </w:rPr>
              <w:t>SG-3800: Reporting of more accurate locations</w:t>
            </w:r>
          </w:p>
          <w:p w14:paraId="4A2925C2" w14:textId="77777777" w:rsidR="00974B4C" w:rsidRDefault="00974B4C" w:rsidP="00974B4C">
            <w:pPr>
              <w:rPr>
                <w:rFonts w:asciiTheme="majorHAnsi" w:hAnsiTheme="majorHAnsi"/>
                <w:b w:val="0"/>
                <w:bCs w:val="0"/>
                <w:szCs w:val="24"/>
              </w:rPr>
            </w:pPr>
          </w:p>
          <w:p w14:paraId="3F876498" w14:textId="083E788A" w:rsidR="00974B4C" w:rsidRPr="00974B4C" w:rsidRDefault="00974B4C" w:rsidP="00974B4C">
            <w:pPr>
              <w:pStyle w:val="ListParagraph"/>
              <w:numPr>
                <w:ilvl w:val="0"/>
                <w:numId w:val="25"/>
              </w:numPr>
              <w:rPr>
                <w:rFonts w:asciiTheme="majorHAnsi" w:hAnsiTheme="majorHAnsi"/>
                <w:szCs w:val="24"/>
              </w:rPr>
            </w:pPr>
            <w:r>
              <w:rPr>
                <w:rFonts w:asciiTheme="majorHAnsi" w:hAnsiTheme="majorHAnsi"/>
                <w:szCs w:val="24"/>
              </w:rPr>
              <w:t>Announcements</w:t>
            </w:r>
          </w:p>
        </w:tc>
        <w:tc>
          <w:tcPr>
            <w:tcW w:w="2060" w:type="dxa"/>
          </w:tcPr>
          <w:p w14:paraId="6AD0F61D" w14:textId="77777777" w:rsidR="00085F09" w:rsidRDefault="00974B4C" w:rsidP="006C6776">
            <w:pP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Carla Holmes</w:t>
            </w:r>
          </w:p>
          <w:p w14:paraId="29AD4274" w14:textId="69C3009D" w:rsidR="00974B4C" w:rsidRDefault="00974B4C" w:rsidP="006C6776">
            <w:pP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Carla Holmes/</w:t>
            </w:r>
            <w:r w:rsidR="006C6776">
              <w:rPr>
                <w:rFonts w:asciiTheme="majorHAnsi" w:hAnsiTheme="majorHAnsi"/>
                <w:szCs w:val="24"/>
              </w:rPr>
              <w:t xml:space="preserve"> </w:t>
            </w:r>
            <w:r>
              <w:rPr>
                <w:rFonts w:asciiTheme="majorHAnsi" w:hAnsiTheme="majorHAnsi"/>
                <w:szCs w:val="24"/>
              </w:rPr>
              <w:t>Tucker Brown</w:t>
            </w:r>
          </w:p>
          <w:p w14:paraId="3EF81C1B" w14:textId="77777777" w:rsidR="00974B4C" w:rsidRDefault="00974B4C" w:rsidP="006C6776">
            <w:pP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Carla Holmes</w:t>
            </w:r>
            <w:proofErr w:type="gramStart"/>
            <w:r>
              <w:rPr>
                <w:rFonts w:asciiTheme="majorHAnsi" w:hAnsiTheme="majorHAnsi"/>
                <w:szCs w:val="24"/>
              </w:rPr>
              <w:t>/  Tucker</w:t>
            </w:r>
            <w:proofErr w:type="gramEnd"/>
            <w:r>
              <w:rPr>
                <w:rFonts w:asciiTheme="majorHAnsi" w:hAnsiTheme="majorHAnsi"/>
                <w:szCs w:val="24"/>
              </w:rPr>
              <w:t xml:space="preserve"> Brown</w:t>
            </w:r>
          </w:p>
          <w:p w14:paraId="7F9BCF63" w14:textId="77777777" w:rsidR="00974B4C" w:rsidRDefault="00974B4C" w:rsidP="006C6776">
            <w:pP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Carla Holmes/ Tucker Brown</w:t>
            </w:r>
          </w:p>
          <w:p w14:paraId="1DC88A18" w14:textId="1578A184" w:rsidR="00974B4C" w:rsidRPr="002326EF" w:rsidRDefault="00974B4C" w:rsidP="006C6776">
            <w:pP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Carla Holmes</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29459075" w14:textId="2B96EEDB" w:rsidR="00114D64" w:rsidRDefault="008D634A" w:rsidP="00E36B98">
            <w:pPr>
              <w:pStyle w:val="NoSpacing"/>
              <w:jc w:val="both"/>
            </w:pPr>
            <w:r>
              <w:rPr>
                <w:b w:val="0"/>
                <w:bCs w:val="0"/>
              </w:rPr>
              <w:t>Justin Merritt</w:t>
            </w:r>
            <w:r w:rsidR="00114D64" w:rsidRPr="003E7FAE">
              <w:rPr>
                <w:b w:val="0"/>
                <w:bCs w:val="0"/>
              </w:rPr>
              <w:t xml:space="preserve">, </w:t>
            </w:r>
            <w:proofErr w:type="spellStart"/>
            <w:r w:rsidR="00114D64" w:rsidRPr="003E7FAE">
              <w:rPr>
                <w:b w:val="0"/>
                <w:bCs w:val="0"/>
              </w:rPr>
              <w:t>D1</w:t>
            </w:r>
            <w:proofErr w:type="spellEnd"/>
          </w:p>
          <w:p w14:paraId="545BCB94" w14:textId="6FFC12D4" w:rsidR="00A46615" w:rsidRDefault="00085F09" w:rsidP="00E36B98">
            <w:pPr>
              <w:pStyle w:val="NoSpacing"/>
              <w:jc w:val="both"/>
            </w:pPr>
            <w:r>
              <w:rPr>
                <w:b w:val="0"/>
                <w:bCs w:val="0"/>
              </w:rPr>
              <w:t>Ray Mikol</w:t>
            </w:r>
            <w:r w:rsidR="00A46615">
              <w:rPr>
                <w:b w:val="0"/>
                <w:bCs w:val="0"/>
              </w:rPr>
              <w:t>, D1</w:t>
            </w:r>
          </w:p>
          <w:p w14:paraId="3698C1D8" w14:textId="58562046" w:rsidR="00A46615" w:rsidRDefault="00A46615" w:rsidP="00E36B98">
            <w:pPr>
              <w:pStyle w:val="NoSpacing"/>
              <w:jc w:val="both"/>
            </w:pPr>
            <w:r>
              <w:rPr>
                <w:b w:val="0"/>
                <w:bCs w:val="0"/>
              </w:rPr>
              <w:t xml:space="preserve">Luis Hernandez, </w:t>
            </w:r>
            <w:proofErr w:type="spellStart"/>
            <w:r>
              <w:rPr>
                <w:b w:val="0"/>
                <w:bCs w:val="0"/>
              </w:rPr>
              <w:t>D1</w:t>
            </w:r>
            <w:proofErr w:type="spellEnd"/>
          </w:p>
          <w:p w14:paraId="7B20F9AA" w14:textId="3FE831C0" w:rsidR="008D634A" w:rsidRPr="003E7FAE" w:rsidRDefault="008D634A" w:rsidP="00E36B98">
            <w:pPr>
              <w:pStyle w:val="NoSpacing"/>
              <w:jc w:val="both"/>
              <w:rPr>
                <w:b w:val="0"/>
                <w:bCs w:val="0"/>
              </w:rPr>
            </w:pPr>
            <w:r>
              <w:rPr>
                <w:b w:val="0"/>
                <w:bCs w:val="0"/>
              </w:rPr>
              <w:t xml:space="preserve">Chrissie Collins, </w:t>
            </w:r>
            <w:proofErr w:type="spellStart"/>
            <w:r>
              <w:rPr>
                <w:b w:val="0"/>
                <w:bCs w:val="0"/>
              </w:rPr>
              <w:t>D1</w:t>
            </w:r>
            <w:proofErr w:type="spellEnd"/>
          </w:p>
          <w:p w14:paraId="3B431E47" w14:textId="09DDA023" w:rsidR="00992926" w:rsidRDefault="00992926" w:rsidP="00E36B98">
            <w:pPr>
              <w:pStyle w:val="NoSpacing"/>
              <w:jc w:val="both"/>
            </w:pPr>
            <w:r>
              <w:rPr>
                <w:b w:val="0"/>
                <w:bCs w:val="0"/>
              </w:rPr>
              <w:t xml:space="preserve">Jason Summerfield, </w:t>
            </w:r>
            <w:proofErr w:type="spellStart"/>
            <w:r>
              <w:rPr>
                <w:b w:val="0"/>
                <w:bCs w:val="0"/>
              </w:rPr>
              <w:t>D2</w:t>
            </w:r>
            <w:proofErr w:type="spellEnd"/>
          </w:p>
          <w:p w14:paraId="0D97012C" w14:textId="346B37B1" w:rsidR="00FB212F" w:rsidRDefault="00A46615" w:rsidP="00E36B98">
            <w:pPr>
              <w:pStyle w:val="NoSpacing"/>
              <w:jc w:val="both"/>
            </w:pPr>
            <w:r>
              <w:rPr>
                <w:b w:val="0"/>
                <w:bCs w:val="0"/>
              </w:rPr>
              <w:t>Tanesha Sibley</w:t>
            </w:r>
            <w:r w:rsidR="00FB212F" w:rsidRPr="003E7FAE">
              <w:rPr>
                <w:b w:val="0"/>
                <w:bCs w:val="0"/>
              </w:rPr>
              <w:t xml:space="preserve">, </w:t>
            </w:r>
            <w:proofErr w:type="spellStart"/>
            <w:r w:rsidR="00FB212F" w:rsidRPr="003E7FAE">
              <w:rPr>
                <w:b w:val="0"/>
                <w:bCs w:val="0"/>
              </w:rPr>
              <w:t>D2</w:t>
            </w:r>
            <w:proofErr w:type="spellEnd"/>
          </w:p>
          <w:p w14:paraId="104451B4" w14:textId="690D2B51" w:rsidR="00085F09" w:rsidRPr="003E7FAE" w:rsidRDefault="00085F09" w:rsidP="00E36B98">
            <w:pPr>
              <w:pStyle w:val="NoSpacing"/>
              <w:jc w:val="both"/>
              <w:rPr>
                <w:b w:val="0"/>
                <w:bCs w:val="0"/>
              </w:rPr>
            </w:pPr>
            <w:r>
              <w:rPr>
                <w:b w:val="0"/>
                <w:bCs w:val="0"/>
              </w:rPr>
              <w:t>JoAnna Hand, D2</w:t>
            </w:r>
          </w:p>
          <w:p w14:paraId="130F6938" w14:textId="63A208AE" w:rsidR="00370308" w:rsidRPr="003E7FAE" w:rsidRDefault="00370308" w:rsidP="00E36B98">
            <w:pPr>
              <w:pStyle w:val="NoSpacing"/>
              <w:jc w:val="both"/>
              <w:rPr>
                <w:b w:val="0"/>
                <w:bCs w:val="0"/>
              </w:rPr>
            </w:pPr>
            <w:r w:rsidRPr="003E7FAE">
              <w:rPr>
                <w:b w:val="0"/>
                <w:bCs w:val="0"/>
              </w:rPr>
              <w:t>Greg Reynolds, D3</w:t>
            </w:r>
          </w:p>
          <w:p w14:paraId="691E8466" w14:textId="5BD1E668" w:rsidR="00795F18" w:rsidRDefault="00795F18" w:rsidP="00E36B98">
            <w:pPr>
              <w:pStyle w:val="NoSpacing"/>
              <w:jc w:val="both"/>
            </w:pPr>
            <w:r w:rsidRPr="003E7FAE">
              <w:rPr>
                <w:b w:val="0"/>
                <w:bCs w:val="0"/>
              </w:rPr>
              <w:t>Kevin Mehaffy, D3</w:t>
            </w:r>
          </w:p>
          <w:p w14:paraId="1E80FAED" w14:textId="6B09DB23" w:rsidR="00992926" w:rsidRDefault="008D634A" w:rsidP="00E36B98">
            <w:pPr>
              <w:pStyle w:val="NoSpacing"/>
              <w:jc w:val="both"/>
            </w:pPr>
            <w:r>
              <w:rPr>
                <w:b w:val="0"/>
                <w:bCs w:val="0"/>
              </w:rPr>
              <w:t>Jonathan Bailey</w:t>
            </w:r>
            <w:r w:rsidR="00992926">
              <w:rPr>
                <w:b w:val="0"/>
                <w:bCs w:val="0"/>
              </w:rPr>
              <w:t xml:space="preserve">, </w:t>
            </w:r>
            <w:proofErr w:type="spellStart"/>
            <w:r w:rsidR="00992926">
              <w:rPr>
                <w:b w:val="0"/>
                <w:bCs w:val="0"/>
              </w:rPr>
              <w:t>D3</w:t>
            </w:r>
            <w:proofErr w:type="spellEnd"/>
          </w:p>
          <w:p w14:paraId="32744993" w14:textId="32375695" w:rsidR="00992926" w:rsidRPr="00992926" w:rsidRDefault="00992926" w:rsidP="00E36B98">
            <w:pPr>
              <w:pStyle w:val="NoSpacing"/>
              <w:jc w:val="both"/>
            </w:pPr>
            <w:r>
              <w:rPr>
                <w:b w:val="0"/>
                <w:bCs w:val="0"/>
              </w:rPr>
              <w:t>Robert Briscoe, D3</w:t>
            </w:r>
          </w:p>
          <w:p w14:paraId="64751267" w14:textId="2589C063" w:rsidR="00331EE4" w:rsidRDefault="00085F09" w:rsidP="00E36B98">
            <w:pPr>
              <w:pStyle w:val="NoSpacing"/>
              <w:jc w:val="both"/>
            </w:pPr>
            <w:r>
              <w:rPr>
                <w:b w:val="0"/>
                <w:bCs w:val="0"/>
              </w:rPr>
              <w:t>David Roark</w:t>
            </w:r>
            <w:r w:rsidR="00BD7C75" w:rsidRPr="003E7FAE">
              <w:rPr>
                <w:b w:val="0"/>
                <w:bCs w:val="0"/>
              </w:rPr>
              <w:t xml:space="preserve">, </w:t>
            </w:r>
            <w:proofErr w:type="spellStart"/>
            <w:r w:rsidR="00BD7C75" w:rsidRPr="003E7FAE">
              <w:rPr>
                <w:b w:val="0"/>
                <w:bCs w:val="0"/>
              </w:rPr>
              <w:t>D3</w:t>
            </w:r>
            <w:proofErr w:type="spellEnd"/>
          </w:p>
          <w:p w14:paraId="30A66B9C" w14:textId="4FB0E047" w:rsidR="008D634A" w:rsidRPr="003E7FAE" w:rsidRDefault="008D634A" w:rsidP="00E36B98">
            <w:pPr>
              <w:pStyle w:val="NoSpacing"/>
              <w:jc w:val="both"/>
              <w:rPr>
                <w:b w:val="0"/>
                <w:bCs w:val="0"/>
              </w:rPr>
            </w:pPr>
            <w:r>
              <w:rPr>
                <w:b w:val="0"/>
                <w:bCs w:val="0"/>
              </w:rPr>
              <w:t xml:space="preserve">Clay Packard, </w:t>
            </w:r>
            <w:proofErr w:type="spellStart"/>
            <w:r>
              <w:rPr>
                <w:b w:val="0"/>
                <w:bCs w:val="0"/>
              </w:rPr>
              <w:t>D3</w:t>
            </w:r>
            <w:proofErr w:type="spellEnd"/>
          </w:p>
          <w:p w14:paraId="1E79372B" w14:textId="1001653A" w:rsidR="004669EF" w:rsidRDefault="00B66390" w:rsidP="00E36B98">
            <w:pPr>
              <w:pStyle w:val="NoSpacing"/>
              <w:jc w:val="both"/>
            </w:pPr>
            <w:r w:rsidRPr="003E7FAE">
              <w:rPr>
                <w:b w:val="0"/>
                <w:bCs w:val="0"/>
              </w:rPr>
              <w:t>Dee McTague</w:t>
            </w:r>
            <w:r w:rsidR="004669EF" w:rsidRPr="003E7FAE">
              <w:rPr>
                <w:b w:val="0"/>
                <w:bCs w:val="0"/>
              </w:rPr>
              <w:t>, D4</w:t>
            </w:r>
          </w:p>
          <w:p w14:paraId="20952668" w14:textId="5463C96F" w:rsidR="00992926" w:rsidRDefault="00992926" w:rsidP="00E36B98">
            <w:pPr>
              <w:pStyle w:val="NoSpacing"/>
              <w:jc w:val="both"/>
            </w:pPr>
            <w:r>
              <w:rPr>
                <w:b w:val="0"/>
                <w:bCs w:val="0"/>
              </w:rPr>
              <w:t>Jacques Dupuy, D4</w:t>
            </w:r>
          </w:p>
          <w:p w14:paraId="133377A7" w14:textId="78FB7819" w:rsidR="00F050AD" w:rsidRDefault="00F050AD" w:rsidP="00E36B98">
            <w:pPr>
              <w:pStyle w:val="NoSpacing"/>
              <w:jc w:val="both"/>
            </w:pPr>
            <w:r>
              <w:rPr>
                <w:b w:val="0"/>
                <w:bCs w:val="0"/>
              </w:rPr>
              <w:t>Liana Blackwood-Etienne</w:t>
            </w:r>
            <w:r w:rsidR="008D634A">
              <w:rPr>
                <w:b w:val="0"/>
                <w:bCs w:val="0"/>
              </w:rPr>
              <w:t xml:space="preserve">, </w:t>
            </w:r>
            <w:proofErr w:type="spellStart"/>
            <w:r w:rsidR="008D634A">
              <w:rPr>
                <w:b w:val="0"/>
                <w:bCs w:val="0"/>
              </w:rPr>
              <w:t>D4</w:t>
            </w:r>
            <w:proofErr w:type="spellEnd"/>
          </w:p>
          <w:p w14:paraId="623B5AF4" w14:textId="341832F6" w:rsidR="006C6776" w:rsidRPr="00F050AD" w:rsidRDefault="006C6776" w:rsidP="00E36B98">
            <w:pPr>
              <w:pStyle w:val="NoSpacing"/>
              <w:jc w:val="both"/>
              <w:rPr>
                <w:b w:val="0"/>
                <w:bCs w:val="0"/>
              </w:rPr>
            </w:pPr>
            <w:proofErr w:type="spellStart"/>
            <w:r>
              <w:rPr>
                <w:b w:val="0"/>
                <w:bCs w:val="0"/>
              </w:rPr>
              <w:t>Neena</w:t>
            </w:r>
            <w:proofErr w:type="spellEnd"/>
            <w:r>
              <w:rPr>
                <w:b w:val="0"/>
                <w:bCs w:val="0"/>
              </w:rPr>
              <w:t xml:space="preserve"> </w:t>
            </w:r>
            <w:proofErr w:type="spellStart"/>
            <w:r>
              <w:rPr>
                <w:b w:val="0"/>
                <w:bCs w:val="0"/>
              </w:rPr>
              <w:t>Soans</w:t>
            </w:r>
            <w:proofErr w:type="spellEnd"/>
            <w:r>
              <w:rPr>
                <w:b w:val="0"/>
                <w:bCs w:val="0"/>
              </w:rPr>
              <w:t xml:space="preserve">, </w:t>
            </w:r>
            <w:proofErr w:type="spellStart"/>
            <w:r>
              <w:rPr>
                <w:b w:val="0"/>
                <w:bCs w:val="0"/>
              </w:rPr>
              <w:t>D4</w:t>
            </w:r>
            <w:proofErr w:type="spellEnd"/>
          </w:p>
          <w:p w14:paraId="010FA0C0" w14:textId="62A698B6" w:rsidR="00992926" w:rsidRDefault="00992926" w:rsidP="00E36B98">
            <w:pPr>
              <w:pStyle w:val="NoSpacing"/>
              <w:jc w:val="both"/>
            </w:pPr>
            <w:r>
              <w:rPr>
                <w:b w:val="0"/>
                <w:bCs w:val="0"/>
              </w:rPr>
              <w:t>Kyle Higgins, D5</w:t>
            </w:r>
          </w:p>
          <w:p w14:paraId="2C3D7AB9" w14:textId="0B37FD32" w:rsidR="00992926" w:rsidRPr="003E7FAE" w:rsidRDefault="008D634A" w:rsidP="00E36B98">
            <w:pPr>
              <w:pStyle w:val="NoSpacing"/>
              <w:jc w:val="both"/>
              <w:rPr>
                <w:b w:val="0"/>
                <w:bCs w:val="0"/>
              </w:rPr>
            </w:pPr>
            <w:r>
              <w:rPr>
                <w:b w:val="0"/>
                <w:bCs w:val="0"/>
              </w:rPr>
              <w:t>Garrett Popovich, D5</w:t>
            </w:r>
          </w:p>
          <w:p w14:paraId="4CBCE200" w14:textId="62A2875D" w:rsidR="00370308" w:rsidRPr="003E7FAE" w:rsidRDefault="00370308" w:rsidP="00E36B98">
            <w:pPr>
              <w:pStyle w:val="NoSpacing"/>
              <w:jc w:val="both"/>
              <w:rPr>
                <w:b w:val="0"/>
                <w:bCs w:val="0"/>
              </w:rPr>
            </w:pPr>
            <w:r w:rsidRPr="003E7FAE">
              <w:rPr>
                <w:b w:val="0"/>
                <w:bCs w:val="0"/>
              </w:rPr>
              <w:t>Shannon Watterson, D5</w:t>
            </w:r>
          </w:p>
          <w:p w14:paraId="5D40522B" w14:textId="7D112A99" w:rsidR="00CB107D" w:rsidRPr="003E7FAE" w:rsidRDefault="00DC6726" w:rsidP="00E36B98">
            <w:pPr>
              <w:pStyle w:val="NoSpacing"/>
              <w:jc w:val="both"/>
              <w:rPr>
                <w:b w:val="0"/>
                <w:bCs w:val="0"/>
              </w:rPr>
            </w:pPr>
            <w:r w:rsidRPr="003E7FAE">
              <w:rPr>
                <w:b w:val="0"/>
                <w:bCs w:val="0"/>
              </w:rPr>
              <w:t>John Hope, D5</w:t>
            </w:r>
          </w:p>
          <w:p w14:paraId="280F9F66" w14:textId="165D1D0F" w:rsidR="00B66390" w:rsidRPr="003E7FAE" w:rsidRDefault="00B66390" w:rsidP="00433506">
            <w:pPr>
              <w:pStyle w:val="NoSpacing"/>
              <w:jc w:val="both"/>
              <w:rPr>
                <w:b w:val="0"/>
                <w:bCs w:val="0"/>
              </w:rPr>
            </w:pPr>
          </w:p>
        </w:tc>
        <w:tc>
          <w:tcPr>
            <w:tcW w:w="4678" w:type="dxa"/>
            <w:tcBorders>
              <w:top w:val="nil"/>
              <w:left w:val="nil"/>
              <w:bottom w:val="nil"/>
              <w:right w:val="nil"/>
            </w:tcBorders>
          </w:tcPr>
          <w:p w14:paraId="1982C2A4" w14:textId="77777777" w:rsidR="00433506" w:rsidRPr="003E7FAE" w:rsidRDefault="00433506" w:rsidP="00433506">
            <w:pPr>
              <w:pStyle w:val="NoSpacing"/>
              <w:jc w:val="both"/>
              <w:cnfStyle w:val="000000100000" w:firstRow="0" w:lastRow="0" w:firstColumn="0" w:lastColumn="0" w:oddVBand="0" w:evenVBand="0" w:oddHBand="1" w:evenHBand="0" w:firstRowFirstColumn="0" w:firstRowLastColumn="0" w:lastRowFirstColumn="0" w:lastRowLastColumn="0"/>
              <w:rPr>
                <w:b/>
                <w:bCs/>
              </w:rPr>
            </w:pPr>
            <w:r w:rsidRPr="003E7FAE">
              <w:t>Eddie Grant, D5</w:t>
            </w:r>
          </w:p>
          <w:p w14:paraId="4871BD02" w14:textId="77777777" w:rsidR="00433506" w:rsidRDefault="00433506" w:rsidP="00433506">
            <w:pPr>
              <w:pStyle w:val="NoSpacing"/>
              <w:jc w:val="both"/>
              <w:cnfStyle w:val="000000100000" w:firstRow="0" w:lastRow="0" w:firstColumn="0" w:lastColumn="0" w:oddVBand="0" w:evenVBand="0" w:oddHBand="1" w:evenHBand="0" w:firstRowFirstColumn="0" w:firstRowLastColumn="0" w:lastRowFirstColumn="0" w:lastRowLastColumn="0"/>
            </w:pPr>
            <w:r>
              <w:t>Jovanny Varela</w:t>
            </w:r>
            <w:r w:rsidRPr="003E7FAE">
              <w:t>, D5</w:t>
            </w:r>
          </w:p>
          <w:p w14:paraId="4E6CCEBE" w14:textId="77777777" w:rsidR="00433506" w:rsidRPr="00433506" w:rsidRDefault="00433506" w:rsidP="00433506">
            <w:pPr>
              <w:pStyle w:val="NoSpacing"/>
              <w:jc w:val="both"/>
              <w:cnfStyle w:val="000000100000" w:firstRow="0" w:lastRow="0" w:firstColumn="0" w:lastColumn="0" w:oddVBand="0" w:evenVBand="0" w:oddHBand="1" w:evenHBand="0" w:firstRowFirstColumn="0" w:firstRowLastColumn="0" w:lastRowFirstColumn="0" w:lastRowLastColumn="0"/>
            </w:pPr>
            <w:r w:rsidRPr="00433506">
              <w:t>Jeremy Dilmore, D5</w:t>
            </w:r>
          </w:p>
          <w:p w14:paraId="3F4420C5" w14:textId="77777777" w:rsidR="00433506" w:rsidRPr="00445EB9" w:rsidRDefault="00433506" w:rsidP="00433506">
            <w:pPr>
              <w:pStyle w:val="NoSpacing"/>
              <w:jc w:val="both"/>
              <w:cnfStyle w:val="000000100000" w:firstRow="0" w:lastRow="0" w:firstColumn="0" w:lastColumn="0" w:oddVBand="0" w:evenVBand="0" w:oddHBand="1" w:evenHBand="0" w:firstRowFirstColumn="0" w:firstRowLastColumn="0" w:lastRowFirstColumn="0" w:lastRowLastColumn="0"/>
              <w:rPr>
                <w:b/>
                <w:bCs/>
              </w:rPr>
            </w:pPr>
            <w:r w:rsidRPr="00445EB9">
              <w:t xml:space="preserve">Mark Laird, </w:t>
            </w:r>
            <w:proofErr w:type="spellStart"/>
            <w:r w:rsidRPr="00445EB9">
              <w:t>D6</w:t>
            </w:r>
            <w:proofErr w:type="spellEnd"/>
          </w:p>
          <w:p w14:paraId="1A36D90F" w14:textId="52EF15C3" w:rsidR="003E7FAE" w:rsidRPr="003E7FAE" w:rsidRDefault="00A46615" w:rsidP="00FB212F">
            <w:pPr>
              <w:pStyle w:val="NoSpacing"/>
              <w:jc w:val="both"/>
              <w:cnfStyle w:val="000000100000" w:firstRow="0" w:lastRow="0" w:firstColumn="0" w:lastColumn="0" w:oddVBand="0" w:evenVBand="0" w:oddHBand="1" w:evenHBand="0" w:firstRowFirstColumn="0" w:firstRowLastColumn="0" w:lastRowFirstColumn="0" w:lastRowLastColumn="0"/>
            </w:pPr>
            <w:r>
              <w:t xml:space="preserve">Alex </w:t>
            </w:r>
            <w:proofErr w:type="spellStart"/>
            <w:r>
              <w:t>Mirones</w:t>
            </w:r>
            <w:proofErr w:type="spellEnd"/>
            <w:r w:rsidR="003E7FAE" w:rsidRPr="003E7FAE">
              <w:t xml:space="preserve">, </w:t>
            </w:r>
            <w:proofErr w:type="spellStart"/>
            <w:r w:rsidR="003E7FAE" w:rsidRPr="003E7FAE">
              <w:t>D6</w:t>
            </w:r>
            <w:proofErr w:type="spellEnd"/>
          </w:p>
          <w:p w14:paraId="68EBF139" w14:textId="0E96CF19" w:rsidR="00085F09" w:rsidRDefault="00085F09" w:rsidP="008A1D31">
            <w:pPr>
              <w:pStyle w:val="NoSpacing"/>
              <w:jc w:val="both"/>
              <w:cnfStyle w:val="000000100000" w:firstRow="0" w:lastRow="0" w:firstColumn="0" w:lastColumn="0" w:oddVBand="0" w:evenVBand="0" w:oddHBand="1" w:evenHBand="0" w:firstRowFirstColumn="0" w:firstRowLastColumn="0" w:lastRowFirstColumn="0" w:lastRowLastColumn="0"/>
            </w:pPr>
            <w:r>
              <w:t xml:space="preserve">Mike Crawson, </w:t>
            </w:r>
            <w:proofErr w:type="spellStart"/>
            <w:r>
              <w:t>D7</w:t>
            </w:r>
            <w:proofErr w:type="spellEnd"/>
          </w:p>
          <w:p w14:paraId="6059C5A0" w14:textId="67B5A887" w:rsidR="005D4E47" w:rsidRDefault="00992926" w:rsidP="008A1D31">
            <w:pPr>
              <w:pStyle w:val="NoSpacing"/>
              <w:jc w:val="both"/>
              <w:cnfStyle w:val="000000100000" w:firstRow="0" w:lastRow="0" w:firstColumn="0" w:lastColumn="0" w:oddVBand="0" w:evenVBand="0" w:oddHBand="1" w:evenHBand="0" w:firstRowFirstColumn="0" w:firstRowLastColumn="0" w:lastRowFirstColumn="0" w:lastRowLastColumn="0"/>
            </w:pPr>
            <w:r>
              <w:t>Matt Mileto</w:t>
            </w:r>
            <w:r w:rsidR="005D4E47">
              <w:t>, D7</w:t>
            </w:r>
          </w:p>
          <w:p w14:paraId="3F0F426C" w14:textId="59614FA7" w:rsidR="00992926" w:rsidRDefault="00992926" w:rsidP="008A1D31">
            <w:pPr>
              <w:pStyle w:val="NoSpacing"/>
              <w:jc w:val="both"/>
              <w:cnfStyle w:val="000000100000" w:firstRow="0" w:lastRow="0" w:firstColumn="0" w:lastColumn="0" w:oddVBand="0" w:evenVBand="0" w:oddHBand="1" w:evenHBand="0" w:firstRowFirstColumn="0" w:firstRowLastColumn="0" w:lastRowFirstColumn="0" w:lastRowLastColumn="0"/>
            </w:pPr>
            <w:r>
              <w:t>Sam Taylor, D7</w:t>
            </w:r>
          </w:p>
          <w:p w14:paraId="0A81508F" w14:textId="4D783104" w:rsidR="00BD7C75" w:rsidRPr="003E7FAE"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Jermaine Da Silva</w:t>
            </w:r>
            <w:r w:rsidR="00BD7C75" w:rsidRPr="003E7FAE">
              <w:t>, FTE</w:t>
            </w:r>
          </w:p>
          <w:p w14:paraId="5640E530" w14:textId="4A939C31" w:rsidR="00286B4B" w:rsidRDefault="00286B4B"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1BDBE0CA" w14:textId="286DBBAE" w:rsidR="00085F09" w:rsidRDefault="00085F09" w:rsidP="008A1D31">
            <w:pPr>
              <w:pStyle w:val="NoSpacing"/>
              <w:jc w:val="both"/>
              <w:cnfStyle w:val="000000100000" w:firstRow="0" w:lastRow="0" w:firstColumn="0" w:lastColumn="0" w:oddVBand="0" w:evenVBand="0" w:oddHBand="1" w:evenHBand="0" w:firstRowFirstColumn="0" w:firstRowLastColumn="0" w:lastRowFirstColumn="0" w:lastRowLastColumn="0"/>
            </w:pPr>
            <w:r>
              <w:t>Kelly Kinney, FTE</w:t>
            </w:r>
          </w:p>
          <w:p w14:paraId="0B32ABAF" w14:textId="63B0D8E6" w:rsidR="00B66390" w:rsidRDefault="00FB212F"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 xml:space="preserve">Brent Poole, </w:t>
            </w:r>
            <w:proofErr w:type="spellStart"/>
            <w:r w:rsidRPr="003E7FAE">
              <w:t>CFX</w:t>
            </w:r>
            <w:proofErr w:type="spellEnd"/>
          </w:p>
          <w:p w14:paraId="127DDD07" w14:textId="002321F3" w:rsidR="00085F09" w:rsidRPr="003E7FAE" w:rsidRDefault="00085F09" w:rsidP="00E36B98">
            <w:pPr>
              <w:pStyle w:val="NoSpacing"/>
              <w:jc w:val="both"/>
              <w:cnfStyle w:val="000000100000" w:firstRow="0" w:lastRow="0" w:firstColumn="0" w:lastColumn="0" w:oddVBand="0" w:evenVBand="0" w:oddHBand="1" w:evenHBand="0" w:firstRowFirstColumn="0" w:firstRowLastColumn="0" w:lastRowFirstColumn="0" w:lastRowLastColumn="0"/>
            </w:pPr>
            <w:r>
              <w:t>Christine Shafik, CO</w:t>
            </w:r>
          </w:p>
          <w:p w14:paraId="3CF7C8F1" w14:textId="5E9090B2" w:rsidR="002C1432" w:rsidRPr="003E7FAE"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Mark Dunthorn, CO</w:t>
            </w:r>
          </w:p>
          <w:p w14:paraId="5BEB6E45" w14:textId="5E281E9E" w:rsidR="003D0450" w:rsidRPr="003E7FAE"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Carla Holmes, CO</w:t>
            </w:r>
          </w:p>
          <w:p w14:paraId="770712DB" w14:textId="074D7AEE" w:rsidR="0020622B" w:rsidRPr="003E7FAE"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Juan Abreut, CO</w:t>
            </w:r>
          </w:p>
          <w:p w14:paraId="132CF73E" w14:textId="0A8714CA" w:rsidR="00114D64" w:rsidRDefault="00114D6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Jennifer Langford, CO</w:t>
            </w:r>
          </w:p>
          <w:p w14:paraId="5BEEB50B" w14:textId="715438A7" w:rsidR="00992926" w:rsidRPr="003E7FAE" w:rsidRDefault="00433506" w:rsidP="00992926">
            <w:pPr>
              <w:pStyle w:val="NoSpacing"/>
              <w:jc w:val="both"/>
              <w:cnfStyle w:val="000000100000" w:firstRow="0" w:lastRow="0" w:firstColumn="0" w:lastColumn="0" w:oddVBand="0" w:evenVBand="0" w:oddHBand="1" w:evenHBand="0" w:firstRowFirstColumn="0" w:firstRowLastColumn="0" w:lastRowFirstColumn="0" w:lastRowLastColumn="0"/>
            </w:pPr>
            <w:r>
              <w:t>Tucker Brown</w:t>
            </w:r>
            <w:r w:rsidR="00992926">
              <w:t xml:space="preserve">, </w:t>
            </w:r>
            <w:proofErr w:type="spellStart"/>
            <w:r w:rsidR="00992926">
              <w:t>SwRI</w:t>
            </w:r>
            <w:proofErr w:type="spellEnd"/>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38C5B31A" w14:textId="1F67C70F" w:rsidR="00624E8B" w:rsidRDefault="00085F09" w:rsidP="00EE7EC0">
      <w:pPr>
        <w:rPr>
          <w:bCs/>
          <w:sz w:val="24"/>
        </w:rPr>
      </w:pPr>
      <w:r>
        <w:rPr>
          <w:bCs/>
          <w:sz w:val="24"/>
        </w:rPr>
        <w:t>Christine Shafik</w:t>
      </w:r>
      <w:r w:rsidR="00F21C1C">
        <w:rPr>
          <w:bCs/>
          <w:sz w:val="24"/>
        </w:rPr>
        <w:t xml:space="preserve"> w</w:t>
      </w:r>
      <w:r w:rsidR="00F14712">
        <w:rPr>
          <w:bCs/>
          <w:sz w:val="24"/>
        </w:rPr>
        <w:t>elcome</w:t>
      </w:r>
      <w:r w:rsidR="00F21C1C">
        <w:rPr>
          <w:bCs/>
          <w:sz w:val="24"/>
        </w:rPr>
        <w:t>d the attendees</w:t>
      </w:r>
      <w:r w:rsidR="00F14712">
        <w:rPr>
          <w:bCs/>
          <w:sz w:val="24"/>
        </w:rPr>
        <w:t xml:space="preserve"> to the SSUG</w:t>
      </w:r>
      <w:r w:rsidR="0020622B">
        <w:rPr>
          <w:bCs/>
          <w:sz w:val="24"/>
        </w:rPr>
        <w:t xml:space="preserve"> meeting</w:t>
      </w:r>
      <w:r>
        <w:rPr>
          <w:bCs/>
          <w:sz w:val="24"/>
        </w:rPr>
        <w:t xml:space="preserve"> and announced that due to a new policy the SSUG meetings would no longer be recorded. She requested that everyone state their name before speaking to and go slow to help with taking notes. </w:t>
      </w:r>
      <w:r w:rsidR="00D34B8D">
        <w:rPr>
          <w:bCs/>
          <w:sz w:val="24"/>
        </w:rPr>
        <w:t xml:space="preserve"> </w:t>
      </w:r>
    </w:p>
    <w:p w14:paraId="6B4C4D0F" w14:textId="4BA060E1" w:rsidR="006C6776" w:rsidRDefault="006C6776" w:rsidP="006C6776">
      <w:pPr>
        <w:rPr>
          <w:b/>
          <w:sz w:val="24"/>
        </w:rPr>
      </w:pPr>
      <w:r w:rsidRPr="006C6776">
        <w:rPr>
          <w:b/>
          <w:sz w:val="24"/>
        </w:rPr>
        <w:t xml:space="preserve">Topic 1: Overview of </w:t>
      </w:r>
      <w:proofErr w:type="spellStart"/>
      <w:r w:rsidRPr="006C6776">
        <w:rPr>
          <w:b/>
          <w:sz w:val="24"/>
        </w:rPr>
        <w:t>SunGuide</w:t>
      </w:r>
      <w:proofErr w:type="spellEnd"/>
      <w:r w:rsidRPr="006C6776">
        <w:rPr>
          <w:b/>
          <w:sz w:val="24"/>
        </w:rPr>
        <w:t xml:space="preserve"> 8.1 Factory Acceptance Testing</w:t>
      </w:r>
    </w:p>
    <w:p w14:paraId="62B175D9" w14:textId="7D6F8A7D" w:rsidR="006C6776" w:rsidRDefault="006C6776" w:rsidP="006C6776">
      <w:pPr>
        <w:rPr>
          <w:bCs/>
          <w:sz w:val="24"/>
        </w:rPr>
      </w:pPr>
      <w:r>
        <w:rPr>
          <w:bCs/>
          <w:sz w:val="24"/>
        </w:rPr>
        <w:t xml:space="preserve">Carla Holmes presented on the Factory Acceptance Testing that took place 8/30-9/2 in San Antonio and remotely. There were a few operational questions that came from testing that we would like the </w:t>
      </w:r>
      <w:proofErr w:type="spellStart"/>
      <w:r>
        <w:rPr>
          <w:bCs/>
          <w:sz w:val="24"/>
        </w:rPr>
        <w:t>SSUG</w:t>
      </w:r>
      <w:proofErr w:type="spellEnd"/>
      <w:r>
        <w:rPr>
          <w:bCs/>
          <w:sz w:val="24"/>
        </w:rPr>
        <w:t xml:space="preserve"> members input on later in the meeting. </w:t>
      </w:r>
      <w:proofErr w:type="spellStart"/>
      <w:r>
        <w:rPr>
          <w:bCs/>
          <w:sz w:val="24"/>
        </w:rPr>
        <w:t>IV&amp;V</w:t>
      </w:r>
      <w:proofErr w:type="spellEnd"/>
      <w:r>
        <w:rPr>
          <w:bCs/>
          <w:sz w:val="24"/>
        </w:rPr>
        <w:t xml:space="preserve"> is planned to start October 4</w:t>
      </w:r>
      <w:r w:rsidRPr="006C6776">
        <w:rPr>
          <w:bCs/>
          <w:sz w:val="24"/>
          <w:vertAlign w:val="superscript"/>
        </w:rPr>
        <w:t>th</w:t>
      </w:r>
      <w:r>
        <w:rPr>
          <w:bCs/>
          <w:sz w:val="24"/>
        </w:rPr>
        <w:t xml:space="preserve">, depending on the input today, some of the enhancements might not get implemented in 8.1 but will be included in a later hotfix. </w:t>
      </w:r>
    </w:p>
    <w:p w14:paraId="6A1602E6" w14:textId="424D84F1" w:rsidR="006C6776" w:rsidRDefault="006C6776" w:rsidP="006C6776">
      <w:pPr>
        <w:rPr>
          <w:bCs/>
          <w:sz w:val="24"/>
        </w:rPr>
      </w:pPr>
      <w:r>
        <w:rPr>
          <w:bCs/>
          <w:sz w:val="24"/>
        </w:rPr>
        <w:t xml:space="preserve">Christine Shafik thanked the volunteers that are planning to come for the </w:t>
      </w:r>
      <w:proofErr w:type="spellStart"/>
      <w:r>
        <w:rPr>
          <w:bCs/>
          <w:sz w:val="24"/>
        </w:rPr>
        <w:t>IV&amp;V</w:t>
      </w:r>
      <w:proofErr w:type="spellEnd"/>
      <w:r>
        <w:rPr>
          <w:bCs/>
          <w:sz w:val="24"/>
        </w:rPr>
        <w:t xml:space="preserve"> testing. </w:t>
      </w:r>
    </w:p>
    <w:p w14:paraId="32F1FA14" w14:textId="3D217923" w:rsidR="0015196B" w:rsidRDefault="0015196B" w:rsidP="006C6776">
      <w:pPr>
        <w:rPr>
          <w:b/>
          <w:sz w:val="24"/>
        </w:rPr>
      </w:pPr>
      <w:r w:rsidRPr="0015196B">
        <w:rPr>
          <w:b/>
          <w:sz w:val="24"/>
        </w:rPr>
        <w:t xml:space="preserve">Topic 2: </w:t>
      </w:r>
      <w:r>
        <w:rPr>
          <w:b/>
          <w:sz w:val="24"/>
        </w:rPr>
        <w:t xml:space="preserve">SG-3335 </w:t>
      </w:r>
      <w:r w:rsidRPr="0015196B">
        <w:rPr>
          <w:b/>
          <w:sz w:val="24"/>
        </w:rPr>
        <w:t>Alert the operator when a travel time is double (or some other ratio) the free flow travel time</w:t>
      </w:r>
    </w:p>
    <w:p w14:paraId="2302773B" w14:textId="6FF55DE7" w:rsidR="0015196B" w:rsidRDefault="0015196B" w:rsidP="006C6776">
      <w:pPr>
        <w:rPr>
          <w:bCs/>
          <w:sz w:val="24"/>
        </w:rPr>
      </w:pPr>
      <w:r>
        <w:rPr>
          <w:bCs/>
          <w:sz w:val="24"/>
        </w:rPr>
        <w:t xml:space="preserve">Carla Holmes presented on the enhancement that </w:t>
      </w:r>
      <w:proofErr w:type="spellStart"/>
      <w:r>
        <w:rPr>
          <w:bCs/>
          <w:sz w:val="24"/>
        </w:rPr>
        <w:t>SunGuide</w:t>
      </w:r>
      <w:proofErr w:type="spellEnd"/>
      <w:r>
        <w:rPr>
          <w:bCs/>
          <w:sz w:val="24"/>
        </w:rPr>
        <w:t xml:space="preserve"> will generate an alert when travel times rise above a configurable threshold based on historical data. Historical data is based on average travel times for that hour from a configurable number of days of data for that </w:t>
      </w:r>
      <w:proofErr w:type="spellStart"/>
      <w:r>
        <w:rPr>
          <w:bCs/>
          <w:sz w:val="24"/>
        </w:rPr>
        <w:t>TVT</w:t>
      </w:r>
      <w:proofErr w:type="spellEnd"/>
      <w:r>
        <w:rPr>
          <w:bCs/>
          <w:sz w:val="24"/>
        </w:rPr>
        <w:t xml:space="preserve"> link. </w:t>
      </w:r>
    </w:p>
    <w:p w14:paraId="33206493" w14:textId="5E7F015F" w:rsidR="0015196B" w:rsidRDefault="00EA15ED" w:rsidP="006C6776">
      <w:pPr>
        <w:rPr>
          <w:bCs/>
          <w:sz w:val="24"/>
        </w:rPr>
      </w:pPr>
      <w:r>
        <w:rPr>
          <w:bCs/>
          <w:sz w:val="24"/>
        </w:rPr>
        <w:t>Mark Laird asked i</w:t>
      </w:r>
      <w:r w:rsidR="0015480B">
        <w:rPr>
          <w:bCs/>
          <w:sz w:val="24"/>
        </w:rPr>
        <w:t xml:space="preserve">f the averaging was the same day average? Tucker Brown replied that it is. </w:t>
      </w:r>
    </w:p>
    <w:p w14:paraId="49647B38" w14:textId="33FEC24A" w:rsidR="0015480B" w:rsidRDefault="0015480B" w:rsidP="006C6776">
      <w:pPr>
        <w:rPr>
          <w:bCs/>
          <w:sz w:val="24"/>
        </w:rPr>
      </w:pPr>
      <w:r>
        <w:rPr>
          <w:bCs/>
          <w:sz w:val="24"/>
        </w:rPr>
        <w:t xml:space="preserve">Luis Hernandez asked if it was configurable by link and day. Tucker Brown replied that is uses the median per lane to get the historical speed. It would be allowed to generate alarms and the averaging period is the same day not every day. </w:t>
      </w:r>
    </w:p>
    <w:p w14:paraId="338953C3" w14:textId="3AF12DDB" w:rsidR="0015480B" w:rsidRDefault="0015480B" w:rsidP="006C6776">
      <w:pPr>
        <w:rPr>
          <w:bCs/>
          <w:sz w:val="24"/>
        </w:rPr>
      </w:pPr>
      <w:r>
        <w:rPr>
          <w:bCs/>
          <w:sz w:val="24"/>
        </w:rPr>
        <w:t>Cherie Phillips mentioned that having the alarms could cause more frustration than help if an event happens and confirmed congestion from the event getting the notification that the speed is impacted. She asked if that alert could be disabled if congestion is present?</w:t>
      </w:r>
    </w:p>
    <w:p w14:paraId="51790525" w14:textId="19DBCACC" w:rsidR="0015480B" w:rsidRDefault="0015480B" w:rsidP="006C6776">
      <w:pPr>
        <w:rPr>
          <w:bCs/>
          <w:sz w:val="24"/>
        </w:rPr>
      </w:pPr>
      <w:r>
        <w:rPr>
          <w:bCs/>
          <w:sz w:val="24"/>
        </w:rPr>
        <w:t>Tucker Brown mentioned that it shows as an IDS alert and could be tied to the alert.</w:t>
      </w:r>
    </w:p>
    <w:p w14:paraId="1FFFB12E" w14:textId="709D7FD6" w:rsidR="0015480B" w:rsidRDefault="0015480B" w:rsidP="006C6776">
      <w:pPr>
        <w:rPr>
          <w:bCs/>
          <w:sz w:val="24"/>
        </w:rPr>
      </w:pPr>
      <w:r>
        <w:rPr>
          <w:bCs/>
          <w:sz w:val="24"/>
        </w:rPr>
        <w:t xml:space="preserve">Mark Laird asked if zero traffic is invalid? </w:t>
      </w:r>
    </w:p>
    <w:p w14:paraId="653E28A8" w14:textId="23580D0B" w:rsidR="0015480B" w:rsidRDefault="0015480B" w:rsidP="006C6776">
      <w:pPr>
        <w:rPr>
          <w:bCs/>
          <w:sz w:val="24"/>
        </w:rPr>
      </w:pPr>
      <w:r>
        <w:rPr>
          <w:bCs/>
          <w:sz w:val="24"/>
        </w:rPr>
        <w:t xml:space="preserve">Tucker Brown stated that zero traffic is skipped/looks like no data and not included so it doesn’t impact the median. </w:t>
      </w:r>
    </w:p>
    <w:p w14:paraId="03F914CC" w14:textId="60B8879A" w:rsidR="0015480B" w:rsidRDefault="0015480B" w:rsidP="006C6776">
      <w:pPr>
        <w:rPr>
          <w:bCs/>
          <w:sz w:val="24"/>
        </w:rPr>
      </w:pPr>
      <w:r>
        <w:rPr>
          <w:bCs/>
          <w:sz w:val="24"/>
        </w:rPr>
        <w:t xml:space="preserve">Alex </w:t>
      </w:r>
      <w:proofErr w:type="spellStart"/>
      <w:r>
        <w:rPr>
          <w:bCs/>
          <w:sz w:val="24"/>
        </w:rPr>
        <w:t>Mirones</w:t>
      </w:r>
      <w:proofErr w:type="spellEnd"/>
      <w:r>
        <w:rPr>
          <w:bCs/>
          <w:sz w:val="24"/>
        </w:rPr>
        <w:t xml:space="preserve"> asked if there was a way to associate IDS with the event and it show up in the event chronology?</w:t>
      </w:r>
    </w:p>
    <w:p w14:paraId="22371B2E" w14:textId="0500AE57" w:rsidR="0015480B" w:rsidRDefault="0015480B" w:rsidP="006C6776">
      <w:pPr>
        <w:rPr>
          <w:bCs/>
          <w:sz w:val="24"/>
        </w:rPr>
      </w:pPr>
      <w:r>
        <w:rPr>
          <w:bCs/>
          <w:sz w:val="24"/>
        </w:rPr>
        <w:t xml:space="preserve">Tucker Brown answered yes and that it shouldn’t impact travel time. </w:t>
      </w:r>
    </w:p>
    <w:p w14:paraId="062CE2FA" w14:textId="4D108CD2" w:rsidR="0015480B" w:rsidRDefault="0015480B" w:rsidP="006C6776">
      <w:pPr>
        <w:rPr>
          <w:bCs/>
          <w:sz w:val="24"/>
        </w:rPr>
      </w:pPr>
      <w:r>
        <w:rPr>
          <w:bCs/>
          <w:sz w:val="24"/>
        </w:rPr>
        <w:t xml:space="preserve">Cherie Phillips asked if the travel times from </w:t>
      </w:r>
      <w:proofErr w:type="spellStart"/>
      <w:r>
        <w:rPr>
          <w:bCs/>
          <w:sz w:val="24"/>
        </w:rPr>
        <w:t>Bluetoad</w:t>
      </w:r>
      <w:proofErr w:type="spellEnd"/>
      <w:r>
        <w:rPr>
          <w:bCs/>
          <w:sz w:val="24"/>
        </w:rPr>
        <w:t xml:space="preserve"> to </w:t>
      </w:r>
      <w:proofErr w:type="spellStart"/>
      <w:r>
        <w:rPr>
          <w:bCs/>
          <w:sz w:val="24"/>
        </w:rPr>
        <w:t>C2C</w:t>
      </w:r>
      <w:proofErr w:type="spellEnd"/>
      <w:r>
        <w:rPr>
          <w:bCs/>
          <w:sz w:val="24"/>
        </w:rPr>
        <w:t xml:space="preserve"> table would have any configuration issues. </w:t>
      </w:r>
      <w:r w:rsidR="00A83C12">
        <w:rPr>
          <w:bCs/>
          <w:sz w:val="24"/>
        </w:rPr>
        <w:t xml:space="preserve">John Hope mentioned that there is a way to archive </w:t>
      </w:r>
      <w:proofErr w:type="spellStart"/>
      <w:r w:rsidR="00A83C12">
        <w:rPr>
          <w:bCs/>
          <w:sz w:val="24"/>
        </w:rPr>
        <w:t>C2C</w:t>
      </w:r>
      <w:proofErr w:type="spellEnd"/>
      <w:r w:rsidR="00A83C12">
        <w:rPr>
          <w:bCs/>
          <w:sz w:val="24"/>
        </w:rPr>
        <w:t xml:space="preserve"> through data archive. Tucker Brown mentioned that TSS now produces historical </w:t>
      </w:r>
      <w:proofErr w:type="gramStart"/>
      <w:r w:rsidR="00A83C12">
        <w:rPr>
          <w:bCs/>
          <w:sz w:val="24"/>
        </w:rPr>
        <w:t>output</w:t>
      </w:r>
      <w:proofErr w:type="gramEnd"/>
      <w:r w:rsidR="00A83C12">
        <w:rPr>
          <w:bCs/>
          <w:sz w:val="24"/>
        </w:rPr>
        <w:t xml:space="preserve"> but that functionality doesn’t exist for </w:t>
      </w:r>
      <w:proofErr w:type="spellStart"/>
      <w:r w:rsidR="00A83C12">
        <w:rPr>
          <w:bCs/>
          <w:sz w:val="24"/>
        </w:rPr>
        <w:t>C2C</w:t>
      </w:r>
      <w:proofErr w:type="spellEnd"/>
      <w:r w:rsidR="00A83C12">
        <w:rPr>
          <w:bCs/>
          <w:sz w:val="24"/>
        </w:rPr>
        <w:t xml:space="preserve">. It is an easier way include third parties for historical average. </w:t>
      </w:r>
    </w:p>
    <w:p w14:paraId="0EF742A9" w14:textId="0D11FA27" w:rsidR="00A83C12" w:rsidRDefault="00A83C12" w:rsidP="006C6776">
      <w:pPr>
        <w:rPr>
          <w:bCs/>
          <w:sz w:val="24"/>
        </w:rPr>
      </w:pPr>
      <w:r>
        <w:rPr>
          <w:bCs/>
          <w:sz w:val="24"/>
        </w:rPr>
        <w:t xml:space="preserve">John Hope asked if it was possible to add that to </w:t>
      </w:r>
      <w:proofErr w:type="spellStart"/>
      <w:r>
        <w:rPr>
          <w:bCs/>
          <w:sz w:val="24"/>
        </w:rPr>
        <w:t>C2C</w:t>
      </w:r>
      <w:proofErr w:type="spellEnd"/>
      <w:r>
        <w:rPr>
          <w:bCs/>
          <w:sz w:val="24"/>
        </w:rPr>
        <w:t xml:space="preserve"> for historical? Cherie Phillips would support that to </w:t>
      </w:r>
      <w:proofErr w:type="spellStart"/>
      <w:r>
        <w:rPr>
          <w:bCs/>
          <w:sz w:val="24"/>
        </w:rPr>
        <w:t>C2C</w:t>
      </w:r>
      <w:proofErr w:type="spellEnd"/>
      <w:r>
        <w:rPr>
          <w:bCs/>
          <w:sz w:val="24"/>
        </w:rPr>
        <w:t xml:space="preserve"> to be included. </w:t>
      </w:r>
    </w:p>
    <w:p w14:paraId="05B65ABA" w14:textId="206EEE09" w:rsidR="00A83C12" w:rsidRDefault="00E737F4" w:rsidP="006C6776">
      <w:pPr>
        <w:rPr>
          <w:bCs/>
          <w:sz w:val="24"/>
        </w:rPr>
      </w:pPr>
      <w:r>
        <w:rPr>
          <w:bCs/>
          <w:sz w:val="24"/>
        </w:rPr>
        <w:t xml:space="preserve">Tucker Brown mentioned it would not be in time for the </w:t>
      </w:r>
      <w:r w:rsidR="003B193F">
        <w:rPr>
          <w:bCs/>
          <w:sz w:val="24"/>
        </w:rPr>
        <w:t>release,</w:t>
      </w:r>
      <w:r>
        <w:rPr>
          <w:bCs/>
          <w:sz w:val="24"/>
        </w:rPr>
        <w:t xml:space="preserve"> but it could be a future release. Cherie Philips took the action of adding the enhancement in JIRA and sending the ticket information to John to add his comments. </w:t>
      </w:r>
    </w:p>
    <w:p w14:paraId="34811C92" w14:textId="5476AA81" w:rsidR="00E737F4" w:rsidRDefault="00E737F4" w:rsidP="006C6776">
      <w:pPr>
        <w:rPr>
          <w:b/>
          <w:sz w:val="24"/>
        </w:rPr>
      </w:pPr>
      <w:r w:rsidRPr="00E737F4">
        <w:rPr>
          <w:b/>
          <w:sz w:val="24"/>
        </w:rPr>
        <w:t>Topic 2: SG-5278: Blank Out Signs Integration</w:t>
      </w:r>
    </w:p>
    <w:p w14:paraId="6778066E" w14:textId="197D5AE4" w:rsidR="00E737F4" w:rsidRDefault="00E737F4" w:rsidP="006C6776">
      <w:pPr>
        <w:rPr>
          <w:bCs/>
          <w:sz w:val="24"/>
        </w:rPr>
      </w:pPr>
      <w:r>
        <w:rPr>
          <w:bCs/>
          <w:sz w:val="24"/>
        </w:rPr>
        <w:t xml:space="preserve">Carla Holmes: This enhancement will add blank out signs (BOS) response plans to </w:t>
      </w:r>
      <w:proofErr w:type="spellStart"/>
      <w:r>
        <w:rPr>
          <w:bCs/>
          <w:sz w:val="24"/>
        </w:rPr>
        <w:t>SunGuide</w:t>
      </w:r>
      <w:proofErr w:type="spellEnd"/>
      <w:r>
        <w:rPr>
          <w:bCs/>
          <w:sz w:val="24"/>
        </w:rPr>
        <w:t xml:space="preserve">. </w:t>
      </w:r>
      <w:r w:rsidR="00C53C97">
        <w:rPr>
          <w:bCs/>
          <w:sz w:val="24"/>
        </w:rPr>
        <w:t xml:space="preserve">The </w:t>
      </w:r>
      <w:proofErr w:type="spellStart"/>
      <w:r w:rsidR="00C53C97">
        <w:rPr>
          <w:bCs/>
          <w:sz w:val="24"/>
        </w:rPr>
        <w:t>SunGuide</w:t>
      </w:r>
      <w:proofErr w:type="spellEnd"/>
      <w:r w:rsidR="00C53C97">
        <w:rPr>
          <w:bCs/>
          <w:sz w:val="24"/>
        </w:rPr>
        <w:t xml:space="preserve"> team is coordinating with the </w:t>
      </w:r>
      <w:proofErr w:type="spellStart"/>
      <w:r w:rsidR="00C53C97">
        <w:rPr>
          <w:bCs/>
          <w:sz w:val="24"/>
        </w:rPr>
        <w:t>FLATIS</w:t>
      </w:r>
      <w:proofErr w:type="spellEnd"/>
      <w:r w:rsidR="00C53C97">
        <w:rPr>
          <w:bCs/>
          <w:sz w:val="24"/>
        </w:rPr>
        <w:t xml:space="preserve"> support team but also wanted to get the </w:t>
      </w:r>
      <w:proofErr w:type="spellStart"/>
      <w:r w:rsidR="00C53C97">
        <w:rPr>
          <w:bCs/>
          <w:sz w:val="24"/>
        </w:rPr>
        <w:t>SSUG</w:t>
      </w:r>
      <w:proofErr w:type="spellEnd"/>
      <w:r w:rsidR="00C53C97">
        <w:rPr>
          <w:bCs/>
          <w:sz w:val="24"/>
        </w:rPr>
        <w:t xml:space="preserve"> input and operational perspective on the following questions.</w:t>
      </w:r>
    </w:p>
    <w:p w14:paraId="7914A31C" w14:textId="0EB48DDD" w:rsidR="00C53C97" w:rsidRDefault="00C53C97" w:rsidP="006C6776">
      <w:pPr>
        <w:rPr>
          <w:bCs/>
          <w:sz w:val="24"/>
        </w:rPr>
      </w:pPr>
      <w:r>
        <w:rPr>
          <w:bCs/>
          <w:sz w:val="24"/>
        </w:rPr>
        <w:t xml:space="preserve">Should BOS messages be reported on FL511? </w:t>
      </w:r>
    </w:p>
    <w:p w14:paraId="3FB31F4B" w14:textId="2EF48F00" w:rsidR="00C53C97" w:rsidRDefault="00C53C97" w:rsidP="006C6776">
      <w:pPr>
        <w:rPr>
          <w:bCs/>
          <w:sz w:val="24"/>
        </w:rPr>
      </w:pPr>
      <w:r>
        <w:rPr>
          <w:bCs/>
          <w:sz w:val="24"/>
        </w:rPr>
        <w:t xml:space="preserve">John Hope mentioned that it would be cumbersome to do it on an individual basis. They are typically grouped and planned to relate to each other. </w:t>
      </w:r>
    </w:p>
    <w:p w14:paraId="771EB9BB" w14:textId="7F0A38CD" w:rsidR="00C53C97" w:rsidRDefault="00C53C97" w:rsidP="006C6776">
      <w:pPr>
        <w:rPr>
          <w:bCs/>
          <w:sz w:val="24"/>
        </w:rPr>
      </w:pPr>
      <w:r>
        <w:rPr>
          <w:bCs/>
          <w:sz w:val="24"/>
        </w:rPr>
        <w:t xml:space="preserve">Jeremy Dilmore stated that they are used for alternative route guidance </w:t>
      </w:r>
      <w:r w:rsidR="00740D71">
        <w:rPr>
          <w:bCs/>
          <w:sz w:val="24"/>
        </w:rPr>
        <w:t xml:space="preserve">and there are better ways to display in FL511. </w:t>
      </w:r>
    </w:p>
    <w:p w14:paraId="46320E0D" w14:textId="1D5F3DA8" w:rsidR="00740D71" w:rsidRDefault="00740D71" w:rsidP="006C6776">
      <w:pPr>
        <w:rPr>
          <w:bCs/>
          <w:sz w:val="24"/>
        </w:rPr>
      </w:pPr>
      <w:r>
        <w:rPr>
          <w:bCs/>
          <w:sz w:val="24"/>
        </w:rPr>
        <w:t xml:space="preserve">Carla Holmes </w:t>
      </w:r>
      <w:r w:rsidR="00E82809">
        <w:rPr>
          <w:bCs/>
          <w:sz w:val="24"/>
        </w:rPr>
        <w:t>mentioned that the “</w:t>
      </w:r>
      <w:proofErr w:type="spellStart"/>
      <w:r w:rsidR="00E82809">
        <w:rPr>
          <w:bCs/>
          <w:sz w:val="24"/>
        </w:rPr>
        <w:t>featureStatus</w:t>
      </w:r>
      <w:proofErr w:type="spellEnd"/>
      <w:r w:rsidR="00E82809">
        <w:rPr>
          <w:bCs/>
          <w:sz w:val="24"/>
        </w:rPr>
        <w:t xml:space="preserve">” property (dark, right-turn only, etc.) is configurable as free text. She asked </w:t>
      </w:r>
      <w:proofErr w:type="gramStart"/>
      <w:r w:rsidR="00E82809">
        <w:rPr>
          <w:bCs/>
          <w:sz w:val="24"/>
        </w:rPr>
        <w:t>if  it</w:t>
      </w:r>
      <w:proofErr w:type="gramEnd"/>
      <w:r w:rsidR="00E82809">
        <w:rPr>
          <w:bCs/>
          <w:sz w:val="24"/>
        </w:rPr>
        <w:t xml:space="preserve"> was something that should be standardized. </w:t>
      </w:r>
    </w:p>
    <w:p w14:paraId="69CD2707" w14:textId="14BEDA1C" w:rsidR="00E82809" w:rsidRDefault="00E82809" w:rsidP="006C6776">
      <w:pPr>
        <w:rPr>
          <w:bCs/>
          <w:sz w:val="24"/>
        </w:rPr>
      </w:pPr>
      <w:r>
        <w:rPr>
          <w:bCs/>
          <w:sz w:val="24"/>
        </w:rPr>
        <w:t xml:space="preserve">Jeremy Dilmore mentioned that they might want to publish the GIS file but again, it is not best to publish this information on FL511. </w:t>
      </w:r>
    </w:p>
    <w:p w14:paraId="78C216E5" w14:textId="12ADEC23" w:rsidR="00E82809" w:rsidRDefault="009C2C63" w:rsidP="006C6776">
      <w:pPr>
        <w:rPr>
          <w:bCs/>
          <w:sz w:val="24"/>
        </w:rPr>
      </w:pPr>
      <w:r>
        <w:rPr>
          <w:bCs/>
          <w:sz w:val="24"/>
        </w:rPr>
        <w:t xml:space="preserve">It was determined that BOS would not be published to FL511. </w:t>
      </w:r>
    </w:p>
    <w:p w14:paraId="3548AAD2" w14:textId="53EA5EBE" w:rsidR="009C2C63" w:rsidRDefault="009C2C63" w:rsidP="006C6776">
      <w:pPr>
        <w:rPr>
          <w:b/>
          <w:sz w:val="24"/>
        </w:rPr>
      </w:pPr>
      <w:r w:rsidRPr="009C2C63">
        <w:rPr>
          <w:b/>
          <w:sz w:val="24"/>
        </w:rPr>
        <w:t>Topic 3: SG-4209: Use polyline instead of a single point for road closures</w:t>
      </w:r>
    </w:p>
    <w:p w14:paraId="61417E8E" w14:textId="398C1B03" w:rsidR="009C2C63" w:rsidRDefault="009C2C63" w:rsidP="006C6776">
      <w:pPr>
        <w:rPr>
          <w:bCs/>
          <w:sz w:val="24"/>
        </w:rPr>
      </w:pPr>
      <w:r>
        <w:rPr>
          <w:bCs/>
          <w:sz w:val="24"/>
        </w:rPr>
        <w:t xml:space="preserve">Carla Holmes presented on the enhancement of </w:t>
      </w:r>
      <w:proofErr w:type="spellStart"/>
      <w:r>
        <w:rPr>
          <w:bCs/>
          <w:sz w:val="24"/>
        </w:rPr>
        <w:t>SunGuide</w:t>
      </w:r>
      <w:proofErr w:type="spellEnd"/>
      <w:r>
        <w:rPr>
          <w:bCs/>
          <w:sz w:val="24"/>
        </w:rPr>
        <w:t xml:space="preserve"> will allow tracking and reporting of closures with multiple locations included. The question presented to the group was if anyone is using the distance field in the Has Congestion dialog. The following Districts are not using distance in congestion: </w:t>
      </w:r>
      <w:proofErr w:type="spellStart"/>
      <w:r>
        <w:rPr>
          <w:bCs/>
          <w:sz w:val="24"/>
        </w:rPr>
        <w:t>D2</w:t>
      </w:r>
      <w:proofErr w:type="spellEnd"/>
      <w:r>
        <w:rPr>
          <w:bCs/>
          <w:sz w:val="24"/>
        </w:rPr>
        <w:t xml:space="preserve">, </w:t>
      </w:r>
      <w:proofErr w:type="spellStart"/>
      <w:r>
        <w:rPr>
          <w:bCs/>
          <w:sz w:val="24"/>
        </w:rPr>
        <w:t>D3</w:t>
      </w:r>
      <w:proofErr w:type="spellEnd"/>
      <w:r>
        <w:rPr>
          <w:bCs/>
          <w:sz w:val="24"/>
        </w:rPr>
        <w:t xml:space="preserve">, </w:t>
      </w:r>
      <w:proofErr w:type="spellStart"/>
      <w:r>
        <w:rPr>
          <w:bCs/>
          <w:sz w:val="24"/>
        </w:rPr>
        <w:t>D4</w:t>
      </w:r>
      <w:proofErr w:type="spellEnd"/>
      <w:r w:rsidR="003D72A5">
        <w:rPr>
          <w:bCs/>
          <w:sz w:val="24"/>
        </w:rPr>
        <w:t xml:space="preserve">, D5, </w:t>
      </w:r>
      <w:proofErr w:type="spellStart"/>
      <w:r w:rsidR="003D72A5">
        <w:rPr>
          <w:bCs/>
          <w:sz w:val="24"/>
        </w:rPr>
        <w:t>D6</w:t>
      </w:r>
      <w:proofErr w:type="spellEnd"/>
      <w:r w:rsidR="003D72A5">
        <w:rPr>
          <w:bCs/>
          <w:sz w:val="24"/>
        </w:rPr>
        <w:t xml:space="preserve">, </w:t>
      </w:r>
      <w:proofErr w:type="spellStart"/>
      <w:r w:rsidR="003D72A5">
        <w:rPr>
          <w:bCs/>
          <w:sz w:val="24"/>
        </w:rPr>
        <w:t>D7</w:t>
      </w:r>
      <w:proofErr w:type="spellEnd"/>
      <w:r w:rsidR="003D72A5">
        <w:rPr>
          <w:bCs/>
          <w:sz w:val="24"/>
        </w:rPr>
        <w:t xml:space="preserve"> and FTE.</w:t>
      </w:r>
    </w:p>
    <w:p w14:paraId="4EF520E0" w14:textId="667A48E1" w:rsidR="003D72A5" w:rsidRDefault="003D72A5" w:rsidP="006C6776">
      <w:pPr>
        <w:rPr>
          <w:bCs/>
          <w:sz w:val="24"/>
        </w:rPr>
      </w:pPr>
      <w:r>
        <w:rPr>
          <w:bCs/>
          <w:sz w:val="24"/>
        </w:rPr>
        <w:t xml:space="preserve">Mark Laird stated that the dialogue can select the locations in that area, he asked if they will always be a sequence in a gap. </w:t>
      </w:r>
    </w:p>
    <w:p w14:paraId="7C4AD466" w14:textId="5CC22A9A" w:rsidR="003D72A5" w:rsidRDefault="003D72A5" w:rsidP="006C6776">
      <w:pPr>
        <w:rPr>
          <w:bCs/>
          <w:sz w:val="24"/>
        </w:rPr>
      </w:pPr>
      <w:r>
        <w:rPr>
          <w:bCs/>
          <w:sz w:val="24"/>
        </w:rPr>
        <w:t xml:space="preserve">It was also asked should the has closure polylines be tied to lane </w:t>
      </w:r>
      <w:proofErr w:type="gramStart"/>
      <w:r>
        <w:rPr>
          <w:bCs/>
          <w:sz w:val="24"/>
        </w:rPr>
        <w:t>blockage?</w:t>
      </w:r>
      <w:proofErr w:type="gramEnd"/>
      <w:r>
        <w:rPr>
          <w:bCs/>
          <w:sz w:val="24"/>
        </w:rPr>
        <w:t xml:space="preserve"> </w:t>
      </w:r>
    </w:p>
    <w:p w14:paraId="1FE93A6D" w14:textId="1C382691" w:rsidR="003D72A5" w:rsidRDefault="003D72A5" w:rsidP="006C6776">
      <w:pPr>
        <w:rPr>
          <w:bCs/>
          <w:sz w:val="24"/>
        </w:rPr>
      </w:pPr>
      <w:r>
        <w:rPr>
          <w:bCs/>
          <w:sz w:val="24"/>
        </w:rPr>
        <w:t xml:space="preserve">John Hope mentioned that he is okay with requiring a lane blockage but wants to keep the has closure area available regardless of the blockage after saving. </w:t>
      </w:r>
    </w:p>
    <w:p w14:paraId="312C375B" w14:textId="5075A555" w:rsidR="003D72A5" w:rsidRDefault="003D72A5" w:rsidP="006C6776">
      <w:pPr>
        <w:rPr>
          <w:bCs/>
          <w:sz w:val="24"/>
        </w:rPr>
      </w:pPr>
      <w:r>
        <w:rPr>
          <w:bCs/>
          <w:sz w:val="24"/>
        </w:rPr>
        <w:t xml:space="preserve">Kelly Kinney mentioned that we should not over complicate anything and that we should have the dialogue be available from the beginning and it </w:t>
      </w:r>
      <w:proofErr w:type="gramStart"/>
      <w:r>
        <w:rPr>
          <w:bCs/>
          <w:sz w:val="24"/>
        </w:rPr>
        <w:t>not be</w:t>
      </w:r>
      <w:proofErr w:type="gramEnd"/>
      <w:r>
        <w:rPr>
          <w:bCs/>
          <w:sz w:val="24"/>
        </w:rPr>
        <w:t xml:space="preserve"> tied. </w:t>
      </w:r>
    </w:p>
    <w:p w14:paraId="4C549F9F" w14:textId="1F9BF61F" w:rsidR="003D72A5" w:rsidRDefault="003D72A5" w:rsidP="006C6776">
      <w:pPr>
        <w:rPr>
          <w:bCs/>
          <w:sz w:val="24"/>
        </w:rPr>
      </w:pPr>
      <w:r>
        <w:rPr>
          <w:bCs/>
          <w:sz w:val="24"/>
        </w:rPr>
        <w:t xml:space="preserve">The following Districts agreed to having no blockage tie: </w:t>
      </w:r>
      <w:proofErr w:type="spellStart"/>
      <w:r>
        <w:rPr>
          <w:bCs/>
          <w:sz w:val="24"/>
        </w:rPr>
        <w:t>D1</w:t>
      </w:r>
      <w:proofErr w:type="spellEnd"/>
      <w:r>
        <w:rPr>
          <w:bCs/>
          <w:sz w:val="24"/>
        </w:rPr>
        <w:t xml:space="preserve">, </w:t>
      </w:r>
      <w:proofErr w:type="spellStart"/>
      <w:r>
        <w:rPr>
          <w:bCs/>
          <w:sz w:val="24"/>
        </w:rPr>
        <w:t>D3</w:t>
      </w:r>
      <w:proofErr w:type="spellEnd"/>
      <w:r>
        <w:rPr>
          <w:bCs/>
          <w:sz w:val="24"/>
        </w:rPr>
        <w:t xml:space="preserve">, </w:t>
      </w:r>
      <w:proofErr w:type="spellStart"/>
      <w:r>
        <w:rPr>
          <w:bCs/>
          <w:sz w:val="24"/>
        </w:rPr>
        <w:t>D4</w:t>
      </w:r>
      <w:proofErr w:type="spellEnd"/>
      <w:r>
        <w:rPr>
          <w:bCs/>
          <w:sz w:val="24"/>
        </w:rPr>
        <w:t xml:space="preserve">, D5, </w:t>
      </w:r>
      <w:proofErr w:type="spellStart"/>
      <w:r>
        <w:rPr>
          <w:bCs/>
          <w:sz w:val="24"/>
        </w:rPr>
        <w:t>D6</w:t>
      </w:r>
      <w:proofErr w:type="spellEnd"/>
      <w:r>
        <w:rPr>
          <w:bCs/>
          <w:sz w:val="24"/>
        </w:rPr>
        <w:t xml:space="preserve">, </w:t>
      </w:r>
      <w:proofErr w:type="spellStart"/>
      <w:r>
        <w:rPr>
          <w:bCs/>
          <w:sz w:val="24"/>
        </w:rPr>
        <w:t>D7</w:t>
      </w:r>
      <w:proofErr w:type="spellEnd"/>
      <w:r>
        <w:rPr>
          <w:bCs/>
          <w:sz w:val="24"/>
        </w:rPr>
        <w:t>, FTE.</w:t>
      </w:r>
    </w:p>
    <w:p w14:paraId="3D3DBBD5" w14:textId="77F8134D" w:rsidR="003D72A5" w:rsidRDefault="003D72A5" w:rsidP="006C6776">
      <w:pPr>
        <w:rPr>
          <w:b/>
          <w:sz w:val="24"/>
        </w:rPr>
      </w:pPr>
      <w:r w:rsidRPr="003D72A5">
        <w:rPr>
          <w:b/>
          <w:sz w:val="24"/>
        </w:rPr>
        <w:t>Topic 4: SG-3800 Reporting of more accurate locations</w:t>
      </w:r>
    </w:p>
    <w:p w14:paraId="03095E39" w14:textId="14C2ACCF" w:rsidR="003D72A5" w:rsidRDefault="00B16F0F" w:rsidP="006C6776">
      <w:pPr>
        <w:rPr>
          <w:bCs/>
          <w:sz w:val="24"/>
        </w:rPr>
      </w:pPr>
      <w:r>
        <w:rPr>
          <w:bCs/>
          <w:sz w:val="24"/>
        </w:rPr>
        <w:t xml:space="preserve">Carla Holmes presented that this enhancement </w:t>
      </w:r>
      <w:proofErr w:type="gramStart"/>
      <w:r>
        <w:rPr>
          <w:bCs/>
          <w:sz w:val="24"/>
        </w:rPr>
        <w:t>will</w:t>
      </w:r>
      <w:proofErr w:type="gramEnd"/>
      <w:r>
        <w:rPr>
          <w:bCs/>
          <w:sz w:val="24"/>
        </w:rPr>
        <w:t xml:space="preserve"> allow for more accurate event location to be set manually by an Operator or Road Ranger via the </w:t>
      </w:r>
      <w:proofErr w:type="spellStart"/>
      <w:r>
        <w:rPr>
          <w:bCs/>
          <w:sz w:val="24"/>
        </w:rPr>
        <w:t>SPARR</w:t>
      </w:r>
      <w:proofErr w:type="spellEnd"/>
      <w:r>
        <w:rPr>
          <w:bCs/>
          <w:sz w:val="24"/>
        </w:rPr>
        <w:t xml:space="preserve"> app. </w:t>
      </w:r>
    </w:p>
    <w:p w14:paraId="0B6C4E3B" w14:textId="0C46B4AA" w:rsidR="00B16F0F" w:rsidRDefault="00B16F0F" w:rsidP="006C6776">
      <w:pPr>
        <w:rPr>
          <w:bCs/>
          <w:sz w:val="24"/>
        </w:rPr>
      </w:pPr>
      <w:r>
        <w:rPr>
          <w:bCs/>
          <w:sz w:val="24"/>
        </w:rPr>
        <w:t>Mark Laird mentioned that the micro degr</w:t>
      </w:r>
      <w:r w:rsidR="00276CFB">
        <w:rPr>
          <w:bCs/>
          <w:sz w:val="24"/>
        </w:rPr>
        <w:t>ees</w:t>
      </w:r>
      <w:r w:rsidR="007F5E19">
        <w:rPr>
          <w:bCs/>
          <w:sz w:val="24"/>
        </w:rPr>
        <w:t xml:space="preserve"> </w:t>
      </w:r>
      <w:proofErr w:type="gramStart"/>
      <w:r w:rsidR="007F5E19">
        <w:rPr>
          <w:bCs/>
          <w:sz w:val="24"/>
        </w:rPr>
        <w:t>makes</w:t>
      </w:r>
      <w:proofErr w:type="gramEnd"/>
      <w:r w:rsidR="007F5E19">
        <w:rPr>
          <w:bCs/>
          <w:sz w:val="24"/>
        </w:rPr>
        <w:t xml:space="preserve"> it difficult for users. </w:t>
      </w:r>
    </w:p>
    <w:p w14:paraId="0F8D9CED" w14:textId="04B54FDF" w:rsidR="00E062FC" w:rsidRDefault="00E062FC" w:rsidP="006C6776">
      <w:pPr>
        <w:rPr>
          <w:bCs/>
          <w:sz w:val="24"/>
        </w:rPr>
      </w:pPr>
      <w:r>
        <w:rPr>
          <w:bCs/>
          <w:sz w:val="24"/>
        </w:rPr>
        <w:t xml:space="preserve">Tucker Brown: It is not user </w:t>
      </w:r>
      <w:r w:rsidR="00230067">
        <w:rPr>
          <w:bCs/>
          <w:sz w:val="24"/>
        </w:rPr>
        <w:t>set able</w:t>
      </w:r>
      <w:r>
        <w:rPr>
          <w:bCs/>
          <w:sz w:val="24"/>
        </w:rPr>
        <w:t xml:space="preserve"> but if we made it that way, I agree. </w:t>
      </w:r>
    </w:p>
    <w:p w14:paraId="68BD7EAC" w14:textId="031D9585" w:rsidR="00E062FC" w:rsidRDefault="00E062FC" w:rsidP="006C6776">
      <w:pPr>
        <w:rPr>
          <w:bCs/>
          <w:sz w:val="24"/>
        </w:rPr>
      </w:pPr>
      <w:r>
        <w:rPr>
          <w:bCs/>
          <w:sz w:val="24"/>
        </w:rPr>
        <w:t xml:space="preserve">It was determined by the group that they would like to know if it was set by operator or by Road Ranger. </w:t>
      </w:r>
    </w:p>
    <w:p w14:paraId="20FDAEB7" w14:textId="30A55382" w:rsidR="00E062FC" w:rsidRPr="00E062FC" w:rsidRDefault="00E062FC" w:rsidP="006C6776">
      <w:pPr>
        <w:rPr>
          <w:b/>
          <w:sz w:val="24"/>
        </w:rPr>
      </w:pPr>
      <w:r w:rsidRPr="00E062FC">
        <w:rPr>
          <w:b/>
          <w:sz w:val="24"/>
        </w:rPr>
        <w:t xml:space="preserve">Announcements: </w:t>
      </w:r>
    </w:p>
    <w:p w14:paraId="518182BC" w14:textId="7A9CD3DD" w:rsidR="00E062FC" w:rsidRDefault="00E062FC" w:rsidP="006C6776">
      <w:pPr>
        <w:rPr>
          <w:bCs/>
          <w:sz w:val="24"/>
        </w:rPr>
      </w:pPr>
      <w:r>
        <w:rPr>
          <w:bCs/>
          <w:sz w:val="24"/>
        </w:rPr>
        <w:t>Carla Holmes presented on the following announcements:</w:t>
      </w:r>
    </w:p>
    <w:p w14:paraId="6D78ACAF" w14:textId="1DBCA794" w:rsidR="00E062FC" w:rsidRDefault="00E062FC" w:rsidP="00E062FC">
      <w:pPr>
        <w:pStyle w:val="ListParagraph"/>
        <w:numPr>
          <w:ilvl w:val="0"/>
          <w:numId w:val="27"/>
        </w:numPr>
        <w:rPr>
          <w:bCs/>
          <w:sz w:val="24"/>
        </w:rPr>
      </w:pPr>
      <w:r>
        <w:rPr>
          <w:bCs/>
          <w:sz w:val="24"/>
        </w:rPr>
        <w:t xml:space="preserve">Karthik Devarakonda is no longer with the </w:t>
      </w:r>
      <w:proofErr w:type="spellStart"/>
      <w:r>
        <w:rPr>
          <w:bCs/>
          <w:sz w:val="24"/>
        </w:rPr>
        <w:t>SunGuide</w:t>
      </w:r>
      <w:proofErr w:type="spellEnd"/>
      <w:r>
        <w:rPr>
          <w:bCs/>
          <w:sz w:val="24"/>
        </w:rPr>
        <w:t xml:space="preserve"> Support Team. Please contact Mark Dunthorn for any assistance. </w:t>
      </w:r>
    </w:p>
    <w:p w14:paraId="6975A32B" w14:textId="69D58AE5" w:rsidR="00E062FC" w:rsidRDefault="00E062FC" w:rsidP="00E062FC">
      <w:pPr>
        <w:pStyle w:val="ListParagraph"/>
        <w:numPr>
          <w:ilvl w:val="0"/>
          <w:numId w:val="27"/>
        </w:numPr>
        <w:rPr>
          <w:bCs/>
          <w:sz w:val="24"/>
        </w:rPr>
      </w:pPr>
      <w:proofErr w:type="spellStart"/>
      <w:r>
        <w:rPr>
          <w:bCs/>
          <w:sz w:val="24"/>
        </w:rPr>
        <w:t>SunGuide</w:t>
      </w:r>
      <w:proofErr w:type="spellEnd"/>
      <w:r>
        <w:rPr>
          <w:bCs/>
          <w:sz w:val="24"/>
        </w:rPr>
        <w:t xml:space="preserve"> 8.0 Hotfix 5 was released on August 20</w:t>
      </w:r>
      <w:r w:rsidRPr="00E062FC">
        <w:rPr>
          <w:bCs/>
          <w:sz w:val="24"/>
          <w:vertAlign w:val="superscript"/>
        </w:rPr>
        <w:t>th</w:t>
      </w:r>
      <w:r>
        <w:rPr>
          <w:bCs/>
          <w:sz w:val="24"/>
        </w:rPr>
        <w:t xml:space="preserve">. Thank you to the </w:t>
      </w:r>
      <w:proofErr w:type="gramStart"/>
      <w:r>
        <w:rPr>
          <w:bCs/>
          <w:sz w:val="24"/>
        </w:rPr>
        <w:t>Districts</w:t>
      </w:r>
      <w:proofErr w:type="gramEnd"/>
      <w:r>
        <w:rPr>
          <w:bCs/>
          <w:sz w:val="24"/>
        </w:rPr>
        <w:t xml:space="preserve"> who have deployed it. If your District has </w:t>
      </w:r>
      <w:proofErr w:type="gramStart"/>
      <w:r>
        <w:rPr>
          <w:bCs/>
          <w:sz w:val="24"/>
        </w:rPr>
        <w:t>not</w:t>
      </w:r>
      <w:proofErr w:type="gramEnd"/>
      <w:r>
        <w:rPr>
          <w:bCs/>
          <w:sz w:val="24"/>
        </w:rPr>
        <w:t xml:space="preserve"> then please reach out to Christine Shafik and let her know of your deployment plans. </w:t>
      </w:r>
    </w:p>
    <w:p w14:paraId="403E5460" w14:textId="65D6BE0F" w:rsidR="00E062FC" w:rsidRPr="00E062FC" w:rsidRDefault="00E062FC" w:rsidP="00E062FC">
      <w:pPr>
        <w:pStyle w:val="ListParagraph"/>
        <w:numPr>
          <w:ilvl w:val="0"/>
          <w:numId w:val="27"/>
        </w:numPr>
        <w:rPr>
          <w:bCs/>
          <w:sz w:val="24"/>
        </w:rPr>
      </w:pPr>
      <w:r>
        <w:rPr>
          <w:bCs/>
          <w:sz w:val="24"/>
        </w:rPr>
        <w:t>Let Central Office know how we can support you before, during or after deployment of this Hotfix.</w:t>
      </w:r>
    </w:p>
    <w:sectPr w:rsidR="00E062FC" w:rsidRPr="00E062F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06AC" w14:textId="77777777" w:rsidR="00735C8B" w:rsidRDefault="00735C8B" w:rsidP="00DA4122">
      <w:pPr>
        <w:spacing w:after="0" w:line="240" w:lineRule="auto"/>
      </w:pPr>
      <w:r>
        <w:separator/>
      </w:r>
    </w:p>
  </w:endnote>
  <w:endnote w:type="continuationSeparator" w:id="0">
    <w:p w14:paraId="628C17AE" w14:textId="77777777" w:rsidR="00735C8B" w:rsidRDefault="00735C8B"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A87A7C" w:rsidRDefault="00A87A7C">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87A7C" w:rsidRDefault="00A8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9FEF" w14:textId="77777777" w:rsidR="00735C8B" w:rsidRDefault="00735C8B" w:rsidP="00DA4122">
      <w:pPr>
        <w:spacing w:after="0" w:line="240" w:lineRule="auto"/>
      </w:pPr>
      <w:r>
        <w:separator/>
      </w:r>
    </w:p>
  </w:footnote>
  <w:footnote w:type="continuationSeparator" w:id="0">
    <w:p w14:paraId="0B288F50" w14:textId="77777777" w:rsidR="00735C8B" w:rsidRDefault="00735C8B"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A87A7C" w:rsidRDefault="00A87A7C">
    <w:pPr>
      <w:pStyle w:val="Header"/>
    </w:pPr>
    <w:r>
      <w:t>SunGuide® Software User’s Group</w:t>
    </w:r>
    <w:r>
      <w:tab/>
    </w:r>
    <w:r>
      <w:tab/>
    </w:r>
  </w:p>
  <w:p w14:paraId="355D1546" w14:textId="7BA2C680" w:rsidR="00A87A7C" w:rsidRDefault="00A87A7C">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AC97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8D634A">
      <w:t>September 16</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9CE"/>
    <w:multiLevelType w:val="hybridMultilevel"/>
    <w:tmpl w:val="2A6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2E01"/>
    <w:multiLevelType w:val="hybridMultilevel"/>
    <w:tmpl w:val="14183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13F15"/>
    <w:multiLevelType w:val="hybridMultilevel"/>
    <w:tmpl w:val="04F6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E35B5"/>
    <w:multiLevelType w:val="hybridMultilevel"/>
    <w:tmpl w:val="3D8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00935"/>
    <w:multiLevelType w:val="hybridMultilevel"/>
    <w:tmpl w:val="E5C6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463EB"/>
    <w:multiLevelType w:val="hybridMultilevel"/>
    <w:tmpl w:val="CF04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3367F"/>
    <w:multiLevelType w:val="hybridMultilevel"/>
    <w:tmpl w:val="B55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67E05"/>
    <w:multiLevelType w:val="hybridMultilevel"/>
    <w:tmpl w:val="CC20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527AC"/>
    <w:multiLevelType w:val="hybridMultilevel"/>
    <w:tmpl w:val="6460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F22CE"/>
    <w:multiLevelType w:val="hybridMultilevel"/>
    <w:tmpl w:val="4F34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A5553"/>
    <w:multiLevelType w:val="hybridMultilevel"/>
    <w:tmpl w:val="0B9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93715"/>
    <w:multiLevelType w:val="hybridMultilevel"/>
    <w:tmpl w:val="D9C4CD36"/>
    <w:lvl w:ilvl="0" w:tplc="26AE3C10">
      <w:start w:val="1"/>
      <w:numFmt w:val="bullet"/>
      <w:lvlText w:val="•"/>
      <w:lvlJc w:val="left"/>
      <w:pPr>
        <w:tabs>
          <w:tab w:val="num" w:pos="1080"/>
        </w:tabs>
        <w:ind w:left="1080" w:hanging="360"/>
      </w:pPr>
      <w:rPr>
        <w:rFonts w:ascii="Arial" w:hAnsi="Arial" w:hint="default"/>
      </w:rPr>
    </w:lvl>
    <w:lvl w:ilvl="1" w:tplc="857EDB36">
      <w:start w:val="1"/>
      <w:numFmt w:val="bullet"/>
      <w:lvlText w:val="•"/>
      <w:lvlJc w:val="left"/>
      <w:pPr>
        <w:tabs>
          <w:tab w:val="num" w:pos="1800"/>
        </w:tabs>
        <w:ind w:left="1800" w:hanging="360"/>
      </w:pPr>
      <w:rPr>
        <w:rFonts w:ascii="Arial" w:hAnsi="Arial" w:hint="default"/>
      </w:rPr>
    </w:lvl>
    <w:lvl w:ilvl="2" w:tplc="36AA9C56">
      <w:numFmt w:val="bullet"/>
      <w:lvlText w:val="•"/>
      <w:lvlJc w:val="left"/>
      <w:pPr>
        <w:tabs>
          <w:tab w:val="num" w:pos="2520"/>
        </w:tabs>
        <w:ind w:left="2520" w:hanging="360"/>
      </w:pPr>
      <w:rPr>
        <w:rFonts w:ascii="Arial" w:hAnsi="Arial" w:hint="default"/>
      </w:rPr>
    </w:lvl>
    <w:lvl w:ilvl="3" w:tplc="0F463F9A" w:tentative="1">
      <w:start w:val="1"/>
      <w:numFmt w:val="bullet"/>
      <w:lvlText w:val="•"/>
      <w:lvlJc w:val="left"/>
      <w:pPr>
        <w:tabs>
          <w:tab w:val="num" w:pos="3240"/>
        </w:tabs>
        <w:ind w:left="3240" w:hanging="360"/>
      </w:pPr>
      <w:rPr>
        <w:rFonts w:ascii="Arial" w:hAnsi="Arial" w:hint="default"/>
      </w:rPr>
    </w:lvl>
    <w:lvl w:ilvl="4" w:tplc="598E03FC" w:tentative="1">
      <w:start w:val="1"/>
      <w:numFmt w:val="bullet"/>
      <w:lvlText w:val="•"/>
      <w:lvlJc w:val="left"/>
      <w:pPr>
        <w:tabs>
          <w:tab w:val="num" w:pos="3960"/>
        </w:tabs>
        <w:ind w:left="3960" w:hanging="360"/>
      </w:pPr>
      <w:rPr>
        <w:rFonts w:ascii="Arial" w:hAnsi="Arial" w:hint="default"/>
      </w:rPr>
    </w:lvl>
    <w:lvl w:ilvl="5" w:tplc="546E60D6" w:tentative="1">
      <w:start w:val="1"/>
      <w:numFmt w:val="bullet"/>
      <w:lvlText w:val="•"/>
      <w:lvlJc w:val="left"/>
      <w:pPr>
        <w:tabs>
          <w:tab w:val="num" w:pos="4680"/>
        </w:tabs>
        <w:ind w:left="4680" w:hanging="360"/>
      </w:pPr>
      <w:rPr>
        <w:rFonts w:ascii="Arial" w:hAnsi="Arial" w:hint="default"/>
      </w:rPr>
    </w:lvl>
    <w:lvl w:ilvl="6" w:tplc="77A46AF6" w:tentative="1">
      <w:start w:val="1"/>
      <w:numFmt w:val="bullet"/>
      <w:lvlText w:val="•"/>
      <w:lvlJc w:val="left"/>
      <w:pPr>
        <w:tabs>
          <w:tab w:val="num" w:pos="5400"/>
        </w:tabs>
        <w:ind w:left="5400" w:hanging="360"/>
      </w:pPr>
      <w:rPr>
        <w:rFonts w:ascii="Arial" w:hAnsi="Arial" w:hint="default"/>
      </w:rPr>
    </w:lvl>
    <w:lvl w:ilvl="7" w:tplc="BB80ABF2" w:tentative="1">
      <w:start w:val="1"/>
      <w:numFmt w:val="bullet"/>
      <w:lvlText w:val="•"/>
      <w:lvlJc w:val="left"/>
      <w:pPr>
        <w:tabs>
          <w:tab w:val="num" w:pos="6120"/>
        </w:tabs>
        <w:ind w:left="6120" w:hanging="360"/>
      </w:pPr>
      <w:rPr>
        <w:rFonts w:ascii="Arial" w:hAnsi="Arial" w:hint="default"/>
      </w:rPr>
    </w:lvl>
    <w:lvl w:ilvl="8" w:tplc="D108D652" w:tentative="1">
      <w:start w:val="1"/>
      <w:numFmt w:val="bullet"/>
      <w:lvlText w:val="•"/>
      <w:lvlJc w:val="left"/>
      <w:pPr>
        <w:tabs>
          <w:tab w:val="num" w:pos="6840"/>
        </w:tabs>
        <w:ind w:left="6840" w:hanging="360"/>
      </w:pPr>
      <w:rPr>
        <w:rFonts w:ascii="Arial" w:hAnsi="Arial" w:hint="default"/>
      </w:rPr>
    </w:lvl>
  </w:abstractNum>
  <w:num w:numId="1">
    <w:abstractNumId w:val="9"/>
  </w:num>
  <w:num w:numId="2">
    <w:abstractNumId w:val="2"/>
  </w:num>
  <w:num w:numId="3">
    <w:abstractNumId w:val="22"/>
  </w:num>
  <w:num w:numId="4">
    <w:abstractNumId w:val="11"/>
  </w:num>
  <w:num w:numId="5">
    <w:abstractNumId w:val="6"/>
  </w:num>
  <w:num w:numId="6">
    <w:abstractNumId w:val="20"/>
  </w:num>
  <w:num w:numId="7">
    <w:abstractNumId w:val="3"/>
  </w:num>
  <w:num w:numId="8">
    <w:abstractNumId w:val="12"/>
  </w:num>
  <w:num w:numId="9">
    <w:abstractNumId w:val="18"/>
  </w:num>
  <w:num w:numId="10">
    <w:abstractNumId w:val="19"/>
  </w:num>
  <w:num w:numId="11">
    <w:abstractNumId w:val="7"/>
  </w:num>
  <w:num w:numId="12">
    <w:abstractNumId w:val="15"/>
  </w:num>
  <w:num w:numId="13">
    <w:abstractNumId w:val="8"/>
  </w:num>
  <w:num w:numId="14">
    <w:abstractNumId w:val="4"/>
  </w:num>
  <w:num w:numId="15">
    <w:abstractNumId w:val="25"/>
  </w:num>
  <w:num w:numId="16">
    <w:abstractNumId w:val="24"/>
  </w:num>
  <w:num w:numId="17">
    <w:abstractNumId w:val="26"/>
  </w:num>
  <w:num w:numId="18">
    <w:abstractNumId w:val="0"/>
  </w:num>
  <w:num w:numId="19">
    <w:abstractNumId w:val="13"/>
  </w:num>
  <w:num w:numId="20">
    <w:abstractNumId w:val="17"/>
  </w:num>
  <w:num w:numId="21">
    <w:abstractNumId w:val="16"/>
  </w:num>
  <w:num w:numId="22">
    <w:abstractNumId w:val="10"/>
  </w:num>
  <w:num w:numId="23">
    <w:abstractNumId w:val="14"/>
  </w:num>
  <w:num w:numId="24">
    <w:abstractNumId w:val="1"/>
  </w:num>
  <w:num w:numId="25">
    <w:abstractNumId w:val="23"/>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B73"/>
    <w:rsid w:val="00002C5C"/>
    <w:rsid w:val="0000567F"/>
    <w:rsid w:val="00006406"/>
    <w:rsid w:val="000069C6"/>
    <w:rsid w:val="00007897"/>
    <w:rsid w:val="0000793A"/>
    <w:rsid w:val="00011C12"/>
    <w:rsid w:val="00011CE6"/>
    <w:rsid w:val="00011EE9"/>
    <w:rsid w:val="00012916"/>
    <w:rsid w:val="00013DF3"/>
    <w:rsid w:val="00015324"/>
    <w:rsid w:val="00015B32"/>
    <w:rsid w:val="00015BCD"/>
    <w:rsid w:val="00015C6C"/>
    <w:rsid w:val="0001651F"/>
    <w:rsid w:val="000214B5"/>
    <w:rsid w:val="00021635"/>
    <w:rsid w:val="00022CB8"/>
    <w:rsid w:val="00023119"/>
    <w:rsid w:val="000231D5"/>
    <w:rsid w:val="00023F01"/>
    <w:rsid w:val="0002415C"/>
    <w:rsid w:val="00024926"/>
    <w:rsid w:val="00025511"/>
    <w:rsid w:val="00030C30"/>
    <w:rsid w:val="00032CB4"/>
    <w:rsid w:val="000332A6"/>
    <w:rsid w:val="00033978"/>
    <w:rsid w:val="0003619A"/>
    <w:rsid w:val="000362F1"/>
    <w:rsid w:val="00037CA9"/>
    <w:rsid w:val="00037D35"/>
    <w:rsid w:val="00042728"/>
    <w:rsid w:val="0004350B"/>
    <w:rsid w:val="00043D58"/>
    <w:rsid w:val="00044B50"/>
    <w:rsid w:val="00045F83"/>
    <w:rsid w:val="000501A8"/>
    <w:rsid w:val="000519DA"/>
    <w:rsid w:val="0005289A"/>
    <w:rsid w:val="00060220"/>
    <w:rsid w:val="00062055"/>
    <w:rsid w:val="0006225D"/>
    <w:rsid w:val="0006295D"/>
    <w:rsid w:val="000630B1"/>
    <w:rsid w:val="0006358D"/>
    <w:rsid w:val="00063B9F"/>
    <w:rsid w:val="00063E6C"/>
    <w:rsid w:val="00064A37"/>
    <w:rsid w:val="00065365"/>
    <w:rsid w:val="00066E87"/>
    <w:rsid w:val="00067686"/>
    <w:rsid w:val="00070151"/>
    <w:rsid w:val="00070E32"/>
    <w:rsid w:val="0007197E"/>
    <w:rsid w:val="00071E18"/>
    <w:rsid w:val="00072401"/>
    <w:rsid w:val="000734F4"/>
    <w:rsid w:val="0007453C"/>
    <w:rsid w:val="000813C5"/>
    <w:rsid w:val="000827F3"/>
    <w:rsid w:val="00085DB8"/>
    <w:rsid w:val="00085F09"/>
    <w:rsid w:val="0008689C"/>
    <w:rsid w:val="000908CE"/>
    <w:rsid w:val="00092A26"/>
    <w:rsid w:val="0009412B"/>
    <w:rsid w:val="0009484C"/>
    <w:rsid w:val="000950DE"/>
    <w:rsid w:val="00095E9B"/>
    <w:rsid w:val="00096FAE"/>
    <w:rsid w:val="000977BF"/>
    <w:rsid w:val="000A3309"/>
    <w:rsid w:val="000A3E97"/>
    <w:rsid w:val="000A612E"/>
    <w:rsid w:val="000A6545"/>
    <w:rsid w:val="000A6954"/>
    <w:rsid w:val="000B03BA"/>
    <w:rsid w:val="000B6D9A"/>
    <w:rsid w:val="000B786B"/>
    <w:rsid w:val="000C0B58"/>
    <w:rsid w:val="000C10E1"/>
    <w:rsid w:val="000C223C"/>
    <w:rsid w:val="000C2339"/>
    <w:rsid w:val="000C2AE6"/>
    <w:rsid w:val="000C3741"/>
    <w:rsid w:val="000C5065"/>
    <w:rsid w:val="000C5910"/>
    <w:rsid w:val="000C61BA"/>
    <w:rsid w:val="000C6A49"/>
    <w:rsid w:val="000C6C2D"/>
    <w:rsid w:val="000C6F0B"/>
    <w:rsid w:val="000D084F"/>
    <w:rsid w:val="000D1349"/>
    <w:rsid w:val="000D135C"/>
    <w:rsid w:val="000D1520"/>
    <w:rsid w:val="000D18E6"/>
    <w:rsid w:val="000D1997"/>
    <w:rsid w:val="000D5893"/>
    <w:rsid w:val="000E0662"/>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2089"/>
    <w:rsid w:val="0011353D"/>
    <w:rsid w:val="0011388E"/>
    <w:rsid w:val="00113A49"/>
    <w:rsid w:val="00114AD1"/>
    <w:rsid w:val="00114C41"/>
    <w:rsid w:val="00114D64"/>
    <w:rsid w:val="00115C13"/>
    <w:rsid w:val="00116680"/>
    <w:rsid w:val="00120322"/>
    <w:rsid w:val="00120C63"/>
    <w:rsid w:val="00121B5B"/>
    <w:rsid w:val="00122184"/>
    <w:rsid w:val="00123891"/>
    <w:rsid w:val="001240DF"/>
    <w:rsid w:val="0012435F"/>
    <w:rsid w:val="00124EC3"/>
    <w:rsid w:val="0012579E"/>
    <w:rsid w:val="001304C7"/>
    <w:rsid w:val="00132409"/>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4745C"/>
    <w:rsid w:val="00150049"/>
    <w:rsid w:val="0015196B"/>
    <w:rsid w:val="00151B14"/>
    <w:rsid w:val="00151B54"/>
    <w:rsid w:val="00153CE4"/>
    <w:rsid w:val="001542E8"/>
    <w:rsid w:val="0015480B"/>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3C21"/>
    <w:rsid w:val="0018400E"/>
    <w:rsid w:val="001850B8"/>
    <w:rsid w:val="00186EAF"/>
    <w:rsid w:val="0019180B"/>
    <w:rsid w:val="00191F2A"/>
    <w:rsid w:val="00192371"/>
    <w:rsid w:val="0019294A"/>
    <w:rsid w:val="00193C37"/>
    <w:rsid w:val="00196C33"/>
    <w:rsid w:val="0019771D"/>
    <w:rsid w:val="001A23F1"/>
    <w:rsid w:val="001A306A"/>
    <w:rsid w:val="001A4FB7"/>
    <w:rsid w:val="001A55A3"/>
    <w:rsid w:val="001A56F9"/>
    <w:rsid w:val="001B00AC"/>
    <w:rsid w:val="001B07CE"/>
    <w:rsid w:val="001B17F5"/>
    <w:rsid w:val="001B4C39"/>
    <w:rsid w:val="001B7159"/>
    <w:rsid w:val="001C1178"/>
    <w:rsid w:val="001C1BB2"/>
    <w:rsid w:val="001C2053"/>
    <w:rsid w:val="001C3B1C"/>
    <w:rsid w:val="001C40F5"/>
    <w:rsid w:val="001C5318"/>
    <w:rsid w:val="001C6B37"/>
    <w:rsid w:val="001C7A83"/>
    <w:rsid w:val="001D031F"/>
    <w:rsid w:val="001D0C27"/>
    <w:rsid w:val="001D1038"/>
    <w:rsid w:val="001D1F46"/>
    <w:rsid w:val="001D4AEE"/>
    <w:rsid w:val="001D4F7F"/>
    <w:rsid w:val="001D6D75"/>
    <w:rsid w:val="001D743D"/>
    <w:rsid w:val="001D7884"/>
    <w:rsid w:val="001D78C6"/>
    <w:rsid w:val="001E0BE4"/>
    <w:rsid w:val="001E1AEB"/>
    <w:rsid w:val="001E1FAD"/>
    <w:rsid w:val="001E23CA"/>
    <w:rsid w:val="001E4F32"/>
    <w:rsid w:val="001E6615"/>
    <w:rsid w:val="001F0131"/>
    <w:rsid w:val="001F06C3"/>
    <w:rsid w:val="001F0BC4"/>
    <w:rsid w:val="001F1364"/>
    <w:rsid w:val="001F2089"/>
    <w:rsid w:val="001F37C7"/>
    <w:rsid w:val="001F49C3"/>
    <w:rsid w:val="001F5914"/>
    <w:rsid w:val="001F6EC0"/>
    <w:rsid w:val="001F79C2"/>
    <w:rsid w:val="001F7A19"/>
    <w:rsid w:val="001F7ADB"/>
    <w:rsid w:val="002017A4"/>
    <w:rsid w:val="00201E82"/>
    <w:rsid w:val="00202F1E"/>
    <w:rsid w:val="00204A86"/>
    <w:rsid w:val="00204B68"/>
    <w:rsid w:val="002051AB"/>
    <w:rsid w:val="0020622B"/>
    <w:rsid w:val="002106C8"/>
    <w:rsid w:val="00211B97"/>
    <w:rsid w:val="002126F3"/>
    <w:rsid w:val="00215739"/>
    <w:rsid w:val="00216358"/>
    <w:rsid w:val="0022116F"/>
    <w:rsid w:val="00223C2D"/>
    <w:rsid w:val="00224A15"/>
    <w:rsid w:val="002251D7"/>
    <w:rsid w:val="00226923"/>
    <w:rsid w:val="00227689"/>
    <w:rsid w:val="00227A55"/>
    <w:rsid w:val="00227EBC"/>
    <w:rsid w:val="00230067"/>
    <w:rsid w:val="00230070"/>
    <w:rsid w:val="00230317"/>
    <w:rsid w:val="00231CE2"/>
    <w:rsid w:val="0023323D"/>
    <w:rsid w:val="00234152"/>
    <w:rsid w:val="00234D73"/>
    <w:rsid w:val="00235789"/>
    <w:rsid w:val="00235AB7"/>
    <w:rsid w:val="00236ABB"/>
    <w:rsid w:val="00236C03"/>
    <w:rsid w:val="00237BDE"/>
    <w:rsid w:val="00237D60"/>
    <w:rsid w:val="0024022B"/>
    <w:rsid w:val="00241493"/>
    <w:rsid w:val="00242A52"/>
    <w:rsid w:val="002432EE"/>
    <w:rsid w:val="002435B3"/>
    <w:rsid w:val="0024424A"/>
    <w:rsid w:val="00247A68"/>
    <w:rsid w:val="00247B49"/>
    <w:rsid w:val="00247F04"/>
    <w:rsid w:val="00251BAD"/>
    <w:rsid w:val="00252103"/>
    <w:rsid w:val="00252A7B"/>
    <w:rsid w:val="00252E27"/>
    <w:rsid w:val="00253C73"/>
    <w:rsid w:val="0025489B"/>
    <w:rsid w:val="00256C7B"/>
    <w:rsid w:val="00261429"/>
    <w:rsid w:val="00262093"/>
    <w:rsid w:val="0026371B"/>
    <w:rsid w:val="002638F4"/>
    <w:rsid w:val="00264298"/>
    <w:rsid w:val="00264FD3"/>
    <w:rsid w:val="00267BCD"/>
    <w:rsid w:val="002716A3"/>
    <w:rsid w:val="00272885"/>
    <w:rsid w:val="002737CF"/>
    <w:rsid w:val="002752AB"/>
    <w:rsid w:val="00275BCE"/>
    <w:rsid w:val="00275D54"/>
    <w:rsid w:val="00276CFB"/>
    <w:rsid w:val="002845AA"/>
    <w:rsid w:val="00284A5D"/>
    <w:rsid w:val="00284EE4"/>
    <w:rsid w:val="002859A1"/>
    <w:rsid w:val="00285D2B"/>
    <w:rsid w:val="002864E5"/>
    <w:rsid w:val="002866B7"/>
    <w:rsid w:val="00286B4B"/>
    <w:rsid w:val="00286EC9"/>
    <w:rsid w:val="0028727A"/>
    <w:rsid w:val="002877E6"/>
    <w:rsid w:val="002879A4"/>
    <w:rsid w:val="00287F3F"/>
    <w:rsid w:val="00292A5D"/>
    <w:rsid w:val="00293F81"/>
    <w:rsid w:val="00297AFB"/>
    <w:rsid w:val="002A0132"/>
    <w:rsid w:val="002A02AC"/>
    <w:rsid w:val="002A0B0E"/>
    <w:rsid w:val="002A0BF0"/>
    <w:rsid w:val="002A384C"/>
    <w:rsid w:val="002A3A84"/>
    <w:rsid w:val="002A3A8E"/>
    <w:rsid w:val="002A5097"/>
    <w:rsid w:val="002A7D26"/>
    <w:rsid w:val="002A7E13"/>
    <w:rsid w:val="002B18E6"/>
    <w:rsid w:val="002B20FB"/>
    <w:rsid w:val="002B219D"/>
    <w:rsid w:val="002B34C1"/>
    <w:rsid w:val="002B530F"/>
    <w:rsid w:val="002B7BC7"/>
    <w:rsid w:val="002C12E3"/>
    <w:rsid w:val="002C1432"/>
    <w:rsid w:val="002C1E58"/>
    <w:rsid w:val="002C239B"/>
    <w:rsid w:val="002C28C1"/>
    <w:rsid w:val="002C4D47"/>
    <w:rsid w:val="002C53E3"/>
    <w:rsid w:val="002C5FBB"/>
    <w:rsid w:val="002C7E2F"/>
    <w:rsid w:val="002D0794"/>
    <w:rsid w:val="002D20DD"/>
    <w:rsid w:val="002D2281"/>
    <w:rsid w:val="002D2585"/>
    <w:rsid w:val="002D2926"/>
    <w:rsid w:val="002D292E"/>
    <w:rsid w:val="002D2E31"/>
    <w:rsid w:val="002D33D5"/>
    <w:rsid w:val="002D35EB"/>
    <w:rsid w:val="002D3A85"/>
    <w:rsid w:val="002D6346"/>
    <w:rsid w:val="002D65BC"/>
    <w:rsid w:val="002D7116"/>
    <w:rsid w:val="002D7B94"/>
    <w:rsid w:val="002E21E1"/>
    <w:rsid w:val="002E21F6"/>
    <w:rsid w:val="002E325A"/>
    <w:rsid w:val="002E376F"/>
    <w:rsid w:val="002E3868"/>
    <w:rsid w:val="002E4D48"/>
    <w:rsid w:val="002E7845"/>
    <w:rsid w:val="002F0C80"/>
    <w:rsid w:val="002F2169"/>
    <w:rsid w:val="002F46B1"/>
    <w:rsid w:val="002F5650"/>
    <w:rsid w:val="00301119"/>
    <w:rsid w:val="00302489"/>
    <w:rsid w:val="00302B36"/>
    <w:rsid w:val="003040FA"/>
    <w:rsid w:val="00305C91"/>
    <w:rsid w:val="00306219"/>
    <w:rsid w:val="00307D2E"/>
    <w:rsid w:val="00312A21"/>
    <w:rsid w:val="003137DC"/>
    <w:rsid w:val="00313D46"/>
    <w:rsid w:val="00314EA2"/>
    <w:rsid w:val="00315B87"/>
    <w:rsid w:val="003203CA"/>
    <w:rsid w:val="00320B65"/>
    <w:rsid w:val="003215E1"/>
    <w:rsid w:val="00322040"/>
    <w:rsid w:val="00322394"/>
    <w:rsid w:val="00323615"/>
    <w:rsid w:val="00323952"/>
    <w:rsid w:val="003248A7"/>
    <w:rsid w:val="00325003"/>
    <w:rsid w:val="003267FD"/>
    <w:rsid w:val="00327259"/>
    <w:rsid w:val="003303CD"/>
    <w:rsid w:val="00331AF4"/>
    <w:rsid w:val="00331EE4"/>
    <w:rsid w:val="00332EAD"/>
    <w:rsid w:val="0033335D"/>
    <w:rsid w:val="0033483F"/>
    <w:rsid w:val="00334D71"/>
    <w:rsid w:val="0033597F"/>
    <w:rsid w:val="00335AE8"/>
    <w:rsid w:val="00335F01"/>
    <w:rsid w:val="00337371"/>
    <w:rsid w:val="00337B45"/>
    <w:rsid w:val="00341C19"/>
    <w:rsid w:val="0034200C"/>
    <w:rsid w:val="00343C1F"/>
    <w:rsid w:val="00344ADB"/>
    <w:rsid w:val="003454A8"/>
    <w:rsid w:val="0035043A"/>
    <w:rsid w:val="003520B8"/>
    <w:rsid w:val="003527F3"/>
    <w:rsid w:val="0035282C"/>
    <w:rsid w:val="00352E11"/>
    <w:rsid w:val="00356727"/>
    <w:rsid w:val="003601C4"/>
    <w:rsid w:val="00361040"/>
    <w:rsid w:val="00365C9B"/>
    <w:rsid w:val="00366C1F"/>
    <w:rsid w:val="00370308"/>
    <w:rsid w:val="0037230B"/>
    <w:rsid w:val="00372D54"/>
    <w:rsid w:val="0037315B"/>
    <w:rsid w:val="00373AC8"/>
    <w:rsid w:val="00374524"/>
    <w:rsid w:val="00375098"/>
    <w:rsid w:val="00376FA0"/>
    <w:rsid w:val="00382579"/>
    <w:rsid w:val="0038337D"/>
    <w:rsid w:val="00384638"/>
    <w:rsid w:val="00385C51"/>
    <w:rsid w:val="00387D06"/>
    <w:rsid w:val="003927F7"/>
    <w:rsid w:val="003939C6"/>
    <w:rsid w:val="0039575D"/>
    <w:rsid w:val="00396D5F"/>
    <w:rsid w:val="003A1DAB"/>
    <w:rsid w:val="003A42EF"/>
    <w:rsid w:val="003A474D"/>
    <w:rsid w:val="003A50A6"/>
    <w:rsid w:val="003A5B2A"/>
    <w:rsid w:val="003A7115"/>
    <w:rsid w:val="003B193F"/>
    <w:rsid w:val="003B19EF"/>
    <w:rsid w:val="003B2AF8"/>
    <w:rsid w:val="003B446E"/>
    <w:rsid w:val="003B4D3B"/>
    <w:rsid w:val="003B54E0"/>
    <w:rsid w:val="003B5922"/>
    <w:rsid w:val="003C30E9"/>
    <w:rsid w:val="003C3A69"/>
    <w:rsid w:val="003C4334"/>
    <w:rsid w:val="003C43F8"/>
    <w:rsid w:val="003C4928"/>
    <w:rsid w:val="003C4F6B"/>
    <w:rsid w:val="003C67E4"/>
    <w:rsid w:val="003C68DE"/>
    <w:rsid w:val="003C6C24"/>
    <w:rsid w:val="003C746D"/>
    <w:rsid w:val="003C7504"/>
    <w:rsid w:val="003D0450"/>
    <w:rsid w:val="003D3473"/>
    <w:rsid w:val="003D3CF6"/>
    <w:rsid w:val="003D5611"/>
    <w:rsid w:val="003D58D5"/>
    <w:rsid w:val="003D5C4B"/>
    <w:rsid w:val="003D72A5"/>
    <w:rsid w:val="003D783F"/>
    <w:rsid w:val="003E13E3"/>
    <w:rsid w:val="003E16B6"/>
    <w:rsid w:val="003E2EA4"/>
    <w:rsid w:val="003E4B40"/>
    <w:rsid w:val="003E5416"/>
    <w:rsid w:val="003E6A75"/>
    <w:rsid w:val="003E72F6"/>
    <w:rsid w:val="003E7FAE"/>
    <w:rsid w:val="003F120B"/>
    <w:rsid w:val="003F40E1"/>
    <w:rsid w:val="003F51E6"/>
    <w:rsid w:val="003F7925"/>
    <w:rsid w:val="00400738"/>
    <w:rsid w:val="004035CC"/>
    <w:rsid w:val="00404302"/>
    <w:rsid w:val="004061A7"/>
    <w:rsid w:val="004076E4"/>
    <w:rsid w:val="00410382"/>
    <w:rsid w:val="004107B6"/>
    <w:rsid w:val="00411942"/>
    <w:rsid w:val="00411A3B"/>
    <w:rsid w:val="004147B7"/>
    <w:rsid w:val="004156B4"/>
    <w:rsid w:val="0041579F"/>
    <w:rsid w:val="00417E0B"/>
    <w:rsid w:val="0042201F"/>
    <w:rsid w:val="00425107"/>
    <w:rsid w:val="004266E3"/>
    <w:rsid w:val="00430CB8"/>
    <w:rsid w:val="00430D4B"/>
    <w:rsid w:val="00433506"/>
    <w:rsid w:val="00433F59"/>
    <w:rsid w:val="004342A9"/>
    <w:rsid w:val="004345C6"/>
    <w:rsid w:val="00436152"/>
    <w:rsid w:val="00436738"/>
    <w:rsid w:val="00437841"/>
    <w:rsid w:val="00440031"/>
    <w:rsid w:val="0044063E"/>
    <w:rsid w:val="004408A1"/>
    <w:rsid w:val="0044173A"/>
    <w:rsid w:val="00441D51"/>
    <w:rsid w:val="00442F25"/>
    <w:rsid w:val="00444446"/>
    <w:rsid w:val="00445EAE"/>
    <w:rsid w:val="00445EB9"/>
    <w:rsid w:val="0044654F"/>
    <w:rsid w:val="00447ECF"/>
    <w:rsid w:val="0045001C"/>
    <w:rsid w:val="00450E6B"/>
    <w:rsid w:val="00452001"/>
    <w:rsid w:val="004526E1"/>
    <w:rsid w:val="0045276B"/>
    <w:rsid w:val="00453285"/>
    <w:rsid w:val="0045489F"/>
    <w:rsid w:val="00454C18"/>
    <w:rsid w:val="00455909"/>
    <w:rsid w:val="00455B91"/>
    <w:rsid w:val="00456297"/>
    <w:rsid w:val="00456471"/>
    <w:rsid w:val="004604A8"/>
    <w:rsid w:val="00460BC2"/>
    <w:rsid w:val="00460BDD"/>
    <w:rsid w:val="00462495"/>
    <w:rsid w:val="00462B04"/>
    <w:rsid w:val="00463B30"/>
    <w:rsid w:val="004669EF"/>
    <w:rsid w:val="00470B71"/>
    <w:rsid w:val="004725B8"/>
    <w:rsid w:val="00473CEB"/>
    <w:rsid w:val="00474902"/>
    <w:rsid w:val="00475960"/>
    <w:rsid w:val="004762BD"/>
    <w:rsid w:val="00481422"/>
    <w:rsid w:val="004833C2"/>
    <w:rsid w:val="004837FB"/>
    <w:rsid w:val="004839E0"/>
    <w:rsid w:val="00483B26"/>
    <w:rsid w:val="00484C1C"/>
    <w:rsid w:val="00485A32"/>
    <w:rsid w:val="00490E69"/>
    <w:rsid w:val="0049194A"/>
    <w:rsid w:val="00491C86"/>
    <w:rsid w:val="00492278"/>
    <w:rsid w:val="004926AB"/>
    <w:rsid w:val="00492D05"/>
    <w:rsid w:val="0049326C"/>
    <w:rsid w:val="004942F0"/>
    <w:rsid w:val="00494BA2"/>
    <w:rsid w:val="00496322"/>
    <w:rsid w:val="004963F7"/>
    <w:rsid w:val="00497C0B"/>
    <w:rsid w:val="004A3769"/>
    <w:rsid w:val="004A4975"/>
    <w:rsid w:val="004A7236"/>
    <w:rsid w:val="004B163E"/>
    <w:rsid w:val="004B1817"/>
    <w:rsid w:val="004B1DA8"/>
    <w:rsid w:val="004B2C19"/>
    <w:rsid w:val="004B2E6B"/>
    <w:rsid w:val="004B33E7"/>
    <w:rsid w:val="004B454E"/>
    <w:rsid w:val="004B564A"/>
    <w:rsid w:val="004B5DF5"/>
    <w:rsid w:val="004B6772"/>
    <w:rsid w:val="004B796B"/>
    <w:rsid w:val="004C0320"/>
    <w:rsid w:val="004C09D7"/>
    <w:rsid w:val="004C13B8"/>
    <w:rsid w:val="004C24CD"/>
    <w:rsid w:val="004C2760"/>
    <w:rsid w:val="004C3766"/>
    <w:rsid w:val="004C3D97"/>
    <w:rsid w:val="004C50E6"/>
    <w:rsid w:val="004C5BB3"/>
    <w:rsid w:val="004C6209"/>
    <w:rsid w:val="004C6EC3"/>
    <w:rsid w:val="004C6F45"/>
    <w:rsid w:val="004C7CB0"/>
    <w:rsid w:val="004C7DD3"/>
    <w:rsid w:val="004D0102"/>
    <w:rsid w:val="004D3F85"/>
    <w:rsid w:val="004D51C9"/>
    <w:rsid w:val="004D529A"/>
    <w:rsid w:val="004D5324"/>
    <w:rsid w:val="004D580D"/>
    <w:rsid w:val="004D591E"/>
    <w:rsid w:val="004D594F"/>
    <w:rsid w:val="004D6646"/>
    <w:rsid w:val="004D6935"/>
    <w:rsid w:val="004E1D87"/>
    <w:rsid w:val="004E30D9"/>
    <w:rsid w:val="004E6763"/>
    <w:rsid w:val="004F0051"/>
    <w:rsid w:val="004F2537"/>
    <w:rsid w:val="004F2F32"/>
    <w:rsid w:val="004F3249"/>
    <w:rsid w:val="004F37B5"/>
    <w:rsid w:val="004F4141"/>
    <w:rsid w:val="004F4590"/>
    <w:rsid w:val="004F5F45"/>
    <w:rsid w:val="004F6766"/>
    <w:rsid w:val="004F7347"/>
    <w:rsid w:val="004F7CD2"/>
    <w:rsid w:val="005002C3"/>
    <w:rsid w:val="00500E2C"/>
    <w:rsid w:val="00501F84"/>
    <w:rsid w:val="00502F8A"/>
    <w:rsid w:val="005047D1"/>
    <w:rsid w:val="00504CDB"/>
    <w:rsid w:val="00507BAA"/>
    <w:rsid w:val="005108CD"/>
    <w:rsid w:val="00511EC7"/>
    <w:rsid w:val="00516141"/>
    <w:rsid w:val="00516BC4"/>
    <w:rsid w:val="00522B23"/>
    <w:rsid w:val="00523927"/>
    <w:rsid w:val="00523BE1"/>
    <w:rsid w:val="00527723"/>
    <w:rsid w:val="00527A28"/>
    <w:rsid w:val="00533992"/>
    <w:rsid w:val="005345D3"/>
    <w:rsid w:val="0053655F"/>
    <w:rsid w:val="0053772E"/>
    <w:rsid w:val="00540293"/>
    <w:rsid w:val="00540541"/>
    <w:rsid w:val="00540D38"/>
    <w:rsid w:val="0054233A"/>
    <w:rsid w:val="005424BB"/>
    <w:rsid w:val="00543A96"/>
    <w:rsid w:val="00543E3E"/>
    <w:rsid w:val="00543EE4"/>
    <w:rsid w:val="00544FB0"/>
    <w:rsid w:val="00546649"/>
    <w:rsid w:val="00546B4E"/>
    <w:rsid w:val="00546C10"/>
    <w:rsid w:val="005474FD"/>
    <w:rsid w:val="00552B68"/>
    <w:rsid w:val="005548D0"/>
    <w:rsid w:val="00554A2F"/>
    <w:rsid w:val="00554C52"/>
    <w:rsid w:val="00555161"/>
    <w:rsid w:val="00555900"/>
    <w:rsid w:val="00555D18"/>
    <w:rsid w:val="00556570"/>
    <w:rsid w:val="005566A8"/>
    <w:rsid w:val="0055690F"/>
    <w:rsid w:val="00556CAB"/>
    <w:rsid w:val="00561DC9"/>
    <w:rsid w:val="00562389"/>
    <w:rsid w:val="005629CA"/>
    <w:rsid w:val="00563156"/>
    <w:rsid w:val="00564723"/>
    <w:rsid w:val="0056624C"/>
    <w:rsid w:val="0056698C"/>
    <w:rsid w:val="00567A98"/>
    <w:rsid w:val="00567D87"/>
    <w:rsid w:val="0057229A"/>
    <w:rsid w:val="005725AC"/>
    <w:rsid w:val="00572E96"/>
    <w:rsid w:val="0057345D"/>
    <w:rsid w:val="0057457A"/>
    <w:rsid w:val="00574581"/>
    <w:rsid w:val="0057472E"/>
    <w:rsid w:val="005769A4"/>
    <w:rsid w:val="00577520"/>
    <w:rsid w:val="00580522"/>
    <w:rsid w:val="00584FCA"/>
    <w:rsid w:val="0058557E"/>
    <w:rsid w:val="00587F78"/>
    <w:rsid w:val="005914C9"/>
    <w:rsid w:val="00591E28"/>
    <w:rsid w:val="00593127"/>
    <w:rsid w:val="005933EA"/>
    <w:rsid w:val="00594AE0"/>
    <w:rsid w:val="00595D74"/>
    <w:rsid w:val="005962DC"/>
    <w:rsid w:val="00596DF6"/>
    <w:rsid w:val="005974B6"/>
    <w:rsid w:val="005A099C"/>
    <w:rsid w:val="005A0A27"/>
    <w:rsid w:val="005A1582"/>
    <w:rsid w:val="005A1B58"/>
    <w:rsid w:val="005A2269"/>
    <w:rsid w:val="005A2460"/>
    <w:rsid w:val="005A2B90"/>
    <w:rsid w:val="005A45B2"/>
    <w:rsid w:val="005A6B1C"/>
    <w:rsid w:val="005B04D8"/>
    <w:rsid w:val="005B1F4E"/>
    <w:rsid w:val="005B73E3"/>
    <w:rsid w:val="005B7578"/>
    <w:rsid w:val="005C1380"/>
    <w:rsid w:val="005C16A3"/>
    <w:rsid w:val="005C22DD"/>
    <w:rsid w:val="005C2E79"/>
    <w:rsid w:val="005C3014"/>
    <w:rsid w:val="005C3D93"/>
    <w:rsid w:val="005C4B95"/>
    <w:rsid w:val="005C55AB"/>
    <w:rsid w:val="005C7E32"/>
    <w:rsid w:val="005D097A"/>
    <w:rsid w:val="005D33A7"/>
    <w:rsid w:val="005D450A"/>
    <w:rsid w:val="005D4638"/>
    <w:rsid w:val="005D4E47"/>
    <w:rsid w:val="005D61A6"/>
    <w:rsid w:val="005E0748"/>
    <w:rsid w:val="005E0B89"/>
    <w:rsid w:val="005E1850"/>
    <w:rsid w:val="005E1C37"/>
    <w:rsid w:val="005E26AE"/>
    <w:rsid w:val="005E37E5"/>
    <w:rsid w:val="005E4245"/>
    <w:rsid w:val="005E42A2"/>
    <w:rsid w:val="005E448D"/>
    <w:rsid w:val="005E455F"/>
    <w:rsid w:val="005E47B5"/>
    <w:rsid w:val="005E49FB"/>
    <w:rsid w:val="005E504E"/>
    <w:rsid w:val="005E5189"/>
    <w:rsid w:val="005E54B2"/>
    <w:rsid w:val="005E5744"/>
    <w:rsid w:val="005E6743"/>
    <w:rsid w:val="005E68EC"/>
    <w:rsid w:val="005E7DDD"/>
    <w:rsid w:val="005F0562"/>
    <w:rsid w:val="005F086F"/>
    <w:rsid w:val="005F3479"/>
    <w:rsid w:val="005F3E92"/>
    <w:rsid w:val="005F3EB7"/>
    <w:rsid w:val="005F45D7"/>
    <w:rsid w:val="005F647F"/>
    <w:rsid w:val="005F69F2"/>
    <w:rsid w:val="005F7D61"/>
    <w:rsid w:val="006007D3"/>
    <w:rsid w:val="00600B2C"/>
    <w:rsid w:val="006025B2"/>
    <w:rsid w:val="00603A44"/>
    <w:rsid w:val="00604CAB"/>
    <w:rsid w:val="00604F6D"/>
    <w:rsid w:val="006050C4"/>
    <w:rsid w:val="00605440"/>
    <w:rsid w:val="0060549F"/>
    <w:rsid w:val="006066D5"/>
    <w:rsid w:val="00606C39"/>
    <w:rsid w:val="006073ED"/>
    <w:rsid w:val="0060775D"/>
    <w:rsid w:val="00607ED4"/>
    <w:rsid w:val="0061021D"/>
    <w:rsid w:val="006106DC"/>
    <w:rsid w:val="006116EB"/>
    <w:rsid w:val="006118CF"/>
    <w:rsid w:val="00612850"/>
    <w:rsid w:val="00613A56"/>
    <w:rsid w:val="00613B1B"/>
    <w:rsid w:val="00614549"/>
    <w:rsid w:val="00615DE5"/>
    <w:rsid w:val="00621960"/>
    <w:rsid w:val="00621CE3"/>
    <w:rsid w:val="0062371E"/>
    <w:rsid w:val="00624E8B"/>
    <w:rsid w:val="00625EB8"/>
    <w:rsid w:val="00625FA3"/>
    <w:rsid w:val="006263CF"/>
    <w:rsid w:val="006271D7"/>
    <w:rsid w:val="00627754"/>
    <w:rsid w:val="00627788"/>
    <w:rsid w:val="00634BCB"/>
    <w:rsid w:val="0063678A"/>
    <w:rsid w:val="00636C44"/>
    <w:rsid w:val="0063747E"/>
    <w:rsid w:val="00637670"/>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2CD"/>
    <w:rsid w:val="006633A7"/>
    <w:rsid w:val="00664644"/>
    <w:rsid w:val="00664DD1"/>
    <w:rsid w:val="0066608C"/>
    <w:rsid w:val="0067014B"/>
    <w:rsid w:val="00670C45"/>
    <w:rsid w:val="00670F40"/>
    <w:rsid w:val="00676D66"/>
    <w:rsid w:val="00680348"/>
    <w:rsid w:val="00681609"/>
    <w:rsid w:val="00681737"/>
    <w:rsid w:val="00681B95"/>
    <w:rsid w:val="00681CCD"/>
    <w:rsid w:val="00683F5A"/>
    <w:rsid w:val="006844FF"/>
    <w:rsid w:val="006915EA"/>
    <w:rsid w:val="00692936"/>
    <w:rsid w:val="006949EB"/>
    <w:rsid w:val="00696884"/>
    <w:rsid w:val="00697262"/>
    <w:rsid w:val="006A052A"/>
    <w:rsid w:val="006A0935"/>
    <w:rsid w:val="006A131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6776"/>
    <w:rsid w:val="006C7150"/>
    <w:rsid w:val="006D139C"/>
    <w:rsid w:val="006D46A3"/>
    <w:rsid w:val="006D46BC"/>
    <w:rsid w:val="006D4F85"/>
    <w:rsid w:val="006E00DC"/>
    <w:rsid w:val="006E37E9"/>
    <w:rsid w:val="006E568F"/>
    <w:rsid w:val="006E5EFE"/>
    <w:rsid w:val="006F0981"/>
    <w:rsid w:val="006F1BFE"/>
    <w:rsid w:val="006F1E5C"/>
    <w:rsid w:val="006F3DD7"/>
    <w:rsid w:val="006F3FA4"/>
    <w:rsid w:val="006F5E24"/>
    <w:rsid w:val="006F7742"/>
    <w:rsid w:val="006F7D85"/>
    <w:rsid w:val="0070003B"/>
    <w:rsid w:val="00700652"/>
    <w:rsid w:val="00702624"/>
    <w:rsid w:val="00703994"/>
    <w:rsid w:val="00703AA4"/>
    <w:rsid w:val="00707F7F"/>
    <w:rsid w:val="0071020F"/>
    <w:rsid w:val="007113C2"/>
    <w:rsid w:val="00714156"/>
    <w:rsid w:val="0071475F"/>
    <w:rsid w:val="007151F2"/>
    <w:rsid w:val="0071524A"/>
    <w:rsid w:val="00715499"/>
    <w:rsid w:val="00716E35"/>
    <w:rsid w:val="00717A9C"/>
    <w:rsid w:val="00717AAC"/>
    <w:rsid w:val="00717D1E"/>
    <w:rsid w:val="00720C6B"/>
    <w:rsid w:val="00720DD2"/>
    <w:rsid w:val="00721A9C"/>
    <w:rsid w:val="007221C3"/>
    <w:rsid w:val="00722C5D"/>
    <w:rsid w:val="007237EF"/>
    <w:rsid w:val="007239E2"/>
    <w:rsid w:val="0072473C"/>
    <w:rsid w:val="0072518A"/>
    <w:rsid w:val="007276B4"/>
    <w:rsid w:val="00727BB7"/>
    <w:rsid w:val="0073261B"/>
    <w:rsid w:val="007332DF"/>
    <w:rsid w:val="0073339A"/>
    <w:rsid w:val="0073480B"/>
    <w:rsid w:val="00735C8B"/>
    <w:rsid w:val="007371DC"/>
    <w:rsid w:val="00737825"/>
    <w:rsid w:val="007379C6"/>
    <w:rsid w:val="00740D29"/>
    <w:rsid w:val="00740D71"/>
    <w:rsid w:val="007420B2"/>
    <w:rsid w:val="007447B3"/>
    <w:rsid w:val="00747797"/>
    <w:rsid w:val="00752389"/>
    <w:rsid w:val="00754414"/>
    <w:rsid w:val="00756EC5"/>
    <w:rsid w:val="00757349"/>
    <w:rsid w:val="00757C2F"/>
    <w:rsid w:val="00757D26"/>
    <w:rsid w:val="007615AC"/>
    <w:rsid w:val="00762026"/>
    <w:rsid w:val="0076329B"/>
    <w:rsid w:val="00763B4E"/>
    <w:rsid w:val="00765266"/>
    <w:rsid w:val="0076711D"/>
    <w:rsid w:val="007673C2"/>
    <w:rsid w:val="00767609"/>
    <w:rsid w:val="007714E2"/>
    <w:rsid w:val="00775259"/>
    <w:rsid w:val="00775311"/>
    <w:rsid w:val="007755D9"/>
    <w:rsid w:val="00775659"/>
    <w:rsid w:val="00775A07"/>
    <w:rsid w:val="007761EC"/>
    <w:rsid w:val="007763B5"/>
    <w:rsid w:val="007767B6"/>
    <w:rsid w:val="00776E70"/>
    <w:rsid w:val="00777DF2"/>
    <w:rsid w:val="007803A6"/>
    <w:rsid w:val="00780BE6"/>
    <w:rsid w:val="00782060"/>
    <w:rsid w:val="00782415"/>
    <w:rsid w:val="00784D66"/>
    <w:rsid w:val="00786743"/>
    <w:rsid w:val="00787CCA"/>
    <w:rsid w:val="00790964"/>
    <w:rsid w:val="00793514"/>
    <w:rsid w:val="00793F43"/>
    <w:rsid w:val="00795F18"/>
    <w:rsid w:val="00796A84"/>
    <w:rsid w:val="00797C80"/>
    <w:rsid w:val="007A1198"/>
    <w:rsid w:val="007A1789"/>
    <w:rsid w:val="007A3C2E"/>
    <w:rsid w:val="007A4B0E"/>
    <w:rsid w:val="007A50A8"/>
    <w:rsid w:val="007A6C59"/>
    <w:rsid w:val="007B0BB7"/>
    <w:rsid w:val="007B12E1"/>
    <w:rsid w:val="007B395A"/>
    <w:rsid w:val="007B4B22"/>
    <w:rsid w:val="007B576C"/>
    <w:rsid w:val="007B5B6E"/>
    <w:rsid w:val="007B6246"/>
    <w:rsid w:val="007B6442"/>
    <w:rsid w:val="007B7024"/>
    <w:rsid w:val="007C0066"/>
    <w:rsid w:val="007C0501"/>
    <w:rsid w:val="007C1831"/>
    <w:rsid w:val="007C1852"/>
    <w:rsid w:val="007C2FA9"/>
    <w:rsid w:val="007C39EF"/>
    <w:rsid w:val="007C56CA"/>
    <w:rsid w:val="007C584F"/>
    <w:rsid w:val="007C6D3A"/>
    <w:rsid w:val="007C6D72"/>
    <w:rsid w:val="007C71D9"/>
    <w:rsid w:val="007C7AC8"/>
    <w:rsid w:val="007D00A7"/>
    <w:rsid w:val="007D19C2"/>
    <w:rsid w:val="007D1E77"/>
    <w:rsid w:val="007D391E"/>
    <w:rsid w:val="007D799C"/>
    <w:rsid w:val="007E1477"/>
    <w:rsid w:val="007E4EC1"/>
    <w:rsid w:val="007E55A8"/>
    <w:rsid w:val="007E6861"/>
    <w:rsid w:val="007E6E1E"/>
    <w:rsid w:val="007F16FC"/>
    <w:rsid w:val="007F1FA2"/>
    <w:rsid w:val="007F2EFA"/>
    <w:rsid w:val="007F3688"/>
    <w:rsid w:val="007F5E19"/>
    <w:rsid w:val="007F645C"/>
    <w:rsid w:val="008000B1"/>
    <w:rsid w:val="00800BDF"/>
    <w:rsid w:val="00802462"/>
    <w:rsid w:val="00802E2F"/>
    <w:rsid w:val="00803854"/>
    <w:rsid w:val="00805D8E"/>
    <w:rsid w:val="008061AB"/>
    <w:rsid w:val="008067D6"/>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6969"/>
    <w:rsid w:val="008373BB"/>
    <w:rsid w:val="00840F12"/>
    <w:rsid w:val="00843809"/>
    <w:rsid w:val="00844BD5"/>
    <w:rsid w:val="008450F4"/>
    <w:rsid w:val="008456CE"/>
    <w:rsid w:val="0084616D"/>
    <w:rsid w:val="008476F1"/>
    <w:rsid w:val="00847B79"/>
    <w:rsid w:val="00847DC4"/>
    <w:rsid w:val="008544F0"/>
    <w:rsid w:val="00857765"/>
    <w:rsid w:val="00857E8F"/>
    <w:rsid w:val="00857EB1"/>
    <w:rsid w:val="00860A60"/>
    <w:rsid w:val="00860DB7"/>
    <w:rsid w:val="00863592"/>
    <w:rsid w:val="008642F6"/>
    <w:rsid w:val="00864DD6"/>
    <w:rsid w:val="008650BC"/>
    <w:rsid w:val="00865455"/>
    <w:rsid w:val="00865B46"/>
    <w:rsid w:val="00866C92"/>
    <w:rsid w:val="00867C1E"/>
    <w:rsid w:val="0087142F"/>
    <w:rsid w:val="00871BE1"/>
    <w:rsid w:val="0087209D"/>
    <w:rsid w:val="00873F6C"/>
    <w:rsid w:val="00874C23"/>
    <w:rsid w:val="0087524F"/>
    <w:rsid w:val="00876E8D"/>
    <w:rsid w:val="00880A84"/>
    <w:rsid w:val="008849C5"/>
    <w:rsid w:val="00884F9C"/>
    <w:rsid w:val="008851DF"/>
    <w:rsid w:val="008859F5"/>
    <w:rsid w:val="00886687"/>
    <w:rsid w:val="00887471"/>
    <w:rsid w:val="0089362A"/>
    <w:rsid w:val="008969D5"/>
    <w:rsid w:val="00896AC6"/>
    <w:rsid w:val="0089737E"/>
    <w:rsid w:val="00897731"/>
    <w:rsid w:val="0089778D"/>
    <w:rsid w:val="008979EB"/>
    <w:rsid w:val="008A0727"/>
    <w:rsid w:val="008A1D31"/>
    <w:rsid w:val="008A1EAD"/>
    <w:rsid w:val="008A2BAF"/>
    <w:rsid w:val="008A4A30"/>
    <w:rsid w:val="008A4DC8"/>
    <w:rsid w:val="008A51A8"/>
    <w:rsid w:val="008A5682"/>
    <w:rsid w:val="008A76FA"/>
    <w:rsid w:val="008B13E0"/>
    <w:rsid w:val="008B1949"/>
    <w:rsid w:val="008B1BBF"/>
    <w:rsid w:val="008B3F0D"/>
    <w:rsid w:val="008B5A83"/>
    <w:rsid w:val="008B6482"/>
    <w:rsid w:val="008B79A8"/>
    <w:rsid w:val="008B7ACB"/>
    <w:rsid w:val="008C2338"/>
    <w:rsid w:val="008C3E02"/>
    <w:rsid w:val="008C44EF"/>
    <w:rsid w:val="008C4B3C"/>
    <w:rsid w:val="008C5A3F"/>
    <w:rsid w:val="008C5E75"/>
    <w:rsid w:val="008C6013"/>
    <w:rsid w:val="008C6B5E"/>
    <w:rsid w:val="008D01E3"/>
    <w:rsid w:val="008D1AA2"/>
    <w:rsid w:val="008D4C31"/>
    <w:rsid w:val="008D61E0"/>
    <w:rsid w:val="008D634A"/>
    <w:rsid w:val="008D707A"/>
    <w:rsid w:val="008D7A10"/>
    <w:rsid w:val="008E0212"/>
    <w:rsid w:val="008E0304"/>
    <w:rsid w:val="008E10EE"/>
    <w:rsid w:val="008E1140"/>
    <w:rsid w:val="008E180F"/>
    <w:rsid w:val="008E1CB2"/>
    <w:rsid w:val="008E383D"/>
    <w:rsid w:val="008E3FFA"/>
    <w:rsid w:val="008E5C73"/>
    <w:rsid w:val="008E6F81"/>
    <w:rsid w:val="008F0203"/>
    <w:rsid w:val="008F064F"/>
    <w:rsid w:val="008F0F46"/>
    <w:rsid w:val="008F29E7"/>
    <w:rsid w:val="008F3052"/>
    <w:rsid w:val="008F35E7"/>
    <w:rsid w:val="008F472D"/>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4A2D"/>
    <w:rsid w:val="00925B82"/>
    <w:rsid w:val="00927214"/>
    <w:rsid w:val="00931101"/>
    <w:rsid w:val="0093191C"/>
    <w:rsid w:val="00931A5E"/>
    <w:rsid w:val="00932A70"/>
    <w:rsid w:val="00933B6D"/>
    <w:rsid w:val="00934DB3"/>
    <w:rsid w:val="00935BEE"/>
    <w:rsid w:val="0093650B"/>
    <w:rsid w:val="00937A16"/>
    <w:rsid w:val="009403F5"/>
    <w:rsid w:val="00941377"/>
    <w:rsid w:val="009437AA"/>
    <w:rsid w:val="00943F02"/>
    <w:rsid w:val="00945B0C"/>
    <w:rsid w:val="00946C8D"/>
    <w:rsid w:val="00947AEB"/>
    <w:rsid w:val="009506F4"/>
    <w:rsid w:val="009561E6"/>
    <w:rsid w:val="009564B3"/>
    <w:rsid w:val="00956D02"/>
    <w:rsid w:val="0095798C"/>
    <w:rsid w:val="00960EE7"/>
    <w:rsid w:val="00960FEA"/>
    <w:rsid w:val="00962263"/>
    <w:rsid w:val="00962DC2"/>
    <w:rsid w:val="00964E02"/>
    <w:rsid w:val="009656F4"/>
    <w:rsid w:val="0096574D"/>
    <w:rsid w:val="00966485"/>
    <w:rsid w:val="0096666B"/>
    <w:rsid w:val="00966BDF"/>
    <w:rsid w:val="00967869"/>
    <w:rsid w:val="00967A1F"/>
    <w:rsid w:val="00970831"/>
    <w:rsid w:val="00971677"/>
    <w:rsid w:val="009720BB"/>
    <w:rsid w:val="009745B7"/>
    <w:rsid w:val="00974B4C"/>
    <w:rsid w:val="00975CC4"/>
    <w:rsid w:val="0097788A"/>
    <w:rsid w:val="00982000"/>
    <w:rsid w:val="009829E9"/>
    <w:rsid w:val="009841F8"/>
    <w:rsid w:val="00984229"/>
    <w:rsid w:val="00986BE7"/>
    <w:rsid w:val="00987D98"/>
    <w:rsid w:val="009906A9"/>
    <w:rsid w:val="00990D73"/>
    <w:rsid w:val="00991B8A"/>
    <w:rsid w:val="00992926"/>
    <w:rsid w:val="00993F67"/>
    <w:rsid w:val="00997A2B"/>
    <w:rsid w:val="00997E96"/>
    <w:rsid w:val="009A0AD7"/>
    <w:rsid w:val="009A1660"/>
    <w:rsid w:val="009A173B"/>
    <w:rsid w:val="009A3106"/>
    <w:rsid w:val="009A34E9"/>
    <w:rsid w:val="009A3FD2"/>
    <w:rsid w:val="009A4DBA"/>
    <w:rsid w:val="009A55C7"/>
    <w:rsid w:val="009A64C3"/>
    <w:rsid w:val="009A6A95"/>
    <w:rsid w:val="009A737A"/>
    <w:rsid w:val="009A7385"/>
    <w:rsid w:val="009B1476"/>
    <w:rsid w:val="009B20DA"/>
    <w:rsid w:val="009B4638"/>
    <w:rsid w:val="009B5DDF"/>
    <w:rsid w:val="009B66C4"/>
    <w:rsid w:val="009B7D80"/>
    <w:rsid w:val="009C0722"/>
    <w:rsid w:val="009C1426"/>
    <w:rsid w:val="009C1F98"/>
    <w:rsid w:val="009C2C63"/>
    <w:rsid w:val="009C2DFE"/>
    <w:rsid w:val="009C7D36"/>
    <w:rsid w:val="009D17A3"/>
    <w:rsid w:val="009D2679"/>
    <w:rsid w:val="009D358A"/>
    <w:rsid w:val="009D4451"/>
    <w:rsid w:val="009D516A"/>
    <w:rsid w:val="009D56C7"/>
    <w:rsid w:val="009D59EB"/>
    <w:rsid w:val="009D5EEF"/>
    <w:rsid w:val="009D6201"/>
    <w:rsid w:val="009E21B8"/>
    <w:rsid w:val="009E2421"/>
    <w:rsid w:val="009E2C13"/>
    <w:rsid w:val="009E36AB"/>
    <w:rsid w:val="009E5BEE"/>
    <w:rsid w:val="009E5E76"/>
    <w:rsid w:val="009E5E8F"/>
    <w:rsid w:val="009E7D47"/>
    <w:rsid w:val="009F275B"/>
    <w:rsid w:val="009F27E3"/>
    <w:rsid w:val="009F2D71"/>
    <w:rsid w:val="009F5071"/>
    <w:rsid w:val="009F79E9"/>
    <w:rsid w:val="009F7B10"/>
    <w:rsid w:val="009F7D2B"/>
    <w:rsid w:val="009F7ED2"/>
    <w:rsid w:val="009F7F8D"/>
    <w:rsid w:val="00A006D0"/>
    <w:rsid w:val="00A00854"/>
    <w:rsid w:val="00A015E6"/>
    <w:rsid w:val="00A01CCC"/>
    <w:rsid w:val="00A0336A"/>
    <w:rsid w:val="00A033C2"/>
    <w:rsid w:val="00A0487D"/>
    <w:rsid w:val="00A04F83"/>
    <w:rsid w:val="00A07324"/>
    <w:rsid w:val="00A074CA"/>
    <w:rsid w:val="00A07632"/>
    <w:rsid w:val="00A07FC2"/>
    <w:rsid w:val="00A1043B"/>
    <w:rsid w:val="00A10644"/>
    <w:rsid w:val="00A10B08"/>
    <w:rsid w:val="00A11F66"/>
    <w:rsid w:val="00A131D5"/>
    <w:rsid w:val="00A14A6E"/>
    <w:rsid w:val="00A14B11"/>
    <w:rsid w:val="00A15C82"/>
    <w:rsid w:val="00A17927"/>
    <w:rsid w:val="00A17C8E"/>
    <w:rsid w:val="00A2381E"/>
    <w:rsid w:val="00A23AAA"/>
    <w:rsid w:val="00A247EB"/>
    <w:rsid w:val="00A27B23"/>
    <w:rsid w:val="00A312FE"/>
    <w:rsid w:val="00A32A72"/>
    <w:rsid w:val="00A33487"/>
    <w:rsid w:val="00A33F7F"/>
    <w:rsid w:val="00A341C9"/>
    <w:rsid w:val="00A34896"/>
    <w:rsid w:val="00A34E94"/>
    <w:rsid w:val="00A35336"/>
    <w:rsid w:val="00A35657"/>
    <w:rsid w:val="00A35A02"/>
    <w:rsid w:val="00A361C7"/>
    <w:rsid w:val="00A36464"/>
    <w:rsid w:val="00A36852"/>
    <w:rsid w:val="00A37326"/>
    <w:rsid w:val="00A3783C"/>
    <w:rsid w:val="00A404C3"/>
    <w:rsid w:val="00A40C18"/>
    <w:rsid w:val="00A43526"/>
    <w:rsid w:val="00A44836"/>
    <w:rsid w:val="00A44CB0"/>
    <w:rsid w:val="00A46615"/>
    <w:rsid w:val="00A4668A"/>
    <w:rsid w:val="00A475E6"/>
    <w:rsid w:val="00A51170"/>
    <w:rsid w:val="00A51648"/>
    <w:rsid w:val="00A517DE"/>
    <w:rsid w:val="00A52740"/>
    <w:rsid w:val="00A53608"/>
    <w:rsid w:val="00A54170"/>
    <w:rsid w:val="00A556DB"/>
    <w:rsid w:val="00A56420"/>
    <w:rsid w:val="00A56A73"/>
    <w:rsid w:val="00A601B8"/>
    <w:rsid w:val="00A60F0E"/>
    <w:rsid w:val="00A613FA"/>
    <w:rsid w:val="00A6247E"/>
    <w:rsid w:val="00A626AC"/>
    <w:rsid w:val="00A62EB0"/>
    <w:rsid w:val="00A6353B"/>
    <w:rsid w:val="00A636D3"/>
    <w:rsid w:val="00A63A94"/>
    <w:rsid w:val="00A6485A"/>
    <w:rsid w:val="00A649BB"/>
    <w:rsid w:val="00A65BD0"/>
    <w:rsid w:val="00A66F42"/>
    <w:rsid w:val="00A67E4B"/>
    <w:rsid w:val="00A67E7E"/>
    <w:rsid w:val="00A70CDD"/>
    <w:rsid w:val="00A7271A"/>
    <w:rsid w:val="00A72C94"/>
    <w:rsid w:val="00A7459B"/>
    <w:rsid w:val="00A75422"/>
    <w:rsid w:val="00A75EFB"/>
    <w:rsid w:val="00A767EF"/>
    <w:rsid w:val="00A77485"/>
    <w:rsid w:val="00A77DDB"/>
    <w:rsid w:val="00A77EE8"/>
    <w:rsid w:val="00A808B5"/>
    <w:rsid w:val="00A83C12"/>
    <w:rsid w:val="00A83D08"/>
    <w:rsid w:val="00A87A7C"/>
    <w:rsid w:val="00A90E6E"/>
    <w:rsid w:val="00A92207"/>
    <w:rsid w:val="00A92AF7"/>
    <w:rsid w:val="00A92D0C"/>
    <w:rsid w:val="00A93463"/>
    <w:rsid w:val="00A957A8"/>
    <w:rsid w:val="00A961B0"/>
    <w:rsid w:val="00AA1A80"/>
    <w:rsid w:val="00AA1E72"/>
    <w:rsid w:val="00AA3DD2"/>
    <w:rsid w:val="00AA5A45"/>
    <w:rsid w:val="00AA63BA"/>
    <w:rsid w:val="00AA65BC"/>
    <w:rsid w:val="00AA677C"/>
    <w:rsid w:val="00AA7184"/>
    <w:rsid w:val="00AA7338"/>
    <w:rsid w:val="00AA73C3"/>
    <w:rsid w:val="00AB108C"/>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D6CB9"/>
    <w:rsid w:val="00AE08D1"/>
    <w:rsid w:val="00AE17AA"/>
    <w:rsid w:val="00AE29B4"/>
    <w:rsid w:val="00AE2CCF"/>
    <w:rsid w:val="00AE3AC3"/>
    <w:rsid w:val="00AE3DB0"/>
    <w:rsid w:val="00AE4D20"/>
    <w:rsid w:val="00AF123D"/>
    <w:rsid w:val="00AF250B"/>
    <w:rsid w:val="00AF2BA6"/>
    <w:rsid w:val="00AF37EE"/>
    <w:rsid w:val="00AF5790"/>
    <w:rsid w:val="00B001A2"/>
    <w:rsid w:val="00B01477"/>
    <w:rsid w:val="00B0185E"/>
    <w:rsid w:val="00B02264"/>
    <w:rsid w:val="00B05B96"/>
    <w:rsid w:val="00B103BB"/>
    <w:rsid w:val="00B10F81"/>
    <w:rsid w:val="00B12ACF"/>
    <w:rsid w:val="00B13059"/>
    <w:rsid w:val="00B1460A"/>
    <w:rsid w:val="00B146F7"/>
    <w:rsid w:val="00B14757"/>
    <w:rsid w:val="00B15A2A"/>
    <w:rsid w:val="00B15B4D"/>
    <w:rsid w:val="00B16D20"/>
    <w:rsid w:val="00B16DA2"/>
    <w:rsid w:val="00B16F0F"/>
    <w:rsid w:val="00B1716A"/>
    <w:rsid w:val="00B174D9"/>
    <w:rsid w:val="00B17944"/>
    <w:rsid w:val="00B20088"/>
    <w:rsid w:val="00B27152"/>
    <w:rsid w:val="00B27C6D"/>
    <w:rsid w:val="00B27C74"/>
    <w:rsid w:val="00B3065A"/>
    <w:rsid w:val="00B31542"/>
    <w:rsid w:val="00B326B4"/>
    <w:rsid w:val="00B3326C"/>
    <w:rsid w:val="00B333EE"/>
    <w:rsid w:val="00B34B13"/>
    <w:rsid w:val="00B34BB5"/>
    <w:rsid w:val="00B350B1"/>
    <w:rsid w:val="00B35A5E"/>
    <w:rsid w:val="00B36BE5"/>
    <w:rsid w:val="00B3758B"/>
    <w:rsid w:val="00B37661"/>
    <w:rsid w:val="00B376E4"/>
    <w:rsid w:val="00B37712"/>
    <w:rsid w:val="00B4078D"/>
    <w:rsid w:val="00B44E47"/>
    <w:rsid w:val="00B47BFF"/>
    <w:rsid w:val="00B47FF9"/>
    <w:rsid w:val="00B50452"/>
    <w:rsid w:val="00B512F4"/>
    <w:rsid w:val="00B53624"/>
    <w:rsid w:val="00B55F2D"/>
    <w:rsid w:val="00B57E46"/>
    <w:rsid w:val="00B57F4C"/>
    <w:rsid w:val="00B61F82"/>
    <w:rsid w:val="00B63511"/>
    <w:rsid w:val="00B63C37"/>
    <w:rsid w:val="00B64394"/>
    <w:rsid w:val="00B648C1"/>
    <w:rsid w:val="00B64D3F"/>
    <w:rsid w:val="00B656AF"/>
    <w:rsid w:val="00B65E86"/>
    <w:rsid w:val="00B66390"/>
    <w:rsid w:val="00B674F4"/>
    <w:rsid w:val="00B67502"/>
    <w:rsid w:val="00B705E9"/>
    <w:rsid w:val="00B71B9A"/>
    <w:rsid w:val="00B7232A"/>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5B1A"/>
    <w:rsid w:val="00B96A7B"/>
    <w:rsid w:val="00B9762D"/>
    <w:rsid w:val="00B97799"/>
    <w:rsid w:val="00BA181B"/>
    <w:rsid w:val="00BA1C74"/>
    <w:rsid w:val="00BA3A84"/>
    <w:rsid w:val="00BA46B5"/>
    <w:rsid w:val="00BA4CF9"/>
    <w:rsid w:val="00BA4EC8"/>
    <w:rsid w:val="00BA5112"/>
    <w:rsid w:val="00BA580E"/>
    <w:rsid w:val="00BA7B71"/>
    <w:rsid w:val="00BA7D81"/>
    <w:rsid w:val="00BB2721"/>
    <w:rsid w:val="00BB4975"/>
    <w:rsid w:val="00BB574E"/>
    <w:rsid w:val="00BC348A"/>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5B96"/>
    <w:rsid w:val="00BE7163"/>
    <w:rsid w:val="00BE7D2E"/>
    <w:rsid w:val="00BF0424"/>
    <w:rsid w:val="00BF20AD"/>
    <w:rsid w:val="00BF2254"/>
    <w:rsid w:val="00BF28F9"/>
    <w:rsid w:val="00BF2945"/>
    <w:rsid w:val="00BF3CF9"/>
    <w:rsid w:val="00BF3D3C"/>
    <w:rsid w:val="00BF3F1E"/>
    <w:rsid w:val="00BF539B"/>
    <w:rsid w:val="00BF5C46"/>
    <w:rsid w:val="00BF6805"/>
    <w:rsid w:val="00BF6B8E"/>
    <w:rsid w:val="00BF7768"/>
    <w:rsid w:val="00C01112"/>
    <w:rsid w:val="00C01AEF"/>
    <w:rsid w:val="00C02090"/>
    <w:rsid w:val="00C02B15"/>
    <w:rsid w:val="00C036EA"/>
    <w:rsid w:val="00C04F15"/>
    <w:rsid w:val="00C04F5D"/>
    <w:rsid w:val="00C11B80"/>
    <w:rsid w:val="00C11B9B"/>
    <w:rsid w:val="00C11C92"/>
    <w:rsid w:val="00C12A3A"/>
    <w:rsid w:val="00C1388C"/>
    <w:rsid w:val="00C14FD8"/>
    <w:rsid w:val="00C15216"/>
    <w:rsid w:val="00C15E99"/>
    <w:rsid w:val="00C16172"/>
    <w:rsid w:val="00C16AA9"/>
    <w:rsid w:val="00C16D20"/>
    <w:rsid w:val="00C204E4"/>
    <w:rsid w:val="00C211E7"/>
    <w:rsid w:val="00C2185F"/>
    <w:rsid w:val="00C23EF4"/>
    <w:rsid w:val="00C24968"/>
    <w:rsid w:val="00C252E7"/>
    <w:rsid w:val="00C2533B"/>
    <w:rsid w:val="00C26A36"/>
    <w:rsid w:val="00C27CEF"/>
    <w:rsid w:val="00C30754"/>
    <w:rsid w:val="00C318BC"/>
    <w:rsid w:val="00C31BCE"/>
    <w:rsid w:val="00C31D6E"/>
    <w:rsid w:val="00C32713"/>
    <w:rsid w:val="00C334B8"/>
    <w:rsid w:val="00C33FA4"/>
    <w:rsid w:val="00C3427A"/>
    <w:rsid w:val="00C34ADC"/>
    <w:rsid w:val="00C35199"/>
    <w:rsid w:val="00C35A6C"/>
    <w:rsid w:val="00C36CBB"/>
    <w:rsid w:val="00C40DFA"/>
    <w:rsid w:val="00C411CC"/>
    <w:rsid w:val="00C41C48"/>
    <w:rsid w:val="00C4314C"/>
    <w:rsid w:val="00C43705"/>
    <w:rsid w:val="00C445C1"/>
    <w:rsid w:val="00C44BB5"/>
    <w:rsid w:val="00C45777"/>
    <w:rsid w:val="00C475E9"/>
    <w:rsid w:val="00C50F22"/>
    <w:rsid w:val="00C51F5B"/>
    <w:rsid w:val="00C53747"/>
    <w:rsid w:val="00C53AD0"/>
    <w:rsid w:val="00C53C97"/>
    <w:rsid w:val="00C54661"/>
    <w:rsid w:val="00C57784"/>
    <w:rsid w:val="00C57E02"/>
    <w:rsid w:val="00C608B5"/>
    <w:rsid w:val="00C60916"/>
    <w:rsid w:val="00C624B3"/>
    <w:rsid w:val="00C62AAA"/>
    <w:rsid w:val="00C63D92"/>
    <w:rsid w:val="00C64E90"/>
    <w:rsid w:val="00C661C7"/>
    <w:rsid w:val="00C673DD"/>
    <w:rsid w:val="00C674BB"/>
    <w:rsid w:val="00C704EC"/>
    <w:rsid w:val="00C70F1E"/>
    <w:rsid w:val="00C714FD"/>
    <w:rsid w:val="00C72212"/>
    <w:rsid w:val="00C74994"/>
    <w:rsid w:val="00C74B84"/>
    <w:rsid w:val="00C762C4"/>
    <w:rsid w:val="00C804AC"/>
    <w:rsid w:val="00C80F7F"/>
    <w:rsid w:val="00C811E0"/>
    <w:rsid w:val="00C8152F"/>
    <w:rsid w:val="00C819A3"/>
    <w:rsid w:val="00C821A5"/>
    <w:rsid w:val="00C833CE"/>
    <w:rsid w:val="00C84306"/>
    <w:rsid w:val="00C84AF4"/>
    <w:rsid w:val="00C84B77"/>
    <w:rsid w:val="00C853FC"/>
    <w:rsid w:val="00C862BB"/>
    <w:rsid w:val="00C866EE"/>
    <w:rsid w:val="00C871BA"/>
    <w:rsid w:val="00C87EF0"/>
    <w:rsid w:val="00C90B26"/>
    <w:rsid w:val="00C93054"/>
    <w:rsid w:val="00C95BE4"/>
    <w:rsid w:val="00C96BE7"/>
    <w:rsid w:val="00C97726"/>
    <w:rsid w:val="00C97A65"/>
    <w:rsid w:val="00CA46FA"/>
    <w:rsid w:val="00CA628F"/>
    <w:rsid w:val="00CA76C1"/>
    <w:rsid w:val="00CB033C"/>
    <w:rsid w:val="00CB0DCC"/>
    <w:rsid w:val="00CB107D"/>
    <w:rsid w:val="00CB2C30"/>
    <w:rsid w:val="00CB7BE9"/>
    <w:rsid w:val="00CC2250"/>
    <w:rsid w:val="00CC26B4"/>
    <w:rsid w:val="00CC510C"/>
    <w:rsid w:val="00CC5D56"/>
    <w:rsid w:val="00CC7BB3"/>
    <w:rsid w:val="00CC7E57"/>
    <w:rsid w:val="00CC7F53"/>
    <w:rsid w:val="00CD31AC"/>
    <w:rsid w:val="00CD33A0"/>
    <w:rsid w:val="00CD4DFE"/>
    <w:rsid w:val="00CD546D"/>
    <w:rsid w:val="00CD5623"/>
    <w:rsid w:val="00CD5FE4"/>
    <w:rsid w:val="00CD6514"/>
    <w:rsid w:val="00CE1DFE"/>
    <w:rsid w:val="00CE20AE"/>
    <w:rsid w:val="00CE24FF"/>
    <w:rsid w:val="00CE29AA"/>
    <w:rsid w:val="00CE3B3D"/>
    <w:rsid w:val="00CE4033"/>
    <w:rsid w:val="00CE4E6C"/>
    <w:rsid w:val="00CE5D0D"/>
    <w:rsid w:val="00CF22AC"/>
    <w:rsid w:val="00CF27BE"/>
    <w:rsid w:val="00CF385B"/>
    <w:rsid w:val="00CF5338"/>
    <w:rsid w:val="00CF5BAF"/>
    <w:rsid w:val="00CF631B"/>
    <w:rsid w:val="00CF671F"/>
    <w:rsid w:val="00CF69A1"/>
    <w:rsid w:val="00CF6C81"/>
    <w:rsid w:val="00CF71E0"/>
    <w:rsid w:val="00CF743E"/>
    <w:rsid w:val="00D008F7"/>
    <w:rsid w:val="00D01C8A"/>
    <w:rsid w:val="00D01FCA"/>
    <w:rsid w:val="00D04AF9"/>
    <w:rsid w:val="00D05600"/>
    <w:rsid w:val="00D06B59"/>
    <w:rsid w:val="00D06EF9"/>
    <w:rsid w:val="00D0729D"/>
    <w:rsid w:val="00D0754E"/>
    <w:rsid w:val="00D07DF5"/>
    <w:rsid w:val="00D11368"/>
    <w:rsid w:val="00D11688"/>
    <w:rsid w:val="00D1246C"/>
    <w:rsid w:val="00D139C5"/>
    <w:rsid w:val="00D148F6"/>
    <w:rsid w:val="00D20D51"/>
    <w:rsid w:val="00D22820"/>
    <w:rsid w:val="00D22A3B"/>
    <w:rsid w:val="00D23EC4"/>
    <w:rsid w:val="00D258FE"/>
    <w:rsid w:val="00D260CC"/>
    <w:rsid w:val="00D264D2"/>
    <w:rsid w:val="00D26746"/>
    <w:rsid w:val="00D30255"/>
    <w:rsid w:val="00D30983"/>
    <w:rsid w:val="00D312F3"/>
    <w:rsid w:val="00D31C55"/>
    <w:rsid w:val="00D322D4"/>
    <w:rsid w:val="00D3408E"/>
    <w:rsid w:val="00D34B8D"/>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EE9"/>
    <w:rsid w:val="00D52F05"/>
    <w:rsid w:val="00D53620"/>
    <w:rsid w:val="00D546EB"/>
    <w:rsid w:val="00D562DD"/>
    <w:rsid w:val="00D5687B"/>
    <w:rsid w:val="00D569C9"/>
    <w:rsid w:val="00D604AD"/>
    <w:rsid w:val="00D61EDF"/>
    <w:rsid w:val="00D63A4D"/>
    <w:rsid w:val="00D64A6D"/>
    <w:rsid w:val="00D65408"/>
    <w:rsid w:val="00D6650E"/>
    <w:rsid w:val="00D676DB"/>
    <w:rsid w:val="00D67872"/>
    <w:rsid w:val="00D67F14"/>
    <w:rsid w:val="00D70C5D"/>
    <w:rsid w:val="00D72582"/>
    <w:rsid w:val="00D741C6"/>
    <w:rsid w:val="00D7545C"/>
    <w:rsid w:val="00D76887"/>
    <w:rsid w:val="00D773C8"/>
    <w:rsid w:val="00D77813"/>
    <w:rsid w:val="00D82DBC"/>
    <w:rsid w:val="00D83618"/>
    <w:rsid w:val="00D849BE"/>
    <w:rsid w:val="00D85D0A"/>
    <w:rsid w:val="00D85F2E"/>
    <w:rsid w:val="00D91798"/>
    <w:rsid w:val="00D91AB5"/>
    <w:rsid w:val="00D91AE7"/>
    <w:rsid w:val="00D934F0"/>
    <w:rsid w:val="00D9630D"/>
    <w:rsid w:val="00D97126"/>
    <w:rsid w:val="00DA07A4"/>
    <w:rsid w:val="00DA4122"/>
    <w:rsid w:val="00DA4967"/>
    <w:rsid w:val="00DA523F"/>
    <w:rsid w:val="00DA6073"/>
    <w:rsid w:val="00DA68FF"/>
    <w:rsid w:val="00DA6C28"/>
    <w:rsid w:val="00DA765E"/>
    <w:rsid w:val="00DA7D05"/>
    <w:rsid w:val="00DB06CC"/>
    <w:rsid w:val="00DB10A7"/>
    <w:rsid w:val="00DB18E4"/>
    <w:rsid w:val="00DB1E52"/>
    <w:rsid w:val="00DB5770"/>
    <w:rsid w:val="00DB586B"/>
    <w:rsid w:val="00DB5A6E"/>
    <w:rsid w:val="00DB605C"/>
    <w:rsid w:val="00DB66F7"/>
    <w:rsid w:val="00DB7AE1"/>
    <w:rsid w:val="00DC0D65"/>
    <w:rsid w:val="00DC10DD"/>
    <w:rsid w:val="00DC4251"/>
    <w:rsid w:val="00DC64F2"/>
    <w:rsid w:val="00DC6726"/>
    <w:rsid w:val="00DC7D67"/>
    <w:rsid w:val="00DD0FCC"/>
    <w:rsid w:val="00DD2CFC"/>
    <w:rsid w:val="00DD3F01"/>
    <w:rsid w:val="00DD5AC6"/>
    <w:rsid w:val="00DD6445"/>
    <w:rsid w:val="00DD6854"/>
    <w:rsid w:val="00DD6C81"/>
    <w:rsid w:val="00DD6CEC"/>
    <w:rsid w:val="00DD6F92"/>
    <w:rsid w:val="00DE01C5"/>
    <w:rsid w:val="00DE153A"/>
    <w:rsid w:val="00DE2DD8"/>
    <w:rsid w:val="00DE4409"/>
    <w:rsid w:val="00DE44EA"/>
    <w:rsid w:val="00DE502F"/>
    <w:rsid w:val="00DE660F"/>
    <w:rsid w:val="00DF0B88"/>
    <w:rsid w:val="00DF38AB"/>
    <w:rsid w:val="00DF431C"/>
    <w:rsid w:val="00DF5CA2"/>
    <w:rsid w:val="00E0096C"/>
    <w:rsid w:val="00E0227B"/>
    <w:rsid w:val="00E054AB"/>
    <w:rsid w:val="00E058E6"/>
    <w:rsid w:val="00E062FC"/>
    <w:rsid w:val="00E075C5"/>
    <w:rsid w:val="00E07A0E"/>
    <w:rsid w:val="00E1048A"/>
    <w:rsid w:val="00E10560"/>
    <w:rsid w:val="00E11939"/>
    <w:rsid w:val="00E12C99"/>
    <w:rsid w:val="00E135C9"/>
    <w:rsid w:val="00E139B0"/>
    <w:rsid w:val="00E1428C"/>
    <w:rsid w:val="00E14F2C"/>
    <w:rsid w:val="00E2068A"/>
    <w:rsid w:val="00E23A40"/>
    <w:rsid w:val="00E23C21"/>
    <w:rsid w:val="00E247A3"/>
    <w:rsid w:val="00E24A04"/>
    <w:rsid w:val="00E24A88"/>
    <w:rsid w:val="00E26349"/>
    <w:rsid w:val="00E2669C"/>
    <w:rsid w:val="00E2797D"/>
    <w:rsid w:val="00E27A28"/>
    <w:rsid w:val="00E30572"/>
    <w:rsid w:val="00E30B1E"/>
    <w:rsid w:val="00E31475"/>
    <w:rsid w:val="00E31FD4"/>
    <w:rsid w:val="00E36B34"/>
    <w:rsid w:val="00E36B98"/>
    <w:rsid w:val="00E37A22"/>
    <w:rsid w:val="00E37D15"/>
    <w:rsid w:val="00E40B5F"/>
    <w:rsid w:val="00E41118"/>
    <w:rsid w:val="00E41408"/>
    <w:rsid w:val="00E41B43"/>
    <w:rsid w:val="00E42568"/>
    <w:rsid w:val="00E443A4"/>
    <w:rsid w:val="00E44988"/>
    <w:rsid w:val="00E44E64"/>
    <w:rsid w:val="00E4518D"/>
    <w:rsid w:val="00E45DC4"/>
    <w:rsid w:val="00E46226"/>
    <w:rsid w:val="00E474C8"/>
    <w:rsid w:val="00E50BE4"/>
    <w:rsid w:val="00E51ADA"/>
    <w:rsid w:val="00E52E0E"/>
    <w:rsid w:val="00E53313"/>
    <w:rsid w:val="00E53D41"/>
    <w:rsid w:val="00E547F0"/>
    <w:rsid w:val="00E55146"/>
    <w:rsid w:val="00E56040"/>
    <w:rsid w:val="00E56740"/>
    <w:rsid w:val="00E57709"/>
    <w:rsid w:val="00E61891"/>
    <w:rsid w:val="00E62E27"/>
    <w:rsid w:val="00E652C7"/>
    <w:rsid w:val="00E66DF1"/>
    <w:rsid w:val="00E67978"/>
    <w:rsid w:val="00E7128E"/>
    <w:rsid w:val="00E73022"/>
    <w:rsid w:val="00E7342B"/>
    <w:rsid w:val="00E737F4"/>
    <w:rsid w:val="00E7775D"/>
    <w:rsid w:val="00E800A1"/>
    <w:rsid w:val="00E809A3"/>
    <w:rsid w:val="00E812CB"/>
    <w:rsid w:val="00E819D0"/>
    <w:rsid w:val="00E82809"/>
    <w:rsid w:val="00E82A87"/>
    <w:rsid w:val="00E909B0"/>
    <w:rsid w:val="00E913BA"/>
    <w:rsid w:val="00E91C8C"/>
    <w:rsid w:val="00E93CB3"/>
    <w:rsid w:val="00E93EE3"/>
    <w:rsid w:val="00E94C22"/>
    <w:rsid w:val="00E96B73"/>
    <w:rsid w:val="00E972B5"/>
    <w:rsid w:val="00EA03DA"/>
    <w:rsid w:val="00EA0539"/>
    <w:rsid w:val="00EA15ED"/>
    <w:rsid w:val="00EA1E47"/>
    <w:rsid w:val="00EA3306"/>
    <w:rsid w:val="00EA383B"/>
    <w:rsid w:val="00EA510A"/>
    <w:rsid w:val="00EA728C"/>
    <w:rsid w:val="00EA72C8"/>
    <w:rsid w:val="00EA7FB7"/>
    <w:rsid w:val="00EB0673"/>
    <w:rsid w:val="00EB0CB9"/>
    <w:rsid w:val="00EB2C01"/>
    <w:rsid w:val="00EB4771"/>
    <w:rsid w:val="00EB755C"/>
    <w:rsid w:val="00EC094A"/>
    <w:rsid w:val="00EC41AA"/>
    <w:rsid w:val="00EC4EC8"/>
    <w:rsid w:val="00EC64A1"/>
    <w:rsid w:val="00EC7BE0"/>
    <w:rsid w:val="00ED01A9"/>
    <w:rsid w:val="00ED2717"/>
    <w:rsid w:val="00ED2F09"/>
    <w:rsid w:val="00ED323B"/>
    <w:rsid w:val="00ED37D6"/>
    <w:rsid w:val="00ED58AA"/>
    <w:rsid w:val="00ED5E7D"/>
    <w:rsid w:val="00ED7556"/>
    <w:rsid w:val="00ED7892"/>
    <w:rsid w:val="00EE20CB"/>
    <w:rsid w:val="00EE21FA"/>
    <w:rsid w:val="00EE380F"/>
    <w:rsid w:val="00EE3A56"/>
    <w:rsid w:val="00EE51AB"/>
    <w:rsid w:val="00EE620E"/>
    <w:rsid w:val="00EE66DA"/>
    <w:rsid w:val="00EE791C"/>
    <w:rsid w:val="00EE7EC0"/>
    <w:rsid w:val="00EF1D81"/>
    <w:rsid w:val="00EF1ECE"/>
    <w:rsid w:val="00EF4E2F"/>
    <w:rsid w:val="00EF5F6A"/>
    <w:rsid w:val="00EF62CC"/>
    <w:rsid w:val="00F002F6"/>
    <w:rsid w:val="00F050AD"/>
    <w:rsid w:val="00F05877"/>
    <w:rsid w:val="00F06667"/>
    <w:rsid w:val="00F07348"/>
    <w:rsid w:val="00F10A26"/>
    <w:rsid w:val="00F10EB8"/>
    <w:rsid w:val="00F12240"/>
    <w:rsid w:val="00F12A8C"/>
    <w:rsid w:val="00F12CFE"/>
    <w:rsid w:val="00F12F23"/>
    <w:rsid w:val="00F138E8"/>
    <w:rsid w:val="00F14712"/>
    <w:rsid w:val="00F1599B"/>
    <w:rsid w:val="00F1707F"/>
    <w:rsid w:val="00F17AA4"/>
    <w:rsid w:val="00F17F12"/>
    <w:rsid w:val="00F201CD"/>
    <w:rsid w:val="00F20FBE"/>
    <w:rsid w:val="00F21C1C"/>
    <w:rsid w:val="00F232E4"/>
    <w:rsid w:val="00F23D05"/>
    <w:rsid w:val="00F2543D"/>
    <w:rsid w:val="00F254FD"/>
    <w:rsid w:val="00F2679D"/>
    <w:rsid w:val="00F3117B"/>
    <w:rsid w:val="00F33546"/>
    <w:rsid w:val="00F34647"/>
    <w:rsid w:val="00F353A4"/>
    <w:rsid w:val="00F3654B"/>
    <w:rsid w:val="00F36C2D"/>
    <w:rsid w:val="00F370BF"/>
    <w:rsid w:val="00F37F25"/>
    <w:rsid w:val="00F409DC"/>
    <w:rsid w:val="00F409E9"/>
    <w:rsid w:val="00F4196B"/>
    <w:rsid w:val="00F41D32"/>
    <w:rsid w:val="00F426A7"/>
    <w:rsid w:val="00F42948"/>
    <w:rsid w:val="00F43293"/>
    <w:rsid w:val="00F437D6"/>
    <w:rsid w:val="00F43D2E"/>
    <w:rsid w:val="00F449CF"/>
    <w:rsid w:val="00F44F35"/>
    <w:rsid w:val="00F45930"/>
    <w:rsid w:val="00F477CC"/>
    <w:rsid w:val="00F5035A"/>
    <w:rsid w:val="00F5074B"/>
    <w:rsid w:val="00F50966"/>
    <w:rsid w:val="00F51779"/>
    <w:rsid w:val="00F519C4"/>
    <w:rsid w:val="00F51DD5"/>
    <w:rsid w:val="00F5228E"/>
    <w:rsid w:val="00F524C9"/>
    <w:rsid w:val="00F54808"/>
    <w:rsid w:val="00F54FFA"/>
    <w:rsid w:val="00F55795"/>
    <w:rsid w:val="00F60EFB"/>
    <w:rsid w:val="00F60FE0"/>
    <w:rsid w:val="00F62798"/>
    <w:rsid w:val="00F62A78"/>
    <w:rsid w:val="00F63C5E"/>
    <w:rsid w:val="00F64AFB"/>
    <w:rsid w:val="00F652FE"/>
    <w:rsid w:val="00F6585A"/>
    <w:rsid w:val="00F6739E"/>
    <w:rsid w:val="00F702ED"/>
    <w:rsid w:val="00F72587"/>
    <w:rsid w:val="00F741F8"/>
    <w:rsid w:val="00F75341"/>
    <w:rsid w:val="00F77C88"/>
    <w:rsid w:val="00F77CCD"/>
    <w:rsid w:val="00F82C8C"/>
    <w:rsid w:val="00F8345C"/>
    <w:rsid w:val="00F83D4D"/>
    <w:rsid w:val="00F840E6"/>
    <w:rsid w:val="00F8592E"/>
    <w:rsid w:val="00F86643"/>
    <w:rsid w:val="00F8741B"/>
    <w:rsid w:val="00F877FC"/>
    <w:rsid w:val="00F9127E"/>
    <w:rsid w:val="00F914D0"/>
    <w:rsid w:val="00F9225F"/>
    <w:rsid w:val="00F92AF0"/>
    <w:rsid w:val="00F92D8E"/>
    <w:rsid w:val="00F96F4E"/>
    <w:rsid w:val="00F9715D"/>
    <w:rsid w:val="00FA1E6B"/>
    <w:rsid w:val="00FA2CFE"/>
    <w:rsid w:val="00FA3E9D"/>
    <w:rsid w:val="00FA52B5"/>
    <w:rsid w:val="00FA7640"/>
    <w:rsid w:val="00FA77B9"/>
    <w:rsid w:val="00FB1169"/>
    <w:rsid w:val="00FB11CA"/>
    <w:rsid w:val="00FB212F"/>
    <w:rsid w:val="00FB30A8"/>
    <w:rsid w:val="00FB4B31"/>
    <w:rsid w:val="00FB72CB"/>
    <w:rsid w:val="00FB77F8"/>
    <w:rsid w:val="00FB7A3C"/>
    <w:rsid w:val="00FC0569"/>
    <w:rsid w:val="00FC1AD4"/>
    <w:rsid w:val="00FC1C52"/>
    <w:rsid w:val="00FC6BAA"/>
    <w:rsid w:val="00FC6FE7"/>
    <w:rsid w:val="00FC74ED"/>
    <w:rsid w:val="00FC7BB4"/>
    <w:rsid w:val="00FD0682"/>
    <w:rsid w:val="00FD0A90"/>
    <w:rsid w:val="00FD0F23"/>
    <w:rsid w:val="00FD3722"/>
    <w:rsid w:val="00FD41C5"/>
    <w:rsid w:val="00FD5683"/>
    <w:rsid w:val="00FD7BD1"/>
    <w:rsid w:val="00FD7E16"/>
    <w:rsid w:val="00FD7F1E"/>
    <w:rsid w:val="00FE1997"/>
    <w:rsid w:val="00FE423C"/>
    <w:rsid w:val="00FE4E46"/>
    <w:rsid w:val="00FE6A5F"/>
    <w:rsid w:val="00FF0735"/>
    <w:rsid w:val="00FF40A4"/>
    <w:rsid w:val="00FF56F4"/>
    <w:rsid w:val="00FF576A"/>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1197">
      <w:bodyDiv w:val="1"/>
      <w:marLeft w:val="0"/>
      <w:marRight w:val="0"/>
      <w:marTop w:val="0"/>
      <w:marBottom w:val="0"/>
      <w:divBdr>
        <w:top w:val="none" w:sz="0" w:space="0" w:color="auto"/>
        <w:left w:val="none" w:sz="0" w:space="0" w:color="auto"/>
        <w:bottom w:val="none" w:sz="0" w:space="0" w:color="auto"/>
        <w:right w:val="none" w:sz="0" w:space="0" w:color="auto"/>
      </w:divBdr>
    </w:div>
    <w:div w:id="92553070">
      <w:bodyDiv w:val="1"/>
      <w:marLeft w:val="0"/>
      <w:marRight w:val="0"/>
      <w:marTop w:val="0"/>
      <w:marBottom w:val="0"/>
      <w:divBdr>
        <w:top w:val="none" w:sz="0" w:space="0" w:color="auto"/>
        <w:left w:val="none" w:sz="0" w:space="0" w:color="auto"/>
        <w:bottom w:val="none" w:sz="0" w:space="0" w:color="auto"/>
        <w:right w:val="none" w:sz="0" w:space="0" w:color="auto"/>
      </w:divBdr>
      <w:divsChild>
        <w:div w:id="528026204">
          <w:marLeft w:val="1166"/>
          <w:marRight w:val="0"/>
          <w:marTop w:val="0"/>
          <w:marBottom w:val="0"/>
          <w:divBdr>
            <w:top w:val="none" w:sz="0" w:space="0" w:color="auto"/>
            <w:left w:val="none" w:sz="0" w:space="0" w:color="auto"/>
            <w:bottom w:val="none" w:sz="0" w:space="0" w:color="auto"/>
            <w:right w:val="none" w:sz="0" w:space="0" w:color="auto"/>
          </w:divBdr>
        </w:div>
        <w:div w:id="1794517901">
          <w:marLeft w:val="1886"/>
          <w:marRight w:val="0"/>
          <w:marTop w:val="0"/>
          <w:marBottom w:val="0"/>
          <w:divBdr>
            <w:top w:val="none" w:sz="0" w:space="0" w:color="auto"/>
            <w:left w:val="none" w:sz="0" w:space="0" w:color="auto"/>
            <w:bottom w:val="none" w:sz="0" w:space="0" w:color="auto"/>
            <w:right w:val="none" w:sz="0" w:space="0" w:color="auto"/>
          </w:divBdr>
        </w:div>
        <w:div w:id="1898200128">
          <w:marLeft w:val="1166"/>
          <w:marRight w:val="0"/>
          <w:marTop w:val="0"/>
          <w:marBottom w:val="0"/>
          <w:divBdr>
            <w:top w:val="none" w:sz="0" w:space="0" w:color="auto"/>
            <w:left w:val="none" w:sz="0" w:space="0" w:color="auto"/>
            <w:bottom w:val="none" w:sz="0" w:space="0" w:color="auto"/>
            <w:right w:val="none" w:sz="0" w:space="0" w:color="auto"/>
          </w:divBdr>
        </w:div>
        <w:div w:id="843983035">
          <w:marLeft w:val="1886"/>
          <w:marRight w:val="0"/>
          <w:marTop w:val="0"/>
          <w:marBottom w:val="0"/>
          <w:divBdr>
            <w:top w:val="none" w:sz="0" w:space="0" w:color="auto"/>
            <w:left w:val="none" w:sz="0" w:space="0" w:color="auto"/>
            <w:bottom w:val="none" w:sz="0" w:space="0" w:color="auto"/>
            <w:right w:val="none" w:sz="0" w:space="0" w:color="auto"/>
          </w:divBdr>
        </w:div>
        <w:div w:id="432822788">
          <w:marLeft w:val="1166"/>
          <w:marRight w:val="0"/>
          <w:marTop w:val="0"/>
          <w:marBottom w:val="0"/>
          <w:divBdr>
            <w:top w:val="none" w:sz="0" w:space="0" w:color="auto"/>
            <w:left w:val="none" w:sz="0" w:space="0" w:color="auto"/>
            <w:bottom w:val="none" w:sz="0" w:space="0" w:color="auto"/>
            <w:right w:val="none" w:sz="0" w:space="0" w:color="auto"/>
          </w:divBdr>
        </w:div>
        <w:div w:id="356662487">
          <w:marLeft w:val="1886"/>
          <w:marRight w:val="0"/>
          <w:marTop w:val="0"/>
          <w:marBottom w:val="0"/>
          <w:divBdr>
            <w:top w:val="none" w:sz="0" w:space="0" w:color="auto"/>
            <w:left w:val="none" w:sz="0" w:space="0" w:color="auto"/>
            <w:bottom w:val="none" w:sz="0" w:space="0" w:color="auto"/>
            <w:right w:val="none" w:sz="0" w:space="0" w:color="auto"/>
          </w:divBdr>
        </w:div>
        <w:div w:id="360591710">
          <w:marLeft w:val="1166"/>
          <w:marRight w:val="0"/>
          <w:marTop w:val="0"/>
          <w:marBottom w:val="0"/>
          <w:divBdr>
            <w:top w:val="none" w:sz="0" w:space="0" w:color="auto"/>
            <w:left w:val="none" w:sz="0" w:space="0" w:color="auto"/>
            <w:bottom w:val="none" w:sz="0" w:space="0" w:color="auto"/>
            <w:right w:val="none" w:sz="0" w:space="0" w:color="auto"/>
          </w:divBdr>
        </w:div>
        <w:div w:id="89158567">
          <w:marLeft w:val="1886"/>
          <w:marRight w:val="0"/>
          <w:marTop w:val="0"/>
          <w:marBottom w:val="0"/>
          <w:divBdr>
            <w:top w:val="none" w:sz="0" w:space="0" w:color="auto"/>
            <w:left w:val="none" w:sz="0" w:space="0" w:color="auto"/>
            <w:bottom w:val="none" w:sz="0" w:space="0" w:color="auto"/>
            <w:right w:val="none" w:sz="0" w:space="0" w:color="auto"/>
          </w:divBdr>
        </w:div>
        <w:div w:id="673990998">
          <w:marLeft w:val="1166"/>
          <w:marRight w:val="0"/>
          <w:marTop w:val="0"/>
          <w:marBottom w:val="0"/>
          <w:divBdr>
            <w:top w:val="none" w:sz="0" w:space="0" w:color="auto"/>
            <w:left w:val="none" w:sz="0" w:space="0" w:color="auto"/>
            <w:bottom w:val="none" w:sz="0" w:space="0" w:color="auto"/>
            <w:right w:val="none" w:sz="0" w:space="0" w:color="auto"/>
          </w:divBdr>
        </w:div>
        <w:div w:id="142551676">
          <w:marLeft w:val="1886"/>
          <w:marRight w:val="0"/>
          <w:marTop w:val="0"/>
          <w:marBottom w:val="0"/>
          <w:divBdr>
            <w:top w:val="none" w:sz="0" w:space="0" w:color="auto"/>
            <w:left w:val="none" w:sz="0" w:space="0" w:color="auto"/>
            <w:bottom w:val="none" w:sz="0" w:space="0" w:color="auto"/>
            <w:right w:val="none" w:sz="0" w:space="0" w:color="auto"/>
          </w:divBdr>
        </w:div>
        <w:div w:id="1727102411">
          <w:marLeft w:val="1886"/>
          <w:marRight w:val="0"/>
          <w:marTop w:val="0"/>
          <w:marBottom w:val="0"/>
          <w:divBdr>
            <w:top w:val="none" w:sz="0" w:space="0" w:color="auto"/>
            <w:left w:val="none" w:sz="0" w:space="0" w:color="auto"/>
            <w:bottom w:val="none" w:sz="0" w:space="0" w:color="auto"/>
            <w:right w:val="none" w:sz="0" w:space="0" w:color="auto"/>
          </w:divBdr>
        </w:div>
      </w:divsChild>
    </w:div>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Jennifer Langford</cp:lastModifiedBy>
  <cp:revision>10</cp:revision>
  <dcterms:created xsi:type="dcterms:W3CDTF">2021-09-21T00:11:00Z</dcterms:created>
  <dcterms:modified xsi:type="dcterms:W3CDTF">2021-09-21T01:38:00Z</dcterms:modified>
</cp:coreProperties>
</file>