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5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tblGrid>
      <w:tr w:rsidR="00E23677" w14:paraId="5759029E" w14:textId="77777777" w:rsidTr="009066AA">
        <w:trPr>
          <w:trHeight w:val="1243"/>
        </w:trPr>
        <w:tc>
          <w:tcPr>
            <w:tcW w:w="1176" w:type="dxa"/>
          </w:tcPr>
          <w:p w14:paraId="34145BE7" w14:textId="77777777" w:rsidR="00E23677" w:rsidRDefault="00E23677" w:rsidP="007D53AF">
            <w:r w:rsidRPr="00EE17D1">
              <w:rPr>
                <w:noProof/>
              </w:rPr>
              <w:drawing>
                <wp:inline distT="0" distB="0" distL="0" distR="0" wp14:anchorId="3DA8B264" wp14:editId="0BD089D6">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C167394" w14:textId="77777777" w:rsidR="00E23677" w:rsidRDefault="00E23677"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545CB341" w14:textId="77777777" w:rsidR="00E23677" w:rsidRPr="00722593" w:rsidRDefault="008C11C9" w:rsidP="007D53AF">
            <w:pPr>
              <w:rPr>
                <w:rFonts w:ascii="Arial" w:hAnsi="Arial" w:cs="Arial"/>
                <w:sz w:val="28"/>
                <w:szCs w:val="28"/>
              </w:rPr>
            </w:pPr>
            <w:r>
              <w:rPr>
                <w:rFonts w:ascii="Arial" w:hAnsi="Arial" w:cs="Arial"/>
                <w:sz w:val="28"/>
                <w:szCs w:val="28"/>
              </w:rPr>
              <w:t xml:space="preserve">Portable </w:t>
            </w:r>
            <w:r w:rsidR="00E23677">
              <w:rPr>
                <w:rFonts w:ascii="Arial" w:hAnsi="Arial" w:cs="Arial"/>
                <w:sz w:val="28"/>
                <w:szCs w:val="28"/>
              </w:rPr>
              <w:t xml:space="preserve">Radar Speed Display Unit </w:t>
            </w:r>
            <w:r w:rsidR="00E23677" w:rsidRPr="00722593">
              <w:rPr>
                <w:rFonts w:ascii="Arial" w:hAnsi="Arial" w:cs="Arial"/>
                <w:sz w:val="28"/>
                <w:szCs w:val="28"/>
              </w:rPr>
              <w:t>Compliance Matrix</w:t>
            </w:r>
          </w:p>
        </w:tc>
        <w:tc>
          <w:tcPr>
            <w:tcW w:w="6070" w:type="dxa"/>
          </w:tcPr>
          <w:p w14:paraId="0355B130" w14:textId="77777777" w:rsidR="00E23677" w:rsidRPr="00722593" w:rsidRDefault="00E23677" w:rsidP="0068674D">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 xml:space="preserve">ds the provisions of Section 990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 990</w:t>
            </w:r>
            <w:r w:rsidR="008C11C9">
              <w:rPr>
                <w:rFonts w:ascii="Arial" w:hAnsi="Arial" w:cs="Arial"/>
                <w:sz w:val="17"/>
                <w:szCs w:val="17"/>
              </w:rPr>
              <w:t xml:space="preserve"> </w:t>
            </w:r>
            <w:r>
              <w:rPr>
                <w:rFonts w:ascii="Arial" w:hAnsi="Arial" w:cs="Arial"/>
                <w:sz w:val="17"/>
                <w:szCs w:val="17"/>
              </w:rPr>
              <w:t>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097B397C" w14:textId="77777777" w:rsidR="00E23677" w:rsidRPr="00722593" w:rsidRDefault="00E23677" w:rsidP="0068674D">
            <w:pPr>
              <w:rPr>
                <w:rFonts w:ascii="Arial" w:hAnsi="Arial" w:cs="Arial"/>
                <w:sz w:val="17"/>
                <w:szCs w:val="17"/>
              </w:rPr>
            </w:pPr>
          </w:p>
        </w:tc>
      </w:tr>
    </w:tbl>
    <w:p w14:paraId="0CC64690" w14:textId="77777777" w:rsidR="004F22AF" w:rsidRDefault="004F22AF" w:rsidP="004F22AF">
      <w:pPr>
        <w:tabs>
          <w:tab w:val="left" w:pos="1080"/>
        </w:tabs>
        <w:sectPr w:rsidR="004F22AF"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2D8DA9A7" w14:textId="77777777" w:rsidR="00123510" w:rsidRDefault="00123510" w:rsidP="007D53AF">
      <w:pPr>
        <w:tabs>
          <w:tab w:val="left" w:pos="1080"/>
        </w:tabs>
        <w:jc w:val="right"/>
        <w:rPr>
          <w:rFonts w:ascii="Arial" w:hAnsi="Arial" w:cs="Arial"/>
          <w:sz w:val="18"/>
          <w:szCs w:val="18"/>
        </w:rPr>
        <w:sectPr w:rsidR="00123510"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492E4FF3" w14:textId="77777777" w:rsidTr="007D53AF">
        <w:trPr>
          <w:trHeight w:val="288"/>
        </w:trPr>
        <w:tc>
          <w:tcPr>
            <w:tcW w:w="1795" w:type="dxa"/>
            <w:tcBorders>
              <w:top w:val="nil"/>
              <w:left w:val="nil"/>
              <w:bottom w:val="nil"/>
              <w:right w:val="nil"/>
            </w:tcBorders>
            <w:vAlign w:val="bottom"/>
          </w:tcPr>
          <w:p w14:paraId="2EB22D02"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16B0C4A3A3614D8F9F048773DD123C72"/>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04756831"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272AD7B3"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31A1B4D6"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23A3422C" w14:textId="77777777" w:rsidR="004F22AF" w:rsidRPr="00722593" w:rsidRDefault="004F22AF" w:rsidP="007D53AF">
            <w:pPr>
              <w:tabs>
                <w:tab w:val="left" w:pos="1080"/>
              </w:tabs>
              <w:rPr>
                <w:rFonts w:ascii="Arial" w:hAnsi="Arial" w:cs="Arial"/>
                <w:sz w:val="18"/>
                <w:szCs w:val="18"/>
              </w:rPr>
            </w:pPr>
          </w:p>
        </w:tc>
      </w:tr>
      <w:tr w:rsidR="004F22AF" w:rsidRPr="00722593" w14:paraId="5C558226" w14:textId="77777777" w:rsidTr="007D53AF">
        <w:trPr>
          <w:trHeight w:val="360"/>
        </w:trPr>
        <w:tc>
          <w:tcPr>
            <w:tcW w:w="1795" w:type="dxa"/>
            <w:tcBorders>
              <w:top w:val="nil"/>
              <w:left w:val="nil"/>
              <w:bottom w:val="nil"/>
              <w:right w:val="nil"/>
            </w:tcBorders>
            <w:vAlign w:val="bottom"/>
          </w:tcPr>
          <w:p w14:paraId="10BDFF70"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63FD1D37" w14:textId="77777777" w:rsidR="004F22AF" w:rsidRPr="00E42DDF" w:rsidRDefault="000B77B8"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0056A34C"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16C345B2" w14:textId="77777777" w:rsidR="004F22AF" w:rsidRPr="00E42DDF" w:rsidRDefault="000B77B8"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2C7DDC27" w14:textId="77777777" w:rsidTr="007D53AF">
        <w:trPr>
          <w:trHeight w:val="360"/>
        </w:trPr>
        <w:tc>
          <w:tcPr>
            <w:tcW w:w="1795" w:type="dxa"/>
            <w:tcBorders>
              <w:top w:val="nil"/>
              <w:left w:val="nil"/>
              <w:bottom w:val="nil"/>
              <w:right w:val="nil"/>
            </w:tcBorders>
            <w:vAlign w:val="bottom"/>
          </w:tcPr>
          <w:p w14:paraId="576ED4C2"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51E50A8A" w14:textId="77777777" w:rsidR="004F22AF" w:rsidRPr="00E42DDF" w:rsidRDefault="000B77B8"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AD237D5"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4DB4CF34" w14:textId="77777777" w:rsidR="004F22AF" w:rsidRPr="00E42DDF" w:rsidRDefault="000B77B8"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Pr="00E42DDF">
              <w:rPr>
                <w:rFonts w:ascii="Arial" w:hAnsi="Arial" w:cs="Arial"/>
                <w:sz w:val="17"/>
                <w:szCs w:val="17"/>
              </w:rPr>
              <w:fldChar w:fldCharType="end"/>
            </w:r>
            <w:bookmarkEnd w:id="3"/>
          </w:p>
        </w:tc>
      </w:tr>
    </w:tbl>
    <w:p w14:paraId="73738AF9"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32A76540" w14:textId="77777777" w:rsidR="00123510" w:rsidRDefault="00123510" w:rsidP="004F22AF">
      <w:pPr>
        <w:tabs>
          <w:tab w:val="left" w:pos="1080"/>
        </w:tabs>
        <w:spacing w:after="0"/>
        <w:rPr>
          <w:sz w:val="16"/>
          <w:szCs w:val="16"/>
        </w:rPr>
        <w:sectPr w:rsidR="00123510" w:rsidSect="00F82189">
          <w:footerReference w:type="default" r:id="rId17"/>
          <w:headerReference w:type="first" r:id="rId18"/>
          <w:footerReference w:type="first" r:id="rId19"/>
          <w:type w:val="continuous"/>
          <w:pgSz w:w="15840" w:h="12240" w:orient="landscape"/>
          <w:pgMar w:top="720" w:right="720" w:bottom="720" w:left="720" w:header="450" w:footer="455" w:gutter="0"/>
          <w:cols w:space="72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4F22AF" w:rsidRPr="00722593" w14:paraId="1AE52350" w14:textId="77777777" w:rsidTr="00C95F78">
        <w:trPr>
          <w:cantSplit/>
          <w:tblHeader/>
        </w:trPr>
        <w:tc>
          <w:tcPr>
            <w:tcW w:w="468" w:type="dxa"/>
            <w:tcBorders>
              <w:top w:val="nil"/>
              <w:left w:val="nil"/>
              <w:right w:val="nil"/>
            </w:tcBorders>
            <w:vAlign w:val="bottom"/>
          </w:tcPr>
          <w:p w14:paraId="5AE40637" w14:textId="77777777" w:rsidR="004F22AF" w:rsidRPr="00722593" w:rsidRDefault="009066AA" w:rsidP="007D53AF">
            <w:pPr>
              <w:tabs>
                <w:tab w:val="left" w:pos="1080"/>
              </w:tabs>
              <w:jc w:val="center"/>
              <w:rPr>
                <w:rFonts w:ascii="Arial" w:hAnsi="Arial" w:cs="Arial"/>
                <w:b/>
                <w:sz w:val="17"/>
                <w:szCs w:val="17"/>
              </w:rPr>
            </w:pPr>
            <w:r>
              <w:rPr>
                <w:rFonts w:ascii="Arial" w:hAnsi="Arial" w:cs="Arial"/>
                <w:b/>
                <w:sz w:val="17"/>
                <w:szCs w:val="17"/>
              </w:rPr>
              <w:t>I</w:t>
            </w:r>
            <w:r w:rsidR="004F22AF" w:rsidRPr="00722593">
              <w:rPr>
                <w:rFonts w:ascii="Arial" w:hAnsi="Arial" w:cs="Arial"/>
                <w:b/>
                <w:sz w:val="17"/>
                <w:szCs w:val="17"/>
              </w:rPr>
              <w:t>D No</w:t>
            </w:r>
          </w:p>
        </w:tc>
        <w:tc>
          <w:tcPr>
            <w:tcW w:w="1440" w:type="dxa"/>
            <w:tcBorders>
              <w:top w:val="nil"/>
              <w:left w:val="nil"/>
              <w:right w:val="nil"/>
            </w:tcBorders>
            <w:vAlign w:val="bottom"/>
          </w:tcPr>
          <w:p w14:paraId="78CF4E22"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43F56C9B"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395452B2" w14:textId="3C99E717"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B90E4E">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72F54F14"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47E798FE"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4F22AF" w:rsidRPr="00722593" w14:paraId="28BDBB8E" w14:textId="77777777" w:rsidTr="00E81549">
        <w:trPr>
          <w:cantSplit/>
          <w:trHeight w:val="20"/>
        </w:trPr>
        <w:tc>
          <w:tcPr>
            <w:tcW w:w="468" w:type="dxa"/>
          </w:tcPr>
          <w:p w14:paraId="63888223" w14:textId="374481AB" w:rsidR="004F22AF" w:rsidRDefault="000B77B8" w:rsidP="007D53AF">
            <w:pPr>
              <w:tabs>
                <w:tab w:val="left" w:pos="1080"/>
              </w:tabs>
              <w:jc w:val="center"/>
              <w:rPr>
                <w:rFonts w:ascii="Arial" w:hAnsi="Arial" w:cs="Arial"/>
                <w:sz w:val="17"/>
                <w:szCs w:val="17"/>
              </w:rPr>
            </w:pPr>
            <w:r>
              <w:rPr>
                <w:rFonts w:ascii="Arial" w:hAnsi="Arial" w:cs="Arial"/>
                <w:sz w:val="17"/>
                <w:szCs w:val="17"/>
              </w:rPr>
              <w:fldChar w:fldCharType="begin"/>
            </w:r>
            <w:r w:rsidR="004F22AF">
              <w:rPr>
                <w:rFonts w:ascii="Arial" w:hAnsi="Arial" w:cs="Arial"/>
                <w:sz w:val="17"/>
                <w:szCs w:val="17"/>
              </w:rPr>
              <w:instrText xml:space="preserve"> SEQ A602 </w:instrText>
            </w:r>
            <w:r>
              <w:rPr>
                <w:rFonts w:ascii="Arial" w:hAnsi="Arial" w:cs="Arial"/>
                <w:sz w:val="17"/>
                <w:szCs w:val="17"/>
              </w:rPr>
              <w:fldChar w:fldCharType="separate"/>
            </w:r>
            <w:r w:rsidR="001B5BCE">
              <w:rPr>
                <w:rFonts w:ascii="Arial" w:hAnsi="Arial" w:cs="Arial"/>
                <w:noProof/>
                <w:sz w:val="17"/>
                <w:szCs w:val="17"/>
              </w:rPr>
              <w:t>1</w:t>
            </w:r>
            <w:r>
              <w:rPr>
                <w:rFonts w:ascii="Arial" w:hAnsi="Arial" w:cs="Arial"/>
                <w:sz w:val="17"/>
                <w:szCs w:val="17"/>
              </w:rPr>
              <w:fldChar w:fldCharType="end"/>
            </w:r>
          </w:p>
        </w:tc>
        <w:tc>
          <w:tcPr>
            <w:tcW w:w="1440" w:type="dxa"/>
          </w:tcPr>
          <w:p w14:paraId="06F55CE6" w14:textId="77777777" w:rsidR="004F22AF" w:rsidRPr="00722593" w:rsidRDefault="004F22AF" w:rsidP="007D53AF">
            <w:pPr>
              <w:tabs>
                <w:tab w:val="left" w:pos="1080"/>
              </w:tabs>
              <w:rPr>
                <w:rFonts w:ascii="Arial" w:hAnsi="Arial" w:cs="Arial"/>
                <w:sz w:val="17"/>
                <w:szCs w:val="17"/>
              </w:rPr>
            </w:pPr>
            <w:r>
              <w:rPr>
                <w:rFonts w:ascii="Arial" w:hAnsi="Arial" w:cs="Arial"/>
                <w:sz w:val="17"/>
                <w:szCs w:val="17"/>
              </w:rPr>
              <w:t>990-3.1</w:t>
            </w:r>
          </w:p>
        </w:tc>
        <w:tc>
          <w:tcPr>
            <w:tcW w:w="5130" w:type="dxa"/>
          </w:tcPr>
          <w:p w14:paraId="0DF9916A" w14:textId="63A1B8B1" w:rsidR="004F22AF" w:rsidRDefault="004F22AF" w:rsidP="007D53AF">
            <w:pPr>
              <w:jc w:val="both"/>
              <w:rPr>
                <w:rFonts w:ascii="Arial" w:hAnsi="Arial" w:cs="Arial"/>
                <w:color w:val="000000"/>
                <w:sz w:val="17"/>
                <w:szCs w:val="17"/>
              </w:rPr>
            </w:pPr>
            <w:r w:rsidRPr="00C83A2E">
              <w:rPr>
                <w:rFonts w:ascii="Arial" w:hAnsi="Arial" w:cs="Arial"/>
                <w:color w:val="000000"/>
                <w:sz w:val="17"/>
                <w:szCs w:val="17"/>
              </w:rPr>
              <w:t xml:space="preserve">Device meets the requirements of the </w:t>
            </w:r>
            <w:r w:rsidR="00ED4088">
              <w:rPr>
                <w:rFonts w:ascii="Arial" w:hAnsi="Arial" w:cs="Arial"/>
                <w:color w:val="000000"/>
                <w:sz w:val="17"/>
                <w:szCs w:val="17"/>
              </w:rPr>
              <w:t>Manual on Uniform Traffic Control Devices (</w:t>
            </w:r>
            <w:r w:rsidRPr="00C83A2E">
              <w:rPr>
                <w:rFonts w:ascii="Arial" w:hAnsi="Arial" w:cs="Arial"/>
                <w:color w:val="000000"/>
                <w:sz w:val="17"/>
                <w:szCs w:val="17"/>
              </w:rPr>
              <w:t>MUTCD</w:t>
            </w:r>
            <w:r w:rsidR="00ED4088">
              <w:rPr>
                <w:rFonts w:ascii="Arial" w:hAnsi="Arial" w:cs="Arial"/>
                <w:color w:val="000000"/>
                <w:sz w:val="17"/>
                <w:szCs w:val="17"/>
              </w:rPr>
              <w:t>) for Streets and Highways</w:t>
            </w:r>
            <w:r w:rsidRPr="00C83A2E">
              <w:rPr>
                <w:rFonts w:ascii="Arial" w:hAnsi="Arial" w:cs="Arial"/>
                <w:color w:val="000000"/>
                <w:sz w:val="17"/>
                <w:szCs w:val="17"/>
              </w:rPr>
              <w:t>.</w:t>
            </w:r>
          </w:p>
        </w:tc>
        <w:tc>
          <w:tcPr>
            <w:tcW w:w="1260" w:type="dxa"/>
          </w:tcPr>
          <w:p w14:paraId="3A4C4947" w14:textId="2B9D7E75" w:rsidR="004F22AF" w:rsidRPr="00722593" w:rsidRDefault="003B7A64" w:rsidP="007D53A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1BA4045C" w14:textId="63E547A6" w:rsidR="004F22AF" w:rsidRPr="000C26BF" w:rsidRDefault="007C514E" w:rsidP="00EA09E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E47EF8C" w14:textId="493306B5" w:rsidR="004F22AF" w:rsidRPr="001A6150" w:rsidRDefault="0073250C" w:rsidP="007D53AF">
            <w:pPr>
              <w:tabs>
                <w:tab w:val="left" w:pos="1080"/>
              </w:tabs>
              <w:jc w:val="center"/>
              <w:rPr>
                <w:rFonts w:ascii="Arial" w:hAnsi="Arial" w:cs="Arial"/>
                <w:sz w:val="17"/>
                <w:szCs w:val="17"/>
              </w:rPr>
            </w:pPr>
            <w:r>
              <w:rPr>
                <w:rFonts w:ascii="Arial" w:hAnsi="Arial" w:cs="Arial"/>
                <w:sz w:val="17"/>
                <w:szCs w:val="17"/>
              </w:rPr>
              <w:t xml:space="preserve">Compliance Matrix </w:t>
            </w:r>
            <w:r w:rsidR="000D1CD0">
              <w:rPr>
                <w:rFonts w:ascii="Arial" w:hAnsi="Arial" w:cs="Arial"/>
                <w:sz w:val="17"/>
                <w:szCs w:val="17"/>
              </w:rPr>
              <w:t xml:space="preserve">Review, </w:t>
            </w:r>
            <w:r w:rsidR="00E63B42">
              <w:rPr>
                <w:rFonts w:ascii="Arial" w:hAnsi="Arial" w:cs="Arial"/>
                <w:sz w:val="17"/>
                <w:szCs w:val="17"/>
              </w:rPr>
              <w:t>Physical Inspection and Functional Inspection</w:t>
            </w:r>
          </w:p>
        </w:tc>
      </w:tr>
      <w:tr w:rsidR="00397553" w:rsidRPr="0C22776B" w14:paraId="739EA561" w14:textId="77777777" w:rsidTr="00C95F78">
        <w:trPr>
          <w:cantSplit/>
          <w:trHeight w:val="170"/>
        </w:trPr>
        <w:tc>
          <w:tcPr>
            <w:tcW w:w="14688" w:type="dxa"/>
            <w:gridSpan w:val="6"/>
            <w:shd w:val="clear" w:color="auto" w:fill="FFFF99"/>
          </w:tcPr>
          <w:p w14:paraId="6ED16F10" w14:textId="044BA6A1" w:rsidR="00397553" w:rsidRPr="0C22776B" w:rsidRDefault="00397553">
            <w:pPr>
              <w:tabs>
                <w:tab w:val="left" w:pos="1080"/>
              </w:tabs>
              <w:rPr>
                <w:rFonts w:ascii="Arial" w:hAnsi="Arial" w:cs="Arial"/>
                <w:sz w:val="17"/>
                <w:szCs w:val="17"/>
              </w:rPr>
            </w:pPr>
            <w:r w:rsidRPr="001C340B">
              <w:rPr>
                <w:rFonts w:ascii="Arial" w:hAnsi="Arial" w:cs="Arial"/>
                <w:sz w:val="17"/>
                <w:szCs w:val="17"/>
              </w:rPr>
              <w:t>The following compliance matrix criteria</w:t>
            </w:r>
            <w:r>
              <w:rPr>
                <w:rFonts w:ascii="Arial" w:hAnsi="Arial" w:cs="Arial"/>
                <w:sz w:val="17"/>
                <w:szCs w:val="17"/>
              </w:rPr>
              <w:t xml:space="preserve"> (referencing the MUTCD)</w:t>
            </w:r>
            <w:r w:rsidRPr="001C340B">
              <w:rPr>
                <w:rFonts w:ascii="Arial" w:hAnsi="Arial" w:cs="Arial"/>
                <w:sz w:val="17"/>
                <w:szCs w:val="17"/>
              </w:rPr>
              <w:t xml:space="preserve"> are </w:t>
            </w:r>
            <w:r>
              <w:rPr>
                <w:rFonts w:ascii="Arial" w:hAnsi="Arial" w:cs="Arial"/>
                <w:sz w:val="17"/>
                <w:szCs w:val="17"/>
              </w:rPr>
              <w:t xml:space="preserve">from the MUTCD and are for all </w:t>
            </w:r>
            <w:r w:rsidRPr="00397553">
              <w:rPr>
                <w:rFonts w:ascii="Arial" w:hAnsi="Arial" w:cs="Arial"/>
                <w:sz w:val="17"/>
                <w:szCs w:val="17"/>
              </w:rPr>
              <w:t>Portable Radar Speed Display Unit</w:t>
            </w:r>
            <w:r w:rsidR="00BC16EB">
              <w:rPr>
                <w:rFonts w:ascii="Arial" w:hAnsi="Arial" w:cs="Arial"/>
                <w:sz w:val="17"/>
                <w:szCs w:val="17"/>
              </w:rPr>
              <w:t>s</w:t>
            </w:r>
            <w:r>
              <w:rPr>
                <w:rFonts w:ascii="Arial" w:hAnsi="Arial" w:cs="Arial"/>
                <w:sz w:val="17"/>
                <w:szCs w:val="17"/>
              </w:rPr>
              <w:t>.</w:t>
            </w:r>
          </w:p>
        </w:tc>
      </w:tr>
      <w:tr w:rsidR="00F60F53" w14:paraId="1AAAD1D1" w14:textId="77777777" w:rsidTr="00C95F78">
        <w:trPr>
          <w:cantSplit/>
          <w:trHeight w:val="130"/>
        </w:trPr>
        <w:tc>
          <w:tcPr>
            <w:tcW w:w="468" w:type="dxa"/>
          </w:tcPr>
          <w:p w14:paraId="283B8216" w14:textId="62C96853" w:rsidR="00F60F53" w:rsidRPr="00E36DD8" w:rsidRDefault="00A848D0" w:rsidP="00F60F5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1B5BCE">
              <w:rPr>
                <w:rFonts w:ascii="Arial" w:hAnsi="Arial" w:cs="Arial"/>
                <w:noProof/>
                <w:sz w:val="17"/>
                <w:szCs w:val="17"/>
              </w:rPr>
              <w:t>2</w:t>
            </w:r>
            <w:r>
              <w:rPr>
                <w:rFonts w:ascii="Arial" w:hAnsi="Arial" w:cs="Arial"/>
                <w:sz w:val="17"/>
                <w:szCs w:val="17"/>
              </w:rPr>
              <w:fldChar w:fldCharType="end"/>
            </w:r>
          </w:p>
        </w:tc>
        <w:tc>
          <w:tcPr>
            <w:tcW w:w="1440" w:type="dxa"/>
          </w:tcPr>
          <w:p w14:paraId="0DFA459C" w14:textId="77777777" w:rsidR="00F60F53" w:rsidRDefault="00F60F53" w:rsidP="00F60F53">
            <w:pPr>
              <w:tabs>
                <w:tab w:val="left" w:pos="1080"/>
              </w:tabs>
              <w:rPr>
                <w:rFonts w:ascii="Arial" w:hAnsi="Arial" w:cs="Arial"/>
                <w:sz w:val="17"/>
                <w:szCs w:val="17"/>
              </w:rPr>
            </w:pPr>
            <w:r>
              <w:rPr>
                <w:rFonts w:ascii="Arial" w:hAnsi="Arial" w:cs="Arial"/>
                <w:sz w:val="17"/>
                <w:szCs w:val="17"/>
              </w:rPr>
              <w:t xml:space="preserve">MUTCD Section </w:t>
            </w:r>
          </w:p>
          <w:p w14:paraId="554D2D50" w14:textId="56435185" w:rsidR="00F60F53" w:rsidRDefault="00F60F53" w:rsidP="00F60F53">
            <w:pPr>
              <w:tabs>
                <w:tab w:val="left" w:pos="1080"/>
              </w:tabs>
              <w:rPr>
                <w:rFonts w:ascii="Arial" w:hAnsi="Arial" w:cs="Arial"/>
                <w:sz w:val="17"/>
                <w:szCs w:val="17"/>
              </w:rPr>
            </w:pPr>
            <w:r>
              <w:rPr>
                <w:rFonts w:ascii="Arial" w:hAnsi="Arial" w:cs="Arial"/>
                <w:sz w:val="17"/>
                <w:szCs w:val="17"/>
              </w:rPr>
              <w:t>2C.13.0</w:t>
            </w:r>
            <w:r w:rsidR="00907B2D">
              <w:rPr>
                <w:rFonts w:ascii="Arial" w:hAnsi="Arial" w:cs="Arial"/>
                <w:sz w:val="17"/>
                <w:szCs w:val="17"/>
              </w:rPr>
              <w:t>1</w:t>
            </w:r>
          </w:p>
        </w:tc>
        <w:tc>
          <w:tcPr>
            <w:tcW w:w="5130" w:type="dxa"/>
          </w:tcPr>
          <w:p w14:paraId="0CD04662" w14:textId="7A3E405E" w:rsidR="00F60F53" w:rsidRDefault="00D9517A" w:rsidP="00F60F53">
            <w:pPr>
              <w:rPr>
                <w:rFonts w:ascii="Arial" w:hAnsi="Arial" w:cs="Arial"/>
                <w:sz w:val="17"/>
                <w:szCs w:val="17"/>
              </w:rPr>
            </w:pPr>
            <w:r>
              <w:rPr>
                <w:rFonts w:ascii="Arial" w:hAnsi="Arial" w:cs="Arial"/>
                <w:sz w:val="17"/>
                <w:szCs w:val="17"/>
              </w:rPr>
              <w:t>A</w:t>
            </w:r>
            <w:r w:rsidR="00F60F53" w:rsidRPr="004A227A">
              <w:rPr>
                <w:rFonts w:ascii="Arial" w:hAnsi="Arial" w:cs="Arial"/>
                <w:sz w:val="17"/>
                <w:szCs w:val="17"/>
              </w:rPr>
              <w:t xml:space="preserve"> Vehicle Speed Feedback (W13-20) sign</w:t>
            </w:r>
            <w:r w:rsidR="00F60F53">
              <w:rPr>
                <w:rFonts w:ascii="Arial" w:hAnsi="Arial" w:cs="Arial"/>
                <w:sz w:val="17"/>
                <w:szCs w:val="17"/>
              </w:rPr>
              <w:t xml:space="preserve"> </w:t>
            </w:r>
            <w:r w:rsidR="00F60F53" w:rsidRPr="004A227A">
              <w:rPr>
                <w:rFonts w:ascii="Arial" w:hAnsi="Arial" w:cs="Arial"/>
                <w:sz w:val="17"/>
                <w:szCs w:val="17"/>
              </w:rPr>
              <w:t>or (W13-20aP) plaque  displays the speed of an approaching vehicle</w:t>
            </w:r>
            <w:r w:rsidR="00F60F53">
              <w:rPr>
                <w:rFonts w:ascii="Arial" w:hAnsi="Arial" w:cs="Arial"/>
                <w:sz w:val="17"/>
                <w:szCs w:val="17"/>
              </w:rPr>
              <w:t xml:space="preserve"> </w:t>
            </w:r>
            <w:r w:rsidR="00F60F53" w:rsidRPr="004A227A">
              <w:rPr>
                <w:rFonts w:ascii="Arial" w:hAnsi="Arial" w:cs="Arial"/>
                <w:sz w:val="17"/>
                <w:szCs w:val="17"/>
              </w:rPr>
              <w:t>to the vehicle operator to provide</w:t>
            </w:r>
            <w:r w:rsidR="00F60F53">
              <w:rPr>
                <w:rFonts w:ascii="Arial" w:hAnsi="Arial" w:cs="Arial"/>
                <w:sz w:val="17"/>
                <w:szCs w:val="17"/>
              </w:rPr>
              <w:t xml:space="preserve"> </w:t>
            </w:r>
            <w:r w:rsidR="00F60F53" w:rsidRPr="004A227A">
              <w:rPr>
                <w:rFonts w:ascii="Arial" w:hAnsi="Arial" w:cs="Arial"/>
                <w:sz w:val="17"/>
                <w:szCs w:val="17"/>
              </w:rPr>
              <w:t xml:space="preserve">warning to drivers of their speed </w:t>
            </w:r>
            <w:r w:rsidR="004625F9">
              <w:rPr>
                <w:rFonts w:ascii="Arial" w:hAnsi="Arial" w:cs="Arial"/>
                <w:sz w:val="17"/>
                <w:szCs w:val="17"/>
              </w:rPr>
              <w:t>in accordance with Figure 2C-4</w:t>
            </w:r>
            <w:r w:rsidR="00D975BC">
              <w:rPr>
                <w:rFonts w:ascii="Arial" w:hAnsi="Arial" w:cs="Arial"/>
                <w:sz w:val="17"/>
                <w:szCs w:val="17"/>
              </w:rPr>
              <w:t>.</w:t>
            </w:r>
          </w:p>
        </w:tc>
        <w:tc>
          <w:tcPr>
            <w:tcW w:w="1260" w:type="dxa"/>
          </w:tcPr>
          <w:p w14:paraId="2D28DBCB" w14:textId="77777777" w:rsidR="00F60F53" w:rsidRPr="00B22D32" w:rsidRDefault="00F60F53" w:rsidP="00F60F53">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1384CB72" w14:textId="2C762DC5" w:rsidR="00F60F53" w:rsidRPr="006E49A7"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87D9FF1" w14:textId="77777777" w:rsidR="00F60F53" w:rsidRDefault="00F60F53" w:rsidP="00F60F53">
            <w:pPr>
              <w:jc w:val="center"/>
              <w:rPr>
                <w:rFonts w:ascii="Arial" w:hAnsi="Arial" w:cs="Arial"/>
                <w:sz w:val="17"/>
                <w:szCs w:val="17"/>
              </w:rPr>
            </w:pPr>
            <w:r>
              <w:rPr>
                <w:rFonts w:ascii="Arial" w:hAnsi="Arial" w:cs="Arial"/>
                <w:sz w:val="17"/>
                <w:szCs w:val="17"/>
              </w:rPr>
              <w:t>Physical Inspection</w:t>
            </w:r>
          </w:p>
        </w:tc>
      </w:tr>
      <w:tr w:rsidR="00F60F53" w14:paraId="46159EFE" w14:textId="77777777" w:rsidTr="00C95F78">
        <w:trPr>
          <w:cantSplit/>
          <w:trHeight w:val="130"/>
        </w:trPr>
        <w:tc>
          <w:tcPr>
            <w:tcW w:w="468" w:type="dxa"/>
          </w:tcPr>
          <w:p w14:paraId="2B1E59CB" w14:textId="11E603A0" w:rsidR="00F60F53" w:rsidRPr="00385CA9" w:rsidRDefault="00F60F53" w:rsidP="00F60F53">
            <w:pPr>
              <w:tabs>
                <w:tab w:val="left" w:pos="1080"/>
              </w:tabs>
              <w:jc w:val="center"/>
              <w:rPr>
                <w:rFonts w:ascii="Arial" w:hAnsi="Arial" w:cs="Arial"/>
                <w:sz w:val="17"/>
                <w:szCs w:val="17"/>
              </w:rPr>
            </w:pPr>
            <w:r w:rsidRPr="00E36DD8">
              <w:rPr>
                <w:rFonts w:ascii="Arial" w:hAnsi="Arial" w:cs="Arial"/>
                <w:sz w:val="17"/>
                <w:szCs w:val="17"/>
              </w:rPr>
              <w:fldChar w:fldCharType="begin"/>
            </w:r>
            <w:r w:rsidRPr="00E36DD8">
              <w:rPr>
                <w:rFonts w:ascii="Arial" w:hAnsi="Arial" w:cs="Arial"/>
                <w:sz w:val="17"/>
                <w:szCs w:val="17"/>
              </w:rPr>
              <w:instrText xml:space="preserve"> SEQ A602 </w:instrText>
            </w:r>
            <w:r w:rsidRPr="00E36DD8">
              <w:rPr>
                <w:rFonts w:ascii="Arial" w:hAnsi="Arial" w:cs="Arial"/>
                <w:sz w:val="17"/>
                <w:szCs w:val="17"/>
              </w:rPr>
              <w:fldChar w:fldCharType="separate"/>
            </w:r>
            <w:r w:rsidR="001B5BCE">
              <w:rPr>
                <w:rFonts w:ascii="Arial" w:hAnsi="Arial" w:cs="Arial"/>
                <w:noProof/>
                <w:sz w:val="17"/>
                <w:szCs w:val="17"/>
              </w:rPr>
              <w:t>3</w:t>
            </w:r>
            <w:r w:rsidRPr="00E36DD8">
              <w:rPr>
                <w:rFonts w:ascii="Arial" w:hAnsi="Arial" w:cs="Arial"/>
                <w:sz w:val="17"/>
                <w:szCs w:val="17"/>
              </w:rPr>
              <w:fldChar w:fldCharType="end"/>
            </w:r>
          </w:p>
        </w:tc>
        <w:tc>
          <w:tcPr>
            <w:tcW w:w="1440" w:type="dxa"/>
          </w:tcPr>
          <w:p w14:paraId="46679424" w14:textId="77777777" w:rsidR="00F60F53" w:rsidRDefault="00F60F53" w:rsidP="00F60F53">
            <w:pPr>
              <w:tabs>
                <w:tab w:val="left" w:pos="1080"/>
              </w:tabs>
              <w:rPr>
                <w:rFonts w:ascii="Arial" w:hAnsi="Arial" w:cs="Arial"/>
                <w:sz w:val="17"/>
                <w:szCs w:val="17"/>
              </w:rPr>
            </w:pPr>
            <w:r>
              <w:rPr>
                <w:rFonts w:ascii="Arial" w:hAnsi="Arial" w:cs="Arial"/>
                <w:sz w:val="17"/>
                <w:szCs w:val="17"/>
              </w:rPr>
              <w:t xml:space="preserve">MUTCD Section </w:t>
            </w:r>
          </w:p>
          <w:p w14:paraId="0EAB094A" w14:textId="77777777" w:rsidR="00F60F53" w:rsidRDefault="00F60F53" w:rsidP="00F60F53">
            <w:pPr>
              <w:tabs>
                <w:tab w:val="left" w:pos="1080"/>
              </w:tabs>
              <w:rPr>
                <w:rFonts w:ascii="Arial" w:hAnsi="Arial" w:cs="Arial"/>
                <w:sz w:val="17"/>
                <w:szCs w:val="17"/>
              </w:rPr>
            </w:pPr>
            <w:r>
              <w:rPr>
                <w:rFonts w:ascii="Arial" w:hAnsi="Arial" w:cs="Arial"/>
                <w:sz w:val="17"/>
                <w:szCs w:val="17"/>
              </w:rPr>
              <w:t>2C.13.04</w:t>
            </w:r>
          </w:p>
        </w:tc>
        <w:tc>
          <w:tcPr>
            <w:tcW w:w="5130" w:type="dxa"/>
          </w:tcPr>
          <w:p w14:paraId="5290180D" w14:textId="075E263B" w:rsidR="00F60F53" w:rsidRPr="00825C39" w:rsidRDefault="00F60F53" w:rsidP="00F60F53">
            <w:pPr>
              <w:rPr>
                <w:rFonts w:ascii="Arial" w:hAnsi="Arial" w:cs="Arial"/>
                <w:sz w:val="17"/>
                <w:szCs w:val="17"/>
              </w:rPr>
            </w:pPr>
            <w:r w:rsidRPr="00CC0088">
              <w:rPr>
                <w:rFonts w:ascii="Arial" w:hAnsi="Arial" w:cs="Arial"/>
                <w:sz w:val="17"/>
                <w:szCs w:val="17"/>
              </w:rPr>
              <w:t xml:space="preserve">The legend YOUR SPEED </w:t>
            </w:r>
            <w:r>
              <w:rPr>
                <w:rFonts w:ascii="Arial" w:hAnsi="Arial" w:cs="Arial"/>
                <w:sz w:val="17"/>
                <w:szCs w:val="17"/>
              </w:rPr>
              <w:t>has</w:t>
            </w:r>
            <w:r w:rsidRPr="00CC0088">
              <w:rPr>
                <w:rFonts w:ascii="Arial" w:hAnsi="Arial" w:cs="Arial"/>
                <w:sz w:val="17"/>
                <w:szCs w:val="17"/>
              </w:rPr>
              <w:t xml:space="preserve"> a black legend on a yellow retroreflective background</w:t>
            </w:r>
            <w:r>
              <w:rPr>
                <w:rFonts w:ascii="Arial" w:hAnsi="Arial" w:cs="Arial"/>
                <w:sz w:val="17"/>
                <w:szCs w:val="17"/>
              </w:rPr>
              <w:t>.</w:t>
            </w:r>
          </w:p>
        </w:tc>
        <w:tc>
          <w:tcPr>
            <w:tcW w:w="1260" w:type="dxa"/>
          </w:tcPr>
          <w:p w14:paraId="7CF77F17" w14:textId="77777777" w:rsidR="00F60F53" w:rsidRPr="00C62DBE" w:rsidRDefault="00F60F53" w:rsidP="00F60F53">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3DD3836D" w14:textId="0D4513D6" w:rsidR="00F60F53" w:rsidRDefault="00667BD3" w:rsidP="00F60F53">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the FDOT Approved Product List Number for the Retroreflective Sign Sheeting use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the FDOT Approved Product List Number for the Retroreflective Sign Sheeting used.</w:t>
            </w:r>
            <w:r>
              <w:rPr>
                <w:rFonts w:ascii="Arial" w:hAnsi="Arial" w:cs="Arial"/>
                <w:i/>
                <w:sz w:val="17"/>
                <w:szCs w:val="17"/>
              </w:rPr>
              <w:fldChar w:fldCharType="end"/>
            </w:r>
            <w:r w:rsidR="00AC3196">
              <w:rPr>
                <w:rFonts w:ascii="Arial" w:hAnsi="Arial" w:cs="Arial"/>
                <w:i/>
                <w:sz w:val="17"/>
                <w:szCs w:val="17"/>
              </w:rPr>
              <w:t xml:space="preserve"> </w:t>
            </w:r>
          </w:p>
        </w:tc>
        <w:tc>
          <w:tcPr>
            <w:tcW w:w="1980" w:type="dxa"/>
          </w:tcPr>
          <w:p w14:paraId="7665BFFD" w14:textId="6A9C9A9E" w:rsidR="00F60F53" w:rsidRDefault="00E3022F" w:rsidP="00F60F53">
            <w:pPr>
              <w:jc w:val="center"/>
              <w:rPr>
                <w:rFonts w:ascii="Arial" w:hAnsi="Arial" w:cs="Arial"/>
                <w:sz w:val="17"/>
                <w:szCs w:val="17"/>
              </w:rPr>
            </w:pPr>
            <w:r>
              <w:rPr>
                <w:rFonts w:ascii="Arial" w:hAnsi="Arial" w:cs="Arial"/>
                <w:sz w:val="17"/>
                <w:szCs w:val="17"/>
              </w:rPr>
              <w:t xml:space="preserve">Compliance Matrix </w:t>
            </w:r>
            <w:r w:rsidR="000D1CD0">
              <w:rPr>
                <w:rFonts w:ascii="Arial" w:hAnsi="Arial" w:cs="Arial"/>
                <w:sz w:val="17"/>
                <w:szCs w:val="17"/>
              </w:rPr>
              <w:t>R</w:t>
            </w:r>
            <w:r>
              <w:rPr>
                <w:rFonts w:ascii="Arial" w:hAnsi="Arial" w:cs="Arial"/>
                <w:sz w:val="17"/>
                <w:szCs w:val="17"/>
              </w:rPr>
              <w:t xml:space="preserve">eview and </w:t>
            </w:r>
            <w:r w:rsidR="00F60F53">
              <w:rPr>
                <w:rFonts w:ascii="Arial" w:hAnsi="Arial" w:cs="Arial"/>
                <w:sz w:val="17"/>
                <w:szCs w:val="17"/>
              </w:rPr>
              <w:t>Physical Inspection</w:t>
            </w:r>
          </w:p>
        </w:tc>
      </w:tr>
      <w:tr w:rsidR="00D452E5" w14:paraId="5966BE7A" w14:textId="77777777" w:rsidTr="00C95F78">
        <w:trPr>
          <w:cantSplit/>
          <w:trHeight w:val="130"/>
        </w:trPr>
        <w:tc>
          <w:tcPr>
            <w:tcW w:w="468" w:type="dxa"/>
          </w:tcPr>
          <w:p w14:paraId="21267837" w14:textId="03F6F97E" w:rsidR="00D452E5" w:rsidRPr="00E36DD8" w:rsidRDefault="00D452E5" w:rsidP="00D452E5">
            <w:pPr>
              <w:tabs>
                <w:tab w:val="left" w:pos="1080"/>
              </w:tabs>
              <w:jc w:val="center"/>
              <w:rPr>
                <w:rFonts w:ascii="Arial" w:hAnsi="Arial" w:cs="Arial"/>
                <w:sz w:val="17"/>
                <w:szCs w:val="17"/>
              </w:rPr>
            </w:pPr>
            <w:r w:rsidRPr="00B16D39">
              <w:rPr>
                <w:rFonts w:ascii="Arial" w:hAnsi="Arial" w:cs="Arial"/>
                <w:sz w:val="17"/>
                <w:szCs w:val="17"/>
              </w:rPr>
              <w:fldChar w:fldCharType="begin"/>
            </w:r>
            <w:r w:rsidRPr="00B16D39">
              <w:rPr>
                <w:rFonts w:ascii="Arial" w:hAnsi="Arial" w:cs="Arial"/>
                <w:sz w:val="17"/>
                <w:szCs w:val="17"/>
              </w:rPr>
              <w:instrText xml:space="preserve"> SEQ A602 </w:instrText>
            </w:r>
            <w:r w:rsidRPr="00B16D39">
              <w:rPr>
                <w:rFonts w:ascii="Arial" w:hAnsi="Arial" w:cs="Arial"/>
                <w:sz w:val="17"/>
                <w:szCs w:val="17"/>
              </w:rPr>
              <w:fldChar w:fldCharType="separate"/>
            </w:r>
            <w:r w:rsidR="001B5BCE">
              <w:rPr>
                <w:rFonts w:ascii="Arial" w:hAnsi="Arial" w:cs="Arial"/>
                <w:noProof/>
                <w:sz w:val="17"/>
                <w:szCs w:val="17"/>
              </w:rPr>
              <w:t>4</w:t>
            </w:r>
            <w:r w:rsidRPr="00B16D39">
              <w:rPr>
                <w:rFonts w:ascii="Arial" w:hAnsi="Arial" w:cs="Arial"/>
                <w:sz w:val="17"/>
                <w:szCs w:val="17"/>
              </w:rPr>
              <w:fldChar w:fldCharType="end"/>
            </w:r>
          </w:p>
        </w:tc>
        <w:tc>
          <w:tcPr>
            <w:tcW w:w="1440" w:type="dxa"/>
          </w:tcPr>
          <w:p w14:paraId="5BDEAA59" w14:textId="77777777" w:rsidR="00D452E5" w:rsidRDefault="00D452E5" w:rsidP="00D452E5">
            <w:pPr>
              <w:tabs>
                <w:tab w:val="left" w:pos="1080"/>
              </w:tabs>
              <w:rPr>
                <w:rFonts w:ascii="Arial" w:hAnsi="Arial" w:cs="Arial"/>
                <w:sz w:val="17"/>
                <w:szCs w:val="17"/>
              </w:rPr>
            </w:pPr>
          </w:p>
        </w:tc>
        <w:tc>
          <w:tcPr>
            <w:tcW w:w="5130" w:type="dxa"/>
          </w:tcPr>
          <w:p w14:paraId="083A0668" w14:textId="77777777" w:rsidR="00D452E5" w:rsidRPr="00596278" w:rsidRDefault="00D452E5" w:rsidP="00D452E5">
            <w:pPr>
              <w:rPr>
                <w:rFonts w:ascii="Arial" w:hAnsi="Arial" w:cs="Arial"/>
                <w:sz w:val="17"/>
                <w:szCs w:val="17"/>
              </w:rPr>
            </w:pPr>
            <w:r w:rsidRPr="00596278">
              <w:rPr>
                <w:rFonts w:ascii="Arial" w:hAnsi="Arial" w:cs="Arial"/>
                <w:sz w:val="17"/>
                <w:szCs w:val="17"/>
              </w:rPr>
              <w:t>The changeable legend displaying the speed of the approaching</w:t>
            </w:r>
          </w:p>
          <w:p w14:paraId="351470BD" w14:textId="77FAB312" w:rsidR="00D452E5" w:rsidRPr="00CC0088" w:rsidRDefault="00D452E5" w:rsidP="00D452E5">
            <w:pPr>
              <w:rPr>
                <w:rFonts w:ascii="Arial" w:hAnsi="Arial" w:cs="Arial"/>
                <w:sz w:val="17"/>
                <w:szCs w:val="17"/>
              </w:rPr>
            </w:pPr>
            <w:r w:rsidRPr="00596278">
              <w:rPr>
                <w:rFonts w:ascii="Arial" w:hAnsi="Arial" w:cs="Arial"/>
                <w:sz w:val="17"/>
                <w:szCs w:val="17"/>
              </w:rPr>
              <w:t xml:space="preserve">vehicle </w:t>
            </w:r>
            <w:r>
              <w:rPr>
                <w:rFonts w:ascii="Arial" w:hAnsi="Arial" w:cs="Arial"/>
                <w:sz w:val="17"/>
                <w:szCs w:val="17"/>
              </w:rPr>
              <w:t>is</w:t>
            </w:r>
            <w:r w:rsidRPr="00596278">
              <w:rPr>
                <w:rFonts w:ascii="Arial" w:hAnsi="Arial" w:cs="Arial"/>
                <w:sz w:val="17"/>
                <w:szCs w:val="17"/>
              </w:rPr>
              <w:t xml:space="preserve"> a yellow luminous legend on a black opaque background.</w:t>
            </w:r>
          </w:p>
        </w:tc>
        <w:tc>
          <w:tcPr>
            <w:tcW w:w="1260" w:type="dxa"/>
          </w:tcPr>
          <w:p w14:paraId="6C35DBE6" w14:textId="77777777" w:rsidR="00D452E5" w:rsidRPr="00B22D32" w:rsidRDefault="00D452E5" w:rsidP="00D452E5">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6941ED34" w14:textId="77777777" w:rsidR="00D452E5" w:rsidRPr="006E49A7" w:rsidRDefault="00D452E5" w:rsidP="00D452E5">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135DE67" w14:textId="77777777" w:rsidR="00D452E5" w:rsidRDefault="00D452E5" w:rsidP="00D452E5">
            <w:pPr>
              <w:jc w:val="center"/>
              <w:rPr>
                <w:rFonts w:ascii="Arial" w:hAnsi="Arial" w:cs="Arial"/>
                <w:sz w:val="17"/>
                <w:szCs w:val="17"/>
              </w:rPr>
            </w:pPr>
            <w:r>
              <w:rPr>
                <w:rFonts w:ascii="Arial" w:hAnsi="Arial" w:cs="Arial"/>
                <w:sz w:val="17"/>
                <w:szCs w:val="17"/>
              </w:rPr>
              <w:t>Physical Inspection</w:t>
            </w:r>
          </w:p>
        </w:tc>
      </w:tr>
      <w:tr w:rsidR="00D452E5" w14:paraId="0515A4D8" w14:textId="77777777" w:rsidTr="00C95F78">
        <w:trPr>
          <w:cantSplit/>
          <w:trHeight w:val="130"/>
        </w:trPr>
        <w:tc>
          <w:tcPr>
            <w:tcW w:w="468" w:type="dxa"/>
          </w:tcPr>
          <w:p w14:paraId="1B8AEC08" w14:textId="5EBCB2CF" w:rsidR="00D452E5" w:rsidRPr="00385CA9" w:rsidRDefault="00D452E5" w:rsidP="00D452E5">
            <w:pPr>
              <w:tabs>
                <w:tab w:val="left" w:pos="1080"/>
              </w:tabs>
              <w:jc w:val="center"/>
              <w:rPr>
                <w:rFonts w:ascii="Arial" w:hAnsi="Arial" w:cs="Arial"/>
                <w:sz w:val="17"/>
                <w:szCs w:val="17"/>
              </w:rPr>
            </w:pPr>
            <w:r w:rsidRPr="00B16D39">
              <w:rPr>
                <w:rFonts w:ascii="Arial" w:hAnsi="Arial" w:cs="Arial"/>
                <w:sz w:val="17"/>
                <w:szCs w:val="17"/>
              </w:rPr>
              <w:fldChar w:fldCharType="begin"/>
            </w:r>
            <w:r w:rsidRPr="00B16D39">
              <w:rPr>
                <w:rFonts w:ascii="Arial" w:hAnsi="Arial" w:cs="Arial"/>
                <w:sz w:val="17"/>
                <w:szCs w:val="17"/>
              </w:rPr>
              <w:instrText xml:space="preserve"> SEQ A602 </w:instrText>
            </w:r>
            <w:r w:rsidRPr="00B16D39">
              <w:rPr>
                <w:rFonts w:ascii="Arial" w:hAnsi="Arial" w:cs="Arial"/>
                <w:sz w:val="17"/>
                <w:szCs w:val="17"/>
              </w:rPr>
              <w:fldChar w:fldCharType="separate"/>
            </w:r>
            <w:r w:rsidR="001B5BCE">
              <w:rPr>
                <w:rFonts w:ascii="Arial" w:hAnsi="Arial" w:cs="Arial"/>
                <w:noProof/>
                <w:sz w:val="17"/>
                <w:szCs w:val="17"/>
              </w:rPr>
              <w:t>5</w:t>
            </w:r>
            <w:r w:rsidRPr="00B16D39">
              <w:rPr>
                <w:rFonts w:ascii="Arial" w:hAnsi="Arial" w:cs="Arial"/>
                <w:sz w:val="17"/>
                <w:szCs w:val="17"/>
              </w:rPr>
              <w:fldChar w:fldCharType="end"/>
            </w:r>
          </w:p>
        </w:tc>
        <w:tc>
          <w:tcPr>
            <w:tcW w:w="1440" w:type="dxa"/>
          </w:tcPr>
          <w:p w14:paraId="3B8DA0A9" w14:textId="77777777" w:rsidR="00D452E5" w:rsidRDefault="00D452E5" w:rsidP="00D452E5">
            <w:pPr>
              <w:tabs>
                <w:tab w:val="left" w:pos="1080"/>
              </w:tabs>
              <w:rPr>
                <w:rFonts w:ascii="Arial" w:hAnsi="Arial" w:cs="Arial"/>
                <w:sz w:val="17"/>
                <w:szCs w:val="17"/>
              </w:rPr>
            </w:pPr>
          </w:p>
        </w:tc>
        <w:tc>
          <w:tcPr>
            <w:tcW w:w="5130" w:type="dxa"/>
          </w:tcPr>
          <w:p w14:paraId="43593E3F" w14:textId="77777777" w:rsidR="00D452E5" w:rsidRPr="00825C39" w:rsidRDefault="00D452E5" w:rsidP="00D452E5">
            <w:pPr>
              <w:rPr>
                <w:rFonts w:ascii="Arial" w:hAnsi="Arial" w:cs="Arial"/>
                <w:sz w:val="17"/>
                <w:szCs w:val="17"/>
              </w:rPr>
            </w:pPr>
            <w:r w:rsidRPr="00185298">
              <w:rPr>
                <w:rFonts w:ascii="Arial" w:hAnsi="Arial" w:cs="Arial"/>
                <w:sz w:val="17"/>
                <w:szCs w:val="17"/>
              </w:rPr>
              <w:t>The vehicle speed displayed on the</w:t>
            </w:r>
            <w:r>
              <w:rPr>
                <w:rFonts w:ascii="Arial" w:hAnsi="Arial" w:cs="Arial"/>
                <w:sz w:val="17"/>
                <w:szCs w:val="17"/>
              </w:rPr>
              <w:t xml:space="preserve"> </w:t>
            </w:r>
            <w:r w:rsidRPr="00185298">
              <w:rPr>
                <w:rFonts w:ascii="Arial" w:hAnsi="Arial" w:cs="Arial"/>
                <w:sz w:val="17"/>
                <w:szCs w:val="17"/>
              </w:rPr>
              <w:t xml:space="preserve">changeable portion of the sign </w:t>
            </w:r>
            <w:r>
              <w:rPr>
                <w:rFonts w:ascii="Arial" w:hAnsi="Arial" w:cs="Arial"/>
                <w:sz w:val="17"/>
                <w:szCs w:val="17"/>
              </w:rPr>
              <w:t>is</w:t>
            </w:r>
            <w:r w:rsidRPr="00185298">
              <w:rPr>
                <w:rFonts w:ascii="Arial" w:hAnsi="Arial" w:cs="Arial"/>
                <w:sz w:val="17"/>
                <w:szCs w:val="17"/>
              </w:rPr>
              <w:t xml:space="preserve"> displayed as an integer.</w:t>
            </w:r>
          </w:p>
        </w:tc>
        <w:tc>
          <w:tcPr>
            <w:tcW w:w="1260" w:type="dxa"/>
          </w:tcPr>
          <w:p w14:paraId="51B5E255" w14:textId="77777777" w:rsidR="00D452E5" w:rsidRPr="00C62DBE" w:rsidRDefault="00D452E5" w:rsidP="00D452E5">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49B8C2DA" w14:textId="77777777" w:rsidR="00D452E5" w:rsidRDefault="00D452E5" w:rsidP="00D452E5">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017F538" w14:textId="77777777" w:rsidR="00D452E5" w:rsidRDefault="00D452E5" w:rsidP="00D452E5">
            <w:pPr>
              <w:jc w:val="center"/>
              <w:rPr>
                <w:rFonts w:ascii="Arial" w:hAnsi="Arial" w:cs="Arial"/>
                <w:sz w:val="17"/>
                <w:szCs w:val="17"/>
              </w:rPr>
            </w:pPr>
            <w:r>
              <w:rPr>
                <w:rFonts w:ascii="Arial" w:hAnsi="Arial" w:cs="Arial"/>
                <w:sz w:val="17"/>
                <w:szCs w:val="17"/>
              </w:rPr>
              <w:t>Physical Inspection</w:t>
            </w:r>
          </w:p>
        </w:tc>
      </w:tr>
      <w:tr w:rsidR="00D452E5" w14:paraId="10DD2E52" w14:textId="77777777" w:rsidTr="00C95F78">
        <w:trPr>
          <w:cantSplit/>
          <w:trHeight w:val="130"/>
        </w:trPr>
        <w:tc>
          <w:tcPr>
            <w:tcW w:w="468" w:type="dxa"/>
          </w:tcPr>
          <w:p w14:paraId="76A44043" w14:textId="7FC6527A" w:rsidR="00D452E5" w:rsidRPr="00385CA9" w:rsidRDefault="00D452E5" w:rsidP="00D452E5">
            <w:pPr>
              <w:tabs>
                <w:tab w:val="left" w:pos="1080"/>
              </w:tabs>
              <w:jc w:val="center"/>
              <w:rPr>
                <w:rFonts w:ascii="Arial" w:hAnsi="Arial" w:cs="Arial"/>
                <w:sz w:val="17"/>
                <w:szCs w:val="17"/>
              </w:rPr>
            </w:pPr>
            <w:r w:rsidRPr="00B16D39">
              <w:rPr>
                <w:rFonts w:ascii="Arial" w:hAnsi="Arial" w:cs="Arial"/>
                <w:sz w:val="17"/>
                <w:szCs w:val="17"/>
              </w:rPr>
              <w:fldChar w:fldCharType="begin"/>
            </w:r>
            <w:r w:rsidRPr="00B16D39">
              <w:rPr>
                <w:rFonts w:ascii="Arial" w:hAnsi="Arial" w:cs="Arial"/>
                <w:sz w:val="17"/>
                <w:szCs w:val="17"/>
              </w:rPr>
              <w:instrText xml:space="preserve"> SEQ A602 </w:instrText>
            </w:r>
            <w:r w:rsidRPr="00B16D39">
              <w:rPr>
                <w:rFonts w:ascii="Arial" w:hAnsi="Arial" w:cs="Arial"/>
                <w:sz w:val="17"/>
                <w:szCs w:val="17"/>
              </w:rPr>
              <w:fldChar w:fldCharType="separate"/>
            </w:r>
            <w:r w:rsidR="001B5BCE">
              <w:rPr>
                <w:rFonts w:ascii="Arial" w:hAnsi="Arial" w:cs="Arial"/>
                <w:noProof/>
                <w:sz w:val="17"/>
                <w:szCs w:val="17"/>
              </w:rPr>
              <w:t>6</w:t>
            </w:r>
            <w:r w:rsidRPr="00B16D39">
              <w:rPr>
                <w:rFonts w:ascii="Arial" w:hAnsi="Arial" w:cs="Arial"/>
                <w:sz w:val="17"/>
                <w:szCs w:val="17"/>
              </w:rPr>
              <w:fldChar w:fldCharType="end"/>
            </w:r>
          </w:p>
        </w:tc>
        <w:tc>
          <w:tcPr>
            <w:tcW w:w="1440" w:type="dxa"/>
          </w:tcPr>
          <w:p w14:paraId="16423437" w14:textId="77777777" w:rsidR="00D452E5" w:rsidRDefault="00D452E5" w:rsidP="00D452E5">
            <w:pPr>
              <w:tabs>
                <w:tab w:val="left" w:pos="1080"/>
              </w:tabs>
              <w:rPr>
                <w:rFonts w:ascii="Arial" w:hAnsi="Arial" w:cs="Arial"/>
                <w:sz w:val="17"/>
                <w:szCs w:val="17"/>
              </w:rPr>
            </w:pPr>
          </w:p>
        </w:tc>
        <w:tc>
          <w:tcPr>
            <w:tcW w:w="5130" w:type="dxa"/>
          </w:tcPr>
          <w:p w14:paraId="04D9EEC9" w14:textId="45F1B279" w:rsidR="00D452E5" w:rsidRPr="00825C39" w:rsidRDefault="00D452E5" w:rsidP="00D452E5">
            <w:pPr>
              <w:rPr>
                <w:rFonts w:ascii="Arial" w:hAnsi="Arial" w:cs="Arial"/>
                <w:sz w:val="17"/>
                <w:szCs w:val="17"/>
              </w:rPr>
            </w:pPr>
            <w:r w:rsidRPr="00813AB9">
              <w:rPr>
                <w:rFonts w:ascii="Arial" w:hAnsi="Arial" w:cs="Arial"/>
                <w:sz w:val="17"/>
                <w:szCs w:val="17"/>
              </w:rPr>
              <w:t xml:space="preserve">The </w:t>
            </w:r>
            <w:r w:rsidRPr="00A57FED">
              <w:rPr>
                <w:rFonts w:ascii="Arial" w:hAnsi="Arial" w:cs="Arial"/>
                <w:sz w:val="17"/>
                <w:szCs w:val="17"/>
              </w:rPr>
              <w:t xml:space="preserve">Portable Radar Speed Display Unit </w:t>
            </w:r>
            <w:r w:rsidRPr="00813AB9">
              <w:rPr>
                <w:rFonts w:ascii="Arial" w:hAnsi="Arial" w:cs="Arial"/>
                <w:sz w:val="17"/>
                <w:szCs w:val="17"/>
              </w:rPr>
              <w:t>and plaque</w:t>
            </w:r>
            <w:r>
              <w:rPr>
                <w:rFonts w:ascii="Arial" w:hAnsi="Arial" w:cs="Arial"/>
                <w:sz w:val="17"/>
                <w:szCs w:val="17"/>
              </w:rPr>
              <w:t xml:space="preserve"> do</w:t>
            </w:r>
            <w:r w:rsidRPr="00813AB9">
              <w:rPr>
                <w:rFonts w:ascii="Arial" w:hAnsi="Arial" w:cs="Arial"/>
                <w:sz w:val="17"/>
                <w:szCs w:val="17"/>
              </w:rPr>
              <w:t xml:space="preserve"> not flash, strobe, change color, or use other animated elements integrated into the changeable legend</w:t>
            </w:r>
            <w:r>
              <w:rPr>
                <w:rFonts w:ascii="Arial" w:hAnsi="Arial" w:cs="Arial"/>
                <w:sz w:val="17"/>
                <w:szCs w:val="17"/>
              </w:rPr>
              <w:t xml:space="preserve"> </w:t>
            </w:r>
            <w:r w:rsidRPr="00813AB9">
              <w:rPr>
                <w:rFonts w:ascii="Arial" w:hAnsi="Arial" w:cs="Arial"/>
                <w:sz w:val="17"/>
                <w:szCs w:val="17"/>
              </w:rPr>
              <w:t>display.</w:t>
            </w:r>
          </w:p>
        </w:tc>
        <w:tc>
          <w:tcPr>
            <w:tcW w:w="1260" w:type="dxa"/>
          </w:tcPr>
          <w:p w14:paraId="37AA4F77" w14:textId="77777777" w:rsidR="00D452E5" w:rsidRPr="00C62DBE" w:rsidRDefault="00D452E5" w:rsidP="00D452E5">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1BB755C9" w14:textId="77777777" w:rsidR="00D452E5" w:rsidRDefault="00D452E5" w:rsidP="00D452E5">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362B36B" w14:textId="77777777" w:rsidR="00D452E5" w:rsidRDefault="00D452E5" w:rsidP="00D452E5">
            <w:pPr>
              <w:jc w:val="center"/>
              <w:rPr>
                <w:rFonts w:ascii="Arial" w:hAnsi="Arial" w:cs="Arial"/>
                <w:sz w:val="17"/>
                <w:szCs w:val="17"/>
              </w:rPr>
            </w:pPr>
            <w:r>
              <w:rPr>
                <w:rFonts w:ascii="Arial" w:hAnsi="Arial" w:cs="Arial"/>
                <w:sz w:val="17"/>
                <w:szCs w:val="17"/>
              </w:rPr>
              <w:t>Physical Inspection and Functional Inspection</w:t>
            </w:r>
          </w:p>
        </w:tc>
      </w:tr>
      <w:tr w:rsidR="00D452E5" w14:paraId="6D530542" w14:textId="77777777" w:rsidTr="00C95F78">
        <w:trPr>
          <w:cantSplit/>
          <w:trHeight w:val="130"/>
        </w:trPr>
        <w:tc>
          <w:tcPr>
            <w:tcW w:w="468" w:type="dxa"/>
          </w:tcPr>
          <w:p w14:paraId="3552D4B3" w14:textId="06C4811E" w:rsidR="00D452E5" w:rsidRPr="00E36DD8" w:rsidRDefault="00D452E5" w:rsidP="00D452E5">
            <w:pPr>
              <w:tabs>
                <w:tab w:val="left" w:pos="1080"/>
              </w:tabs>
              <w:jc w:val="center"/>
              <w:rPr>
                <w:rFonts w:ascii="Arial" w:hAnsi="Arial" w:cs="Arial"/>
                <w:sz w:val="17"/>
                <w:szCs w:val="17"/>
              </w:rPr>
            </w:pPr>
            <w:r w:rsidRPr="00B16D39">
              <w:rPr>
                <w:rFonts w:ascii="Arial" w:hAnsi="Arial" w:cs="Arial"/>
                <w:sz w:val="17"/>
                <w:szCs w:val="17"/>
              </w:rPr>
              <w:fldChar w:fldCharType="begin"/>
            </w:r>
            <w:r w:rsidRPr="00B16D39">
              <w:rPr>
                <w:rFonts w:ascii="Arial" w:hAnsi="Arial" w:cs="Arial"/>
                <w:sz w:val="17"/>
                <w:szCs w:val="17"/>
              </w:rPr>
              <w:instrText xml:space="preserve"> SEQ A602 </w:instrText>
            </w:r>
            <w:r w:rsidRPr="00B16D39">
              <w:rPr>
                <w:rFonts w:ascii="Arial" w:hAnsi="Arial" w:cs="Arial"/>
                <w:sz w:val="17"/>
                <w:szCs w:val="17"/>
              </w:rPr>
              <w:fldChar w:fldCharType="separate"/>
            </w:r>
            <w:r w:rsidR="001B5BCE">
              <w:rPr>
                <w:rFonts w:ascii="Arial" w:hAnsi="Arial" w:cs="Arial"/>
                <w:noProof/>
                <w:sz w:val="17"/>
                <w:szCs w:val="17"/>
              </w:rPr>
              <w:t>7</w:t>
            </w:r>
            <w:r w:rsidRPr="00B16D39">
              <w:rPr>
                <w:rFonts w:ascii="Arial" w:hAnsi="Arial" w:cs="Arial"/>
                <w:sz w:val="17"/>
                <w:szCs w:val="17"/>
              </w:rPr>
              <w:fldChar w:fldCharType="end"/>
            </w:r>
          </w:p>
        </w:tc>
        <w:tc>
          <w:tcPr>
            <w:tcW w:w="1440" w:type="dxa"/>
          </w:tcPr>
          <w:p w14:paraId="45B6A4E1" w14:textId="77777777" w:rsidR="00D452E5" w:rsidRPr="000B6725" w:rsidRDefault="00D452E5" w:rsidP="00D452E5">
            <w:pPr>
              <w:tabs>
                <w:tab w:val="left" w:pos="1080"/>
              </w:tabs>
              <w:rPr>
                <w:rFonts w:ascii="Arial" w:hAnsi="Arial" w:cs="Arial"/>
                <w:sz w:val="17"/>
                <w:szCs w:val="17"/>
              </w:rPr>
            </w:pPr>
          </w:p>
        </w:tc>
        <w:tc>
          <w:tcPr>
            <w:tcW w:w="5130" w:type="dxa"/>
          </w:tcPr>
          <w:p w14:paraId="0AE01B04" w14:textId="51968C74" w:rsidR="00D452E5" w:rsidRPr="00813AB9" w:rsidRDefault="00D452E5" w:rsidP="00D452E5">
            <w:pPr>
              <w:rPr>
                <w:rFonts w:ascii="Arial" w:hAnsi="Arial" w:cs="Arial"/>
                <w:sz w:val="17"/>
                <w:szCs w:val="17"/>
              </w:rPr>
            </w:pPr>
            <w:r w:rsidRPr="006F15B2">
              <w:rPr>
                <w:rFonts w:ascii="Arial" w:hAnsi="Arial" w:cs="Arial"/>
                <w:sz w:val="17"/>
                <w:szCs w:val="17"/>
              </w:rPr>
              <w:t xml:space="preserve">When no vehicles are approaching, the changeable display </w:t>
            </w:r>
            <w:r>
              <w:rPr>
                <w:rFonts w:ascii="Arial" w:hAnsi="Arial" w:cs="Arial"/>
                <w:sz w:val="17"/>
                <w:szCs w:val="17"/>
              </w:rPr>
              <w:t>does</w:t>
            </w:r>
            <w:r w:rsidRPr="006F15B2">
              <w:rPr>
                <w:rFonts w:ascii="Arial" w:hAnsi="Arial" w:cs="Arial"/>
                <w:sz w:val="17"/>
                <w:szCs w:val="17"/>
              </w:rPr>
              <w:t xml:space="preserve"> not display a legend.</w:t>
            </w:r>
          </w:p>
        </w:tc>
        <w:tc>
          <w:tcPr>
            <w:tcW w:w="1260" w:type="dxa"/>
          </w:tcPr>
          <w:p w14:paraId="527922AC" w14:textId="77777777" w:rsidR="00D452E5" w:rsidRPr="00B22D32" w:rsidRDefault="00D452E5" w:rsidP="00D452E5">
            <w:pPr>
              <w:tabs>
                <w:tab w:val="left" w:pos="1080"/>
              </w:tabs>
              <w:jc w:val="center"/>
              <w:rPr>
                <w:rFonts w:ascii="Arial" w:hAnsi="Arial" w:cs="Arial"/>
                <w:sz w:val="17"/>
                <w:szCs w:val="17"/>
              </w:rPr>
            </w:pPr>
            <w:r w:rsidRPr="00B22D3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22D32">
              <w:rPr>
                <w:rFonts w:ascii="Arial" w:hAnsi="Arial" w:cs="Arial"/>
                <w:sz w:val="17"/>
                <w:szCs w:val="17"/>
              </w:rPr>
              <w:instrText xml:space="preserve"> FORMDROPDOWN </w:instrText>
            </w:r>
            <w:r w:rsidRPr="00B22D32">
              <w:rPr>
                <w:rFonts w:ascii="Arial" w:hAnsi="Arial" w:cs="Arial"/>
                <w:sz w:val="17"/>
                <w:szCs w:val="17"/>
              </w:rPr>
            </w:r>
            <w:r w:rsidRPr="00B22D32">
              <w:rPr>
                <w:rFonts w:ascii="Arial" w:hAnsi="Arial" w:cs="Arial"/>
                <w:sz w:val="17"/>
                <w:szCs w:val="17"/>
              </w:rPr>
              <w:fldChar w:fldCharType="separate"/>
            </w:r>
            <w:r w:rsidRPr="00B22D32">
              <w:rPr>
                <w:rFonts w:ascii="Arial" w:hAnsi="Arial" w:cs="Arial"/>
                <w:sz w:val="17"/>
                <w:szCs w:val="17"/>
              </w:rPr>
              <w:fldChar w:fldCharType="end"/>
            </w:r>
          </w:p>
        </w:tc>
        <w:tc>
          <w:tcPr>
            <w:tcW w:w="4410" w:type="dxa"/>
          </w:tcPr>
          <w:p w14:paraId="0C33FF7F" w14:textId="77777777" w:rsidR="00D452E5" w:rsidRPr="006E49A7" w:rsidRDefault="00D452E5" w:rsidP="00D452E5">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DD6AE7" w14:textId="77777777" w:rsidR="00D452E5" w:rsidRDefault="00D452E5" w:rsidP="00D452E5">
            <w:pPr>
              <w:jc w:val="center"/>
              <w:rPr>
                <w:rFonts w:ascii="Arial" w:hAnsi="Arial" w:cs="Arial"/>
                <w:sz w:val="17"/>
                <w:szCs w:val="17"/>
              </w:rPr>
            </w:pPr>
            <w:r>
              <w:rPr>
                <w:rFonts w:ascii="Arial" w:hAnsi="Arial" w:cs="Arial"/>
                <w:sz w:val="17"/>
                <w:szCs w:val="17"/>
              </w:rPr>
              <w:t>Functional Inspection</w:t>
            </w:r>
          </w:p>
        </w:tc>
      </w:tr>
      <w:tr w:rsidR="00F60F53" w14:paraId="05B51DED" w14:textId="77777777" w:rsidTr="00C95F78">
        <w:trPr>
          <w:cantSplit/>
          <w:trHeight w:val="179"/>
        </w:trPr>
        <w:tc>
          <w:tcPr>
            <w:tcW w:w="14688" w:type="dxa"/>
            <w:gridSpan w:val="6"/>
            <w:shd w:val="clear" w:color="auto" w:fill="FFFF99"/>
          </w:tcPr>
          <w:p w14:paraId="48BC9536" w14:textId="62C6A37A" w:rsidR="00F60F53" w:rsidRDefault="00F60F53" w:rsidP="00F60F53">
            <w:pPr>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are </w:t>
            </w:r>
            <w:r w:rsidRPr="001C340B">
              <w:rPr>
                <w:rFonts w:ascii="Arial" w:hAnsi="Arial" w:cs="Arial"/>
                <w:sz w:val="17"/>
                <w:szCs w:val="17"/>
              </w:rPr>
              <w:t xml:space="preserve">for </w:t>
            </w:r>
            <w:r>
              <w:rPr>
                <w:rFonts w:ascii="Arial" w:hAnsi="Arial" w:cs="Arial"/>
                <w:sz w:val="17"/>
                <w:szCs w:val="17"/>
              </w:rPr>
              <w:t xml:space="preserve">all </w:t>
            </w:r>
            <w:r w:rsidRPr="00BC16EB">
              <w:rPr>
                <w:rFonts w:ascii="Arial" w:hAnsi="Arial" w:cs="Arial"/>
                <w:sz w:val="17"/>
                <w:szCs w:val="17"/>
              </w:rPr>
              <w:t>Portable Radar Speed Display Unit</w:t>
            </w:r>
            <w:r>
              <w:rPr>
                <w:rFonts w:ascii="Arial" w:hAnsi="Arial" w:cs="Arial"/>
                <w:sz w:val="17"/>
                <w:szCs w:val="17"/>
              </w:rPr>
              <w:t>s.</w:t>
            </w:r>
          </w:p>
        </w:tc>
      </w:tr>
      <w:tr w:rsidR="00D452E5" w:rsidRPr="00722593" w14:paraId="6FF92CB6" w14:textId="77777777" w:rsidTr="00C95F78">
        <w:trPr>
          <w:cantSplit/>
          <w:trHeight w:val="122"/>
        </w:trPr>
        <w:tc>
          <w:tcPr>
            <w:tcW w:w="468" w:type="dxa"/>
            <w:vMerge w:val="restart"/>
          </w:tcPr>
          <w:p w14:paraId="11D10D6E" w14:textId="1DD44400" w:rsidR="00D452E5" w:rsidRDefault="00D452E5" w:rsidP="00D452E5">
            <w:pPr>
              <w:tabs>
                <w:tab w:val="left" w:pos="1080"/>
              </w:tabs>
              <w:jc w:val="center"/>
              <w:rPr>
                <w:rFonts w:ascii="Arial" w:hAnsi="Arial" w:cs="Arial"/>
                <w:sz w:val="17"/>
                <w:szCs w:val="17"/>
              </w:rPr>
            </w:pPr>
            <w:r w:rsidRPr="00A90235">
              <w:rPr>
                <w:rFonts w:ascii="Arial" w:hAnsi="Arial" w:cs="Arial"/>
                <w:sz w:val="17"/>
                <w:szCs w:val="17"/>
              </w:rPr>
              <w:fldChar w:fldCharType="begin"/>
            </w:r>
            <w:r w:rsidRPr="00A90235">
              <w:rPr>
                <w:rFonts w:ascii="Arial" w:hAnsi="Arial" w:cs="Arial"/>
                <w:sz w:val="17"/>
                <w:szCs w:val="17"/>
              </w:rPr>
              <w:instrText xml:space="preserve"> SEQ A602 </w:instrText>
            </w:r>
            <w:r w:rsidRPr="00A90235">
              <w:rPr>
                <w:rFonts w:ascii="Arial" w:hAnsi="Arial" w:cs="Arial"/>
                <w:sz w:val="17"/>
                <w:szCs w:val="17"/>
              </w:rPr>
              <w:fldChar w:fldCharType="separate"/>
            </w:r>
            <w:r w:rsidR="001B5BCE">
              <w:rPr>
                <w:rFonts w:ascii="Arial" w:hAnsi="Arial" w:cs="Arial"/>
                <w:noProof/>
                <w:sz w:val="17"/>
                <w:szCs w:val="17"/>
              </w:rPr>
              <w:t>8</w:t>
            </w:r>
            <w:r w:rsidRPr="00A90235">
              <w:rPr>
                <w:rFonts w:ascii="Arial" w:hAnsi="Arial" w:cs="Arial"/>
                <w:sz w:val="17"/>
                <w:szCs w:val="17"/>
              </w:rPr>
              <w:fldChar w:fldCharType="end"/>
            </w:r>
          </w:p>
        </w:tc>
        <w:tc>
          <w:tcPr>
            <w:tcW w:w="1440" w:type="dxa"/>
            <w:vMerge w:val="restart"/>
          </w:tcPr>
          <w:p w14:paraId="1BFCFC72" w14:textId="66B092CE" w:rsidR="00D452E5" w:rsidRPr="00722593" w:rsidRDefault="00D452E5" w:rsidP="00D452E5">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536D5FD4" w14:textId="6DFA903B" w:rsidR="00D452E5" w:rsidRDefault="00D452E5" w:rsidP="00D452E5">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260" w:type="dxa"/>
            <w:vMerge w:val="restart"/>
          </w:tcPr>
          <w:p w14:paraId="26022D9F" w14:textId="02FF4CE5" w:rsidR="00D452E5" w:rsidRPr="00722593" w:rsidRDefault="00D452E5" w:rsidP="00D452E5">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3C9CEBED" w14:textId="77777777" w:rsidR="00D452E5" w:rsidRPr="00A663F4" w:rsidRDefault="00D452E5" w:rsidP="00D452E5">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6B13C1A8" w14:textId="77777777" w:rsidR="00D452E5" w:rsidRPr="001A6150" w:rsidRDefault="00D452E5" w:rsidP="00D452E5">
            <w:pPr>
              <w:tabs>
                <w:tab w:val="left" w:pos="1080"/>
              </w:tabs>
              <w:jc w:val="center"/>
              <w:rPr>
                <w:rFonts w:ascii="Arial" w:hAnsi="Arial" w:cs="Arial"/>
                <w:sz w:val="17"/>
                <w:szCs w:val="17"/>
              </w:rPr>
            </w:pPr>
            <w:r>
              <w:rPr>
                <w:rFonts w:ascii="Arial" w:hAnsi="Arial" w:cs="Arial"/>
                <w:sz w:val="17"/>
                <w:szCs w:val="17"/>
              </w:rPr>
              <w:t>Document Review</w:t>
            </w:r>
          </w:p>
        </w:tc>
      </w:tr>
      <w:tr w:rsidR="00D452E5" w:rsidRPr="00722593" w14:paraId="6EA6A7AF" w14:textId="77777777" w:rsidTr="00C95F78">
        <w:trPr>
          <w:cantSplit/>
          <w:trHeight w:val="288"/>
        </w:trPr>
        <w:tc>
          <w:tcPr>
            <w:tcW w:w="468" w:type="dxa"/>
            <w:vMerge/>
          </w:tcPr>
          <w:p w14:paraId="45352480" w14:textId="77777777" w:rsidR="00D452E5" w:rsidRDefault="00D452E5" w:rsidP="00D452E5">
            <w:pPr>
              <w:tabs>
                <w:tab w:val="left" w:pos="1080"/>
              </w:tabs>
              <w:jc w:val="center"/>
              <w:rPr>
                <w:rFonts w:ascii="Arial" w:hAnsi="Arial" w:cs="Arial"/>
                <w:sz w:val="17"/>
                <w:szCs w:val="17"/>
              </w:rPr>
            </w:pPr>
          </w:p>
        </w:tc>
        <w:tc>
          <w:tcPr>
            <w:tcW w:w="1440" w:type="dxa"/>
            <w:vMerge/>
          </w:tcPr>
          <w:p w14:paraId="22C60902" w14:textId="77777777" w:rsidR="00D452E5" w:rsidRPr="00722593" w:rsidRDefault="00D452E5" w:rsidP="00D452E5">
            <w:pPr>
              <w:tabs>
                <w:tab w:val="left" w:pos="1080"/>
              </w:tabs>
              <w:rPr>
                <w:rFonts w:ascii="Arial" w:hAnsi="Arial" w:cs="Arial"/>
                <w:sz w:val="17"/>
                <w:szCs w:val="17"/>
              </w:rPr>
            </w:pPr>
          </w:p>
        </w:tc>
        <w:tc>
          <w:tcPr>
            <w:tcW w:w="5130" w:type="dxa"/>
            <w:vMerge/>
          </w:tcPr>
          <w:p w14:paraId="225468A5" w14:textId="77777777" w:rsidR="00D452E5" w:rsidRDefault="00D452E5" w:rsidP="00D452E5">
            <w:pPr>
              <w:jc w:val="both"/>
              <w:rPr>
                <w:rFonts w:ascii="Arial" w:hAnsi="Arial" w:cs="Arial"/>
                <w:color w:val="000000"/>
                <w:sz w:val="17"/>
                <w:szCs w:val="17"/>
              </w:rPr>
            </w:pPr>
          </w:p>
        </w:tc>
        <w:tc>
          <w:tcPr>
            <w:tcW w:w="1260" w:type="dxa"/>
            <w:vMerge/>
          </w:tcPr>
          <w:p w14:paraId="1B3F5065" w14:textId="77777777" w:rsidR="00D452E5" w:rsidRDefault="00D452E5" w:rsidP="00D452E5">
            <w:pPr>
              <w:tabs>
                <w:tab w:val="left" w:pos="1080"/>
              </w:tabs>
              <w:jc w:val="center"/>
              <w:rPr>
                <w:rFonts w:ascii="Arial" w:hAnsi="Arial" w:cs="Arial"/>
                <w:sz w:val="17"/>
                <w:szCs w:val="17"/>
              </w:rPr>
            </w:pPr>
          </w:p>
        </w:tc>
        <w:tc>
          <w:tcPr>
            <w:tcW w:w="4410" w:type="dxa"/>
          </w:tcPr>
          <w:p w14:paraId="66FBECFC" w14:textId="77777777" w:rsidR="00D452E5" w:rsidRDefault="00D452E5" w:rsidP="00D452E5">
            <w:pPr>
              <w:tabs>
                <w:tab w:val="left" w:pos="1080"/>
              </w:tabs>
              <w:rPr>
                <w:rFonts w:ascii="Arial" w:hAnsi="Arial" w:cs="Arial"/>
                <w:i/>
                <w:sz w:val="17"/>
                <w:szCs w:val="17"/>
              </w:rPr>
            </w:pPr>
            <w:r>
              <w:rPr>
                <w:rFonts w:ascii="Arial" w:hAnsi="Arial" w:cs="Arial"/>
                <w:i/>
                <w:noProof/>
                <w:sz w:val="17"/>
                <w:szCs w:val="17"/>
              </w:rPr>
              <w:fldChar w:fldCharType="begin">
                <w:ffData>
                  <w:name w:val="Text1"/>
                  <w:enabled/>
                  <w:calcOnExit/>
                  <w:textInput>
                    <w:default w:val="Indicate location of requested information in submittal."/>
                  </w:textInput>
                </w:ffData>
              </w:fldChar>
            </w:r>
            <w:r>
              <w:rPr>
                <w:rFonts w:ascii="Arial" w:hAnsi="Arial" w:cs="Arial"/>
                <w:i/>
                <w:noProof/>
                <w:sz w:val="17"/>
                <w:szCs w:val="17"/>
              </w:rPr>
              <w:instrText xml:space="preserve"> FORMTEXT </w:instrText>
            </w:r>
            <w:r>
              <w:rPr>
                <w:rFonts w:ascii="Arial" w:hAnsi="Arial" w:cs="Arial"/>
                <w:i/>
                <w:noProof/>
                <w:sz w:val="17"/>
                <w:szCs w:val="17"/>
              </w:rPr>
            </w:r>
            <w:r>
              <w:rPr>
                <w:rFonts w:ascii="Arial" w:hAnsi="Arial" w:cs="Arial"/>
                <w:i/>
                <w:noProof/>
                <w:sz w:val="17"/>
                <w:szCs w:val="17"/>
              </w:rPr>
              <w:fldChar w:fldCharType="separate"/>
            </w:r>
            <w:r>
              <w:rPr>
                <w:rFonts w:ascii="Arial" w:hAnsi="Arial" w:cs="Arial"/>
                <w:i/>
                <w:noProof/>
                <w:sz w:val="17"/>
                <w:szCs w:val="17"/>
              </w:rPr>
              <w:t>Indicate location of requested information in submittal.</w:t>
            </w:r>
            <w:r>
              <w:rPr>
                <w:rFonts w:ascii="Arial" w:hAnsi="Arial" w:cs="Arial"/>
                <w:i/>
                <w:noProof/>
                <w:sz w:val="17"/>
                <w:szCs w:val="17"/>
              </w:rPr>
              <w:fldChar w:fldCharType="end"/>
            </w:r>
          </w:p>
        </w:tc>
        <w:tc>
          <w:tcPr>
            <w:tcW w:w="1980" w:type="dxa"/>
            <w:vMerge/>
          </w:tcPr>
          <w:p w14:paraId="69BF6586" w14:textId="77777777" w:rsidR="00D452E5" w:rsidRDefault="00D452E5" w:rsidP="00D452E5">
            <w:pPr>
              <w:tabs>
                <w:tab w:val="left" w:pos="1080"/>
              </w:tabs>
              <w:jc w:val="center"/>
              <w:rPr>
                <w:rFonts w:ascii="Arial" w:hAnsi="Arial" w:cs="Arial"/>
                <w:sz w:val="17"/>
                <w:szCs w:val="17"/>
              </w:rPr>
            </w:pPr>
          </w:p>
        </w:tc>
      </w:tr>
      <w:tr w:rsidR="00D452E5" w:rsidRPr="00722593" w14:paraId="266831D8" w14:textId="77777777" w:rsidTr="00C95F78">
        <w:trPr>
          <w:cantSplit/>
          <w:trHeight w:val="183"/>
        </w:trPr>
        <w:tc>
          <w:tcPr>
            <w:tcW w:w="468" w:type="dxa"/>
            <w:vMerge w:val="restart"/>
          </w:tcPr>
          <w:p w14:paraId="0A7BD4E5" w14:textId="32BD9BDE" w:rsidR="00D452E5" w:rsidRDefault="00D452E5" w:rsidP="00D452E5">
            <w:pPr>
              <w:tabs>
                <w:tab w:val="left" w:pos="1080"/>
              </w:tabs>
              <w:jc w:val="center"/>
              <w:rPr>
                <w:rFonts w:ascii="Arial" w:hAnsi="Arial" w:cs="Arial"/>
                <w:sz w:val="17"/>
                <w:szCs w:val="17"/>
              </w:rPr>
            </w:pPr>
            <w:r w:rsidRPr="00A90235">
              <w:rPr>
                <w:rFonts w:ascii="Arial" w:hAnsi="Arial" w:cs="Arial"/>
                <w:sz w:val="17"/>
                <w:szCs w:val="17"/>
              </w:rPr>
              <w:fldChar w:fldCharType="begin"/>
            </w:r>
            <w:r w:rsidRPr="00A90235">
              <w:rPr>
                <w:rFonts w:ascii="Arial" w:hAnsi="Arial" w:cs="Arial"/>
                <w:sz w:val="17"/>
                <w:szCs w:val="17"/>
              </w:rPr>
              <w:instrText xml:space="preserve"> SEQ A602 </w:instrText>
            </w:r>
            <w:r w:rsidRPr="00A90235">
              <w:rPr>
                <w:rFonts w:ascii="Arial" w:hAnsi="Arial" w:cs="Arial"/>
                <w:sz w:val="17"/>
                <w:szCs w:val="17"/>
              </w:rPr>
              <w:fldChar w:fldCharType="separate"/>
            </w:r>
            <w:r w:rsidR="001B5BCE">
              <w:rPr>
                <w:rFonts w:ascii="Arial" w:hAnsi="Arial" w:cs="Arial"/>
                <w:noProof/>
                <w:sz w:val="17"/>
                <w:szCs w:val="17"/>
              </w:rPr>
              <w:t>9</w:t>
            </w:r>
            <w:r w:rsidRPr="00A90235">
              <w:rPr>
                <w:rFonts w:ascii="Arial" w:hAnsi="Arial" w:cs="Arial"/>
                <w:sz w:val="17"/>
                <w:szCs w:val="17"/>
              </w:rPr>
              <w:fldChar w:fldCharType="end"/>
            </w:r>
          </w:p>
        </w:tc>
        <w:tc>
          <w:tcPr>
            <w:tcW w:w="1440" w:type="dxa"/>
            <w:vMerge w:val="restart"/>
          </w:tcPr>
          <w:p w14:paraId="4BA31375" w14:textId="77777777" w:rsidR="00D452E5" w:rsidRPr="00722593" w:rsidRDefault="00D452E5" w:rsidP="00D452E5">
            <w:pPr>
              <w:tabs>
                <w:tab w:val="left" w:pos="1080"/>
              </w:tabs>
              <w:rPr>
                <w:rFonts w:ascii="Arial" w:hAnsi="Arial" w:cs="Arial"/>
                <w:sz w:val="17"/>
                <w:szCs w:val="17"/>
              </w:rPr>
            </w:pPr>
          </w:p>
        </w:tc>
        <w:tc>
          <w:tcPr>
            <w:tcW w:w="5130" w:type="dxa"/>
            <w:vMerge w:val="restart"/>
          </w:tcPr>
          <w:p w14:paraId="4A2E472B" w14:textId="77777777" w:rsidR="00D452E5" w:rsidRDefault="00D452E5" w:rsidP="00D452E5">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 xml:space="preserve">F3125 Grade </w:t>
            </w:r>
            <w:r w:rsidRPr="00C71597">
              <w:rPr>
                <w:rFonts w:ascii="Arial" w:hAnsi="Arial" w:cs="Arial"/>
                <w:color w:val="000000"/>
                <w:sz w:val="17"/>
                <w:szCs w:val="17"/>
              </w:rPr>
              <w:t>A325.</w:t>
            </w:r>
          </w:p>
        </w:tc>
        <w:tc>
          <w:tcPr>
            <w:tcW w:w="1260" w:type="dxa"/>
            <w:vMerge w:val="restart"/>
          </w:tcPr>
          <w:p w14:paraId="6C6D2A63" w14:textId="1735A8E9" w:rsidR="00D452E5" w:rsidRPr="00722593" w:rsidRDefault="00D452E5" w:rsidP="00D452E5">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33001C24" w14:textId="77777777" w:rsidR="00D452E5" w:rsidRPr="00A663F4" w:rsidRDefault="00D452E5" w:rsidP="001D36BB">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26445471" w14:textId="77777777" w:rsidR="00D452E5" w:rsidRPr="001A6150" w:rsidRDefault="00D452E5" w:rsidP="00D452E5">
            <w:pPr>
              <w:tabs>
                <w:tab w:val="left" w:pos="1080"/>
              </w:tabs>
              <w:jc w:val="center"/>
              <w:rPr>
                <w:rFonts w:ascii="Arial" w:hAnsi="Arial" w:cs="Arial"/>
                <w:sz w:val="17"/>
                <w:szCs w:val="17"/>
              </w:rPr>
            </w:pPr>
            <w:r>
              <w:rPr>
                <w:rFonts w:ascii="Arial" w:hAnsi="Arial" w:cs="Arial"/>
                <w:sz w:val="17"/>
                <w:szCs w:val="17"/>
              </w:rPr>
              <w:t>Document Review</w:t>
            </w:r>
          </w:p>
        </w:tc>
      </w:tr>
      <w:tr w:rsidR="00F60F53" w:rsidRPr="00722593" w14:paraId="29AAD2A7" w14:textId="77777777" w:rsidTr="00C95F78">
        <w:trPr>
          <w:cantSplit/>
          <w:trHeight w:val="288"/>
        </w:trPr>
        <w:tc>
          <w:tcPr>
            <w:tcW w:w="468" w:type="dxa"/>
            <w:vMerge/>
          </w:tcPr>
          <w:p w14:paraId="064CE731" w14:textId="77777777" w:rsidR="00F60F53" w:rsidRDefault="00F60F53" w:rsidP="00F60F53">
            <w:pPr>
              <w:tabs>
                <w:tab w:val="left" w:pos="1080"/>
              </w:tabs>
              <w:jc w:val="center"/>
              <w:rPr>
                <w:rFonts w:ascii="Arial" w:hAnsi="Arial" w:cs="Arial"/>
                <w:sz w:val="17"/>
                <w:szCs w:val="17"/>
              </w:rPr>
            </w:pPr>
          </w:p>
        </w:tc>
        <w:tc>
          <w:tcPr>
            <w:tcW w:w="1440" w:type="dxa"/>
            <w:vMerge/>
          </w:tcPr>
          <w:p w14:paraId="4F4DED5C" w14:textId="77777777" w:rsidR="00F60F53" w:rsidRPr="00722593" w:rsidRDefault="00F60F53" w:rsidP="00F60F53">
            <w:pPr>
              <w:tabs>
                <w:tab w:val="left" w:pos="1080"/>
              </w:tabs>
              <w:rPr>
                <w:rFonts w:ascii="Arial" w:hAnsi="Arial" w:cs="Arial"/>
                <w:sz w:val="17"/>
                <w:szCs w:val="17"/>
              </w:rPr>
            </w:pPr>
          </w:p>
        </w:tc>
        <w:tc>
          <w:tcPr>
            <w:tcW w:w="5130" w:type="dxa"/>
            <w:vMerge/>
          </w:tcPr>
          <w:p w14:paraId="7B97C2DA" w14:textId="77777777" w:rsidR="00F60F53" w:rsidRPr="00C71597" w:rsidRDefault="00F60F53" w:rsidP="00F60F53">
            <w:pPr>
              <w:jc w:val="both"/>
              <w:rPr>
                <w:rFonts w:ascii="Arial" w:hAnsi="Arial" w:cs="Arial"/>
                <w:color w:val="000000"/>
                <w:sz w:val="17"/>
                <w:szCs w:val="17"/>
              </w:rPr>
            </w:pPr>
          </w:p>
        </w:tc>
        <w:tc>
          <w:tcPr>
            <w:tcW w:w="1260" w:type="dxa"/>
            <w:vMerge/>
          </w:tcPr>
          <w:p w14:paraId="081B1CA2" w14:textId="77777777" w:rsidR="00F60F53" w:rsidRDefault="00F60F53" w:rsidP="00F60F53">
            <w:pPr>
              <w:tabs>
                <w:tab w:val="left" w:pos="1080"/>
              </w:tabs>
              <w:jc w:val="center"/>
              <w:rPr>
                <w:rFonts w:ascii="Arial" w:hAnsi="Arial" w:cs="Arial"/>
                <w:sz w:val="17"/>
                <w:szCs w:val="17"/>
              </w:rPr>
            </w:pPr>
          </w:p>
        </w:tc>
        <w:tc>
          <w:tcPr>
            <w:tcW w:w="4410" w:type="dxa"/>
          </w:tcPr>
          <w:p w14:paraId="13263B03" w14:textId="77777777" w:rsidR="00F60F53" w:rsidRDefault="00F60F53" w:rsidP="00F60F53">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CB2927E" w14:textId="77777777" w:rsidR="00F60F53" w:rsidRDefault="00F60F53" w:rsidP="00F60F53">
            <w:pPr>
              <w:tabs>
                <w:tab w:val="left" w:pos="1080"/>
              </w:tabs>
              <w:jc w:val="center"/>
              <w:rPr>
                <w:rFonts w:ascii="Arial" w:hAnsi="Arial" w:cs="Arial"/>
                <w:sz w:val="17"/>
                <w:szCs w:val="17"/>
              </w:rPr>
            </w:pPr>
          </w:p>
        </w:tc>
      </w:tr>
      <w:tr w:rsidR="00F60F53" w:rsidRPr="00722593" w14:paraId="0B101441" w14:textId="77777777" w:rsidTr="00C95F78">
        <w:trPr>
          <w:cantSplit/>
          <w:trHeight w:val="67"/>
        </w:trPr>
        <w:tc>
          <w:tcPr>
            <w:tcW w:w="468" w:type="dxa"/>
            <w:vMerge w:val="restart"/>
          </w:tcPr>
          <w:p w14:paraId="373FCC57" w14:textId="62EA6246" w:rsidR="00F60F53" w:rsidRDefault="001B5BCE" w:rsidP="00F60F53">
            <w:pPr>
              <w:tabs>
                <w:tab w:val="left" w:pos="1080"/>
              </w:tabs>
              <w:jc w:val="center"/>
              <w:rPr>
                <w:rFonts w:ascii="Arial" w:hAnsi="Arial" w:cs="Arial"/>
                <w:sz w:val="17"/>
                <w:szCs w:val="17"/>
              </w:rPr>
            </w:pPr>
            <w:r w:rsidRPr="00A90235">
              <w:rPr>
                <w:rFonts w:ascii="Arial" w:hAnsi="Arial" w:cs="Arial"/>
                <w:sz w:val="17"/>
                <w:szCs w:val="17"/>
              </w:rPr>
              <w:lastRenderedPageBreak/>
              <w:fldChar w:fldCharType="begin"/>
            </w:r>
            <w:r w:rsidRPr="00A90235">
              <w:rPr>
                <w:rFonts w:ascii="Arial" w:hAnsi="Arial" w:cs="Arial"/>
                <w:sz w:val="17"/>
                <w:szCs w:val="17"/>
              </w:rPr>
              <w:instrText xml:space="preserve"> SEQ A602 </w:instrText>
            </w:r>
            <w:r w:rsidRPr="00A90235">
              <w:rPr>
                <w:rFonts w:ascii="Arial" w:hAnsi="Arial" w:cs="Arial"/>
                <w:sz w:val="17"/>
                <w:szCs w:val="17"/>
              </w:rPr>
              <w:fldChar w:fldCharType="separate"/>
            </w:r>
            <w:r>
              <w:rPr>
                <w:rFonts w:ascii="Arial" w:hAnsi="Arial" w:cs="Arial"/>
                <w:noProof/>
                <w:sz w:val="17"/>
                <w:szCs w:val="17"/>
              </w:rPr>
              <w:t>10</w:t>
            </w:r>
            <w:r w:rsidRPr="00A90235">
              <w:rPr>
                <w:rFonts w:ascii="Arial" w:hAnsi="Arial" w:cs="Arial"/>
                <w:sz w:val="17"/>
                <w:szCs w:val="17"/>
              </w:rPr>
              <w:fldChar w:fldCharType="end"/>
            </w:r>
          </w:p>
        </w:tc>
        <w:tc>
          <w:tcPr>
            <w:tcW w:w="1440" w:type="dxa"/>
            <w:vMerge w:val="restart"/>
          </w:tcPr>
          <w:p w14:paraId="258EE85E" w14:textId="77777777" w:rsidR="00F60F53" w:rsidRPr="00722593" w:rsidRDefault="00F60F53" w:rsidP="00F60F53">
            <w:pPr>
              <w:tabs>
                <w:tab w:val="left" w:pos="1080"/>
              </w:tabs>
              <w:rPr>
                <w:rFonts w:ascii="Arial" w:hAnsi="Arial" w:cs="Arial"/>
                <w:sz w:val="17"/>
                <w:szCs w:val="17"/>
              </w:rPr>
            </w:pPr>
          </w:p>
        </w:tc>
        <w:tc>
          <w:tcPr>
            <w:tcW w:w="5130" w:type="dxa"/>
            <w:vMerge w:val="restart"/>
          </w:tcPr>
          <w:p w14:paraId="767531EA" w14:textId="3FA28A49" w:rsidR="00F60F53" w:rsidRPr="00C24B4F" w:rsidRDefault="00676D5C" w:rsidP="00F60F53">
            <w:pPr>
              <w:jc w:val="both"/>
              <w:rPr>
                <w:rFonts w:ascii="Arial" w:hAnsi="Arial" w:cs="Arial"/>
                <w:color w:val="000000"/>
                <w:sz w:val="17"/>
                <w:szCs w:val="17"/>
              </w:rPr>
            </w:pPr>
            <w:r>
              <w:rPr>
                <w:rFonts w:ascii="Arial" w:hAnsi="Arial" w:cs="Arial"/>
                <w:color w:val="000000"/>
                <w:sz w:val="17"/>
                <w:szCs w:val="17"/>
              </w:rPr>
              <w:t>E</w:t>
            </w:r>
            <w:r w:rsidR="00F60F53" w:rsidRPr="0048088C">
              <w:rPr>
                <w:rFonts w:ascii="Arial" w:hAnsi="Arial" w:cs="Arial"/>
                <w:color w:val="000000"/>
                <w:sz w:val="17"/>
                <w:szCs w:val="17"/>
              </w:rPr>
              <w:t xml:space="preserve">lectronic assemblies meet the </w:t>
            </w:r>
            <w:r w:rsidR="00F60F53">
              <w:rPr>
                <w:rFonts w:ascii="Arial" w:hAnsi="Arial" w:cs="Arial"/>
                <w:color w:val="000000"/>
                <w:sz w:val="17"/>
                <w:szCs w:val="17"/>
              </w:rPr>
              <w:t xml:space="preserve">environmental </w:t>
            </w:r>
            <w:r w:rsidR="00F60F53" w:rsidRPr="0048088C">
              <w:rPr>
                <w:rFonts w:ascii="Arial" w:hAnsi="Arial" w:cs="Arial"/>
                <w:color w:val="000000"/>
                <w:sz w:val="17"/>
                <w:szCs w:val="17"/>
              </w:rPr>
              <w:t>requirements of NEMA TS-4.</w:t>
            </w:r>
          </w:p>
        </w:tc>
        <w:tc>
          <w:tcPr>
            <w:tcW w:w="1260" w:type="dxa"/>
            <w:vMerge w:val="restart"/>
          </w:tcPr>
          <w:p w14:paraId="0908E110" w14:textId="3F64891D" w:rsidR="00F60F53" w:rsidRDefault="00F60F53" w:rsidP="00F60F53">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69CE8C4E" w14:textId="51AD34F6" w:rsidR="00F60F53" w:rsidRDefault="00F60F53" w:rsidP="001D36BB">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the following:</w:t>
            </w:r>
          </w:p>
          <w:p w14:paraId="5D5D578E" w14:textId="2CF48C4B" w:rsidR="00F60F53" w:rsidRPr="00EA09EC" w:rsidRDefault="00FA313F" w:rsidP="00EA09EC">
            <w:pPr>
              <w:pStyle w:val="ListParagraph"/>
              <w:numPr>
                <w:ilvl w:val="0"/>
                <w:numId w:val="8"/>
              </w:numPr>
              <w:tabs>
                <w:tab w:val="left" w:pos="1080"/>
              </w:tabs>
              <w:rPr>
                <w:rFonts w:ascii="Arial" w:hAnsi="Arial" w:cs="Arial"/>
                <w:i/>
                <w:noProof/>
                <w:sz w:val="17"/>
                <w:szCs w:val="17"/>
              </w:rPr>
            </w:pPr>
            <w:r w:rsidRPr="00EA09EC">
              <w:rPr>
                <w:rFonts w:ascii="Arial" w:hAnsi="Arial" w:cs="Arial"/>
                <w:i/>
                <w:noProof/>
                <w:sz w:val="17"/>
                <w:szCs w:val="17"/>
              </w:rPr>
              <w:t>A</w:t>
            </w:r>
            <w:r w:rsidR="00F60F53" w:rsidRPr="00EA09EC">
              <w:rPr>
                <w:rFonts w:ascii="Arial" w:hAnsi="Arial" w:cs="Arial"/>
                <w:i/>
                <w:noProof/>
                <w:sz w:val="17"/>
                <w:szCs w:val="17"/>
              </w:rPr>
              <w:t xml:space="preserve"> third party test report that demonstrates compliance with this requirement. </w:t>
            </w:r>
          </w:p>
          <w:p w14:paraId="1F78B3D3" w14:textId="3CB6E8BF" w:rsidR="00F60F53" w:rsidRPr="00EA09EC" w:rsidRDefault="00FA313F" w:rsidP="00EA09EC">
            <w:pPr>
              <w:pStyle w:val="ListParagraph"/>
              <w:numPr>
                <w:ilvl w:val="0"/>
                <w:numId w:val="8"/>
              </w:numPr>
              <w:tabs>
                <w:tab w:val="left" w:pos="1080"/>
              </w:tabs>
              <w:rPr>
                <w:rFonts w:ascii="Arial" w:hAnsi="Arial" w:cs="Arial"/>
                <w:i/>
                <w:noProof/>
                <w:sz w:val="17"/>
                <w:szCs w:val="17"/>
              </w:rPr>
            </w:pPr>
            <w:r w:rsidRPr="00EA09EC">
              <w:rPr>
                <w:rFonts w:ascii="Arial" w:hAnsi="Arial" w:cs="Arial"/>
                <w:i/>
                <w:noProof/>
                <w:sz w:val="17"/>
                <w:szCs w:val="17"/>
              </w:rPr>
              <w:t>A</w:t>
            </w:r>
            <w:r w:rsidR="00F60F53" w:rsidRPr="00EA09EC">
              <w:rPr>
                <w:rFonts w:ascii="Arial" w:hAnsi="Arial" w:cs="Arial"/>
                <w:i/>
                <w:noProof/>
                <w:sz w:val="17"/>
                <w:szCs w:val="17"/>
              </w:rPr>
              <w:t xml:space="preserve"> completed Testing Laboratory and Report Checklist</w:t>
            </w:r>
            <w:r w:rsidRPr="00EA09EC">
              <w:rPr>
                <w:rFonts w:ascii="Arial" w:hAnsi="Arial" w:cs="Arial"/>
                <w:i/>
                <w:noProof/>
                <w:sz w:val="17"/>
                <w:szCs w:val="17"/>
              </w:rPr>
              <w:t>.</w:t>
            </w:r>
            <w:r w:rsidR="00F60F53" w:rsidRPr="00EA09EC">
              <w:rPr>
                <w:rFonts w:ascii="Arial" w:hAnsi="Arial" w:cs="Arial"/>
                <w:i/>
                <w:noProof/>
                <w:sz w:val="17"/>
                <w:szCs w:val="17"/>
              </w:rPr>
              <w:t xml:space="preserve"> </w:t>
            </w:r>
          </w:p>
          <w:p w14:paraId="34AECA73" w14:textId="0FA7EF0D" w:rsidR="00F60F53" w:rsidRPr="00EA09EC" w:rsidRDefault="00FA313F" w:rsidP="00EA09EC">
            <w:pPr>
              <w:pStyle w:val="ListParagraph"/>
              <w:numPr>
                <w:ilvl w:val="0"/>
                <w:numId w:val="8"/>
              </w:numPr>
              <w:tabs>
                <w:tab w:val="left" w:pos="1080"/>
              </w:tabs>
              <w:rPr>
                <w:rFonts w:ascii="Arial" w:hAnsi="Arial" w:cs="Arial"/>
                <w:i/>
                <w:sz w:val="17"/>
                <w:szCs w:val="17"/>
              </w:rPr>
            </w:pPr>
            <w:r w:rsidRPr="00EA09EC">
              <w:rPr>
                <w:rFonts w:ascii="Arial" w:hAnsi="Arial" w:cs="Arial"/>
                <w:i/>
                <w:noProof/>
                <w:sz w:val="17"/>
                <w:szCs w:val="17"/>
              </w:rPr>
              <w:t>A</w:t>
            </w:r>
            <w:r w:rsidR="00F60F53" w:rsidRPr="00EA09EC">
              <w:rPr>
                <w:rFonts w:ascii="Arial" w:hAnsi="Arial" w:cs="Arial"/>
                <w:i/>
                <w:noProof/>
                <w:sz w:val="17"/>
                <w:szCs w:val="17"/>
              </w:rPr>
              <w:t xml:space="preserve"> </w:t>
            </w:r>
            <w:r w:rsidRPr="00EA09EC">
              <w:rPr>
                <w:rFonts w:ascii="Arial" w:hAnsi="Arial" w:cs="Arial"/>
                <w:i/>
                <w:noProof/>
                <w:sz w:val="17"/>
                <w:szCs w:val="17"/>
              </w:rPr>
              <w:t xml:space="preserve">completed </w:t>
            </w:r>
            <w:r w:rsidR="00F60F53" w:rsidRPr="00EA09EC">
              <w:rPr>
                <w:rFonts w:ascii="Arial" w:hAnsi="Arial" w:cs="Arial"/>
                <w:i/>
                <w:noProof/>
                <w:sz w:val="17"/>
                <w:szCs w:val="17"/>
              </w:rPr>
              <w:t>NEMA TS4 2.2.3-2.2.6, 3.1.1 &amp; 5.4 Checklist.</w:t>
            </w:r>
            <w:r w:rsidR="00F60F53" w:rsidRPr="00EA09EC">
              <w:rPr>
                <w:rFonts w:ascii="Arial" w:hAnsi="Arial" w:cs="Arial"/>
                <w:i/>
                <w:sz w:val="17"/>
                <w:szCs w:val="17"/>
              </w:rPr>
              <w:t xml:space="preserve"> </w:t>
            </w:r>
          </w:p>
        </w:tc>
        <w:tc>
          <w:tcPr>
            <w:tcW w:w="1980" w:type="dxa"/>
            <w:vMerge w:val="restart"/>
          </w:tcPr>
          <w:p w14:paraId="30997AFD"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Document Review</w:t>
            </w:r>
          </w:p>
        </w:tc>
      </w:tr>
      <w:tr w:rsidR="00F60F53" w:rsidRPr="00722593" w14:paraId="7042E1F1" w14:textId="77777777" w:rsidTr="00C95F78">
        <w:trPr>
          <w:cantSplit/>
          <w:trHeight w:val="288"/>
          <w:hidden/>
        </w:trPr>
        <w:tc>
          <w:tcPr>
            <w:tcW w:w="468" w:type="dxa"/>
            <w:vMerge/>
          </w:tcPr>
          <w:p w14:paraId="02E5BB03" w14:textId="77777777" w:rsidR="00F60F53" w:rsidRDefault="00F60F53" w:rsidP="00F60F53">
            <w:pPr>
              <w:rPr>
                <w:b/>
                <w:bCs/>
                <w:vanish/>
                <w:sz w:val="20"/>
                <w:szCs w:val="18"/>
              </w:rPr>
            </w:pPr>
          </w:p>
        </w:tc>
        <w:tc>
          <w:tcPr>
            <w:tcW w:w="1440" w:type="dxa"/>
            <w:vMerge/>
          </w:tcPr>
          <w:p w14:paraId="42441AD0" w14:textId="77777777" w:rsidR="00F60F53" w:rsidRPr="00722593" w:rsidRDefault="00F60F53" w:rsidP="00F60F53">
            <w:pPr>
              <w:tabs>
                <w:tab w:val="left" w:pos="1080"/>
              </w:tabs>
              <w:rPr>
                <w:rFonts w:ascii="Arial" w:hAnsi="Arial" w:cs="Arial"/>
                <w:sz w:val="17"/>
                <w:szCs w:val="17"/>
              </w:rPr>
            </w:pPr>
          </w:p>
        </w:tc>
        <w:tc>
          <w:tcPr>
            <w:tcW w:w="5130" w:type="dxa"/>
            <w:vMerge/>
          </w:tcPr>
          <w:p w14:paraId="49C5644C" w14:textId="77777777" w:rsidR="00F60F53" w:rsidRPr="00C24B4F" w:rsidRDefault="00F60F53" w:rsidP="00F60F53">
            <w:pPr>
              <w:jc w:val="both"/>
              <w:rPr>
                <w:rFonts w:ascii="Arial" w:hAnsi="Arial" w:cs="Arial"/>
                <w:color w:val="000000"/>
                <w:sz w:val="17"/>
                <w:szCs w:val="17"/>
              </w:rPr>
            </w:pPr>
          </w:p>
        </w:tc>
        <w:tc>
          <w:tcPr>
            <w:tcW w:w="1260" w:type="dxa"/>
            <w:vMerge/>
          </w:tcPr>
          <w:p w14:paraId="34A59412" w14:textId="77777777" w:rsidR="00F60F53" w:rsidRDefault="00F60F53" w:rsidP="00F60F53">
            <w:pPr>
              <w:tabs>
                <w:tab w:val="left" w:pos="1080"/>
              </w:tabs>
              <w:jc w:val="center"/>
              <w:rPr>
                <w:rFonts w:ascii="Arial" w:hAnsi="Arial" w:cs="Arial"/>
                <w:sz w:val="17"/>
                <w:szCs w:val="17"/>
              </w:rPr>
            </w:pPr>
          </w:p>
        </w:tc>
        <w:tc>
          <w:tcPr>
            <w:tcW w:w="4410" w:type="dxa"/>
          </w:tcPr>
          <w:p w14:paraId="4F2E55EC" w14:textId="77777777" w:rsidR="00F60F53" w:rsidRDefault="00F60F53" w:rsidP="00F60F53">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FA32157" w14:textId="77777777" w:rsidR="00F60F53" w:rsidRDefault="00F60F53" w:rsidP="00F60F53">
            <w:pPr>
              <w:tabs>
                <w:tab w:val="left" w:pos="1080"/>
              </w:tabs>
              <w:jc w:val="center"/>
              <w:rPr>
                <w:rFonts w:ascii="Arial" w:hAnsi="Arial" w:cs="Arial"/>
                <w:sz w:val="17"/>
                <w:szCs w:val="17"/>
              </w:rPr>
            </w:pPr>
          </w:p>
        </w:tc>
      </w:tr>
      <w:tr w:rsidR="00F60F53" w:rsidRPr="00722593" w14:paraId="1BB5CD09" w14:textId="77777777" w:rsidTr="00C95F78">
        <w:trPr>
          <w:cantSplit/>
          <w:trHeight w:val="20"/>
        </w:trPr>
        <w:tc>
          <w:tcPr>
            <w:tcW w:w="468" w:type="dxa"/>
          </w:tcPr>
          <w:p w14:paraId="50E2C480" w14:textId="56D97532" w:rsidR="00F60F53" w:rsidRDefault="00F60F53" w:rsidP="00F60F5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1B5BCE">
              <w:rPr>
                <w:rFonts w:ascii="Arial" w:hAnsi="Arial" w:cs="Arial"/>
                <w:noProof/>
                <w:sz w:val="17"/>
                <w:szCs w:val="17"/>
              </w:rPr>
              <w:t>11</w:t>
            </w:r>
            <w:r>
              <w:rPr>
                <w:rFonts w:ascii="Arial" w:hAnsi="Arial" w:cs="Arial"/>
                <w:sz w:val="17"/>
                <w:szCs w:val="17"/>
              </w:rPr>
              <w:fldChar w:fldCharType="end"/>
            </w:r>
          </w:p>
        </w:tc>
        <w:tc>
          <w:tcPr>
            <w:tcW w:w="1440" w:type="dxa"/>
          </w:tcPr>
          <w:p w14:paraId="26993659" w14:textId="77777777" w:rsidR="00F60F53" w:rsidRPr="00722593" w:rsidRDefault="00F60F53" w:rsidP="00F60F53">
            <w:pPr>
              <w:tabs>
                <w:tab w:val="left" w:pos="1080"/>
              </w:tabs>
              <w:rPr>
                <w:rFonts w:ascii="Arial" w:hAnsi="Arial" w:cs="Arial"/>
                <w:sz w:val="17"/>
                <w:szCs w:val="17"/>
              </w:rPr>
            </w:pPr>
          </w:p>
        </w:tc>
        <w:tc>
          <w:tcPr>
            <w:tcW w:w="5130" w:type="dxa"/>
          </w:tcPr>
          <w:p w14:paraId="5EC6B19F" w14:textId="77777777" w:rsidR="00F60F53" w:rsidRDefault="00F60F53" w:rsidP="00F60F53">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260" w:type="dxa"/>
          </w:tcPr>
          <w:p w14:paraId="079910EF" w14:textId="0EECE58C" w:rsidR="00F60F53" w:rsidRPr="00722593" w:rsidRDefault="00F60F53" w:rsidP="00F60F53">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162B5115" w14:textId="77777777" w:rsidR="00F60F53" w:rsidRPr="00A663F4" w:rsidRDefault="00F60F53" w:rsidP="00F60F53">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6D24535"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Compliance Matrix Review</w:t>
            </w:r>
          </w:p>
        </w:tc>
      </w:tr>
      <w:tr w:rsidR="00F60F53" w:rsidRPr="00722593" w14:paraId="36C42E09" w14:textId="77777777" w:rsidTr="00C95F78">
        <w:trPr>
          <w:cantSplit/>
          <w:trHeight w:val="288"/>
        </w:trPr>
        <w:tc>
          <w:tcPr>
            <w:tcW w:w="468" w:type="dxa"/>
          </w:tcPr>
          <w:p w14:paraId="28879063" w14:textId="01B51DF7" w:rsidR="00F60F53" w:rsidRDefault="00F60F53" w:rsidP="00F60F5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1B5BCE">
              <w:rPr>
                <w:rFonts w:ascii="Arial" w:hAnsi="Arial" w:cs="Arial"/>
                <w:noProof/>
                <w:sz w:val="17"/>
                <w:szCs w:val="17"/>
              </w:rPr>
              <w:t>12</w:t>
            </w:r>
            <w:r>
              <w:rPr>
                <w:rFonts w:ascii="Arial" w:hAnsi="Arial" w:cs="Arial"/>
                <w:sz w:val="17"/>
                <w:szCs w:val="17"/>
              </w:rPr>
              <w:fldChar w:fldCharType="end"/>
            </w:r>
          </w:p>
        </w:tc>
        <w:tc>
          <w:tcPr>
            <w:tcW w:w="1440" w:type="dxa"/>
          </w:tcPr>
          <w:p w14:paraId="73BAEFB1" w14:textId="77777777" w:rsidR="00F60F53" w:rsidRPr="00722593" w:rsidRDefault="00F60F53" w:rsidP="00F60F53">
            <w:pPr>
              <w:tabs>
                <w:tab w:val="left" w:pos="1080"/>
              </w:tabs>
              <w:rPr>
                <w:rFonts w:ascii="Arial" w:hAnsi="Arial" w:cs="Arial"/>
                <w:sz w:val="17"/>
                <w:szCs w:val="17"/>
              </w:rPr>
            </w:pPr>
          </w:p>
        </w:tc>
        <w:tc>
          <w:tcPr>
            <w:tcW w:w="5130" w:type="dxa"/>
          </w:tcPr>
          <w:p w14:paraId="658A4F50" w14:textId="77777777" w:rsidR="00F60F53" w:rsidRDefault="00F60F53" w:rsidP="00F60F53">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06118D34" w14:textId="312ED9CB" w:rsidR="00F60F53" w:rsidRPr="00722593" w:rsidRDefault="00F60F53" w:rsidP="00F60F53">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6A62AEE6" w14:textId="77777777" w:rsidR="00F60F53" w:rsidRPr="00A663F4" w:rsidRDefault="00F60F53" w:rsidP="00F60F53">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6DC916F"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Compliance Matrix Review</w:t>
            </w:r>
          </w:p>
        </w:tc>
      </w:tr>
      <w:tr w:rsidR="00F60F53" w:rsidRPr="00722593" w14:paraId="3EB66BDA" w14:textId="77777777" w:rsidTr="00C95F78">
        <w:trPr>
          <w:cantSplit/>
          <w:trHeight w:val="20"/>
        </w:trPr>
        <w:tc>
          <w:tcPr>
            <w:tcW w:w="468" w:type="dxa"/>
          </w:tcPr>
          <w:p w14:paraId="1F26D987" w14:textId="0D4A0A2C" w:rsidR="00F60F53" w:rsidRDefault="00F60F53" w:rsidP="00F60F5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1B5BCE">
              <w:rPr>
                <w:rFonts w:ascii="Arial" w:hAnsi="Arial" w:cs="Arial"/>
                <w:noProof/>
                <w:sz w:val="17"/>
                <w:szCs w:val="17"/>
              </w:rPr>
              <w:t>13</w:t>
            </w:r>
            <w:r>
              <w:rPr>
                <w:rFonts w:ascii="Arial" w:hAnsi="Arial" w:cs="Arial"/>
                <w:sz w:val="17"/>
                <w:szCs w:val="17"/>
              </w:rPr>
              <w:fldChar w:fldCharType="end"/>
            </w:r>
          </w:p>
        </w:tc>
        <w:tc>
          <w:tcPr>
            <w:tcW w:w="1440" w:type="dxa"/>
          </w:tcPr>
          <w:p w14:paraId="3073C3BF" w14:textId="77777777" w:rsidR="00F60F53" w:rsidRPr="00722593" w:rsidRDefault="00F60F53" w:rsidP="00F60F53">
            <w:pPr>
              <w:tabs>
                <w:tab w:val="left" w:pos="1080"/>
              </w:tabs>
              <w:rPr>
                <w:rFonts w:ascii="Arial" w:hAnsi="Arial" w:cs="Arial"/>
                <w:sz w:val="17"/>
                <w:szCs w:val="17"/>
              </w:rPr>
            </w:pPr>
          </w:p>
        </w:tc>
        <w:tc>
          <w:tcPr>
            <w:tcW w:w="5130" w:type="dxa"/>
          </w:tcPr>
          <w:p w14:paraId="64293699" w14:textId="77777777" w:rsidR="00F60F53" w:rsidRDefault="00F60F53" w:rsidP="00F60F53">
            <w:pPr>
              <w:jc w:val="both"/>
              <w:rPr>
                <w:rFonts w:ascii="Arial" w:hAnsi="Arial" w:cs="Arial"/>
                <w:color w:val="000000"/>
                <w:sz w:val="17"/>
                <w:szCs w:val="17"/>
              </w:rPr>
            </w:pPr>
            <w:r w:rsidRPr="00C24B4F">
              <w:rPr>
                <w:rFonts w:ascii="Arial" w:hAnsi="Arial" w:cs="Arial"/>
                <w:color w:val="000000"/>
                <w:sz w:val="17"/>
                <w:szCs w:val="17"/>
              </w:rPr>
              <w:t>All portable devices a</w:t>
            </w:r>
            <w:r>
              <w:rPr>
                <w:rFonts w:ascii="Arial" w:hAnsi="Arial" w:cs="Arial"/>
                <w:color w:val="000000"/>
                <w:sz w:val="17"/>
                <w:szCs w:val="17"/>
              </w:rPr>
              <w:t>r</w:t>
            </w:r>
            <w:r w:rsidRPr="00C24B4F">
              <w:rPr>
                <w:rFonts w:ascii="Arial" w:hAnsi="Arial" w:cs="Arial"/>
                <w:color w:val="000000"/>
                <w:sz w:val="17"/>
                <w:szCs w:val="17"/>
              </w:rPr>
              <w:t>e permanently marked with the APL number, manufacturer’s name or trademark, model/part number, and date of manufacture or serial number.</w:t>
            </w:r>
          </w:p>
        </w:tc>
        <w:tc>
          <w:tcPr>
            <w:tcW w:w="1260" w:type="dxa"/>
          </w:tcPr>
          <w:p w14:paraId="1C207EF9" w14:textId="6D66017B" w:rsidR="00F60F53" w:rsidRPr="00722593" w:rsidRDefault="00F60F53" w:rsidP="00F60F53">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25B3E5CF" w14:textId="77777777" w:rsidR="00F60F53" w:rsidRPr="00A663F4" w:rsidRDefault="00F60F53" w:rsidP="00F60F5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183F764"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1A6150" w14:paraId="0068AE03" w14:textId="77777777" w:rsidTr="00C95F78">
        <w:trPr>
          <w:cantSplit/>
          <w:trHeight w:val="20"/>
        </w:trPr>
        <w:tc>
          <w:tcPr>
            <w:tcW w:w="468" w:type="dxa"/>
          </w:tcPr>
          <w:p w14:paraId="775470B2" w14:textId="603ED193"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14</w:t>
            </w:r>
            <w:r w:rsidRPr="00385CA9">
              <w:rPr>
                <w:rFonts w:ascii="Arial" w:hAnsi="Arial" w:cs="Arial"/>
                <w:sz w:val="17"/>
                <w:szCs w:val="17"/>
              </w:rPr>
              <w:fldChar w:fldCharType="end"/>
            </w:r>
          </w:p>
        </w:tc>
        <w:tc>
          <w:tcPr>
            <w:tcW w:w="1440" w:type="dxa"/>
          </w:tcPr>
          <w:p w14:paraId="7D74548C" w14:textId="77777777" w:rsidR="00F60F53" w:rsidRPr="00722593" w:rsidRDefault="00F60F53" w:rsidP="00F60F53">
            <w:pPr>
              <w:tabs>
                <w:tab w:val="left" w:pos="1080"/>
              </w:tabs>
              <w:rPr>
                <w:rFonts w:ascii="Arial" w:hAnsi="Arial" w:cs="Arial"/>
                <w:sz w:val="17"/>
                <w:szCs w:val="17"/>
              </w:rPr>
            </w:pPr>
          </w:p>
        </w:tc>
        <w:tc>
          <w:tcPr>
            <w:tcW w:w="5130" w:type="dxa"/>
          </w:tcPr>
          <w:p w14:paraId="72DC70AC"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trailer is delineated with retroreflective material, known as conspicuity material, in a continuous line on the face of the trailer as seen by oncoming road users.</w:t>
            </w:r>
          </w:p>
        </w:tc>
        <w:tc>
          <w:tcPr>
            <w:tcW w:w="1260" w:type="dxa"/>
          </w:tcPr>
          <w:p w14:paraId="0DDB7365" w14:textId="7D53C97C" w:rsidR="00F60F53" w:rsidRPr="00722593" w:rsidRDefault="00F60F53" w:rsidP="00F60F53">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36E69560" w14:textId="77777777" w:rsidR="00F60F53" w:rsidRPr="00A663F4" w:rsidRDefault="00F60F53" w:rsidP="00F60F5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6FD59BE"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31DC145F" w14:textId="77777777" w:rsidTr="00C95F78">
        <w:trPr>
          <w:cantSplit/>
          <w:trHeight w:val="82"/>
        </w:trPr>
        <w:tc>
          <w:tcPr>
            <w:tcW w:w="468" w:type="dxa"/>
            <w:vMerge w:val="restart"/>
          </w:tcPr>
          <w:p w14:paraId="6C505787" w14:textId="095BBD6F" w:rsidR="00F60F53" w:rsidRPr="00385CA9" w:rsidRDefault="00F60F53" w:rsidP="00F60F53">
            <w:pPr>
              <w:tabs>
                <w:tab w:val="left" w:pos="1080"/>
              </w:tabs>
              <w:jc w:val="center"/>
              <w:rPr>
                <w:rFonts w:ascii="Arial" w:hAnsi="Arial" w:cs="Arial"/>
                <w:sz w:val="17"/>
                <w:szCs w:val="17"/>
              </w:rPr>
            </w:pPr>
            <w:r w:rsidRPr="00420A9F">
              <w:rPr>
                <w:rFonts w:ascii="Arial" w:hAnsi="Arial" w:cs="Arial"/>
                <w:sz w:val="17"/>
                <w:szCs w:val="17"/>
              </w:rPr>
              <w:fldChar w:fldCharType="begin"/>
            </w:r>
            <w:r w:rsidRPr="00420A9F">
              <w:rPr>
                <w:rFonts w:ascii="Arial" w:hAnsi="Arial" w:cs="Arial"/>
                <w:sz w:val="17"/>
                <w:szCs w:val="17"/>
              </w:rPr>
              <w:instrText xml:space="preserve"> SEQ A602 </w:instrText>
            </w:r>
            <w:r w:rsidRPr="00420A9F">
              <w:rPr>
                <w:rFonts w:ascii="Arial" w:hAnsi="Arial" w:cs="Arial"/>
                <w:sz w:val="17"/>
                <w:szCs w:val="17"/>
              </w:rPr>
              <w:fldChar w:fldCharType="separate"/>
            </w:r>
            <w:r w:rsidR="001B5BCE">
              <w:rPr>
                <w:rFonts w:ascii="Arial" w:hAnsi="Arial" w:cs="Arial"/>
                <w:noProof/>
                <w:sz w:val="17"/>
                <w:szCs w:val="17"/>
              </w:rPr>
              <w:t>15</w:t>
            </w:r>
            <w:r w:rsidRPr="00420A9F">
              <w:rPr>
                <w:rFonts w:ascii="Arial" w:hAnsi="Arial" w:cs="Arial"/>
                <w:sz w:val="17"/>
                <w:szCs w:val="17"/>
              </w:rPr>
              <w:fldChar w:fldCharType="end"/>
            </w:r>
          </w:p>
        </w:tc>
        <w:tc>
          <w:tcPr>
            <w:tcW w:w="1440" w:type="dxa"/>
            <w:vMerge w:val="restart"/>
          </w:tcPr>
          <w:p w14:paraId="613AD199" w14:textId="7752C8BB" w:rsidR="00F60F53" w:rsidRPr="00C83A2E" w:rsidRDefault="00F60F53" w:rsidP="00F60F53">
            <w:pPr>
              <w:tabs>
                <w:tab w:val="left" w:pos="1080"/>
              </w:tabs>
              <w:rPr>
                <w:rFonts w:ascii="Arial" w:hAnsi="Arial" w:cs="Arial"/>
                <w:sz w:val="17"/>
                <w:szCs w:val="17"/>
              </w:rPr>
            </w:pPr>
            <w:r>
              <w:rPr>
                <w:rFonts w:ascii="Arial" w:hAnsi="Arial" w:cs="Arial"/>
                <w:sz w:val="17"/>
                <w:szCs w:val="17"/>
              </w:rPr>
              <w:t>990-3.1.1</w:t>
            </w:r>
          </w:p>
        </w:tc>
        <w:tc>
          <w:tcPr>
            <w:tcW w:w="5130" w:type="dxa"/>
            <w:vMerge w:val="restart"/>
          </w:tcPr>
          <w:p w14:paraId="2887C8A7" w14:textId="5AAFEA74" w:rsidR="00F60F53" w:rsidRPr="00C83A2E" w:rsidRDefault="00F60F53" w:rsidP="00F60F53">
            <w:pPr>
              <w:jc w:val="both"/>
              <w:rPr>
                <w:rFonts w:ascii="Arial" w:hAnsi="Arial" w:cs="Arial"/>
                <w:color w:val="000000"/>
                <w:sz w:val="17"/>
                <w:szCs w:val="17"/>
              </w:rPr>
            </w:pPr>
            <w:r w:rsidRPr="00C9133D">
              <w:rPr>
                <w:rFonts w:ascii="Arial" w:hAnsi="Arial" w:cs="Arial"/>
                <w:color w:val="000000"/>
                <w:sz w:val="17"/>
                <w:szCs w:val="17"/>
              </w:rPr>
              <w:t xml:space="preserve">Batteries </w:t>
            </w:r>
            <w:r>
              <w:rPr>
                <w:rFonts w:ascii="Arial" w:hAnsi="Arial" w:cs="Arial"/>
                <w:color w:val="000000"/>
                <w:sz w:val="17"/>
                <w:szCs w:val="17"/>
              </w:rPr>
              <w:t>are</w:t>
            </w:r>
            <w:r w:rsidRPr="00C9133D">
              <w:rPr>
                <w:rFonts w:ascii="Arial" w:hAnsi="Arial" w:cs="Arial"/>
                <w:color w:val="000000"/>
                <w:sz w:val="17"/>
                <w:szCs w:val="17"/>
              </w:rPr>
              <w:t xml:space="preserve"> protected from overcharging and over-discharging.</w:t>
            </w:r>
          </w:p>
        </w:tc>
        <w:tc>
          <w:tcPr>
            <w:tcW w:w="1260" w:type="dxa"/>
            <w:vMerge w:val="restart"/>
          </w:tcPr>
          <w:p w14:paraId="7C2981FC" w14:textId="792A6302" w:rsidR="00F60F53" w:rsidRPr="00460E2C" w:rsidRDefault="00F60F53" w:rsidP="00F60F53">
            <w:pPr>
              <w:tabs>
                <w:tab w:val="left" w:pos="1080"/>
              </w:tabs>
              <w:jc w:val="center"/>
              <w:rPr>
                <w:rFonts w:ascii="Arial" w:hAnsi="Arial" w:cs="Arial"/>
                <w:sz w:val="17"/>
                <w:szCs w:val="17"/>
              </w:rPr>
            </w:pPr>
            <w:r w:rsidRPr="001D319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D3192">
              <w:rPr>
                <w:rFonts w:ascii="Arial" w:hAnsi="Arial" w:cs="Arial"/>
                <w:sz w:val="17"/>
                <w:szCs w:val="17"/>
              </w:rPr>
              <w:instrText xml:space="preserve"> FORMDROPDOWN </w:instrText>
            </w:r>
            <w:r w:rsidRPr="001D3192">
              <w:rPr>
                <w:rFonts w:ascii="Arial" w:hAnsi="Arial" w:cs="Arial"/>
                <w:sz w:val="17"/>
                <w:szCs w:val="17"/>
              </w:rPr>
            </w:r>
            <w:r w:rsidRPr="001D3192">
              <w:rPr>
                <w:rFonts w:ascii="Arial" w:hAnsi="Arial" w:cs="Arial"/>
                <w:sz w:val="17"/>
                <w:szCs w:val="17"/>
              </w:rPr>
              <w:fldChar w:fldCharType="separate"/>
            </w:r>
            <w:r w:rsidRPr="001D3192">
              <w:rPr>
                <w:rFonts w:ascii="Arial" w:hAnsi="Arial" w:cs="Arial"/>
                <w:sz w:val="17"/>
                <w:szCs w:val="17"/>
              </w:rPr>
              <w:fldChar w:fldCharType="end"/>
            </w:r>
          </w:p>
        </w:tc>
        <w:tc>
          <w:tcPr>
            <w:tcW w:w="4410" w:type="dxa"/>
          </w:tcPr>
          <w:p w14:paraId="5F6CA026" w14:textId="40612C63" w:rsidR="00F60F53" w:rsidRPr="006E49A7" w:rsidRDefault="00F60F53" w:rsidP="00F60F53">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7791ECB"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 xml:space="preserve">Document Review and </w:t>
            </w:r>
          </w:p>
          <w:p w14:paraId="6548B888" w14:textId="0C9F35A1" w:rsidR="00F60F53" w:rsidRDefault="00F60F53" w:rsidP="00F60F53">
            <w:pPr>
              <w:tabs>
                <w:tab w:val="left" w:pos="1080"/>
              </w:tabs>
              <w:jc w:val="center"/>
              <w:rPr>
                <w:rFonts w:ascii="Arial" w:hAnsi="Arial" w:cs="Arial"/>
                <w:sz w:val="17"/>
                <w:szCs w:val="17"/>
              </w:rPr>
            </w:pPr>
            <w:r>
              <w:rPr>
                <w:rFonts w:ascii="Arial" w:hAnsi="Arial" w:cs="Arial"/>
                <w:sz w:val="17"/>
                <w:szCs w:val="17"/>
              </w:rPr>
              <w:t>Functional Inspection</w:t>
            </w:r>
          </w:p>
        </w:tc>
      </w:tr>
      <w:tr w:rsidR="00F60F53" w:rsidRPr="00722593" w14:paraId="34E16EEB" w14:textId="77777777" w:rsidTr="00715C48">
        <w:trPr>
          <w:cantSplit/>
          <w:trHeight w:val="288"/>
        </w:trPr>
        <w:tc>
          <w:tcPr>
            <w:tcW w:w="468" w:type="dxa"/>
            <w:vMerge/>
          </w:tcPr>
          <w:p w14:paraId="0283136D" w14:textId="77777777" w:rsidR="00F60F53" w:rsidRPr="00420A9F" w:rsidRDefault="00F60F53" w:rsidP="00F60F53">
            <w:pPr>
              <w:tabs>
                <w:tab w:val="left" w:pos="1080"/>
              </w:tabs>
              <w:jc w:val="center"/>
              <w:rPr>
                <w:rFonts w:ascii="Arial" w:hAnsi="Arial" w:cs="Arial"/>
                <w:sz w:val="17"/>
                <w:szCs w:val="17"/>
              </w:rPr>
            </w:pPr>
          </w:p>
        </w:tc>
        <w:tc>
          <w:tcPr>
            <w:tcW w:w="1440" w:type="dxa"/>
            <w:vMerge/>
          </w:tcPr>
          <w:p w14:paraId="798CEE92" w14:textId="77777777" w:rsidR="00F60F53" w:rsidRDefault="00F60F53" w:rsidP="00F60F53">
            <w:pPr>
              <w:tabs>
                <w:tab w:val="left" w:pos="1080"/>
              </w:tabs>
              <w:rPr>
                <w:rFonts w:ascii="Arial" w:hAnsi="Arial" w:cs="Arial"/>
                <w:sz w:val="17"/>
                <w:szCs w:val="17"/>
              </w:rPr>
            </w:pPr>
          </w:p>
        </w:tc>
        <w:tc>
          <w:tcPr>
            <w:tcW w:w="5130" w:type="dxa"/>
            <w:vMerge/>
          </w:tcPr>
          <w:p w14:paraId="2EA95D2A" w14:textId="77777777" w:rsidR="00F60F53" w:rsidRPr="00C9133D" w:rsidRDefault="00F60F53" w:rsidP="00F60F53">
            <w:pPr>
              <w:jc w:val="both"/>
              <w:rPr>
                <w:rFonts w:ascii="Arial" w:hAnsi="Arial" w:cs="Arial"/>
                <w:color w:val="000000"/>
                <w:sz w:val="17"/>
                <w:szCs w:val="17"/>
              </w:rPr>
            </w:pPr>
          </w:p>
        </w:tc>
        <w:tc>
          <w:tcPr>
            <w:tcW w:w="1260" w:type="dxa"/>
            <w:vMerge/>
          </w:tcPr>
          <w:p w14:paraId="3267E40F" w14:textId="77777777" w:rsidR="00F60F53" w:rsidRPr="001D3192" w:rsidRDefault="00F60F53" w:rsidP="00F60F53">
            <w:pPr>
              <w:tabs>
                <w:tab w:val="left" w:pos="1080"/>
              </w:tabs>
              <w:jc w:val="center"/>
              <w:rPr>
                <w:rFonts w:ascii="Arial" w:hAnsi="Arial" w:cs="Arial"/>
                <w:sz w:val="17"/>
                <w:szCs w:val="17"/>
              </w:rPr>
            </w:pPr>
          </w:p>
        </w:tc>
        <w:tc>
          <w:tcPr>
            <w:tcW w:w="4410" w:type="dxa"/>
          </w:tcPr>
          <w:p w14:paraId="56A4D815" w14:textId="6AF09D31" w:rsidR="00F60F53" w:rsidRPr="006E49A7" w:rsidRDefault="00F60F53" w:rsidP="00F60F53">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D028628" w14:textId="77777777" w:rsidR="00F60F53" w:rsidRDefault="00F60F53" w:rsidP="00F60F53">
            <w:pPr>
              <w:tabs>
                <w:tab w:val="left" w:pos="1080"/>
              </w:tabs>
              <w:jc w:val="center"/>
              <w:rPr>
                <w:rFonts w:ascii="Arial" w:hAnsi="Arial" w:cs="Arial"/>
                <w:sz w:val="17"/>
                <w:szCs w:val="17"/>
              </w:rPr>
            </w:pPr>
          </w:p>
        </w:tc>
      </w:tr>
      <w:tr w:rsidR="00F60F53" w:rsidRPr="00722593" w14:paraId="00799A98" w14:textId="77777777" w:rsidTr="00715C48">
        <w:trPr>
          <w:cantSplit/>
          <w:trHeight w:val="288"/>
        </w:trPr>
        <w:tc>
          <w:tcPr>
            <w:tcW w:w="468" w:type="dxa"/>
          </w:tcPr>
          <w:p w14:paraId="450C2D5B" w14:textId="66ED858A" w:rsidR="00F60F53" w:rsidRPr="00385CA9" w:rsidRDefault="00F60F53" w:rsidP="00F60F53">
            <w:pPr>
              <w:tabs>
                <w:tab w:val="left" w:pos="1080"/>
              </w:tabs>
              <w:jc w:val="center"/>
              <w:rPr>
                <w:rFonts w:ascii="Arial" w:hAnsi="Arial" w:cs="Arial"/>
                <w:sz w:val="17"/>
                <w:szCs w:val="17"/>
              </w:rPr>
            </w:pPr>
            <w:r w:rsidRPr="00420A9F">
              <w:rPr>
                <w:rFonts w:ascii="Arial" w:hAnsi="Arial" w:cs="Arial"/>
                <w:sz w:val="17"/>
                <w:szCs w:val="17"/>
              </w:rPr>
              <w:fldChar w:fldCharType="begin"/>
            </w:r>
            <w:r w:rsidRPr="00420A9F">
              <w:rPr>
                <w:rFonts w:ascii="Arial" w:hAnsi="Arial" w:cs="Arial"/>
                <w:sz w:val="17"/>
                <w:szCs w:val="17"/>
              </w:rPr>
              <w:instrText xml:space="preserve"> SEQ A602 </w:instrText>
            </w:r>
            <w:r w:rsidRPr="00420A9F">
              <w:rPr>
                <w:rFonts w:ascii="Arial" w:hAnsi="Arial" w:cs="Arial"/>
                <w:sz w:val="17"/>
                <w:szCs w:val="17"/>
              </w:rPr>
              <w:fldChar w:fldCharType="separate"/>
            </w:r>
            <w:r w:rsidR="001B5BCE">
              <w:rPr>
                <w:rFonts w:ascii="Arial" w:hAnsi="Arial" w:cs="Arial"/>
                <w:noProof/>
                <w:sz w:val="17"/>
                <w:szCs w:val="17"/>
              </w:rPr>
              <w:t>16</w:t>
            </w:r>
            <w:r w:rsidRPr="00420A9F">
              <w:rPr>
                <w:rFonts w:ascii="Arial" w:hAnsi="Arial" w:cs="Arial"/>
                <w:sz w:val="17"/>
                <w:szCs w:val="17"/>
              </w:rPr>
              <w:fldChar w:fldCharType="end"/>
            </w:r>
          </w:p>
        </w:tc>
        <w:tc>
          <w:tcPr>
            <w:tcW w:w="1440" w:type="dxa"/>
          </w:tcPr>
          <w:p w14:paraId="7F34D67E" w14:textId="77777777" w:rsidR="00F60F53" w:rsidRPr="00C83A2E" w:rsidRDefault="00F60F53" w:rsidP="00F60F53">
            <w:pPr>
              <w:tabs>
                <w:tab w:val="left" w:pos="1080"/>
              </w:tabs>
              <w:rPr>
                <w:rFonts w:ascii="Arial" w:hAnsi="Arial" w:cs="Arial"/>
                <w:sz w:val="17"/>
                <w:szCs w:val="17"/>
              </w:rPr>
            </w:pPr>
          </w:p>
        </w:tc>
        <w:tc>
          <w:tcPr>
            <w:tcW w:w="5130" w:type="dxa"/>
          </w:tcPr>
          <w:p w14:paraId="2915A932" w14:textId="673EB74F" w:rsidR="00F60F53" w:rsidRPr="00C83A2E" w:rsidRDefault="00F60F53" w:rsidP="00F60F53">
            <w:pPr>
              <w:jc w:val="both"/>
              <w:rPr>
                <w:rFonts w:ascii="Arial" w:hAnsi="Arial" w:cs="Arial"/>
                <w:color w:val="000000"/>
                <w:sz w:val="17"/>
                <w:szCs w:val="17"/>
              </w:rPr>
            </w:pPr>
            <w:r w:rsidRPr="00113853">
              <w:rPr>
                <w:rFonts w:ascii="Arial" w:hAnsi="Arial" w:cs="Arial"/>
                <w:color w:val="000000"/>
                <w:sz w:val="17"/>
                <w:szCs w:val="17"/>
              </w:rPr>
              <w:t xml:space="preserve">An external battery charge level indicator </w:t>
            </w:r>
            <w:r>
              <w:rPr>
                <w:rFonts w:ascii="Arial" w:hAnsi="Arial" w:cs="Arial"/>
                <w:color w:val="000000"/>
                <w:sz w:val="17"/>
                <w:szCs w:val="17"/>
              </w:rPr>
              <w:t>is</w:t>
            </w:r>
            <w:r w:rsidRPr="00113853">
              <w:rPr>
                <w:rFonts w:ascii="Arial" w:hAnsi="Arial" w:cs="Arial"/>
                <w:color w:val="000000"/>
                <w:sz w:val="17"/>
                <w:szCs w:val="17"/>
              </w:rPr>
              <w:t xml:space="preserve"> provided.</w:t>
            </w:r>
          </w:p>
        </w:tc>
        <w:tc>
          <w:tcPr>
            <w:tcW w:w="1260" w:type="dxa"/>
          </w:tcPr>
          <w:p w14:paraId="3F089BBC" w14:textId="6A25358A" w:rsidR="00F60F53" w:rsidRPr="00460E2C" w:rsidRDefault="00F60F53" w:rsidP="00F60F53">
            <w:pPr>
              <w:tabs>
                <w:tab w:val="left" w:pos="1080"/>
              </w:tabs>
              <w:jc w:val="center"/>
              <w:rPr>
                <w:rFonts w:ascii="Arial" w:hAnsi="Arial" w:cs="Arial"/>
                <w:sz w:val="17"/>
                <w:szCs w:val="17"/>
              </w:rPr>
            </w:pPr>
            <w:r w:rsidRPr="001D319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D3192">
              <w:rPr>
                <w:rFonts w:ascii="Arial" w:hAnsi="Arial" w:cs="Arial"/>
                <w:sz w:val="17"/>
                <w:szCs w:val="17"/>
              </w:rPr>
              <w:instrText xml:space="preserve"> FORMDROPDOWN </w:instrText>
            </w:r>
            <w:r w:rsidRPr="001D3192">
              <w:rPr>
                <w:rFonts w:ascii="Arial" w:hAnsi="Arial" w:cs="Arial"/>
                <w:sz w:val="17"/>
                <w:szCs w:val="17"/>
              </w:rPr>
            </w:r>
            <w:r w:rsidRPr="001D3192">
              <w:rPr>
                <w:rFonts w:ascii="Arial" w:hAnsi="Arial" w:cs="Arial"/>
                <w:sz w:val="17"/>
                <w:szCs w:val="17"/>
              </w:rPr>
              <w:fldChar w:fldCharType="separate"/>
            </w:r>
            <w:r w:rsidRPr="001D3192">
              <w:rPr>
                <w:rFonts w:ascii="Arial" w:hAnsi="Arial" w:cs="Arial"/>
                <w:sz w:val="17"/>
                <w:szCs w:val="17"/>
              </w:rPr>
              <w:fldChar w:fldCharType="end"/>
            </w:r>
          </w:p>
        </w:tc>
        <w:tc>
          <w:tcPr>
            <w:tcW w:w="4410" w:type="dxa"/>
          </w:tcPr>
          <w:p w14:paraId="484B5A75" w14:textId="1A17C44E" w:rsidR="00F60F53" w:rsidRPr="006E49A7"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DDA0835" w14:textId="1CD29A83" w:rsidR="00F60F53"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3EC85F03" w14:textId="77777777" w:rsidTr="00C95F78">
        <w:trPr>
          <w:cantSplit/>
          <w:trHeight w:val="20"/>
        </w:trPr>
        <w:tc>
          <w:tcPr>
            <w:tcW w:w="468" w:type="dxa"/>
          </w:tcPr>
          <w:p w14:paraId="5CA4CA9E" w14:textId="58210E3B" w:rsidR="00F60F53" w:rsidRPr="00385CA9" w:rsidRDefault="00F60F53" w:rsidP="00F60F53">
            <w:pPr>
              <w:tabs>
                <w:tab w:val="left" w:pos="1080"/>
              </w:tabs>
              <w:jc w:val="center"/>
              <w:rPr>
                <w:rFonts w:ascii="Arial" w:hAnsi="Arial" w:cs="Arial"/>
                <w:sz w:val="17"/>
                <w:szCs w:val="17"/>
              </w:rPr>
            </w:pPr>
            <w:r w:rsidRPr="00420A9F">
              <w:rPr>
                <w:rFonts w:ascii="Arial" w:hAnsi="Arial" w:cs="Arial"/>
                <w:sz w:val="17"/>
                <w:szCs w:val="17"/>
              </w:rPr>
              <w:fldChar w:fldCharType="begin"/>
            </w:r>
            <w:r w:rsidRPr="00420A9F">
              <w:rPr>
                <w:rFonts w:ascii="Arial" w:hAnsi="Arial" w:cs="Arial"/>
                <w:sz w:val="17"/>
                <w:szCs w:val="17"/>
              </w:rPr>
              <w:instrText xml:space="preserve"> SEQ A602 </w:instrText>
            </w:r>
            <w:r w:rsidRPr="00420A9F">
              <w:rPr>
                <w:rFonts w:ascii="Arial" w:hAnsi="Arial" w:cs="Arial"/>
                <w:sz w:val="17"/>
                <w:szCs w:val="17"/>
              </w:rPr>
              <w:fldChar w:fldCharType="separate"/>
            </w:r>
            <w:r w:rsidR="001B5BCE">
              <w:rPr>
                <w:rFonts w:ascii="Arial" w:hAnsi="Arial" w:cs="Arial"/>
                <w:noProof/>
                <w:sz w:val="17"/>
                <w:szCs w:val="17"/>
              </w:rPr>
              <w:t>17</w:t>
            </w:r>
            <w:r w:rsidRPr="00420A9F">
              <w:rPr>
                <w:rFonts w:ascii="Arial" w:hAnsi="Arial" w:cs="Arial"/>
                <w:sz w:val="17"/>
                <w:szCs w:val="17"/>
              </w:rPr>
              <w:fldChar w:fldCharType="end"/>
            </w:r>
          </w:p>
        </w:tc>
        <w:tc>
          <w:tcPr>
            <w:tcW w:w="1440" w:type="dxa"/>
          </w:tcPr>
          <w:p w14:paraId="38FE033D" w14:textId="77777777" w:rsidR="00F60F53" w:rsidRPr="00C83A2E" w:rsidRDefault="00F60F53" w:rsidP="00F60F53">
            <w:pPr>
              <w:tabs>
                <w:tab w:val="left" w:pos="1080"/>
              </w:tabs>
              <w:rPr>
                <w:rFonts w:ascii="Arial" w:hAnsi="Arial" w:cs="Arial"/>
                <w:sz w:val="17"/>
                <w:szCs w:val="17"/>
              </w:rPr>
            </w:pPr>
          </w:p>
        </w:tc>
        <w:tc>
          <w:tcPr>
            <w:tcW w:w="5130" w:type="dxa"/>
          </w:tcPr>
          <w:p w14:paraId="03CF0DF6" w14:textId="00F02767" w:rsidR="00F60F53" w:rsidRPr="00C83A2E" w:rsidRDefault="00F60F53" w:rsidP="00F60F53">
            <w:pPr>
              <w:jc w:val="both"/>
              <w:rPr>
                <w:rFonts w:ascii="Arial" w:hAnsi="Arial" w:cs="Arial"/>
                <w:color w:val="000000"/>
                <w:sz w:val="17"/>
                <w:szCs w:val="17"/>
              </w:rPr>
            </w:pPr>
            <w:r w:rsidRPr="005674BB">
              <w:rPr>
                <w:rFonts w:ascii="Arial" w:hAnsi="Arial" w:cs="Arial"/>
                <w:color w:val="000000"/>
                <w:sz w:val="17"/>
                <w:szCs w:val="17"/>
              </w:rPr>
              <w:t xml:space="preserve">Automatic recharging of batteries </w:t>
            </w:r>
            <w:r>
              <w:rPr>
                <w:rFonts w:ascii="Arial" w:hAnsi="Arial" w:cs="Arial"/>
                <w:color w:val="000000"/>
                <w:sz w:val="17"/>
                <w:szCs w:val="17"/>
              </w:rPr>
              <w:t>is</w:t>
            </w:r>
            <w:r w:rsidRPr="005674BB">
              <w:rPr>
                <w:rFonts w:ascii="Arial" w:hAnsi="Arial" w:cs="Arial"/>
                <w:color w:val="000000"/>
                <w:sz w:val="17"/>
                <w:szCs w:val="17"/>
              </w:rPr>
              <w:t xml:space="preserve"> provided using a charge controller that includes charging status and battery charge level indicators.</w:t>
            </w:r>
          </w:p>
        </w:tc>
        <w:tc>
          <w:tcPr>
            <w:tcW w:w="1260" w:type="dxa"/>
          </w:tcPr>
          <w:p w14:paraId="39573ED4" w14:textId="3083EC0A" w:rsidR="00F60F53" w:rsidRPr="00460E2C" w:rsidRDefault="00F60F53" w:rsidP="00F60F53">
            <w:pPr>
              <w:tabs>
                <w:tab w:val="left" w:pos="1080"/>
              </w:tabs>
              <w:jc w:val="center"/>
              <w:rPr>
                <w:rFonts w:ascii="Arial" w:hAnsi="Arial" w:cs="Arial"/>
                <w:sz w:val="17"/>
                <w:szCs w:val="17"/>
              </w:rPr>
            </w:pPr>
            <w:r w:rsidRPr="001D319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D3192">
              <w:rPr>
                <w:rFonts w:ascii="Arial" w:hAnsi="Arial" w:cs="Arial"/>
                <w:sz w:val="17"/>
                <w:szCs w:val="17"/>
              </w:rPr>
              <w:instrText xml:space="preserve"> FORMDROPDOWN </w:instrText>
            </w:r>
            <w:r w:rsidRPr="001D3192">
              <w:rPr>
                <w:rFonts w:ascii="Arial" w:hAnsi="Arial" w:cs="Arial"/>
                <w:sz w:val="17"/>
                <w:szCs w:val="17"/>
              </w:rPr>
            </w:r>
            <w:r w:rsidRPr="001D3192">
              <w:rPr>
                <w:rFonts w:ascii="Arial" w:hAnsi="Arial" w:cs="Arial"/>
                <w:sz w:val="17"/>
                <w:szCs w:val="17"/>
              </w:rPr>
              <w:fldChar w:fldCharType="separate"/>
            </w:r>
            <w:r w:rsidRPr="001D3192">
              <w:rPr>
                <w:rFonts w:ascii="Arial" w:hAnsi="Arial" w:cs="Arial"/>
                <w:sz w:val="17"/>
                <w:szCs w:val="17"/>
              </w:rPr>
              <w:fldChar w:fldCharType="end"/>
            </w:r>
          </w:p>
        </w:tc>
        <w:tc>
          <w:tcPr>
            <w:tcW w:w="4410" w:type="dxa"/>
          </w:tcPr>
          <w:p w14:paraId="63122826" w14:textId="7FAE4DF0" w:rsidR="00F60F53" w:rsidRPr="006E49A7"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A9B318A" w14:textId="5CF0F46F" w:rsidR="00F60F53" w:rsidRDefault="00F60F53" w:rsidP="00F60F53">
            <w:pPr>
              <w:tabs>
                <w:tab w:val="left" w:pos="1080"/>
              </w:tabs>
              <w:jc w:val="center"/>
              <w:rPr>
                <w:rFonts w:ascii="Arial" w:hAnsi="Arial" w:cs="Arial"/>
                <w:sz w:val="17"/>
                <w:szCs w:val="17"/>
              </w:rPr>
            </w:pPr>
            <w:r>
              <w:rPr>
                <w:rFonts w:ascii="Arial" w:hAnsi="Arial" w:cs="Arial"/>
                <w:sz w:val="17"/>
                <w:szCs w:val="17"/>
              </w:rPr>
              <w:t>Functional Inspection</w:t>
            </w:r>
          </w:p>
        </w:tc>
      </w:tr>
      <w:tr w:rsidR="00F60F53" w:rsidRPr="00722593" w14:paraId="07A2151E" w14:textId="77777777" w:rsidTr="00715C48">
        <w:trPr>
          <w:cantSplit/>
          <w:trHeight w:val="288"/>
        </w:trPr>
        <w:tc>
          <w:tcPr>
            <w:tcW w:w="468" w:type="dxa"/>
          </w:tcPr>
          <w:p w14:paraId="62837499" w14:textId="3623D31E" w:rsidR="00F60F53" w:rsidRPr="00385CA9" w:rsidRDefault="00F60F53" w:rsidP="00F60F53">
            <w:pPr>
              <w:tabs>
                <w:tab w:val="left" w:pos="1080"/>
              </w:tabs>
              <w:jc w:val="center"/>
              <w:rPr>
                <w:rFonts w:ascii="Arial" w:hAnsi="Arial" w:cs="Arial"/>
                <w:sz w:val="17"/>
                <w:szCs w:val="17"/>
              </w:rPr>
            </w:pPr>
            <w:r w:rsidRPr="00420A9F">
              <w:rPr>
                <w:rFonts w:ascii="Arial" w:hAnsi="Arial" w:cs="Arial"/>
                <w:sz w:val="17"/>
                <w:szCs w:val="17"/>
              </w:rPr>
              <w:fldChar w:fldCharType="begin"/>
            </w:r>
            <w:r w:rsidRPr="00420A9F">
              <w:rPr>
                <w:rFonts w:ascii="Arial" w:hAnsi="Arial" w:cs="Arial"/>
                <w:sz w:val="17"/>
                <w:szCs w:val="17"/>
              </w:rPr>
              <w:instrText xml:space="preserve"> SEQ A602 </w:instrText>
            </w:r>
            <w:r w:rsidRPr="00420A9F">
              <w:rPr>
                <w:rFonts w:ascii="Arial" w:hAnsi="Arial" w:cs="Arial"/>
                <w:sz w:val="17"/>
                <w:szCs w:val="17"/>
              </w:rPr>
              <w:fldChar w:fldCharType="separate"/>
            </w:r>
            <w:r w:rsidR="001B5BCE">
              <w:rPr>
                <w:rFonts w:ascii="Arial" w:hAnsi="Arial" w:cs="Arial"/>
                <w:noProof/>
                <w:sz w:val="17"/>
                <w:szCs w:val="17"/>
              </w:rPr>
              <w:t>18</w:t>
            </w:r>
            <w:r w:rsidRPr="00420A9F">
              <w:rPr>
                <w:rFonts w:ascii="Arial" w:hAnsi="Arial" w:cs="Arial"/>
                <w:sz w:val="17"/>
                <w:szCs w:val="17"/>
              </w:rPr>
              <w:fldChar w:fldCharType="end"/>
            </w:r>
          </w:p>
        </w:tc>
        <w:tc>
          <w:tcPr>
            <w:tcW w:w="1440" w:type="dxa"/>
          </w:tcPr>
          <w:p w14:paraId="681CEA85" w14:textId="77777777" w:rsidR="00F60F53" w:rsidRPr="00C83A2E" w:rsidRDefault="00F60F53" w:rsidP="00F60F53">
            <w:pPr>
              <w:tabs>
                <w:tab w:val="left" w:pos="1080"/>
              </w:tabs>
              <w:rPr>
                <w:rFonts w:ascii="Arial" w:hAnsi="Arial" w:cs="Arial"/>
                <w:sz w:val="17"/>
                <w:szCs w:val="17"/>
              </w:rPr>
            </w:pPr>
          </w:p>
        </w:tc>
        <w:tc>
          <w:tcPr>
            <w:tcW w:w="5130" w:type="dxa"/>
          </w:tcPr>
          <w:p w14:paraId="385DE175" w14:textId="08397929" w:rsidR="00F60F53" w:rsidRPr="00C83A2E" w:rsidRDefault="00F60F53" w:rsidP="00F60F53">
            <w:pPr>
              <w:jc w:val="both"/>
              <w:rPr>
                <w:rFonts w:ascii="Arial" w:hAnsi="Arial" w:cs="Arial"/>
                <w:color w:val="000000"/>
                <w:sz w:val="17"/>
                <w:szCs w:val="17"/>
              </w:rPr>
            </w:pPr>
            <w:r w:rsidRPr="005674BB">
              <w:rPr>
                <w:rFonts w:ascii="Arial" w:hAnsi="Arial" w:cs="Arial"/>
                <w:color w:val="000000"/>
                <w:sz w:val="17"/>
                <w:szCs w:val="17"/>
              </w:rPr>
              <w:t xml:space="preserve">An AC/DC battery charger unit </w:t>
            </w:r>
            <w:r>
              <w:rPr>
                <w:rFonts w:ascii="Arial" w:hAnsi="Arial" w:cs="Arial"/>
                <w:color w:val="000000"/>
                <w:sz w:val="17"/>
                <w:szCs w:val="17"/>
              </w:rPr>
              <w:t>is</w:t>
            </w:r>
            <w:r w:rsidRPr="005674BB">
              <w:rPr>
                <w:rFonts w:ascii="Arial" w:hAnsi="Arial" w:cs="Arial"/>
                <w:color w:val="000000"/>
                <w:sz w:val="17"/>
                <w:szCs w:val="17"/>
              </w:rPr>
              <w:t xml:space="preserve"> provided.</w:t>
            </w:r>
          </w:p>
        </w:tc>
        <w:tc>
          <w:tcPr>
            <w:tcW w:w="1260" w:type="dxa"/>
          </w:tcPr>
          <w:p w14:paraId="049F29FD" w14:textId="50030D9B" w:rsidR="00F60F53" w:rsidRPr="00460E2C" w:rsidRDefault="00F60F53" w:rsidP="00F60F53">
            <w:pPr>
              <w:tabs>
                <w:tab w:val="left" w:pos="1080"/>
              </w:tabs>
              <w:jc w:val="center"/>
              <w:rPr>
                <w:rFonts w:ascii="Arial" w:hAnsi="Arial" w:cs="Arial"/>
                <w:sz w:val="17"/>
                <w:szCs w:val="17"/>
              </w:rPr>
            </w:pPr>
            <w:r w:rsidRPr="001D319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D3192">
              <w:rPr>
                <w:rFonts w:ascii="Arial" w:hAnsi="Arial" w:cs="Arial"/>
                <w:sz w:val="17"/>
                <w:szCs w:val="17"/>
              </w:rPr>
              <w:instrText xml:space="preserve"> FORMDROPDOWN </w:instrText>
            </w:r>
            <w:r w:rsidRPr="001D3192">
              <w:rPr>
                <w:rFonts w:ascii="Arial" w:hAnsi="Arial" w:cs="Arial"/>
                <w:sz w:val="17"/>
                <w:szCs w:val="17"/>
              </w:rPr>
            </w:r>
            <w:r w:rsidRPr="001D3192">
              <w:rPr>
                <w:rFonts w:ascii="Arial" w:hAnsi="Arial" w:cs="Arial"/>
                <w:sz w:val="17"/>
                <w:szCs w:val="17"/>
              </w:rPr>
              <w:fldChar w:fldCharType="separate"/>
            </w:r>
            <w:r w:rsidRPr="001D3192">
              <w:rPr>
                <w:rFonts w:ascii="Arial" w:hAnsi="Arial" w:cs="Arial"/>
                <w:sz w:val="17"/>
                <w:szCs w:val="17"/>
              </w:rPr>
              <w:fldChar w:fldCharType="end"/>
            </w:r>
          </w:p>
        </w:tc>
        <w:tc>
          <w:tcPr>
            <w:tcW w:w="4410" w:type="dxa"/>
          </w:tcPr>
          <w:p w14:paraId="691A7246" w14:textId="43EB7676" w:rsidR="00F60F53" w:rsidRPr="006E49A7"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69EDD71" w14:textId="3B2C60CA" w:rsidR="00F60F53"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37FE5309" w14:textId="77777777" w:rsidTr="00715C48">
        <w:trPr>
          <w:cantSplit/>
          <w:trHeight w:val="288"/>
        </w:trPr>
        <w:tc>
          <w:tcPr>
            <w:tcW w:w="468" w:type="dxa"/>
          </w:tcPr>
          <w:p w14:paraId="5B6A32DA" w14:textId="6681BAEA" w:rsidR="00F60F53" w:rsidRPr="00385CA9" w:rsidRDefault="00F60F53" w:rsidP="00F60F53">
            <w:pPr>
              <w:tabs>
                <w:tab w:val="left" w:pos="1080"/>
              </w:tabs>
              <w:jc w:val="center"/>
              <w:rPr>
                <w:rFonts w:ascii="Arial" w:hAnsi="Arial" w:cs="Arial"/>
                <w:sz w:val="17"/>
                <w:szCs w:val="17"/>
              </w:rPr>
            </w:pPr>
            <w:r w:rsidRPr="00420A9F">
              <w:rPr>
                <w:rFonts w:ascii="Arial" w:hAnsi="Arial" w:cs="Arial"/>
                <w:sz w:val="17"/>
                <w:szCs w:val="17"/>
              </w:rPr>
              <w:fldChar w:fldCharType="begin"/>
            </w:r>
            <w:r w:rsidRPr="00420A9F">
              <w:rPr>
                <w:rFonts w:ascii="Arial" w:hAnsi="Arial" w:cs="Arial"/>
                <w:sz w:val="17"/>
                <w:szCs w:val="17"/>
              </w:rPr>
              <w:instrText xml:space="preserve"> SEQ A602 </w:instrText>
            </w:r>
            <w:r w:rsidRPr="00420A9F">
              <w:rPr>
                <w:rFonts w:ascii="Arial" w:hAnsi="Arial" w:cs="Arial"/>
                <w:sz w:val="17"/>
                <w:szCs w:val="17"/>
              </w:rPr>
              <w:fldChar w:fldCharType="separate"/>
            </w:r>
            <w:r w:rsidR="001B5BCE">
              <w:rPr>
                <w:rFonts w:ascii="Arial" w:hAnsi="Arial" w:cs="Arial"/>
                <w:noProof/>
                <w:sz w:val="17"/>
                <w:szCs w:val="17"/>
              </w:rPr>
              <w:t>19</w:t>
            </w:r>
            <w:r w:rsidRPr="00420A9F">
              <w:rPr>
                <w:rFonts w:ascii="Arial" w:hAnsi="Arial" w:cs="Arial"/>
                <w:sz w:val="17"/>
                <w:szCs w:val="17"/>
              </w:rPr>
              <w:fldChar w:fldCharType="end"/>
            </w:r>
          </w:p>
        </w:tc>
        <w:tc>
          <w:tcPr>
            <w:tcW w:w="1440" w:type="dxa"/>
          </w:tcPr>
          <w:p w14:paraId="142DBF4C" w14:textId="77777777" w:rsidR="00F60F53" w:rsidRPr="00C83A2E" w:rsidRDefault="00F60F53" w:rsidP="00F60F53">
            <w:pPr>
              <w:tabs>
                <w:tab w:val="left" w:pos="1080"/>
              </w:tabs>
              <w:rPr>
                <w:rFonts w:ascii="Arial" w:hAnsi="Arial" w:cs="Arial"/>
                <w:sz w:val="17"/>
                <w:szCs w:val="17"/>
              </w:rPr>
            </w:pPr>
          </w:p>
        </w:tc>
        <w:tc>
          <w:tcPr>
            <w:tcW w:w="5130" w:type="dxa"/>
          </w:tcPr>
          <w:p w14:paraId="3A1081E1" w14:textId="66310753" w:rsidR="00F60F53" w:rsidRPr="00C83A2E" w:rsidRDefault="00F60F53" w:rsidP="00F60F53">
            <w:pPr>
              <w:jc w:val="both"/>
              <w:rPr>
                <w:rFonts w:ascii="Arial" w:hAnsi="Arial" w:cs="Arial"/>
                <w:color w:val="000000"/>
                <w:sz w:val="17"/>
                <w:szCs w:val="17"/>
              </w:rPr>
            </w:pPr>
            <w:r w:rsidRPr="000E07D2">
              <w:rPr>
                <w:rFonts w:ascii="Arial" w:hAnsi="Arial" w:cs="Arial"/>
                <w:color w:val="000000"/>
                <w:sz w:val="17"/>
                <w:szCs w:val="17"/>
              </w:rPr>
              <w:t xml:space="preserve">Batteries, charge controllers, and power panels </w:t>
            </w:r>
            <w:r>
              <w:rPr>
                <w:rFonts w:ascii="Arial" w:hAnsi="Arial" w:cs="Arial"/>
                <w:color w:val="000000"/>
                <w:sz w:val="17"/>
                <w:szCs w:val="17"/>
              </w:rPr>
              <w:t>are</w:t>
            </w:r>
            <w:r w:rsidRPr="000E07D2">
              <w:rPr>
                <w:rFonts w:ascii="Arial" w:hAnsi="Arial" w:cs="Arial"/>
                <w:color w:val="000000"/>
                <w:sz w:val="17"/>
                <w:szCs w:val="17"/>
              </w:rPr>
              <w:t xml:space="preserve"> protected from the elements and vandalism.</w:t>
            </w:r>
          </w:p>
        </w:tc>
        <w:tc>
          <w:tcPr>
            <w:tcW w:w="1260" w:type="dxa"/>
          </w:tcPr>
          <w:p w14:paraId="26536237" w14:textId="202DC236" w:rsidR="00F60F53" w:rsidRPr="00460E2C" w:rsidRDefault="00F60F53" w:rsidP="00F60F53">
            <w:pPr>
              <w:tabs>
                <w:tab w:val="left" w:pos="1080"/>
              </w:tabs>
              <w:jc w:val="center"/>
              <w:rPr>
                <w:rFonts w:ascii="Arial" w:hAnsi="Arial" w:cs="Arial"/>
                <w:sz w:val="17"/>
                <w:szCs w:val="17"/>
              </w:rPr>
            </w:pPr>
            <w:r w:rsidRPr="001D319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D3192">
              <w:rPr>
                <w:rFonts w:ascii="Arial" w:hAnsi="Arial" w:cs="Arial"/>
                <w:sz w:val="17"/>
                <w:szCs w:val="17"/>
              </w:rPr>
              <w:instrText xml:space="preserve"> FORMDROPDOWN </w:instrText>
            </w:r>
            <w:r w:rsidRPr="001D3192">
              <w:rPr>
                <w:rFonts w:ascii="Arial" w:hAnsi="Arial" w:cs="Arial"/>
                <w:sz w:val="17"/>
                <w:szCs w:val="17"/>
              </w:rPr>
            </w:r>
            <w:r w:rsidRPr="001D3192">
              <w:rPr>
                <w:rFonts w:ascii="Arial" w:hAnsi="Arial" w:cs="Arial"/>
                <w:sz w:val="17"/>
                <w:szCs w:val="17"/>
              </w:rPr>
              <w:fldChar w:fldCharType="separate"/>
            </w:r>
            <w:r w:rsidRPr="001D3192">
              <w:rPr>
                <w:rFonts w:ascii="Arial" w:hAnsi="Arial" w:cs="Arial"/>
                <w:sz w:val="17"/>
                <w:szCs w:val="17"/>
              </w:rPr>
              <w:fldChar w:fldCharType="end"/>
            </w:r>
          </w:p>
        </w:tc>
        <w:tc>
          <w:tcPr>
            <w:tcW w:w="4410" w:type="dxa"/>
          </w:tcPr>
          <w:p w14:paraId="67EBAAC6" w14:textId="6095831E" w:rsidR="00F60F53" w:rsidRPr="006E49A7"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703631E" w14:textId="62D3EEE9" w:rsidR="00F60F53"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057A1015" w14:textId="77777777" w:rsidTr="00C95F78">
        <w:trPr>
          <w:cantSplit/>
          <w:trHeight w:val="20"/>
        </w:trPr>
        <w:tc>
          <w:tcPr>
            <w:tcW w:w="468" w:type="dxa"/>
          </w:tcPr>
          <w:p w14:paraId="4AE8505A" w14:textId="2460F5C2"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20</w:t>
            </w:r>
            <w:r w:rsidRPr="00385CA9">
              <w:rPr>
                <w:rFonts w:ascii="Arial" w:hAnsi="Arial" w:cs="Arial"/>
                <w:sz w:val="17"/>
                <w:szCs w:val="17"/>
              </w:rPr>
              <w:fldChar w:fldCharType="end"/>
            </w:r>
          </w:p>
        </w:tc>
        <w:tc>
          <w:tcPr>
            <w:tcW w:w="1440" w:type="dxa"/>
          </w:tcPr>
          <w:p w14:paraId="4D5F6D6E" w14:textId="77777777" w:rsidR="00F60F53" w:rsidRPr="00C83A2E" w:rsidRDefault="00F60F53" w:rsidP="00F60F53">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1</w:t>
            </w:r>
          </w:p>
        </w:tc>
        <w:tc>
          <w:tcPr>
            <w:tcW w:w="5130" w:type="dxa"/>
          </w:tcPr>
          <w:p w14:paraId="60F5E9EE" w14:textId="77777777" w:rsidR="00F60F53" w:rsidRPr="00C83A2E" w:rsidRDefault="00F60F53" w:rsidP="00F60F53">
            <w:pPr>
              <w:jc w:val="both"/>
              <w:rPr>
                <w:rFonts w:ascii="Arial" w:hAnsi="Arial" w:cs="Arial"/>
                <w:color w:val="000000"/>
                <w:sz w:val="17"/>
                <w:szCs w:val="17"/>
              </w:rPr>
            </w:pPr>
            <w:r w:rsidRPr="00C83A2E">
              <w:rPr>
                <w:rFonts w:ascii="Arial" w:hAnsi="Arial" w:cs="Arial"/>
                <w:color w:val="000000"/>
                <w:sz w:val="17"/>
                <w:szCs w:val="17"/>
              </w:rPr>
              <w:t>The unit provides automatic recharging of power supply batteries to normal operating levels with meters showing charge.</w:t>
            </w:r>
          </w:p>
        </w:tc>
        <w:tc>
          <w:tcPr>
            <w:tcW w:w="1260" w:type="dxa"/>
          </w:tcPr>
          <w:p w14:paraId="551C288D" w14:textId="1265995A" w:rsidR="00F60F53" w:rsidRPr="00722593" w:rsidRDefault="00F60F53" w:rsidP="00F60F53">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344C81F0" w14:textId="77777777" w:rsidR="00F60F53" w:rsidRPr="00A663F4" w:rsidRDefault="00F60F53" w:rsidP="00F60F5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621B06C" w14:textId="23A5FAFE"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 and Functional Inspection</w:t>
            </w:r>
          </w:p>
        </w:tc>
      </w:tr>
      <w:tr w:rsidR="00F60F53" w:rsidRPr="00722593" w14:paraId="7C101EE4" w14:textId="77777777" w:rsidTr="00C95F78">
        <w:trPr>
          <w:cantSplit/>
          <w:trHeight w:val="183"/>
        </w:trPr>
        <w:tc>
          <w:tcPr>
            <w:tcW w:w="468" w:type="dxa"/>
            <w:vMerge w:val="restart"/>
          </w:tcPr>
          <w:p w14:paraId="36C79806" w14:textId="215499FF" w:rsidR="00F60F5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21</w:t>
            </w:r>
            <w:r w:rsidRPr="00385CA9">
              <w:rPr>
                <w:rFonts w:ascii="Arial" w:hAnsi="Arial" w:cs="Arial"/>
                <w:sz w:val="17"/>
                <w:szCs w:val="17"/>
              </w:rPr>
              <w:fldChar w:fldCharType="end"/>
            </w:r>
          </w:p>
        </w:tc>
        <w:tc>
          <w:tcPr>
            <w:tcW w:w="1440" w:type="dxa"/>
            <w:vMerge w:val="restart"/>
          </w:tcPr>
          <w:p w14:paraId="221FDFF8" w14:textId="77777777" w:rsidR="00F60F53" w:rsidRPr="00C83A2E" w:rsidRDefault="00F60F53" w:rsidP="00F60F53">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3BDFF301" w14:textId="77777777" w:rsidR="00F60F53" w:rsidRPr="00C83A2E" w:rsidRDefault="00F60F53" w:rsidP="00F60F53">
            <w:pPr>
              <w:jc w:val="both"/>
              <w:rPr>
                <w:rFonts w:ascii="Arial" w:hAnsi="Arial" w:cs="Arial"/>
                <w:color w:val="000000"/>
                <w:sz w:val="17"/>
                <w:szCs w:val="17"/>
              </w:rPr>
            </w:pPr>
            <w:r w:rsidRPr="00C83A2E">
              <w:rPr>
                <w:rFonts w:ascii="Arial" w:hAnsi="Arial" w:cs="Arial"/>
                <w:color w:val="000000"/>
                <w:sz w:val="17"/>
                <w:szCs w:val="17"/>
              </w:rPr>
              <w:t xml:space="preserve">The photovoltaic unit is designed to provide </w:t>
            </w:r>
            <w:r>
              <w:rPr>
                <w:rFonts w:ascii="Arial" w:hAnsi="Arial" w:cs="Arial"/>
                <w:color w:val="000000"/>
                <w:sz w:val="17"/>
                <w:szCs w:val="17"/>
              </w:rPr>
              <w:t>10</w:t>
            </w:r>
            <w:r w:rsidRPr="00C83A2E">
              <w:rPr>
                <w:rFonts w:ascii="Arial" w:hAnsi="Arial" w:cs="Arial"/>
                <w:color w:val="000000"/>
                <w:sz w:val="17"/>
                <w:szCs w:val="17"/>
              </w:rPr>
              <w:t xml:space="preserve"> days of continuous operation without sunlight with a minimum of onsite maintenance.</w:t>
            </w:r>
          </w:p>
        </w:tc>
        <w:tc>
          <w:tcPr>
            <w:tcW w:w="1260" w:type="dxa"/>
            <w:vMerge w:val="restart"/>
          </w:tcPr>
          <w:p w14:paraId="197A32E6" w14:textId="5EB8DC8C" w:rsidR="00F60F53" w:rsidRPr="00722593" w:rsidRDefault="00F60F53" w:rsidP="00F60F53">
            <w:pPr>
              <w:tabs>
                <w:tab w:val="left" w:pos="1080"/>
              </w:tabs>
              <w:jc w:val="center"/>
              <w:rPr>
                <w:rFonts w:ascii="Arial" w:hAnsi="Arial" w:cs="Arial"/>
                <w:sz w:val="17"/>
                <w:szCs w:val="17"/>
              </w:rPr>
            </w:pPr>
            <w:r w:rsidRPr="00460E2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0E2C">
              <w:rPr>
                <w:rFonts w:ascii="Arial" w:hAnsi="Arial" w:cs="Arial"/>
                <w:sz w:val="17"/>
                <w:szCs w:val="17"/>
              </w:rPr>
              <w:instrText xml:space="preserve"> FORMDROPDOWN </w:instrText>
            </w:r>
            <w:r w:rsidRPr="00460E2C">
              <w:rPr>
                <w:rFonts w:ascii="Arial" w:hAnsi="Arial" w:cs="Arial"/>
                <w:sz w:val="17"/>
                <w:szCs w:val="17"/>
              </w:rPr>
            </w:r>
            <w:r w:rsidRPr="00460E2C">
              <w:rPr>
                <w:rFonts w:ascii="Arial" w:hAnsi="Arial" w:cs="Arial"/>
                <w:sz w:val="17"/>
                <w:szCs w:val="17"/>
              </w:rPr>
              <w:fldChar w:fldCharType="separate"/>
            </w:r>
            <w:r w:rsidRPr="00460E2C">
              <w:rPr>
                <w:rFonts w:ascii="Arial" w:hAnsi="Arial" w:cs="Arial"/>
                <w:sz w:val="17"/>
                <w:szCs w:val="17"/>
              </w:rPr>
              <w:fldChar w:fldCharType="end"/>
            </w:r>
          </w:p>
        </w:tc>
        <w:tc>
          <w:tcPr>
            <w:tcW w:w="4410" w:type="dxa"/>
          </w:tcPr>
          <w:p w14:paraId="7FFF6A9B" w14:textId="77777777" w:rsidR="00F60F53" w:rsidRPr="00A663F4" w:rsidRDefault="00F60F53" w:rsidP="00F60F5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A9C056"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 xml:space="preserve">Document Review and </w:t>
            </w:r>
          </w:p>
          <w:p w14:paraId="7F4458D0"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Functional Inspection</w:t>
            </w:r>
          </w:p>
        </w:tc>
      </w:tr>
      <w:tr w:rsidR="00F60F53" w:rsidRPr="00722593" w14:paraId="77E173B2" w14:textId="77777777" w:rsidTr="00C95F78">
        <w:trPr>
          <w:cantSplit/>
          <w:trHeight w:val="288"/>
        </w:trPr>
        <w:tc>
          <w:tcPr>
            <w:tcW w:w="468" w:type="dxa"/>
            <w:vMerge/>
          </w:tcPr>
          <w:p w14:paraId="117E106F"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2C4932B0" w14:textId="77777777" w:rsidR="00F60F53" w:rsidRPr="00C83A2E" w:rsidRDefault="00F60F53" w:rsidP="00F60F53">
            <w:pPr>
              <w:tabs>
                <w:tab w:val="left" w:pos="1080"/>
              </w:tabs>
              <w:rPr>
                <w:rFonts w:ascii="Arial" w:hAnsi="Arial" w:cs="Arial"/>
                <w:sz w:val="17"/>
                <w:szCs w:val="17"/>
              </w:rPr>
            </w:pPr>
          </w:p>
        </w:tc>
        <w:tc>
          <w:tcPr>
            <w:tcW w:w="5130" w:type="dxa"/>
            <w:vMerge/>
          </w:tcPr>
          <w:p w14:paraId="0F2A64E7" w14:textId="77777777" w:rsidR="00F60F53" w:rsidRPr="00C83A2E" w:rsidRDefault="00F60F53" w:rsidP="00F60F53">
            <w:pPr>
              <w:jc w:val="both"/>
              <w:rPr>
                <w:rFonts w:ascii="Arial" w:hAnsi="Arial" w:cs="Arial"/>
                <w:color w:val="000000"/>
                <w:sz w:val="17"/>
                <w:szCs w:val="17"/>
              </w:rPr>
            </w:pPr>
          </w:p>
        </w:tc>
        <w:tc>
          <w:tcPr>
            <w:tcW w:w="1260" w:type="dxa"/>
            <w:vMerge/>
          </w:tcPr>
          <w:p w14:paraId="686DB906" w14:textId="77777777" w:rsidR="00F60F53" w:rsidRDefault="00F60F53" w:rsidP="00F60F53">
            <w:pPr>
              <w:tabs>
                <w:tab w:val="left" w:pos="1080"/>
              </w:tabs>
              <w:jc w:val="center"/>
              <w:rPr>
                <w:rFonts w:ascii="Arial" w:hAnsi="Arial" w:cs="Arial"/>
                <w:sz w:val="17"/>
                <w:szCs w:val="17"/>
              </w:rPr>
            </w:pPr>
          </w:p>
        </w:tc>
        <w:tc>
          <w:tcPr>
            <w:tcW w:w="4410" w:type="dxa"/>
          </w:tcPr>
          <w:p w14:paraId="5460037B" w14:textId="77777777" w:rsidR="00F60F53" w:rsidRPr="00A663F4" w:rsidRDefault="00F60F53" w:rsidP="00F60F5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2725988" w14:textId="77777777" w:rsidR="00F60F53" w:rsidRPr="001A6150" w:rsidRDefault="00F60F53" w:rsidP="00F60F53">
            <w:pPr>
              <w:jc w:val="center"/>
              <w:rPr>
                <w:rFonts w:ascii="Arial" w:hAnsi="Arial" w:cs="Arial"/>
                <w:sz w:val="17"/>
                <w:szCs w:val="17"/>
              </w:rPr>
            </w:pPr>
          </w:p>
        </w:tc>
      </w:tr>
      <w:tr w:rsidR="00F60F53" w:rsidRPr="00722593" w14:paraId="2CE7309A" w14:textId="77777777" w:rsidTr="00C95F78">
        <w:trPr>
          <w:cantSplit/>
          <w:trHeight w:val="20"/>
        </w:trPr>
        <w:tc>
          <w:tcPr>
            <w:tcW w:w="468" w:type="dxa"/>
          </w:tcPr>
          <w:p w14:paraId="5D25A18A" w14:textId="57AF5387"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22</w:t>
            </w:r>
            <w:r w:rsidRPr="00385CA9">
              <w:rPr>
                <w:rFonts w:ascii="Arial" w:hAnsi="Arial" w:cs="Arial"/>
                <w:sz w:val="17"/>
                <w:szCs w:val="17"/>
              </w:rPr>
              <w:fldChar w:fldCharType="end"/>
            </w:r>
          </w:p>
        </w:tc>
        <w:tc>
          <w:tcPr>
            <w:tcW w:w="1440" w:type="dxa"/>
          </w:tcPr>
          <w:p w14:paraId="07B3098C" w14:textId="77777777" w:rsidR="00F60F53" w:rsidRPr="007246C4" w:rsidRDefault="00F60F53" w:rsidP="00F60F53">
            <w:pPr>
              <w:tabs>
                <w:tab w:val="left" w:pos="1080"/>
              </w:tabs>
              <w:rPr>
                <w:rFonts w:ascii="Arial" w:hAnsi="Arial" w:cs="Arial"/>
                <w:sz w:val="17"/>
                <w:szCs w:val="17"/>
              </w:rPr>
            </w:pPr>
            <w:r w:rsidRPr="007246C4">
              <w:rPr>
                <w:rFonts w:ascii="Arial" w:hAnsi="Arial" w:cs="Arial"/>
                <w:sz w:val="17"/>
                <w:szCs w:val="17"/>
              </w:rPr>
              <w:t>990-3.1.2</w:t>
            </w:r>
          </w:p>
        </w:tc>
        <w:tc>
          <w:tcPr>
            <w:tcW w:w="5130" w:type="dxa"/>
          </w:tcPr>
          <w:p w14:paraId="7A81EE3D"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display housing assembly is weather tight.</w:t>
            </w:r>
          </w:p>
        </w:tc>
        <w:tc>
          <w:tcPr>
            <w:tcW w:w="1260" w:type="dxa"/>
          </w:tcPr>
          <w:p w14:paraId="659D84B5" w14:textId="0FF36CEF" w:rsidR="00F60F53" w:rsidRPr="00722593" w:rsidRDefault="00F60F53" w:rsidP="00F60F53">
            <w:pPr>
              <w:tabs>
                <w:tab w:val="left" w:pos="1080"/>
              </w:tabs>
              <w:jc w:val="center"/>
              <w:rPr>
                <w:rFonts w:ascii="Arial" w:hAnsi="Arial" w:cs="Arial"/>
                <w:sz w:val="17"/>
                <w:szCs w:val="17"/>
              </w:rPr>
            </w:pPr>
            <w:r w:rsidRPr="00C6391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91E">
              <w:rPr>
                <w:rFonts w:ascii="Arial" w:hAnsi="Arial" w:cs="Arial"/>
                <w:sz w:val="17"/>
                <w:szCs w:val="17"/>
              </w:rPr>
              <w:instrText xml:space="preserve"> FORMDROPDOWN </w:instrText>
            </w:r>
            <w:r w:rsidRPr="00C6391E">
              <w:rPr>
                <w:rFonts w:ascii="Arial" w:hAnsi="Arial" w:cs="Arial"/>
                <w:sz w:val="17"/>
                <w:szCs w:val="17"/>
              </w:rPr>
            </w:r>
            <w:r w:rsidRPr="00C6391E">
              <w:rPr>
                <w:rFonts w:ascii="Arial" w:hAnsi="Arial" w:cs="Arial"/>
                <w:sz w:val="17"/>
                <w:szCs w:val="17"/>
              </w:rPr>
              <w:fldChar w:fldCharType="separate"/>
            </w:r>
            <w:r w:rsidRPr="00C6391E">
              <w:rPr>
                <w:rFonts w:ascii="Arial" w:hAnsi="Arial" w:cs="Arial"/>
                <w:sz w:val="17"/>
                <w:szCs w:val="17"/>
              </w:rPr>
              <w:fldChar w:fldCharType="end"/>
            </w:r>
          </w:p>
        </w:tc>
        <w:tc>
          <w:tcPr>
            <w:tcW w:w="4410" w:type="dxa"/>
          </w:tcPr>
          <w:p w14:paraId="66F8F8FB" w14:textId="77777777" w:rsidR="00F60F53" w:rsidRPr="00A663F4" w:rsidRDefault="00F60F53" w:rsidP="00F60F53">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78749E3B"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Compliance Matrix Review</w:t>
            </w:r>
          </w:p>
        </w:tc>
      </w:tr>
      <w:tr w:rsidR="00F60F53" w:rsidRPr="00722593" w14:paraId="4D479A78" w14:textId="77777777" w:rsidTr="00C95F78">
        <w:trPr>
          <w:cantSplit/>
          <w:trHeight w:val="183"/>
        </w:trPr>
        <w:tc>
          <w:tcPr>
            <w:tcW w:w="468" w:type="dxa"/>
            <w:vMerge w:val="restart"/>
          </w:tcPr>
          <w:p w14:paraId="3C403E77" w14:textId="158D199A"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23</w:t>
            </w:r>
            <w:r w:rsidRPr="00385CA9">
              <w:rPr>
                <w:rFonts w:ascii="Arial" w:hAnsi="Arial" w:cs="Arial"/>
                <w:sz w:val="17"/>
                <w:szCs w:val="17"/>
              </w:rPr>
              <w:fldChar w:fldCharType="end"/>
            </w:r>
          </w:p>
        </w:tc>
        <w:tc>
          <w:tcPr>
            <w:tcW w:w="1440" w:type="dxa"/>
            <w:vMerge w:val="restart"/>
          </w:tcPr>
          <w:p w14:paraId="07A92FC1" w14:textId="77777777" w:rsidR="00F60F53" w:rsidRPr="007246C4" w:rsidRDefault="00F60F53" w:rsidP="00F60F53">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0099AE66"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display assembly is equipped with an automatic dimming operational mode capable of a minimum of 50 percent dimming and a separate manual dimmer switch.</w:t>
            </w:r>
          </w:p>
        </w:tc>
        <w:tc>
          <w:tcPr>
            <w:tcW w:w="1260" w:type="dxa"/>
            <w:vMerge w:val="restart"/>
          </w:tcPr>
          <w:p w14:paraId="22C423C6" w14:textId="08A6CAB8" w:rsidR="00F60F53" w:rsidRPr="00722593" w:rsidRDefault="00F60F53" w:rsidP="00F60F53">
            <w:pPr>
              <w:tabs>
                <w:tab w:val="left" w:pos="1080"/>
              </w:tabs>
              <w:jc w:val="center"/>
              <w:rPr>
                <w:rFonts w:ascii="Arial" w:hAnsi="Arial" w:cs="Arial"/>
                <w:sz w:val="17"/>
                <w:szCs w:val="17"/>
              </w:rPr>
            </w:pPr>
            <w:r w:rsidRPr="00C6391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91E">
              <w:rPr>
                <w:rFonts w:ascii="Arial" w:hAnsi="Arial" w:cs="Arial"/>
                <w:sz w:val="17"/>
                <w:szCs w:val="17"/>
              </w:rPr>
              <w:instrText xml:space="preserve"> FORMDROPDOWN </w:instrText>
            </w:r>
            <w:r w:rsidRPr="00C6391E">
              <w:rPr>
                <w:rFonts w:ascii="Arial" w:hAnsi="Arial" w:cs="Arial"/>
                <w:sz w:val="17"/>
                <w:szCs w:val="17"/>
              </w:rPr>
            </w:r>
            <w:r w:rsidRPr="00C6391E">
              <w:rPr>
                <w:rFonts w:ascii="Arial" w:hAnsi="Arial" w:cs="Arial"/>
                <w:sz w:val="17"/>
                <w:szCs w:val="17"/>
              </w:rPr>
              <w:fldChar w:fldCharType="separate"/>
            </w:r>
            <w:r w:rsidRPr="00C6391E">
              <w:rPr>
                <w:rFonts w:ascii="Arial" w:hAnsi="Arial" w:cs="Arial"/>
                <w:sz w:val="17"/>
                <w:szCs w:val="17"/>
              </w:rPr>
              <w:fldChar w:fldCharType="end"/>
            </w:r>
          </w:p>
        </w:tc>
        <w:tc>
          <w:tcPr>
            <w:tcW w:w="4410" w:type="dxa"/>
          </w:tcPr>
          <w:p w14:paraId="599D168E" w14:textId="77777777" w:rsidR="00F60F53" w:rsidRPr="00A663F4" w:rsidRDefault="00F60F53" w:rsidP="00F60F5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A7730B1"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 xml:space="preserve">Document Review and </w:t>
            </w:r>
          </w:p>
          <w:p w14:paraId="4993FC6C"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Functional Inspection</w:t>
            </w:r>
          </w:p>
        </w:tc>
      </w:tr>
      <w:tr w:rsidR="00F60F53" w:rsidRPr="00722593" w14:paraId="66FF5177" w14:textId="77777777" w:rsidTr="00C95F78">
        <w:trPr>
          <w:cantSplit/>
          <w:trHeight w:val="288"/>
        </w:trPr>
        <w:tc>
          <w:tcPr>
            <w:tcW w:w="468" w:type="dxa"/>
            <w:vMerge/>
          </w:tcPr>
          <w:p w14:paraId="4EFDC243"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781267EB" w14:textId="77777777" w:rsidR="00F60F53" w:rsidRPr="007246C4" w:rsidRDefault="00F60F53" w:rsidP="00F60F53">
            <w:pPr>
              <w:tabs>
                <w:tab w:val="left" w:pos="1080"/>
              </w:tabs>
              <w:rPr>
                <w:rFonts w:ascii="Arial" w:hAnsi="Arial" w:cs="Arial"/>
                <w:sz w:val="17"/>
                <w:szCs w:val="17"/>
              </w:rPr>
            </w:pPr>
          </w:p>
        </w:tc>
        <w:tc>
          <w:tcPr>
            <w:tcW w:w="5130" w:type="dxa"/>
            <w:vMerge/>
          </w:tcPr>
          <w:p w14:paraId="75298B91" w14:textId="77777777" w:rsidR="00F60F53" w:rsidRPr="007246C4" w:rsidRDefault="00F60F53" w:rsidP="00F60F53">
            <w:pPr>
              <w:jc w:val="both"/>
              <w:rPr>
                <w:rFonts w:ascii="Arial" w:hAnsi="Arial" w:cs="Arial"/>
                <w:color w:val="000000"/>
                <w:sz w:val="17"/>
                <w:szCs w:val="17"/>
              </w:rPr>
            </w:pPr>
          </w:p>
        </w:tc>
        <w:tc>
          <w:tcPr>
            <w:tcW w:w="1260" w:type="dxa"/>
            <w:vMerge/>
          </w:tcPr>
          <w:p w14:paraId="55DC3AC7" w14:textId="77777777" w:rsidR="00F60F53" w:rsidRDefault="00F60F53" w:rsidP="00F60F53">
            <w:pPr>
              <w:tabs>
                <w:tab w:val="left" w:pos="1080"/>
              </w:tabs>
              <w:jc w:val="center"/>
              <w:rPr>
                <w:rFonts w:ascii="Arial" w:hAnsi="Arial" w:cs="Arial"/>
                <w:sz w:val="17"/>
                <w:szCs w:val="17"/>
              </w:rPr>
            </w:pPr>
          </w:p>
        </w:tc>
        <w:tc>
          <w:tcPr>
            <w:tcW w:w="4410" w:type="dxa"/>
          </w:tcPr>
          <w:p w14:paraId="7CC7BCEE" w14:textId="77777777" w:rsidR="00F60F53" w:rsidRPr="00A663F4" w:rsidRDefault="00F60F53" w:rsidP="00F60F5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A7F218" w14:textId="77777777" w:rsidR="00F60F53" w:rsidRPr="001A6150" w:rsidRDefault="00F60F53" w:rsidP="00F60F53">
            <w:pPr>
              <w:jc w:val="center"/>
              <w:rPr>
                <w:rFonts w:ascii="Arial" w:hAnsi="Arial" w:cs="Arial"/>
                <w:sz w:val="17"/>
                <w:szCs w:val="17"/>
              </w:rPr>
            </w:pPr>
          </w:p>
        </w:tc>
      </w:tr>
      <w:tr w:rsidR="00F60F53" w:rsidRPr="00722593" w14:paraId="016A3515" w14:textId="77777777" w:rsidTr="00C95F78">
        <w:trPr>
          <w:cantSplit/>
          <w:trHeight w:val="183"/>
        </w:trPr>
        <w:tc>
          <w:tcPr>
            <w:tcW w:w="468" w:type="dxa"/>
            <w:vMerge w:val="restart"/>
          </w:tcPr>
          <w:p w14:paraId="23CF941D" w14:textId="08E33EDF"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24</w:t>
            </w:r>
            <w:r w:rsidRPr="00385CA9">
              <w:rPr>
                <w:rFonts w:ascii="Arial" w:hAnsi="Arial" w:cs="Arial"/>
                <w:sz w:val="17"/>
                <w:szCs w:val="17"/>
              </w:rPr>
              <w:fldChar w:fldCharType="end"/>
            </w:r>
          </w:p>
        </w:tc>
        <w:tc>
          <w:tcPr>
            <w:tcW w:w="1440" w:type="dxa"/>
            <w:vMerge w:val="restart"/>
          </w:tcPr>
          <w:p w14:paraId="6D71D0AF" w14:textId="77777777" w:rsidR="00F60F53" w:rsidRPr="007246C4" w:rsidRDefault="00F60F53" w:rsidP="00F60F53">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425FB399" w14:textId="77777777" w:rsidR="00F60F53" w:rsidRPr="007246C4" w:rsidRDefault="00F60F53" w:rsidP="00F60F53">
            <w:pPr>
              <w:jc w:val="both"/>
              <w:rPr>
                <w:rFonts w:ascii="Arial" w:hAnsi="Arial" w:cs="Arial"/>
                <w:color w:val="000000"/>
                <w:sz w:val="17"/>
                <w:szCs w:val="17"/>
              </w:rPr>
            </w:pPr>
            <w:r w:rsidRPr="00E14976">
              <w:rPr>
                <w:rFonts w:ascii="Arial" w:hAnsi="Arial" w:cs="Arial"/>
                <w:color w:val="000000"/>
                <w:sz w:val="17"/>
                <w:szCs w:val="17"/>
              </w:rPr>
              <w:t>The display panel, when raised in the upright position, has a minimum height of 5 feet from the bottom of the panel to the ground.</w:t>
            </w:r>
          </w:p>
        </w:tc>
        <w:tc>
          <w:tcPr>
            <w:tcW w:w="1260" w:type="dxa"/>
            <w:vMerge w:val="restart"/>
          </w:tcPr>
          <w:p w14:paraId="6C79CF51" w14:textId="1768E123" w:rsidR="00F60F53" w:rsidRPr="00722593" w:rsidRDefault="00F60F53" w:rsidP="00F60F53">
            <w:pPr>
              <w:tabs>
                <w:tab w:val="left" w:pos="1080"/>
              </w:tabs>
              <w:jc w:val="center"/>
              <w:rPr>
                <w:rFonts w:ascii="Arial" w:hAnsi="Arial" w:cs="Arial"/>
                <w:sz w:val="17"/>
                <w:szCs w:val="17"/>
              </w:rPr>
            </w:pPr>
            <w:r w:rsidRPr="00C6391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91E">
              <w:rPr>
                <w:rFonts w:ascii="Arial" w:hAnsi="Arial" w:cs="Arial"/>
                <w:sz w:val="17"/>
                <w:szCs w:val="17"/>
              </w:rPr>
              <w:instrText xml:space="preserve"> FORMDROPDOWN </w:instrText>
            </w:r>
            <w:r w:rsidRPr="00C6391E">
              <w:rPr>
                <w:rFonts w:ascii="Arial" w:hAnsi="Arial" w:cs="Arial"/>
                <w:sz w:val="17"/>
                <w:szCs w:val="17"/>
              </w:rPr>
            </w:r>
            <w:r w:rsidRPr="00C6391E">
              <w:rPr>
                <w:rFonts w:ascii="Arial" w:hAnsi="Arial" w:cs="Arial"/>
                <w:sz w:val="17"/>
                <w:szCs w:val="17"/>
              </w:rPr>
              <w:fldChar w:fldCharType="separate"/>
            </w:r>
            <w:r w:rsidRPr="00C6391E">
              <w:rPr>
                <w:rFonts w:ascii="Arial" w:hAnsi="Arial" w:cs="Arial"/>
                <w:sz w:val="17"/>
                <w:szCs w:val="17"/>
              </w:rPr>
              <w:fldChar w:fldCharType="end"/>
            </w:r>
          </w:p>
        </w:tc>
        <w:tc>
          <w:tcPr>
            <w:tcW w:w="4410" w:type="dxa"/>
          </w:tcPr>
          <w:p w14:paraId="1813555B" w14:textId="77777777" w:rsidR="00F60F53" w:rsidRPr="00A663F4" w:rsidRDefault="00F60F53" w:rsidP="00F60F5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8BE5282"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Document Review and</w:t>
            </w:r>
          </w:p>
          <w:p w14:paraId="787025E2"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3CE8CD54" w14:textId="77777777" w:rsidTr="00C95F78">
        <w:trPr>
          <w:cantSplit/>
          <w:trHeight w:val="288"/>
        </w:trPr>
        <w:tc>
          <w:tcPr>
            <w:tcW w:w="468" w:type="dxa"/>
            <w:vMerge/>
          </w:tcPr>
          <w:p w14:paraId="62832258"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5BC98141" w14:textId="77777777" w:rsidR="00F60F53" w:rsidRPr="007246C4" w:rsidRDefault="00F60F53" w:rsidP="00F60F53">
            <w:pPr>
              <w:tabs>
                <w:tab w:val="left" w:pos="1080"/>
              </w:tabs>
              <w:rPr>
                <w:rFonts w:ascii="Arial" w:hAnsi="Arial" w:cs="Arial"/>
                <w:sz w:val="17"/>
                <w:szCs w:val="17"/>
              </w:rPr>
            </w:pPr>
          </w:p>
        </w:tc>
        <w:tc>
          <w:tcPr>
            <w:tcW w:w="5130" w:type="dxa"/>
            <w:vMerge/>
          </w:tcPr>
          <w:p w14:paraId="5C708682" w14:textId="77777777" w:rsidR="00F60F53" w:rsidRPr="007246C4" w:rsidRDefault="00F60F53" w:rsidP="00F60F53">
            <w:pPr>
              <w:jc w:val="both"/>
              <w:rPr>
                <w:rFonts w:ascii="Arial" w:hAnsi="Arial" w:cs="Arial"/>
                <w:color w:val="000000"/>
                <w:sz w:val="17"/>
                <w:szCs w:val="17"/>
              </w:rPr>
            </w:pPr>
          </w:p>
        </w:tc>
        <w:tc>
          <w:tcPr>
            <w:tcW w:w="1260" w:type="dxa"/>
            <w:vMerge/>
          </w:tcPr>
          <w:p w14:paraId="63E518A5" w14:textId="77777777" w:rsidR="00F60F53" w:rsidRDefault="00F60F53" w:rsidP="00F60F53">
            <w:pPr>
              <w:tabs>
                <w:tab w:val="left" w:pos="1080"/>
              </w:tabs>
              <w:jc w:val="center"/>
              <w:rPr>
                <w:rFonts w:ascii="Arial" w:hAnsi="Arial" w:cs="Arial"/>
                <w:sz w:val="17"/>
                <w:szCs w:val="17"/>
              </w:rPr>
            </w:pPr>
          </w:p>
        </w:tc>
        <w:tc>
          <w:tcPr>
            <w:tcW w:w="4410" w:type="dxa"/>
          </w:tcPr>
          <w:p w14:paraId="66EF4F9A" w14:textId="77777777" w:rsidR="00F60F53" w:rsidRPr="00A663F4" w:rsidRDefault="00F60F53" w:rsidP="00F60F5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5CDA2BD" w14:textId="77777777" w:rsidR="00F60F53" w:rsidRPr="001A6150" w:rsidRDefault="00F60F53" w:rsidP="00F60F53">
            <w:pPr>
              <w:jc w:val="center"/>
              <w:rPr>
                <w:rFonts w:ascii="Arial" w:hAnsi="Arial" w:cs="Arial"/>
                <w:sz w:val="17"/>
                <w:szCs w:val="17"/>
              </w:rPr>
            </w:pPr>
          </w:p>
        </w:tc>
      </w:tr>
      <w:tr w:rsidR="00F60F53" w:rsidRPr="00722593" w14:paraId="6DF95D38" w14:textId="77777777" w:rsidTr="00C95F78">
        <w:trPr>
          <w:cantSplit/>
          <w:trHeight w:val="183"/>
        </w:trPr>
        <w:tc>
          <w:tcPr>
            <w:tcW w:w="468" w:type="dxa"/>
            <w:vMerge w:val="restart"/>
          </w:tcPr>
          <w:p w14:paraId="4A19F0D9" w14:textId="531071E5"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60398CCC" w14:textId="77777777" w:rsidR="00F60F53" w:rsidRPr="007246C4" w:rsidRDefault="00F60F53" w:rsidP="00F60F53">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1ADB5164" w14:textId="77777777" w:rsidR="00F60F53" w:rsidRPr="007246C4" w:rsidRDefault="00F60F53" w:rsidP="00F60F53">
            <w:pPr>
              <w:jc w:val="both"/>
              <w:rPr>
                <w:rFonts w:ascii="Arial" w:hAnsi="Arial" w:cs="Arial"/>
                <w:color w:val="000000"/>
                <w:sz w:val="17"/>
                <w:szCs w:val="17"/>
              </w:rPr>
            </w:pPr>
            <w:r w:rsidRPr="00E14976">
              <w:rPr>
                <w:rFonts w:ascii="Arial" w:hAnsi="Arial" w:cs="Arial"/>
                <w:color w:val="000000"/>
                <w:sz w:val="17"/>
                <w:szCs w:val="17"/>
              </w:rPr>
              <w:t>The regulatory speed sign panel, when raised in the upright position, has a minimum height of 7 feet from the bottom of the regulatory sign panel to the ground.</w:t>
            </w:r>
          </w:p>
        </w:tc>
        <w:tc>
          <w:tcPr>
            <w:tcW w:w="1260" w:type="dxa"/>
            <w:vMerge w:val="restart"/>
          </w:tcPr>
          <w:p w14:paraId="6ACE36A7" w14:textId="2D91B14B" w:rsidR="00F60F53" w:rsidRPr="00722593" w:rsidRDefault="00F60F53" w:rsidP="00F60F53">
            <w:pPr>
              <w:tabs>
                <w:tab w:val="left" w:pos="1080"/>
              </w:tabs>
              <w:jc w:val="center"/>
              <w:rPr>
                <w:rFonts w:ascii="Arial" w:hAnsi="Arial" w:cs="Arial"/>
                <w:sz w:val="17"/>
                <w:szCs w:val="17"/>
              </w:rPr>
            </w:pPr>
            <w:r w:rsidRPr="00C6391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91E">
              <w:rPr>
                <w:rFonts w:ascii="Arial" w:hAnsi="Arial" w:cs="Arial"/>
                <w:sz w:val="17"/>
                <w:szCs w:val="17"/>
              </w:rPr>
              <w:instrText xml:space="preserve"> FORMDROPDOWN </w:instrText>
            </w:r>
            <w:r w:rsidRPr="00C6391E">
              <w:rPr>
                <w:rFonts w:ascii="Arial" w:hAnsi="Arial" w:cs="Arial"/>
                <w:sz w:val="17"/>
                <w:szCs w:val="17"/>
              </w:rPr>
            </w:r>
            <w:r w:rsidRPr="00C6391E">
              <w:rPr>
                <w:rFonts w:ascii="Arial" w:hAnsi="Arial" w:cs="Arial"/>
                <w:sz w:val="17"/>
                <w:szCs w:val="17"/>
              </w:rPr>
              <w:fldChar w:fldCharType="separate"/>
            </w:r>
            <w:r w:rsidRPr="00C6391E">
              <w:rPr>
                <w:rFonts w:ascii="Arial" w:hAnsi="Arial" w:cs="Arial"/>
                <w:sz w:val="17"/>
                <w:szCs w:val="17"/>
              </w:rPr>
              <w:fldChar w:fldCharType="end"/>
            </w:r>
          </w:p>
        </w:tc>
        <w:tc>
          <w:tcPr>
            <w:tcW w:w="4410" w:type="dxa"/>
          </w:tcPr>
          <w:p w14:paraId="04138FE5" w14:textId="77777777" w:rsidR="00F60F53" w:rsidRPr="00A663F4" w:rsidRDefault="00F60F53" w:rsidP="00F60F5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D83F4F7"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Document Review and</w:t>
            </w:r>
          </w:p>
          <w:p w14:paraId="4A59B173"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6CD08A1F" w14:textId="77777777" w:rsidTr="00C95F78">
        <w:trPr>
          <w:cantSplit/>
          <w:trHeight w:val="288"/>
        </w:trPr>
        <w:tc>
          <w:tcPr>
            <w:tcW w:w="468" w:type="dxa"/>
            <w:vMerge/>
          </w:tcPr>
          <w:p w14:paraId="127A2263"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7285D8F3" w14:textId="77777777" w:rsidR="00F60F53" w:rsidRPr="007246C4" w:rsidRDefault="00F60F53" w:rsidP="00F60F53">
            <w:pPr>
              <w:tabs>
                <w:tab w:val="left" w:pos="1080"/>
              </w:tabs>
              <w:rPr>
                <w:rFonts w:ascii="Arial" w:hAnsi="Arial" w:cs="Arial"/>
                <w:sz w:val="17"/>
                <w:szCs w:val="17"/>
              </w:rPr>
            </w:pPr>
          </w:p>
        </w:tc>
        <w:tc>
          <w:tcPr>
            <w:tcW w:w="5130" w:type="dxa"/>
            <w:vMerge/>
          </w:tcPr>
          <w:p w14:paraId="13E0C9D5" w14:textId="77777777" w:rsidR="00F60F53" w:rsidRPr="007246C4" w:rsidRDefault="00F60F53" w:rsidP="00F60F53">
            <w:pPr>
              <w:jc w:val="both"/>
              <w:rPr>
                <w:rFonts w:ascii="Arial" w:hAnsi="Arial" w:cs="Arial"/>
                <w:color w:val="000000"/>
                <w:sz w:val="17"/>
                <w:szCs w:val="17"/>
              </w:rPr>
            </w:pPr>
          </w:p>
        </w:tc>
        <w:tc>
          <w:tcPr>
            <w:tcW w:w="1260" w:type="dxa"/>
            <w:vMerge/>
          </w:tcPr>
          <w:p w14:paraId="31ABA50E" w14:textId="77777777" w:rsidR="00F60F53" w:rsidRDefault="00F60F53" w:rsidP="00F60F53">
            <w:pPr>
              <w:tabs>
                <w:tab w:val="left" w:pos="1080"/>
              </w:tabs>
              <w:jc w:val="center"/>
              <w:rPr>
                <w:rFonts w:ascii="Arial" w:hAnsi="Arial" w:cs="Arial"/>
                <w:sz w:val="17"/>
                <w:szCs w:val="17"/>
              </w:rPr>
            </w:pPr>
          </w:p>
        </w:tc>
        <w:tc>
          <w:tcPr>
            <w:tcW w:w="4410" w:type="dxa"/>
          </w:tcPr>
          <w:p w14:paraId="20E7D82A" w14:textId="77777777" w:rsidR="00F60F53" w:rsidRPr="00A663F4" w:rsidRDefault="00F60F53" w:rsidP="00F60F5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95C8112" w14:textId="77777777" w:rsidR="00F60F53" w:rsidRPr="001A6150" w:rsidRDefault="00F60F53" w:rsidP="00F60F53">
            <w:pPr>
              <w:jc w:val="center"/>
              <w:rPr>
                <w:rFonts w:ascii="Arial" w:hAnsi="Arial" w:cs="Arial"/>
                <w:sz w:val="17"/>
                <w:szCs w:val="17"/>
              </w:rPr>
            </w:pPr>
          </w:p>
        </w:tc>
      </w:tr>
      <w:tr w:rsidR="00F60F53" w:rsidRPr="00722593" w14:paraId="2968FF3D" w14:textId="77777777" w:rsidTr="00C95F78">
        <w:trPr>
          <w:cantSplit/>
          <w:trHeight w:val="183"/>
        </w:trPr>
        <w:tc>
          <w:tcPr>
            <w:tcW w:w="468" w:type="dxa"/>
            <w:vMerge w:val="restart"/>
          </w:tcPr>
          <w:p w14:paraId="174FA766" w14:textId="25A35FAF"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65D5A954" w14:textId="77777777" w:rsidR="00F60F53" w:rsidRPr="007246C4" w:rsidRDefault="00F60F53" w:rsidP="00F60F53">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50CDDAF9"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unit has an accessible mechanism to easily raise and lower the display assembly; a locking device is also provided to ensure the display panel will remain in the raised or lowered position.</w:t>
            </w:r>
          </w:p>
        </w:tc>
        <w:tc>
          <w:tcPr>
            <w:tcW w:w="1260" w:type="dxa"/>
            <w:vMerge w:val="restart"/>
          </w:tcPr>
          <w:p w14:paraId="04566C09" w14:textId="732896D4" w:rsidR="00F60F53" w:rsidRPr="00722593" w:rsidRDefault="00F60F53" w:rsidP="00F60F53">
            <w:pPr>
              <w:tabs>
                <w:tab w:val="left" w:pos="1080"/>
              </w:tabs>
              <w:jc w:val="center"/>
              <w:rPr>
                <w:rFonts w:ascii="Arial" w:hAnsi="Arial" w:cs="Arial"/>
                <w:sz w:val="17"/>
                <w:szCs w:val="17"/>
              </w:rPr>
            </w:pPr>
            <w:r w:rsidRPr="0020446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0446C">
              <w:rPr>
                <w:rFonts w:ascii="Arial" w:hAnsi="Arial" w:cs="Arial"/>
                <w:sz w:val="17"/>
                <w:szCs w:val="17"/>
              </w:rPr>
              <w:instrText xml:space="preserve"> FORMDROPDOWN </w:instrText>
            </w:r>
            <w:r w:rsidRPr="0020446C">
              <w:rPr>
                <w:rFonts w:ascii="Arial" w:hAnsi="Arial" w:cs="Arial"/>
                <w:sz w:val="17"/>
                <w:szCs w:val="17"/>
              </w:rPr>
            </w:r>
            <w:r w:rsidRPr="0020446C">
              <w:rPr>
                <w:rFonts w:ascii="Arial" w:hAnsi="Arial" w:cs="Arial"/>
                <w:sz w:val="17"/>
                <w:szCs w:val="17"/>
              </w:rPr>
              <w:fldChar w:fldCharType="separate"/>
            </w:r>
            <w:r w:rsidRPr="0020446C">
              <w:rPr>
                <w:rFonts w:ascii="Arial" w:hAnsi="Arial" w:cs="Arial"/>
                <w:sz w:val="17"/>
                <w:szCs w:val="17"/>
              </w:rPr>
              <w:fldChar w:fldCharType="end"/>
            </w:r>
          </w:p>
        </w:tc>
        <w:tc>
          <w:tcPr>
            <w:tcW w:w="4410" w:type="dxa"/>
          </w:tcPr>
          <w:p w14:paraId="027B4620" w14:textId="77777777" w:rsidR="00F60F53" w:rsidRPr="00A663F4" w:rsidRDefault="00F60F53" w:rsidP="00F60F5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E3DFD96"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Document Review and</w:t>
            </w:r>
          </w:p>
          <w:p w14:paraId="3B3633AB"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4CBCF2A2" w14:textId="77777777" w:rsidTr="00C95F78">
        <w:trPr>
          <w:cantSplit/>
          <w:trHeight w:val="288"/>
        </w:trPr>
        <w:tc>
          <w:tcPr>
            <w:tcW w:w="468" w:type="dxa"/>
            <w:vMerge/>
          </w:tcPr>
          <w:p w14:paraId="3C149204"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7C326889" w14:textId="77777777" w:rsidR="00F60F53" w:rsidRPr="007246C4" w:rsidRDefault="00F60F53" w:rsidP="00F60F53">
            <w:pPr>
              <w:tabs>
                <w:tab w:val="left" w:pos="1080"/>
              </w:tabs>
              <w:rPr>
                <w:rFonts w:ascii="Arial" w:hAnsi="Arial" w:cs="Arial"/>
                <w:sz w:val="17"/>
                <w:szCs w:val="17"/>
              </w:rPr>
            </w:pPr>
          </w:p>
        </w:tc>
        <w:tc>
          <w:tcPr>
            <w:tcW w:w="5130" w:type="dxa"/>
            <w:vMerge/>
          </w:tcPr>
          <w:p w14:paraId="34E13BBE" w14:textId="77777777" w:rsidR="00F60F53" w:rsidRPr="007246C4" w:rsidRDefault="00F60F53" w:rsidP="00F60F53">
            <w:pPr>
              <w:jc w:val="both"/>
              <w:rPr>
                <w:rFonts w:ascii="Arial" w:hAnsi="Arial" w:cs="Arial"/>
                <w:color w:val="000000"/>
                <w:sz w:val="17"/>
                <w:szCs w:val="17"/>
              </w:rPr>
            </w:pPr>
          </w:p>
        </w:tc>
        <w:tc>
          <w:tcPr>
            <w:tcW w:w="1260" w:type="dxa"/>
            <w:vMerge/>
          </w:tcPr>
          <w:p w14:paraId="3FBDB81F" w14:textId="77777777" w:rsidR="00F60F53" w:rsidRDefault="00F60F53" w:rsidP="00F60F53">
            <w:pPr>
              <w:tabs>
                <w:tab w:val="left" w:pos="1080"/>
              </w:tabs>
              <w:jc w:val="center"/>
              <w:rPr>
                <w:rFonts w:ascii="Arial" w:hAnsi="Arial" w:cs="Arial"/>
                <w:sz w:val="17"/>
                <w:szCs w:val="17"/>
              </w:rPr>
            </w:pPr>
          </w:p>
        </w:tc>
        <w:tc>
          <w:tcPr>
            <w:tcW w:w="4410" w:type="dxa"/>
          </w:tcPr>
          <w:p w14:paraId="6C4D5DC4" w14:textId="77777777" w:rsidR="00F60F53" w:rsidRPr="00A663F4" w:rsidRDefault="00F60F53" w:rsidP="00F60F5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13269B" w14:textId="77777777" w:rsidR="00F60F53" w:rsidRPr="001A6150" w:rsidRDefault="00F60F53" w:rsidP="00F60F53">
            <w:pPr>
              <w:jc w:val="center"/>
              <w:rPr>
                <w:rFonts w:ascii="Arial" w:hAnsi="Arial" w:cs="Arial"/>
                <w:sz w:val="17"/>
                <w:szCs w:val="17"/>
              </w:rPr>
            </w:pPr>
          </w:p>
        </w:tc>
      </w:tr>
      <w:tr w:rsidR="00F60F53" w:rsidRPr="00722593" w14:paraId="03C036D9" w14:textId="77777777" w:rsidTr="00C95F78">
        <w:trPr>
          <w:cantSplit/>
          <w:trHeight w:val="122"/>
        </w:trPr>
        <w:tc>
          <w:tcPr>
            <w:tcW w:w="468" w:type="dxa"/>
            <w:vMerge w:val="restart"/>
          </w:tcPr>
          <w:p w14:paraId="07B5011B" w14:textId="4E0B0EE4"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45F80A87" w14:textId="77777777" w:rsidR="00F60F53" w:rsidRPr="007246C4" w:rsidRDefault="00F60F53" w:rsidP="00F60F53">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57B8ACD7"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p>
        </w:tc>
        <w:tc>
          <w:tcPr>
            <w:tcW w:w="1260" w:type="dxa"/>
            <w:vMerge w:val="restart"/>
          </w:tcPr>
          <w:p w14:paraId="62CB9F1A" w14:textId="772F42B1" w:rsidR="00F60F53" w:rsidRPr="00722593" w:rsidRDefault="00F60F53" w:rsidP="00F60F53">
            <w:pPr>
              <w:tabs>
                <w:tab w:val="left" w:pos="1080"/>
              </w:tabs>
              <w:jc w:val="center"/>
              <w:rPr>
                <w:rFonts w:ascii="Arial" w:hAnsi="Arial" w:cs="Arial"/>
                <w:sz w:val="17"/>
                <w:szCs w:val="17"/>
              </w:rPr>
            </w:pPr>
            <w:r w:rsidRPr="0020446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0446C">
              <w:rPr>
                <w:rFonts w:ascii="Arial" w:hAnsi="Arial" w:cs="Arial"/>
                <w:sz w:val="17"/>
                <w:szCs w:val="17"/>
              </w:rPr>
              <w:instrText xml:space="preserve"> FORMDROPDOWN </w:instrText>
            </w:r>
            <w:r w:rsidRPr="0020446C">
              <w:rPr>
                <w:rFonts w:ascii="Arial" w:hAnsi="Arial" w:cs="Arial"/>
                <w:sz w:val="17"/>
                <w:szCs w:val="17"/>
              </w:rPr>
            </w:r>
            <w:r w:rsidRPr="0020446C">
              <w:rPr>
                <w:rFonts w:ascii="Arial" w:hAnsi="Arial" w:cs="Arial"/>
                <w:sz w:val="17"/>
                <w:szCs w:val="17"/>
              </w:rPr>
              <w:fldChar w:fldCharType="separate"/>
            </w:r>
            <w:r w:rsidRPr="0020446C">
              <w:rPr>
                <w:rFonts w:ascii="Arial" w:hAnsi="Arial" w:cs="Arial"/>
                <w:sz w:val="17"/>
                <w:szCs w:val="17"/>
              </w:rPr>
              <w:fldChar w:fldCharType="end"/>
            </w:r>
          </w:p>
        </w:tc>
        <w:tc>
          <w:tcPr>
            <w:tcW w:w="4410" w:type="dxa"/>
          </w:tcPr>
          <w:p w14:paraId="38A390F9" w14:textId="77777777" w:rsidR="00F60F53" w:rsidRPr="00A663F4" w:rsidRDefault="00F60F53" w:rsidP="00F60F5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5FD62D7"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 xml:space="preserve">Document Review and </w:t>
            </w:r>
          </w:p>
          <w:p w14:paraId="14C5CFC3"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073CCD6C" w14:textId="77777777" w:rsidTr="00C95F78">
        <w:trPr>
          <w:cantSplit/>
          <w:trHeight w:val="288"/>
        </w:trPr>
        <w:tc>
          <w:tcPr>
            <w:tcW w:w="468" w:type="dxa"/>
            <w:vMerge/>
          </w:tcPr>
          <w:p w14:paraId="0004CF7E"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5398D224" w14:textId="77777777" w:rsidR="00F60F53" w:rsidRPr="007246C4" w:rsidRDefault="00F60F53" w:rsidP="00F60F53">
            <w:pPr>
              <w:tabs>
                <w:tab w:val="left" w:pos="1080"/>
              </w:tabs>
              <w:rPr>
                <w:rFonts w:ascii="Arial" w:hAnsi="Arial" w:cs="Arial"/>
                <w:sz w:val="17"/>
                <w:szCs w:val="17"/>
              </w:rPr>
            </w:pPr>
          </w:p>
        </w:tc>
        <w:tc>
          <w:tcPr>
            <w:tcW w:w="5130" w:type="dxa"/>
            <w:vMerge/>
          </w:tcPr>
          <w:p w14:paraId="28C27FDB" w14:textId="77777777" w:rsidR="00F60F53" w:rsidRPr="007246C4" w:rsidRDefault="00F60F53" w:rsidP="00F60F53">
            <w:pPr>
              <w:jc w:val="both"/>
              <w:rPr>
                <w:rFonts w:ascii="Arial" w:hAnsi="Arial" w:cs="Arial"/>
                <w:color w:val="000000"/>
                <w:sz w:val="17"/>
                <w:szCs w:val="17"/>
              </w:rPr>
            </w:pPr>
          </w:p>
        </w:tc>
        <w:tc>
          <w:tcPr>
            <w:tcW w:w="1260" w:type="dxa"/>
            <w:vMerge/>
          </w:tcPr>
          <w:p w14:paraId="48AFAE8E" w14:textId="77777777" w:rsidR="00F60F53" w:rsidRDefault="00F60F53" w:rsidP="00F60F53">
            <w:pPr>
              <w:tabs>
                <w:tab w:val="left" w:pos="1080"/>
              </w:tabs>
              <w:jc w:val="center"/>
              <w:rPr>
                <w:rFonts w:ascii="Arial" w:hAnsi="Arial" w:cs="Arial"/>
                <w:sz w:val="17"/>
                <w:szCs w:val="17"/>
              </w:rPr>
            </w:pPr>
          </w:p>
        </w:tc>
        <w:tc>
          <w:tcPr>
            <w:tcW w:w="4410" w:type="dxa"/>
          </w:tcPr>
          <w:p w14:paraId="16C847B1" w14:textId="77777777" w:rsidR="00F60F53" w:rsidRPr="00A663F4" w:rsidRDefault="00F60F53" w:rsidP="00F60F5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C731D6E" w14:textId="77777777" w:rsidR="00F60F53" w:rsidRPr="001A6150" w:rsidRDefault="00F60F53" w:rsidP="00F60F53">
            <w:pPr>
              <w:jc w:val="center"/>
              <w:rPr>
                <w:rFonts w:ascii="Arial" w:hAnsi="Arial" w:cs="Arial"/>
                <w:sz w:val="17"/>
                <w:szCs w:val="17"/>
              </w:rPr>
            </w:pPr>
          </w:p>
        </w:tc>
      </w:tr>
      <w:tr w:rsidR="00F60F53" w:rsidRPr="00722593" w14:paraId="7000C0CD" w14:textId="77777777" w:rsidTr="00C95F78">
        <w:trPr>
          <w:cantSplit/>
          <w:trHeight w:val="288"/>
        </w:trPr>
        <w:tc>
          <w:tcPr>
            <w:tcW w:w="468" w:type="dxa"/>
          </w:tcPr>
          <w:p w14:paraId="42A14E26" w14:textId="56E56EA8" w:rsidR="00F60F5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28</w:t>
            </w:r>
            <w:r w:rsidRPr="00385CA9">
              <w:rPr>
                <w:rFonts w:ascii="Arial" w:hAnsi="Arial" w:cs="Arial"/>
                <w:sz w:val="17"/>
                <w:szCs w:val="17"/>
              </w:rPr>
              <w:fldChar w:fldCharType="end"/>
            </w:r>
          </w:p>
        </w:tc>
        <w:tc>
          <w:tcPr>
            <w:tcW w:w="1440" w:type="dxa"/>
          </w:tcPr>
          <w:p w14:paraId="413FDE32" w14:textId="77777777" w:rsidR="00F60F53" w:rsidRPr="007246C4" w:rsidRDefault="00F60F53" w:rsidP="00F60F53">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4A3C0E90"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7D078173" w14:textId="6B1E6DEB" w:rsidR="00F60F53" w:rsidRPr="00722593" w:rsidRDefault="00F60F53" w:rsidP="00F60F53">
            <w:pPr>
              <w:tabs>
                <w:tab w:val="left" w:pos="1080"/>
              </w:tabs>
              <w:jc w:val="center"/>
              <w:rPr>
                <w:rFonts w:ascii="Arial" w:hAnsi="Arial" w:cs="Arial"/>
                <w:sz w:val="17"/>
                <w:szCs w:val="17"/>
              </w:rPr>
            </w:pPr>
            <w:r w:rsidRPr="0020446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0446C">
              <w:rPr>
                <w:rFonts w:ascii="Arial" w:hAnsi="Arial" w:cs="Arial"/>
                <w:sz w:val="17"/>
                <w:szCs w:val="17"/>
              </w:rPr>
              <w:instrText xml:space="preserve"> FORMDROPDOWN </w:instrText>
            </w:r>
            <w:r w:rsidRPr="0020446C">
              <w:rPr>
                <w:rFonts w:ascii="Arial" w:hAnsi="Arial" w:cs="Arial"/>
                <w:sz w:val="17"/>
                <w:szCs w:val="17"/>
              </w:rPr>
            </w:r>
            <w:r w:rsidRPr="0020446C">
              <w:rPr>
                <w:rFonts w:ascii="Arial" w:hAnsi="Arial" w:cs="Arial"/>
                <w:sz w:val="17"/>
                <w:szCs w:val="17"/>
              </w:rPr>
              <w:fldChar w:fldCharType="separate"/>
            </w:r>
            <w:r w:rsidRPr="0020446C">
              <w:rPr>
                <w:rFonts w:ascii="Arial" w:hAnsi="Arial" w:cs="Arial"/>
                <w:sz w:val="17"/>
                <w:szCs w:val="17"/>
              </w:rPr>
              <w:fldChar w:fldCharType="end"/>
            </w:r>
          </w:p>
        </w:tc>
        <w:tc>
          <w:tcPr>
            <w:tcW w:w="4410" w:type="dxa"/>
          </w:tcPr>
          <w:p w14:paraId="23FE227F" w14:textId="77777777" w:rsidR="00F60F53" w:rsidRPr="00A663F4" w:rsidRDefault="00F60F53" w:rsidP="00F60F5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77E3694"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037F7802" w14:textId="77777777" w:rsidTr="00C95F78">
        <w:trPr>
          <w:cantSplit/>
          <w:trHeight w:val="288"/>
        </w:trPr>
        <w:tc>
          <w:tcPr>
            <w:tcW w:w="468" w:type="dxa"/>
          </w:tcPr>
          <w:p w14:paraId="67F16E08" w14:textId="4B4D07E8"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29</w:t>
            </w:r>
            <w:r w:rsidRPr="00385CA9">
              <w:rPr>
                <w:rFonts w:ascii="Arial" w:hAnsi="Arial" w:cs="Arial"/>
                <w:sz w:val="17"/>
                <w:szCs w:val="17"/>
              </w:rPr>
              <w:fldChar w:fldCharType="end"/>
            </w:r>
          </w:p>
        </w:tc>
        <w:tc>
          <w:tcPr>
            <w:tcW w:w="1440" w:type="dxa"/>
          </w:tcPr>
          <w:p w14:paraId="341728F6" w14:textId="77777777" w:rsidR="00F60F53" w:rsidRPr="00722593" w:rsidRDefault="00F60F53" w:rsidP="00F60F53">
            <w:pPr>
              <w:tabs>
                <w:tab w:val="left" w:pos="1080"/>
              </w:tabs>
              <w:rPr>
                <w:rFonts w:ascii="Arial" w:hAnsi="Arial" w:cs="Arial"/>
                <w:sz w:val="17"/>
                <w:szCs w:val="17"/>
              </w:rPr>
            </w:pPr>
          </w:p>
        </w:tc>
        <w:tc>
          <w:tcPr>
            <w:tcW w:w="5130" w:type="dxa"/>
          </w:tcPr>
          <w:p w14:paraId="778B2919"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wheeled trailer.</w:t>
            </w:r>
          </w:p>
        </w:tc>
        <w:tc>
          <w:tcPr>
            <w:tcW w:w="1260" w:type="dxa"/>
          </w:tcPr>
          <w:p w14:paraId="30B4AC14" w14:textId="096BC6B0" w:rsidR="00F60F53" w:rsidRPr="00722593" w:rsidRDefault="00F60F53" w:rsidP="00F60F53">
            <w:pPr>
              <w:tabs>
                <w:tab w:val="left" w:pos="1080"/>
              </w:tabs>
              <w:jc w:val="center"/>
              <w:rPr>
                <w:rFonts w:ascii="Arial" w:hAnsi="Arial" w:cs="Arial"/>
                <w:sz w:val="17"/>
                <w:szCs w:val="17"/>
              </w:rPr>
            </w:pPr>
            <w:r w:rsidRPr="0020446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0446C">
              <w:rPr>
                <w:rFonts w:ascii="Arial" w:hAnsi="Arial" w:cs="Arial"/>
                <w:sz w:val="17"/>
                <w:szCs w:val="17"/>
              </w:rPr>
              <w:instrText xml:space="preserve"> FORMDROPDOWN </w:instrText>
            </w:r>
            <w:r w:rsidRPr="0020446C">
              <w:rPr>
                <w:rFonts w:ascii="Arial" w:hAnsi="Arial" w:cs="Arial"/>
                <w:sz w:val="17"/>
                <w:szCs w:val="17"/>
              </w:rPr>
            </w:r>
            <w:r w:rsidRPr="0020446C">
              <w:rPr>
                <w:rFonts w:ascii="Arial" w:hAnsi="Arial" w:cs="Arial"/>
                <w:sz w:val="17"/>
                <w:szCs w:val="17"/>
              </w:rPr>
              <w:fldChar w:fldCharType="separate"/>
            </w:r>
            <w:r w:rsidRPr="0020446C">
              <w:rPr>
                <w:rFonts w:ascii="Arial" w:hAnsi="Arial" w:cs="Arial"/>
                <w:sz w:val="17"/>
                <w:szCs w:val="17"/>
              </w:rPr>
              <w:fldChar w:fldCharType="end"/>
            </w:r>
          </w:p>
        </w:tc>
        <w:tc>
          <w:tcPr>
            <w:tcW w:w="4410" w:type="dxa"/>
          </w:tcPr>
          <w:p w14:paraId="1E3A48D2" w14:textId="77777777" w:rsidR="00F60F53" w:rsidRPr="00A663F4" w:rsidRDefault="00F60F53" w:rsidP="00F60F5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D0853B1"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17ECCB57" w14:textId="77777777" w:rsidTr="00C95F78">
        <w:trPr>
          <w:cantSplit/>
          <w:trHeight w:val="70"/>
        </w:trPr>
        <w:tc>
          <w:tcPr>
            <w:tcW w:w="468" w:type="dxa"/>
            <w:vMerge w:val="restart"/>
          </w:tcPr>
          <w:p w14:paraId="4C2B9BE0" w14:textId="4571452C"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4007AE3A" w14:textId="77777777" w:rsidR="00F60F53" w:rsidRPr="00722593" w:rsidRDefault="00F60F53" w:rsidP="00F60F53">
            <w:pPr>
              <w:tabs>
                <w:tab w:val="left" w:pos="1080"/>
              </w:tabs>
              <w:rPr>
                <w:rFonts w:ascii="Arial" w:hAnsi="Arial" w:cs="Arial"/>
                <w:sz w:val="17"/>
                <w:szCs w:val="17"/>
              </w:rPr>
            </w:pPr>
          </w:p>
        </w:tc>
        <w:tc>
          <w:tcPr>
            <w:tcW w:w="5130" w:type="dxa"/>
            <w:vMerge w:val="restart"/>
          </w:tcPr>
          <w:p w14:paraId="01B3B659" w14:textId="78DFAE8E"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adapter.</w:t>
            </w:r>
          </w:p>
        </w:tc>
        <w:tc>
          <w:tcPr>
            <w:tcW w:w="1260" w:type="dxa"/>
            <w:vMerge w:val="restart"/>
          </w:tcPr>
          <w:p w14:paraId="66672E8D" w14:textId="06B1FA39" w:rsidR="00F60F53" w:rsidRPr="00722593" w:rsidRDefault="00F60F53" w:rsidP="00F60F53">
            <w:pPr>
              <w:tabs>
                <w:tab w:val="left" w:pos="1080"/>
              </w:tabs>
              <w:jc w:val="center"/>
              <w:rPr>
                <w:rFonts w:ascii="Arial" w:hAnsi="Arial" w:cs="Arial"/>
                <w:sz w:val="17"/>
                <w:szCs w:val="17"/>
              </w:rPr>
            </w:pPr>
            <w:r w:rsidRPr="0020446C">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20446C">
              <w:rPr>
                <w:rFonts w:ascii="Arial" w:hAnsi="Arial" w:cs="Arial"/>
                <w:sz w:val="17"/>
                <w:szCs w:val="17"/>
              </w:rPr>
              <w:instrText xml:space="preserve"> FORMDROPDOWN </w:instrText>
            </w:r>
            <w:r w:rsidRPr="0020446C">
              <w:rPr>
                <w:rFonts w:ascii="Arial" w:hAnsi="Arial" w:cs="Arial"/>
                <w:sz w:val="17"/>
                <w:szCs w:val="17"/>
              </w:rPr>
            </w:r>
            <w:r w:rsidRPr="0020446C">
              <w:rPr>
                <w:rFonts w:ascii="Arial" w:hAnsi="Arial" w:cs="Arial"/>
                <w:sz w:val="17"/>
                <w:szCs w:val="17"/>
              </w:rPr>
              <w:fldChar w:fldCharType="separate"/>
            </w:r>
            <w:r w:rsidRPr="0020446C">
              <w:rPr>
                <w:rFonts w:ascii="Arial" w:hAnsi="Arial" w:cs="Arial"/>
                <w:sz w:val="17"/>
                <w:szCs w:val="17"/>
              </w:rPr>
              <w:fldChar w:fldCharType="end"/>
            </w:r>
          </w:p>
        </w:tc>
        <w:tc>
          <w:tcPr>
            <w:tcW w:w="4410" w:type="dxa"/>
          </w:tcPr>
          <w:p w14:paraId="1F71B63D" w14:textId="77777777" w:rsidR="00F60F53" w:rsidRPr="00A663F4" w:rsidRDefault="00F60F53" w:rsidP="00F60F5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68F290"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Document Review and</w:t>
            </w:r>
          </w:p>
          <w:p w14:paraId="1D2E6531"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5D88DC62" w14:textId="77777777" w:rsidTr="00C95F78">
        <w:trPr>
          <w:cantSplit/>
          <w:trHeight w:val="288"/>
        </w:trPr>
        <w:tc>
          <w:tcPr>
            <w:tcW w:w="468" w:type="dxa"/>
            <w:vMerge/>
          </w:tcPr>
          <w:p w14:paraId="72418778"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56F6EFA4" w14:textId="77777777" w:rsidR="00F60F53" w:rsidRPr="00722593" w:rsidRDefault="00F60F53" w:rsidP="00F60F53">
            <w:pPr>
              <w:tabs>
                <w:tab w:val="left" w:pos="1080"/>
              </w:tabs>
              <w:rPr>
                <w:rFonts w:ascii="Arial" w:hAnsi="Arial" w:cs="Arial"/>
                <w:sz w:val="17"/>
                <w:szCs w:val="17"/>
              </w:rPr>
            </w:pPr>
          </w:p>
        </w:tc>
        <w:tc>
          <w:tcPr>
            <w:tcW w:w="5130" w:type="dxa"/>
            <w:vMerge/>
          </w:tcPr>
          <w:p w14:paraId="5A5459E4" w14:textId="77777777" w:rsidR="00F60F53" w:rsidRPr="007246C4" w:rsidRDefault="00F60F53" w:rsidP="00F60F53">
            <w:pPr>
              <w:jc w:val="both"/>
              <w:rPr>
                <w:rFonts w:ascii="Arial" w:hAnsi="Arial" w:cs="Arial"/>
                <w:color w:val="000000"/>
                <w:sz w:val="17"/>
                <w:szCs w:val="17"/>
              </w:rPr>
            </w:pPr>
          </w:p>
        </w:tc>
        <w:tc>
          <w:tcPr>
            <w:tcW w:w="1260" w:type="dxa"/>
            <w:vMerge/>
          </w:tcPr>
          <w:p w14:paraId="71096E92" w14:textId="77777777" w:rsidR="00F60F53" w:rsidRDefault="00F60F53" w:rsidP="00F60F53">
            <w:pPr>
              <w:tabs>
                <w:tab w:val="left" w:pos="1080"/>
              </w:tabs>
              <w:jc w:val="center"/>
              <w:rPr>
                <w:rFonts w:ascii="Arial" w:hAnsi="Arial" w:cs="Arial"/>
                <w:sz w:val="17"/>
                <w:szCs w:val="17"/>
              </w:rPr>
            </w:pPr>
          </w:p>
        </w:tc>
        <w:tc>
          <w:tcPr>
            <w:tcW w:w="4410" w:type="dxa"/>
          </w:tcPr>
          <w:p w14:paraId="11E3C2B7" w14:textId="77777777" w:rsidR="00F60F53" w:rsidRPr="00A663F4" w:rsidRDefault="00F60F53" w:rsidP="00F60F5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9B19AB4" w14:textId="77777777" w:rsidR="00F60F53" w:rsidRPr="001A6150" w:rsidRDefault="00F60F53" w:rsidP="00F60F53">
            <w:pPr>
              <w:tabs>
                <w:tab w:val="left" w:pos="1080"/>
              </w:tabs>
              <w:jc w:val="center"/>
              <w:rPr>
                <w:rFonts w:ascii="Arial" w:hAnsi="Arial" w:cs="Arial"/>
                <w:sz w:val="17"/>
                <w:szCs w:val="17"/>
              </w:rPr>
            </w:pPr>
          </w:p>
        </w:tc>
      </w:tr>
      <w:tr w:rsidR="00F60F53" w:rsidRPr="00722593" w14:paraId="461CF622" w14:textId="77777777" w:rsidTr="00C95F78">
        <w:trPr>
          <w:cantSplit/>
          <w:trHeight w:val="122"/>
        </w:trPr>
        <w:tc>
          <w:tcPr>
            <w:tcW w:w="468" w:type="dxa"/>
            <w:vMerge w:val="restart"/>
          </w:tcPr>
          <w:p w14:paraId="667B7224" w14:textId="755B64E4"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28D6C76A" w14:textId="77777777" w:rsidR="00F60F53" w:rsidRPr="00722593" w:rsidRDefault="00F60F53" w:rsidP="00F60F53">
            <w:pPr>
              <w:tabs>
                <w:tab w:val="left" w:pos="1080"/>
              </w:tabs>
              <w:rPr>
                <w:rFonts w:ascii="Arial" w:hAnsi="Arial" w:cs="Arial"/>
                <w:sz w:val="17"/>
                <w:szCs w:val="17"/>
              </w:rPr>
            </w:pPr>
          </w:p>
        </w:tc>
        <w:tc>
          <w:tcPr>
            <w:tcW w:w="5130" w:type="dxa"/>
            <w:vMerge w:val="restart"/>
          </w:tcPr>
          <w:p w14:paraId="52ACFC68"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vMerge w:val="restart"/>
          </w:tcPr>
          <w:p w14:paraId="515C05E2" w14:textId="03D52280" w:rsidR="00F60F53" w:rsidRPr="00722593" w:rsidRDefault="00F60F53" w:rsidP="00F60F53">
            <w:pPr>
              <w:tabs>
                <w:tab w:val="left" w:pos="1080"/>
              </w:tabs>
              <w:jc w:val="center"/>
              <w:rPr>
                <w:rFonts w:ascii="Arial" w:hAnsi="Arial" w:cs="Arial"/>
                <w:sz w:val="17"/>
                <w:szCs w:val="17"/>
              </w:rPr>
            </w:pPr>
            <w:r w:rsidRPr="00A475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7531">
              <w:rPr>
                <w:rFonts w:ascii="Arial" w:hAnsi="Arial" w:cs="Arial"/>
                <w:sz w:val="17"/>
                <w:szCs w:val="17"/>
              </w:rPr>
              <w:instrText xml:space="preserve"> FORMDROPDOWN </w:instrText>
            </w:r>
            <w:r w:rsidRPr="00A47531">
              <w:rPr>
                <w:rFonts w:ascii="Arial" w:hAnsi="Arial" w:cs="Arial"/>
                <w:sz w:val="17"/>
                <w:szCs w:val="17"/>
              </w:rPr>
            </w:r>
            <w:r w:rsidRPr="00A47531">
              <w:rPr>
                <w:rFonts w:ascii="Arial" w:hAnsi="Arial" w:cs="Arial"/>
                <w:sz w:val="17"/>
                <w:szCs w:val="17"/>
              </w:rPr>
              <w:fldChar w:fldCharType="separate"/>
            </w:r>
            <w:r w:rsidRPr="00A47531">
              <w:rPr>
                <w:rFonts w:ascii="Arial" w:hAnsi="Arial" w:cs="Arial"/>
                <w:sz w:val="17"/>
                <w:szCs w:val="17"/>
              </w:rPr>
              <w:fldChar w:fldCharType="end"/>
            </w:r>
          </w:p>
        </w:tc>
        <w:tc>
          <w:tcPr>
            <w:tcW w:w="4410" w:type="dxa"/>
          </w:tcPr>
          <w:p w14:paraId="525AA2B7" w14:textId="77777777" w:rsidR="00F60F53" w:rsidRPr="00A663F4" w:rsidRDefault="00F60F53" w:rsidP="00F60F5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A212ABB" w14:textId="77777777" w:rsidR="00F60F53" w:rsidRDefault="00F60F53" w:rsidP="00F60F53">
            <w:pPr>
              <w:tabs>
                <w:tab w:val="left" w:pos="1080"/>
              </w:tabs>
              <w:jc w:val="center"/>
              <w:rPr>
                <w:rFonts w:ascii="Arial" w:hAnsi="Arial" w:cs="Arial"/>
                <w:sz w:val="17"/>
                <w:szCs w:val="17"/>
              </w:rPr>
            </w:pPr>
            <w:r>
              <w:rPr>
                <w:rFonts w:ascii="Arial" w:hAnsi="Arial" w:cs="Arial"/>
                <w:sz w:val="17"/>
                <w:szCs w:val="17"/>
              </w:rPr>
              <w:t>Document Review and</w:t>
            </w:r>
          </w:p>
          <w:p w14:paraId="6571497C"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rsidRPr="00722593" w14:paraId="21E98B56" w14:textId="77777777" w:rsidTr="00C95F78">
        <w:trPr>
          <w:cantSplit/>
          <w:trHeight w:val="288"/>
        </w:trPr>
        <w:tc>
          <w:tcPr>
            <w:tcW w:w="468" w:type="dxa"/>
            <w:vMerge/>
          </w:tcPr>
          <w:p w14:paraId="601B5941"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143C09D4" w14:textId="77777777" w:rsidR="00F60F53" w:rsidRPr="00722593" w:rsidRDefault="00F60F53" w:rsidP="00F60F53">
            <w:pPr>
              <w:tabs>
                <w:tab w:val="left" w:pos="1080"/>
              </w:tabs>
              <w:rPr>
                <w:rFonts w:ascii="Arial" w:hAnsi="Arial" w:cs="Arial"/>
                <w:sz w:val="17"/>
                <w:szCs w:val="17"/>
              </w:rPr>
            </w:pPr>
          </w:p>
        </w:tc>
        <w:tc>
          <w:tcPr>
            <w:tcW w:w="5130" w:type="dxa"/>
            <w:vMerge/>
          </w:tcPr>
          <w:p w14:paraId="5E51BD1D" w14:textId="77777777" w:rsidR="00F60F53" w:rsidRPr="007246C4" w:rsidRDefault="00F60F53" w:rsidP="00F60F53">
            <w:pPr>
              <w:jc w:val="both"/>
              <w:rPr>
                <w:rFonts w:ascii="Arial" w:hAnsi="Arial" w:cs="Arial"/>
                <w:color w:val="000000"/>
                <w:sz w:val="17"/>
                <w:szCs w:val="17"/>
              </w:rPr>
            </w:pPr>
          </w:p>
        </w:tc>
        <w:tc>
          <w:tcPr>
            <w:tcW w:w="1260" w:type="dxa"/>
            <w:vMerge/>
          </w:tcPr>
          <w:p w14:paraId="00D0FD19" w14:textId="77777777" w:rsidR="00F60F53" w:rsidRDefault="00F60F53" w:rsidP="00F60F53">
            <w:pPr>
              <w:tabs>
                <w:tab w:val="left" w:pos="1080"/>
              </w:tabs>
              <w:jc w:val="center"/>
              <w:rPr>
                <w:rFonts w:ascii="Arial" w:hAnsi="Arial" w:cs="Arial"/>
                <w:sz w:val="17"/>
                <w:szCs w:val="17"/>
              </w:rPr>
            </w:pPr>
          </w:p>
        </w:tc>
        <w:tc>
          <w:tcPr>
            <w:tcW w:w="4410" w:type="dxa"/>
          </w:tcPr>
          <w:p w14:paraId="6C8A4959" w14:textId="77777777" w:rsidR="00F60F53" w:rsidRPr="00A663F4" w:rsidRDefault="00F60F53" w:rsidP="00F60F53">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2CCE0D" w14:textId="77777777" w:rsidR="00F60F53" w:rsidRPr="001A6150" w:rsidRDefault="00F60F53" w:rsidP="00F60F53">
            <w:pPr>
              <w:tabs>
                <w:tab w:val="left" w:pos="1080"/>
              </w:tabs>
              <w:jc w:val="center"/>
              <w:rPr>
                <w:rFonts w:ascii="Arial" w:hAnsi="Arial" w:cs="Arial"/>
                <w:sz w:val="17"/>
                <w:szCs w:val="17"/>
              </w:rPr>
            </w:pPr>
          </w:p>
        </w:tc>
      </w:tr>
      <w:bookmarkStart w:id="5" w:name="_Hlk192669171"/>
      <w:tr w:rsidR="00F60F53" w:rsidRPr="00722593" w14:paraId="2E498D0F" w14:textId="77777777" w:rsidTr="00C95F78">
        <w:trPr>
          <w:cantSplit/>
          <w:trHeight w:val="20"/>
        </w:trPr>
        <w:tc>
          <w:tcPr>
            <w:tcW w:w="468" w:type="dxa"/>
          </w:tcPr>
          <w:p w14:paraId="17932814" w14:textId="3225CA50"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32</w:t>
            </w:r>
            <w:r w:rsidRPr="00385CA9">
              <w:rPr>
                <w:rFonts w:ascii="Arial" w:hAnsi="Arial" w:cs="Arial"/>
                <w:sz w:val="17"/>
                <w:szCs w:val="17"/>
              </w:rPr>
              <w:fldChar w:fldCharType="end"/>
            </w:r>
          </w:p>
        </w:tc>
        <w:tc>
          <w:tcPr>
            <w:tcW w:w="1440" w:type="dxa"/>
          </w:tcPr>
          <w:p w14:paraId="037545D6" w14:textId="77777777" w:rsidR="00F60F53" w:rsidRPr="00722593" w:rsidRDefault="00F60F53" w:rsidP="00F60F53">
            <w:pPr>
              <w:tabs>
                <w:tab w:val="left" w:pos="1080"/>
              </w:tabs>
              <w:rPr>
                <w:rFonts w:ascii="Arial" w:hAnsi="Arial" w:cs="Arial"/>
                <w:sz w:val="17"/>
                <w:szCs w:val="17"/>
              </w:rPr>
            </w:pPr>
          </w:p>
        </w:tc>
        <w:tc>
          <w:tcPr>
            <w:tcW w:w="5130" w:type="dxa"/>
          </w:tcPr>
          <w:p w14:paraId="4504C98E" w14:textId="77777777"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63B529DF" w14:textId="229939A8" w:rsidR="00F60F53" w:rsidRPr="00722593" w:rsidRDefault="00F60F53" w:rsidP="00F60F53">
            <w:pPr>
              <w:tabs>
                <w:tab w:val="left" w:pos="1080"/>
              </w:tabs>
              <w:jc w:val="center"/>
              <w:rPr>
                <w:rFonts w:ascii="Arial" w:hAnsi="Arial" w:cs="Arial"/>
                <w:sz w:val="17"/>
                <w:szCs w:val="17"/>
              </w:rPr>
            </w:pPr>
            <w:r w:rsidRPr="00A475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7531">
              <w:rPr>
                <w:rFonts w:ascii="Arial" w:hAnsi="Arial" w:cs="Arial"/>
                <w:sz w:val="17"/>
                <w:szCs w:val="17"/>
              </w:rPr>
              <w:instrText xml:space="preserve"> FORMDROPDOWN </w:instrText>
            </w:r>
            <w:r w:rsidRPr="00A47531">
              <w:rPr>
                <w:rFonts w:ascii="Arial" w:hAnsi="Arial" w:cs="Arial"/>
                <w:sz w:val="17"/>
                <w:szCs w:val="17"/>
              </w:rPr>
            </w:r>
            <w:r w:rsidRPr="00A47531">
              <w:rPr>
                <w:rFonts w:ascii="Arial" w:hAnsi="Arial" w:cs="Arial"/>
                <w:sz w:val="17"/>
                <w:szCs w:val="17"/>
              </w:rPr>
              <w:fldChar w:fldCharType="separate"/>
            </w:r>
            <w:r w:rsidRPr="00A47531">
              <w:rPr>
                <w:rFonts w:ascii="Arial" w:hAnsi="Arial" w:cs="Arial"/>
                <w:sz w:val="17"/>
                <w:szCs w:val="17"/>
              </w:rPr>
              <w:fldChar w:fldCharType="end"/>
            </w:r>
          </w:p>
        </w:tc>
        <w:tc>
          <w:tcPr>
            <w:tcW w:w="4410" w:type="dxa"/>
          </w:tcPr>
          <w:p w14:paraId="38142F52" w14:textId="77777777" w:rsidR="00F60F53" w:rsidRPr="00A663F4" w:rsidRDefault="00F60F53" w:rsidP="00F60F5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968386C"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Functional Inspection</w:t>
            </w:r>
          </w:p>
        </w:tc>
      </w:tr>
      <w:bookmarkEnd w:id="5"/>
      <w:tr w:rsidR="00F60F53" w:rsidRPr="00722593" w14:paraId="30F5FFA5" w14:textId="77777777" w:rsidTr="001450AD">
        <w:trPr>
          <w:cantSplit/>
          <w:trHeight w:val="288"/>
        </w:trPr>
        <w:tc>
          <w:tcPr>
            <w:tcW w:w="468" w:type="dxa"/>
          </w:tcPr>
          <w:p w14:paraId="56B53BCF" w14:textId="761C34E0"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33</w:t>
            </w:r>
            <w:r w:rsidRPr="00385CA9">
              <w:rPr>
                <w:rFonts w:ascii="Arial" w:hAnsi="Arial" w:cs="Arial"/>
                <w:sz w:val="17"/>
                <w:szCs w:val="17"/>
              </w:rPr>
              <w:fldChar w:fldCharType="end"/>
            </w:r>
          </w:p>
        </w:tc>
        <w:tc>
          <w:tcPr>
            <w:tcW w:w="1440" w:type="dxa"/>
          </w:tcPr>
          <w:p w14:paraId="01C4595B" w14:textId="77777777" w:rsidR="00F60F53" w:rsidRPr="00722593" w:rsidRDefault="00F60F53" w:rsidP="00F60F53">
            <w:pPr>
              <w:tabs>
                <w:tab w:val="left" w:pos="1080"/>
              </w:tabs>
              <w:rPr>
                <w:rFonts w:ascii="Arial" w:hAnsi="Arial" w:cs="Arial"/>
                <w:sz w:val="17"/>
                <w:szCs w:val="17"/>
              </w:rPr>
            </w:pPr>
          </w:p>
        </w:tc>
        <w:tc>
          <w:tcPr>
            <w:tcW w:w="5130" w:type="dxa"/>
          </w:tcPr>
          <w:p w14:paraId="64A4B3C6" w14:textId="02D5EF08" w:rsidR="00F60F53" w:rsidRPr="007246C4" w:rsidRDefault="00F60F53" w:rsidP="00F60F53">
            <w:pPr>
              <w:jc w:val="both"/>
              <w:rPr>
                <w:rFonts w:ascii="Arial" w:hAnsi="Arial" w:cs="Arial"/>
                <w:color w:val="000000"/>
                <w:sz w:val="17"/>
                <w:szCs w:val="17"/>
              </w:rPr>
            </w:pPr>
            <w:r w:rsidRPr="007246C4">
              <w:rPr>
                <w:rFonts w:ascii="Arial" w:hAnsi="Arial" w:cs="Arial"/>
                <w:color w:val="000000"/>
                <w:sz w:val="17"/>
                <w:szCs w:val="17"/>
              </w:rPr>
              <w:t>The trailer is equipped with fenders over the tires</w:t>
            </w:r>
            <w:r>
              <w:rPr>
                <w:rFonts w:ascii="Arial" w:hAnsi="Arial" w:cs="Arial"/>
                <w:color w:val="000000"/>
                <w:sz w:val="17"/>
                <w:szCs w:val="17"/>
              </w:rPr>
              <w:t>.</w:t>
            </w:r>
          </w:p>
        </w:tc>
        <w:tc>
          <w:tcPr>
            <w:tcW w:w="1260" w:type="dxa"/>
          </w:tcPr>
          <w:p w14:paraId="1D91AA38" w14:textId="6B459B80" w:rsidR="00F60F53" w:rsidRPr="00722593" w:rsidRDefault="00F60F53" w:rsidP="00F60F53">
            <w:pPr>
              <w:tabs>
                <w:tab w:val="left" w:pos="1080"/>
              </w:tabs>
              <w:jc w:val="center"/>
              <w:rPr>
                <w:rFonts w:ascii="Arial" w:hAnsi="Arial" w:cs="Arial"/>
                <w:sz w:val="17"/>
                <w:szCs w:val="17"/>
              </w:rPr>
            </w:pPr>
            <w:r w:rsidRPr="00A475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7531">
              <w:rPr>
                <w:rFonts w:ascii="Arial" w:hAnsi="Arial" w:cs="Arial"/>
                <w:sz w:val="17"/>
                <w:szCs w:val="17"/>
              </w:rPr>
              <w:instrText xml:space="preserve"> FORMDROPDOWN </w:instrText>
            </w:r>
            <w:r w:rsidRPr="00A47531">
              <w:rPr>
                <w:rFonts w:ascii="Arial" w:hAnsi="Arial" w:cs="Arial"/>
                <w:sz w:val="17"/>
                <w:szCs w:val="17"/>
              </w:rPr>
            </w:r>
            <w:r w:rsidRPr="00A47531">
              <w:rPr>
                <w:rFonts w:ascii="Arial" w:hAnsi="Arial" w:cs="Arial"/>
                <w:sz w:val="17"/>
                <w:szCs w:val="17"/>
              </w:rPr>
              <w:fldChar w:fldCharType="separate"/>
            </w:r>
            <w:r w:rsidRPr="00A47531">
              <w:rPr>
                <w:rFonts w:ascii="Arial" w:hAnsi="Arial" w:cs="Arial"/>
                <w:sz w:val="17"/>
                <w:szCs w:val="17"/>
              </w:rPr>
              <w:fldChar w:fldCharType="end"/>
            </w:r>
          </w:p>
        </w:tc>
        <w:tc>
          <w:tcPr>
            <w:tcW w:w="4410" w:type="dxa"/>
          </w:tcPr>
          <w:p w14:paraId="783BF76A" w14:textId="77777777" w:rsidR="00F60F53" w:rsidRPr="00A663F4" w:rsidRDefault="00F60F53" w:rsidP="00F60F5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F8F8BE1"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3845" w:rsidRPr="00722593" w14:paraId="04393332" w14:textId="77777777">
        <w:trPr>
          <w:cantSplit/>
          <w:trHeight w:val="782"/>
        </w:trPr>
        <w:tc>
          <w:tcPr>
            <w:tcW w:w="468" w:type="dxa"/>
          </w:tcPr>
          <w:p w14:paraId="685D2CAA" w14:textId="3B4B2C7C" w:rsidR="00F63845" w:rsidRPr="00722593" w:rsidRDefault="00F63845"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34</w:t>
            </w:r>
            <w:r w:rsidRPr="00385CA9">
              <w:rPr>
                <w:rFonts w:ascii="Arial" w:hAnsi="Arial" w:cs="Arial"/>
                <w:sz w:val="17"/>
                <w:szCs w:val="17"/>
              </w:rPr>
              <w:fldChar w:fldCharType="end"/>
            </w:r>
          </w:p>
        </w:tc>
        <w:tc>
          <w:tcPr>
            <w:tcW w:w="1440" w:type="dxa"/>
          </w:tcPr>
          <w:p w14:paraId="598759C9" w14:textId="77777777" w:rsidR="00F63845" w:rsidRPr="00722593" w:rsidRDefault="00F63845" w:rsidP="00F60F53">
            <w:pPr>
              <w:tabs>
                <w:tab w:val="left" w:pos="1080"/>
              </w:tabs>
              <w:rPr>
                <w:rFonts w:ascii="Arial" w:hAnsi="Arial" w:cs="Arial"/>
                <w:sz w:val="17"/>
                <w:szCs w:val="17"/>
              </w:rPr>
            </w:pPr>
          </w:p>
        </w:tc>
        <w:tc>
          <w:tcPr>
            <w:tcW w:w="5130" w:type="dxa"/>
          </w:tcPr>
          <w:p w14:paraId="388C60AB" w14:textId="77777777" w:rsidR="00F63845" w:rsidRPr="007246C4" w:rsidRDefault="00F63845" w:rsidP="00F60F53">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tcPr>
          <w:p w14:paraId="7C654221" w14:textId="686B638D" w:rsidR="00F63845" w:rsidRPr="00722593" w:rsidRDefault="00F63845" w:rsidP="00F60F53">
            <w:pPr>
              <w:tabs>
                <w:tab w:val="left" w:pos="1080"/>
              </w:tabs>
              <w:jc w:val="center"/>
              <w:rPr>
                <w:rFonts w:ascii="Arial" w:hAnsi="Arial" w:cs="Arial"/>
                <w:sz w:val="17"/>
                <w:szCs w:val="17"/>
              </w:rPr>
            </w:pPr>
            <w:r w:rsidRPr="00A475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7531">
              <w:rPr>
                <w:rFonts w:ascii="Arial" w:hAnsi="Arial" w:cs="Arial"/>
                <w:sz w:val="17"/>
                <w:szCs w:val="17"/>
              </w:rPr>
              <w:instrText xml:space="preserve"> FORMDROPDOWN </w:instrText>
            </w:r>
            <w:r w:rsidRPr="00A47531">
              <w:rPr>
                <w:rFonts w:ascii="Arial" w:hAnsi="Arial" w:cs="Arial"/>
                <w:sz w:val="17"/>
                <w:szCs w:val="17"/>
              </w:rPr>
            </w:r>
            <w:r w:rsidRPr="00A47531">
              <w:rPr>
                <w:rFonts w:ascii="Arial" w:hAnsi="Arial" w:cs="Arial"/>
                <w:sz w:val="17"/>
                <w:szCs w:val="17"/>
              </w:rPr>
              <w:fldChar w:fldCharType="separate"/>
            </w:r>
            <w:r w:rsidRPr="00A47531">
              <w:rPr>
                <w:rFonts w:ascii="Arial" w:hAnsi="Arial" w:cs="Arial"/>
                <w:sz w:val="17"/>
                <w:szCs w:val="17"/>
              </w:rPr>
              <w:fldChar w:fldCharType="end"/>
            </w:r>
          </w:p>
        </w:tc>
        <w:tc>
          <w:tcPr>
            <w:tcW w:w="4410" w:type="dxa"/>
          </w:tcPr>
          <w:p w14:paraId="53A6ED2A" w14:textId="4A72C929" w:rsidR="00F63845" w:rsidRPr="00D55283" w:rsidRDefault="00F63845"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7668CEE" w14:textId="77777777" w:rsidR="00F63845" w:rsidRPr="001A6150" w:rsidRDefault="00F63845" w:rsidP="00F60F53">
            <w:pPr>
              <w:tabs>
                <w:tab w:val="left" w:pos="1080"/>
              </w:tabs>
              <w:jc w:val="center"/>
              <w:rPr>
                <w:rFonts w:ascii="Arial" w:hAnsi="Arial" w:cs="Arial"/>
                <w:sz w:val="17"/>
                <w:szCs w:val="17"/>
              </w:rPr>
            </w:pPr>
            <w:r>
              <w:rPr>
                <w:rFonts w:ascii="Arial" w:hAnsi="Arial" w:cs="Arial"/>
                <w:sz w:val="17"/>
                <w:szCs w:val="17"/>
              </w:rPr>
              <w:t>Physical Inspection</w:t>
            </w:r>
          </w:p>
        </w:tc>
      </w:tr>
      <w:tr w:rsidR="00F60F53" w14:paraId="62CBD1F3" w14:textId="77777777" w:rsidTr="00C95F78">
        <w:trPr>
          <w:cantSplit/>
          <w:trHeight w:val="98"/>
        </w:trPr>
        <w:tc>
          <w:tcPr>
            <w:tcW w:w="14688" w:type="dxa"/>
            <w:gridSpan w:val="6"/>
            <w:shd w:val="clear" w:color="auto" w:fill="FFFF99"/>
          </w:tcPr>
          <w:p w14:paraId="3C74AADE" w14:textId="71F495D0" w:rsidR="00F60F53" w:rsidRDefault="00F60F53" w:rsidP="00F60F53">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Florida Statutes (F.S.)) </w:t>
            </w:r>
            <w:r w:rsidRPr="001C340B">
              <w:rPr>
                <w:rFonts w:ascii="Arial" w:hAnsi="Arial" w:cs="Arial"/>
                <w:sz w:val="17"/>
                <w:szCs w:val="17"/>
              </w:rPr>
              <w:t xml:space="preserve">are </w:t>
            </w:r>
            <w:r>
              <w:rPr>
                <w:rFonts w:ascii="Arial" w:hAnsi="Arial" w:cs="Arial"/>
                <w:sz w:val="17"/>
                <w:szCs w:val="17"/>
              </w:rPr>
              <w:t xml:space="preserve">from Chapter 316, F.S. and </w:t>
            </w:r>
            <w:r w:rsidR="00991402">
              <w:rPr>
                <w:rFonts w:ascii="Arial" w:hAnsi="Arial" w:cs="Arial"/>
                <w:sz w:val="17"/>
                <w:szCs w:val="17"/>
              </w:rPr>
              <w:t xml:space="preserve">are </w:t>
            </w:r>
            <w:r>
              <w:rPr>
                <w:rFonts w:ascii="Arial" w:hAnsi="Arial" w:cs="Arial"/>
                <w:sz w:val="17"/>
                <w:szCs w:val="17"/>
              </w:rPr>
              <w:t>for trailers.</w:t>
            </w:r>
          </w:p>
        </w:tc>
      </w:tr>
      <w:tr w:rsidR="00F60F53" w14:paraId="2ED58979" w14:textId="77777777" w:rsidTr="00C95F78">
        <w:trPr>
          <w:cantSplit/>
          <w:trHeight w:val="288"/>
        </w:trPr>
        <w:tc>
          <w:tcPr>
            <w:tcW w:w="468" w:type="dxa"/>
          </w:tcPr>
          <w:p w14:paraId="4042462C" w14:textId="7FAC0C70" w:rsidR="00F60F53" w:rsidRPr="002D44ED" w:rsidRDefault="00F60F53" w:rsidP="00F60F53">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B5BCE">
              <w:rPr>
                <w:rFonts w:ascii="Arial" w:hAnsi="Arial" w:cs="Arial"/>
                <w:noProof/>
                <w:sz w:val="17"/>
                <w:szCs w:val="17"/>
              </w:rPr>
              <w:t>35</w:t>
            </w:r>
            <w:r w:rsidRPr="002D44ED">
              <w:rPr>
                <w:rFonts w:ascii="Arial" w:hAnsi="Arial" w:cs="Arial"/>
                <w:sz w:val="17"/>
                <w:szCs w:val="17"/>
              </w:rPr>
              <w:fldChar w:fldCharType="end"/>
            </w:r>
          </w:p>
        </w:tc>
        <w:tc>
          <w:tcPr>
            <w:tcW w:w="1440" w:type="dxa"/>
          </w:tcPr>
          <w:p w14:paraId="498AD93B" w14:textId="77777777" w:rsidR="00F60F53" w:rsidRPr="00722593" w:rsidRDefault="00F60F53" w:rsidP="00F60F53">
            <w:pPr>
              <w:tabs>
                <w:tab w:val="left" w:pos="1080"/>
              </w:tabs>
              <w:rPr>
                <w:rFonts w:ascii="Arial" w:hAnsi="Arial" w:cs="Arial"/>
                <w:sz w:val="17"/>
                <w:szCs w:val="17"/>
              </w:rPr>
            </w:pPr>
            <w:r>
              <w:rPr>
                <w:rFonts w:ascii="Arial" w:hAnsi="Arial" w:cs="Arial"/>
                <w:sz w:val="17"/>
                <w:szCs w:val="17"/>
              </w:rPr>
              <w:t>F.S. Section 316.221(1)</w:t>
            </w:r>
          </w:p>
        </w:tc>
        <w:tc>
          <w:tcPr>
            <w:tcW w:w="5130" w:type="dxa"/>
          </w:tcPr>
          <w:p w14:paraId="6EBC7EB4" w14:textId="77777777" w:rsidR="00F60F53" w:rsidRPr="007246C4" w:rsidRDefault="00F60F53" w:rsidP="00F60F53">
            <w:pPr>
              <w:jc w:val="both"/>
              <w:rPr>
                <w:rFonts w:ascii="Arial" w:hAnsi="Arial" w:cs="Arial"/>
                <w:color w:val="000000"/>
                <w:sz w:val="17"/>
                <w:szCs w:val="17"/>
              </w:rPr>
            </w:pPr>
            <w:r>
              <w:rPr>
                <w:rFonts w:ascii="Arial" w:hAnsi="Arial" w:cs="Arial"/>
                <w:sz w:val="17"/>
                <w:szCs w:val="17"/>
              </w:rPr>
              <w:t>The trailer is equipped with at least two taillamps mounted on the rear, which, when lighted as required in 316.217, F.S., emit a red light plainly visible from a distance of 1,000 feet to the rear.</w:t>
            </w:r>
          </w:p>
        </w:tc>
        <w:tc>
          <w:tcPr>
            <w:tcW w:w="1260" w:type="dxa"/>
          </w:tcPr>
          <w:p w14:paraId="5055AA2A" w14:textId="77777777" w:rsidR="00F60F53" w:rsidRDefault="00F60F53" w:rsidP="00F60F53">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016DE0F5" w14:textId="77777777" w:rsidR="00F60F53"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F5BC65B" w14:textId="3455A6FB" w:rsidR="00F60F53" w:rsidRDefault="00F60F53" w:rsidP="00F60F53">
            <w:pPr>
              <w:tabs>
                <w:tab w:val="left" w:pos="1080"/>
              </w:tabs>
              <w:jc w:val="center"/>
              <w:rPr>
                <w:rFonts w:ascii="Arial" w:hAnsi="Arial" w:cs="Arial"/>
                <w:sz w:val="17"/>
                <w:szCs w:val="17"/>
              </w:rPr>
            </w:pPr>
            <w:r w:rsidRPr="00C653A8">
              <w:rPr>
                <w:rFonts w:ascii="Arial" w:hAnsi="Arial" w:cs="Arial"/>
                <w:sz w:val="17"/>
                <w:szCs w:val="17"/>
              </w:rPr>
              <w:t>Functional Inspection</w:t>
            </w:r>
          </w:p>
        </w:tc>
      </w:tr>
      <w:tr w:rsidR="00F60F53" w14:paraId="7CFADCD6" w14:textId="77777777" w:rsidTr="00C95F78">
        <w:trPr>
          <w:cantSplit/>
          <w:trHeight w:val="288"/>
        </w:trPr>
        <w:tc>
          <w:tcPr>
            <w:tcW w:w="468" w:type="dxa"/>
          </w:tcPr>
          <w:p w14:paraId="5107A213" w14:textId="16CA7A34" w:rsidR="00F60F53" w:rsidRPr="002D44ED" w:rsidRDefault="00F60F53" w:rsidP="00F60F53">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B5BCE">
              <w:rPr>
                <w:rFonts w:ascii="Arial" w:hAnsi="Arial" w:cs="Arial"/>
                <w:noProof/>
                <w:sz w:val="17"/>
                <w:szCs w:val="17"/>
              </w:rPr>
              <w:t>36</w:t>
            </w:r>
            <w:r w:rsidRPr="002D44ED">
              <w:rPr>
                <w:rFonts w:ascii="Arial" w:hAnsi="Arial" w:cs="Arial"/>
                <w:sz w:val="17"/>
                <w:szCs w:val="17"/>
              </w:rPr>
              <w:fldChar w:fldCharType="end"/>
            </w:r>
          </w:p>
        </w:tc>
        <w:tc>
          <w:tcPr>
            <w:tcW w:w="1440" w:type="dxa"/>
          </w:tcPr>
          <w:p w14:paraId="2CE198CE" w14:textId="77777777" w:rsidR="00F60F53" w:rsidRPr="00722593" w:rsidRDefault="00F60F53" w:rsidP="00F60F53">
            <w:pPr>
              <w:tabs>
                <w:tab w:val="left" w:pos="1080"/>
              </w:tabs>
              <w:rPr>
                <w:rFonts w:ascii="Arial" w:hAnsi="Arial" w:cs="Arial"/>
                <w:sz w:val="17"/>
                <w:szCs w:val="17"/>
              </w:rPr>
            </w:pPr>
            <w:r>
              <w:rPr>
                <w:rFonts w:ascii="Arial" w:hAnsi="Arial" w:cs="Arial"/>
                <w:sz w:val="17"/>
                <w:szCs w:val="17"/>
              </w:rPr>
              <w:t>F.S. Section 316.221(2)</w:t>
            </w:r>
          </w:p>
        </w:tc>
        <w:tc>
          <w:tcPr>
            <w:tcW w:w="5130" w:type="dxa"/>
          </w:tcPr>
          <w:p w14:paraId="65AFF1DF" w14:textId="77777777" w:rsidR="00F60F53" w:rsidRPr="007246C4" w:rsidRDefault="00F60F53" w:rsidP="00F60F53">
            <w:pPr>
              <w:jc w:val="both"/>
              <w:rPr>
                <w:rFonts w:ascii="Arial" w:hAnsi="Arial" w:cs="Arial"/>
                <w:color w:val="000000"/>
                <w:sz w:val="17"/>
                <w:szCs w:val="17"/>
              </w:rPr>
            </w:pPr>
            <w:r>
              <w:rPr>
                <w:rFonts w:ascii="Arial" w:hAnsi="Arial" w:cs="Arial"/>
                <w:sz w:val="17"/>
                <w:szCs w:val="17"/>
              </w:rPr>
              <w:t>Either a taillamp or a separate lamp is placed as to illuminate with a white light the rear registration plate of the trailer and render it clearly legible from a distance of 50 feet from the rear.</w:t>
            </w:r>
          </w:p>
        </w:tc>
        <w:tc>
          <w:tcPr>
            <w:tcW w:w="1260" w:type="dxa"/>
          </w:tcPr>
          <w:p w14:paraId="29DEEC74" w14:textId="77777777" w:rsidR="00F60F53" w:rsidRDefault="00F60F53" w:rsidP="00F60F53">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6821DBF4" w14:textId="77777777" w:rsidR="00F60F53"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6001A38" w14:textId="250B7DAD" w:rsidR="00F60F53" w:rsidRDefault="00F60F53" w:rsidP="00F60F53">
            <w:pPr>
              <w:tabs>
                <w:tab w:val="left" w:pos="1080"/>
              </w:tabs>
              <w:jc w:val="center"/>
              <w:rPr>
                <w:rFonts w:ascii="Arial" w:hAnsi="Arial" w:cs="Arial"/>
                <w:sz w:val="17"/>
                <w:szCs w:val="17"/>
              </w:rPr>
            </w:pPr>
            <w:r w:rsidRPr="00C653A8">
              <w:rPr>
                <w:rFonts w:ascii="Arial" w:hAnsi="Arial" w:cs="Arial"/>
                <w:sz w:val="17"/>
                <w:szCs w:val="17"/>
              </w:rPr>
              <w:t>Functional Inspection</w:t>
            </w:r>
          </w:p>
        </w:tc>
      </w:tr>
      <w:tr w:rsidR="00F60F53" w14:paraId="1958BB92" w14:textId="77777777" w:rsidTr="00C95F78">
        <w:trPr>
          <w:cantSplit/>
          <w:trHeight w:val="288"/>
        </w:trPr>
        <w:tc>
          <w:tcPr>
            <w:tcW w:w="468" w:type="dxa"/>
          </w:tcPr>
          <w:p w14:paraId="3EF6FFBE" w14:textId="638E94D8" w:rsidR="00F60F53" w:rsidRPr="002D44ED" w:rsidRDefault="00F60F53" w:rsidP="00F60F53">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B5BCE">
              <w:rPr>
                <w:rFonts w:ascii="Arial" w:hAnsi="Arial" w:cs="Arial"/>
                <w:noProof/>
                <w:sz w:val="17"/>
                <w:szCs w:val="17"/>
              </w:rPr>
              <w:t>37</w:t>
            </w:r>
            <w:r w:rsidRPr="002D44ED">
              <w:rPr>
                <w:rFonts w:ascii="Arial" w:hAnsi="Arial" w:cs="Arial"/>
                <w:sz w:val="17"/>
                <w:szCs w:val="17"/>
              </w:rPr>
              <w:fldChar w:fldCharType="end"/>
            </w:r>
          </w:p>
        </w:tc>
        <w:tc>
          <w:tcPr>
            <w:tcW w:w="1440" w:type="dxa"/>
          </w:tcPr>
          <w:p w14:paraId="24BDFB8F" w14:textId="77777777" w:rsidR="00F60F53" w:rsidRPr="00722593" w:rsidRDefault="00F60F53" w:rsidP="00F60F53">
            <w:pPr>
              <w:tabs>
                <w:tab w:val="left" w:pos="1080"/>
              </w:tabs>
              <w:rPr>
                <w:rFonts w:ascii="Arial" w:hAnsi="Arial" w:cs="Arial"/>
                <w:sz w:val="17"/>
                <w:szCs w:val="17"/>
              </w:rPr>
            </w:pPr>
            <w:r>
              <w:rPr>
                <w:rFonts w:ascii="Arial" w:hAnsi="Arial" w:cs="Arial"/>
                <w:sz w:val="17"/>
                <w:szCs w:val="17"/>
              </w:rPr>
              <w:t>F.S. Section 316.222(1)</w:t>
            </w:r>
          </w:p>
        </w:tc>
        <w:tc>
          <w:tcPr>
            <w:tcW w:w="5130" w:type="dxa"/>
          </w:tcPr>
          <w:p w14:paraId="27686721" w14:textId="77777777" w:rsidR="00F60F53" w:rsidRPr="007246C4" w:rsidRDefault="00F60F53" w:rsidP="00F60F53">
            <w:pPr>
              <w:jc w:val="both"/>
              <w:rPr>
                <w:rFonts w:ascii="Arial" w:hAnsi="Arial" w:cs="Arial"/>
                <w:color w:val="000000"/>
                <w:sz w:val="17"/>
                <w:szCs w:val="17"/>
              </w:rPr>
            </w:pPr>
            <w:r>
              <w:rPr>
                <w:rFonts w:ascii="Arial" w:hAnsi="Arial" w:cs="Arial"/>
                <w:sz w:val="17"/>
                <w:szCs w:val="17"/>
              </w:rPr>
              <w:t>The trailer is equipped with two or more stop lamps meeting the requirements of 316.234(1), F.S.</w:t>
            </w:r>
          </w:p>
        </w:tc>
        <w:tc>
          <w:tcPr>
            <w:tcW w:w="1260" w:type="dxa"/>
          </w:tcPr>
          <w:p w14:paraId="6B493015" w14:textId="77777777" w:rsidR="00F60F53" w:rsidRDefault="00F60F53" w:rsidP="00F60F53">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71C68053" w14:textId="77777777" w:rsidR="00F60F53"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735E32A" w14:textId="09D05413" w:rsidR="00F60F53" w:rsidRDefault="00F60F53" w:rsidP="00F60F53">
            <w:pPr>
              <w:tabs>
                <w:tab w:val="left" w:pos="1080"/>
              </w:tabs>
              <w:jc w:val="center"/>
              <w:rPr>
                <w:rFonts w:ascii="Arial" w:hAnsi="Arial" w:cs="Arial"/>
                <w:sz w:val="17"/>
                <w:szCs w:val="17"/>
              </w:rPr>
            </w:pPr>
            <w:r w:rsidRPr="00C653A8">
              <w:rPr>
                <w:rFonts w:ascii="Arial" w:hAnsi="Arial" w:cs="Arial"/>
                <w:sz w:val="17"/>
                <w:szCs w:val="17"/>
              </w:rPr>
              <w:t>Functional Inspection</w:t>
            </w:r>
          </w:p>
        </w:tc>
      </w:tr>
      <w:tr w:rsidR="00F60F53" w14:paraId="00393D89" w14:textId="77777777" w:rsidTr="00C95F78">
        <w:trPr>
          <w:cantSplit/>
          <w:trHeight w:val="288"/>
        </w:trPr>
        <w:tc>
          <w:tcPr>
            <w:tcW w:w="468" w:type="dxa"/>
          </w:tcPr>
          <w:p w14:paraId="7C20866F" w14:textId="0E08D1F9" w:rsidR="00F60F53" w:rsidRPr="002D44ED" w:rsidRDefault="00F60F53" w:rsidP="00F60F53">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B5BCE">
              <w:rPr>
                <w:rFonts w:ascii="Arial" w:hAnsi="Arial" w:cs="Arial"/>
                <w:noProof/>
                <w:sz w:val="17"/>
                <w:szCs w:val="17"/>
              </w:rPr>
              <w:t>38</w:t>
            </w:r>
            <w:r w:rsidRPr="002D44ED">
              <w:rPr>
                <w:rFonts w:ascii="Arial" w:hAnsi="Arial" w:cs="Arial"/>
                <w:sz w:val="17"/>
                <w:szCs w:val="17"/>
              </w:rPr>
              <w:fldChar w:fldCharType="end"/>
            </w:r>
          </w:p>
        </w:tc>
        <w:tc>
          <w:tcPr>
            <w:tcW w:w="1440" w:type="dxa"/>
          </w:tcPr>
          <w:p w14:paraId="06D24B96" w14:textId="77777777" w:rsidR="00F60F53" w:rsidRPr="00722593" w:rsidRDefault="00F60F53" w:rsidP="00F60F53">
            <w:pPr>
              <w:tabs>
                <w:tab w:val="left" w:pos="1080"/>
              </w:tabs>
              <w:rPr>
                <w:rFonts w:ascii="Arial" w:hAnsi="Arial" w:cs="Arial"/>
                <w:sz w:val="17"/>
                <w:szCs w:val="17"/>
              </w:rPr>
            </w:pPr>
            <w:r>
              <w:rPr>
                <w:rFonts w:ascii="Arial" w:hAnsi="Arial" w:cs="Arial"/>
                <w:sz w:val="17"/>
                <w:szCs w:val="17"/>
              </w:rPr>
              <w:t>F.S. Section 316.222(2)</w:t>
            </w:r>
          </w:p>
        </w:tc>
        <w:tc>
          <w:tcPr>
            <w:tcW w:w="5130" w:type="dxa"/>
          </w:tcPr>
          <w:p w14:paraId="4CAA6553" w14:textId="77777777" w:rsidR="00F60F53" w:rsidRPr="007246C4" w:rsidRDefault="00F60F53" w:rsidP="00F60F53">
            <w:pPr>
              <w:jc w:val="both"/>
              <w:rPr>
                <w:rFonts w:ascii="Arial" w:hAnsi="Arial" w:cs="Arial"/>
                <w:color w:val="000000"/>
                <w:sz w:val="17"/>
                <w:szCs w:val="17"/>
              </w:rPr>
            </w:pPr>
            <w:r>
              <w:rPr>
                <w:rFonts w:ascii="Arial" w:hAnsi="Arial" w:cs="Arial"/>
                <w:sz w:val="17"/>
                <w:szCs w:val="17"/>
              </w:rPr>
              <w:t>The trailer is equipped with electric turn signal lamps meeting the requirements of 316.234(2), F.S.</w:t>
            </w:r>
          </w:p>
        </w:tc>
        <w:tc>
          <w:tcPr>
            <w:tcW w:w="1260" w:type="dxa"/>
          </w:tcPr>
          <w:p w14:paraId="3FFE04F5" w14:textId="77777777" w:rsidR="00F60F53" w:rsidRDefault="00F60F53" w:rsidP="00F60F53">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0F1102C0" w14:textId="77777777" w:rsidR="00F60F53" w:rsidRDefault="00F60F53" w:rsidP="00F60F5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AA327C4" w14:textId="6F7DAF9F" w:rsidR="00F60F53" w:rsidRDefault="00F60F53" w:rsidP="00F60F53">
            <w:pPr>
              <w:tabs>
                <w:tab w:val="left" w:pos="1080"/>
              </w:tabs>
              <w:jc w:val="center"/>
              <w:rPr>
                <w:rFonts w:ascii="Arial" w:hAnsi="Arial" w:cs="Arial"/>
                <w:sz w:val="17"/>
                <w:szCs w:val="17"/>
              </w:rPr>
            </w:pPr>
            <w:r w:rsidRPr="00C653A8">
              <w:rPr>
                <w:rFonts w:ascii="Arial" w:hAnsi="Arial" w:cs="Arial"/>
                <w:sz w:val="17"/>
                <w:szCs w:val="17"/>
              </w:rPr>
              <w:t>Functional Inspection</w:t>
            </w:r>
          </w:p>
        </w:tc>
      </w:tr>
      <w:tr w:rsidR="00F60F53" w:rsidRPr="00722593" w14:paraId="76422F36" w14:textId="77777777" w:rsidTr="00C95F78">
        <w:trPr>
          <w:cantSplit/>
          <w:trHeight w:val="179"/>
        </w:trPr>
        <w:tc>
          <w:tcPr>
            <w:tcW w:w="14688" w:type="dxa"/>
            <w:gridSpan w:val="6"/>
            <w:shd w:val="clear" w:color="auto" w:fill="FFFF99"/>
          </w:tcPr>
          <w:p w14:paraId="6612B1F7" w14:textId="2940C44F" w:rsidR="00F60F53" w:rsidRDefault="00F60F53" w:rsidP="00D55283">
            <w:pPr>
              <w:tabs>
                <w:tab w:val="left" w:pos="1080"/>
              </w:tabs>
              <w:rPr>
                <w:rFonts w:ascii="Arial" w:hAnsi="Arial" w:cs="Arial"/>
                <w:sz w:val="17"/>
                <w:szCs w:val="17"/>
              </w:rPr>
            </w:pPr>
            <w:r w:rsidRPr="00F432B0">
              <w:rPr>
                <w:rFonts w:ascii="Arial" w:hAnsi="Arial" w:cs="Arial"/>
                <w:sz w:val="17"/>
                <w:szCs w:val="17"/>
              </w:rPr>
              <w:t>The following compliance matrix criteria</w:t>
            </w:r>
            <w:r>
              <w:rPr>
                <w:rFonts w:ascii="Arial" w:hAnsi="Arial" w:cs="Arial"/>
                <w:sz w:val="17"/>
                <w:szCs w:val="17"/>
              </w:rPr>
              <w:t xml:space="preserve"> are for all </w:t>
            </w:r>
            <w:r w:rsidR="00DC1526">
              <w:rPr>
                <w:rFonts w:ascii="Arial" w:hAnsi="Arial" w:cs="Arial"/>
                <w:sz w:val="17"/>
                <w:szCs w:val="17"/>
              </w:rPr>
              <w:t>P</w:t>
            </w:r>
            <w:r>
              <w:rPr>
                <w:rFonts w:ascii="Arial" w:hAnsi="Arial" w:cs="Arial"/>
                <w:sz w:val="17"/>
                <w:szCs w:val="17"/>
              </w:rPr>
              <w:t xml:space="preserve">ortable </w:t>
            </w:r>
            <w:r w:rsidR="00DC1526">
              <w:rPr>
                <w:rFonts w:ascii="Arial" w:hAnsi="Arial" w:cs="Arial"/>
                <w:sz w:val="17"/>
                <w:szCs w:val="17"/>
              </w:rPr>
              <w:t>R</w:t>
            </w:r>
            <w:r>
              <w:rPr>
                <w:rFonts w:ascii="Arial" w:hAnsi="Arial" w:cs="Arial"/>
                <w:sz w:val="17"/>
                <w:szCs w:val="17"/>
              </w:rPr>
              <w:t xml:space="preserve">adar </w:t>
            </w:r>
            <w:r w:rsidR="00DC1526">
              <w:rPr>
                <w:rFonts w:ascii="Arial" w:hAnsi="Arial" w:cs="Arial"/>
                <w:sz w:val="17"/>
                <w:szCs w:val="17"/>
              </w:rPr>
              <w:t>S</w:t>
            </w:r>
            <w:r>
              <w:rPr>
                <w:rFonts w:ascii="Arial" w:hAnsi="Arial" w:cs="Arial"/>
                <w:sz w:val="17"/>
                <w:szCs w:val="17"/>
              </w:rPr>
              <w:t xml:space="preserve">peed </w:t>
            </w:r>
            <w:r w:rsidR="00DC1526">
              <w:rPr>
                <w:rFonts w:ascii="Arial" w:hAnsi="Arial" w:cs="Arial"/>
                <w:sz w:val="17"/>
                <w:szCs w:val="17"/>
              </w:rPr>
              <w:t>D</w:t>
            </w:r>
            <w:r>
              <w:rPr>
                <w:rFonts w:ascii="Arial" w:hAnsi="Arial" w:cs="Arial"/>
                <w:sz w:val="17"/>
                <w:szCs w:val="17"/>
              </w:rPr>
              <w:t xml:space="preserve">isplay </w:t>
            </w:r>
            <w:r w:rsidR="00DC1526">
              <w:rPr>
                <w:rFonts w:ascii="Arial" w:hAnsi="Arial" w:cs="Arial"/>
                <w:sz w:val="17"/>
                <w:szCs w:val="17"/>
              </w:rPr>
              <w:t>U</w:t>
            </w:r>
            <w:r>
              <w:rPr>
                <w:rFonts w:ascii="Arial" w:hAnsi="Arial" w:cs="Arial"/>
                <w:sz w:val="17"/>
                <w:szCs w:val="17"/>
              </w:rPr>
              <w:t>nits</w:t>
            </w:r>
            <w:r w:rsidR="00DC1526">
              <w:rPr>
                <w:rFonts w:ascii="Arial" w:hAnsi="Arial" w:cs="Arial"/>
                <w:sz w:val="17"/>
                <w:szCs w:val="17"/>
              </w:rPr>
              <w:t>.</w:t>
            </w:r>
          </w:p>
        </w:tc>
      </w:tr>
      <w:tr w:rsidR="00F60F53" w:rsidRPr="00722593" w14:paraId="29FD2A26" w14:textId="77777777" w:rsidTr="00C95F78">
        <w:trPr>
          <w:cantSplit/>
          <w:trHeight w:val="243"/>
        </w:trPr>
        <w:tc>
          <w:tcPr>
            <w:tcW w:w="468" w:type="dxa"/>
            <w:vMerge w:val="restart"/>
          </w:tcPr>
          <w:p w14:paraId="7444A4A6" w14:textId="61683714"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39</w:t>
            </w:r>
            <w:r w:rsidRPr="00385CA9">
              <w:rPr>
                <w:rFonts w:ascii="Arial" w:hAnsi="Arial" w:cs="Arial"/>
                <w:sz w:val="17"/>
                <w:szCs w:val="17"/>
              </w:rPr>
              <w:fldChar w:fldCharType="end"/>
            </w:r>
          </w:p>
        </w:tc>
        <w:tc>
          <w:tcPr>
            <w:tcW w:w="1440" w:type="dxa"/>
            <w:vMerge w:val="restart"/>
          </w:tcPr>
          <w:p w14:paraId="086D63A7" w14:textId="77777777" w:rsidR="00F60F53" w:rsidRPr="00F21E82" w:rsidRDefault="00F60F53" w:rsidP="00F60F53">
            <w:pPr>
              <w:tabs>
                <w:tab w:val="left" w:pos="1080"/>
              </w:tabs>
              <w:rPr>
                <w:rFonts w:ascii="Arial" w:hAnsi="Arial" w:cs="Arial"/>
                <w:sz w:val="17"/>
                <w:szCs w:val="17"/>
              </w:rPr>
            </w:pPr>
            <w:r w:rsidRPr="007246C4">
              <w:rPr>
                <w:rFonts w:ascii="Arial" w:hAnsi="Arial" w:cs="Arial"/>
                <w:sz w:val="17"/>
                <w:szCs w:val="17"/>
              </w:rPr>
              <w:t>990-3.</w:t>
            </w:r>
            <w:r>
              <w:rPr>
                <w:rFonts w:ascii="Arial" w:hAnsi="Arial" w:cs="Arial"/>
                <w:sz w:val="17"/>
                <w:szCs w:val="17"/>
              </w:rPr>
              <w:t>5.</w:t>
            </w:r>
            <w:r w:rsidRPr="007246C4">
              <w:rPr>
                <w:rFonts w:ascii="Arial" w:hAnsi="Arial" w:cs="Arial"/>
                <w:sz w:val="17"/>
                <w:szCs w:val="17"/>
              </w:rPr>
              <w:t>1</w:t>
            </w:r>
          </w:p>
        </w:tc>
        <w:tc>
          <w:tcPr>
            <w:tcW w:w="5130" w:type="dxa"/>
            <w:vMerge w:val="restart"/>
          </w:tcPr>
          <w:p w14:paraId="6794AE25" w14:textId="704037BF" w:rsidR="00F60F53" w:rsidRPr="00F21E82" w:rsidRDefault="00F60F53" w:rsidP="00F60F53">
            <w:pPr>
              <w:tabs>
                <w:tab w:val="left" w:pos="1080"/>
              </w:tabs>
              <w:rPr>
                <w:rFonts w:ascii="Arial" w:hAnsi="Arial" w:cs="Arial"/>
                <w:sz w:val="17"/>
                <w:szCs w:val="17"/>
              </w:rPr>
            </w:pPr>
            <w:r w:rsidRPr="00E14976">
              <w:rPr>
                <w:rFonts w:ascii="Arial" w:hAnsi="Arial" w:cs="Arial"/>
                <w:sz w:val="17"/>
                <w:szCs w:val="17"/>
              </w:rPr>
              <w:t>Unit has the capability to mount a regulatory sign with interchangeable numbers showing the posted speed limit above the message display.</w:t>
            </w:r>
          </w:p>
        </w:tc>
        <w:tc>
          <w:tcPr>
            <w:tcW w:w="1260" w:type="dxa"/>
            <w:vMerge w:val="restart"/>
          </w:tcPr>
          <w:p w14:paraId="4DE9AF49" w14:textId="7AD70158" w:rsidR="00F60F53" w:rsidRPr="00722593" w:rsidRDefault="00F60F53" w:rsidP="00F60F53">
            <w:pPr>
              <w:tabs>
                <w:tab w:val="left" w:pos="1080"/>
              </w:tabs>
              <w:jc w:val="center"/>
              <w:rPr>
                <w:rFonts w:ascii="Arial" w:hAnsi="Arial" w:cs="Arial"/>
                <w:sz w:val="17"/>
                <w:szCs w:val="17"/>
              </w:rPr>
            </w:pPr>
            <w:r w:rsidRPr="00A475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7531">
              <w:rPr>
                <w:rFonts w:ascii="Arial" w:hAnsi="Arial" w:cs="Arial"/>
                <w:sz w:val="17"/>
                <w:szCs w:val="17"/>
              </w:rPr>
              <w:instrText xml:space="preserve"> FORMDROPDOWN </w:instrText>
            </w:r>
            <w:r w:rsidRPr="00A47531">
              <w:rPr>
                <w:rFonts w:ascii="Arial" w:hAnsi="Arial" w:cs="Arial"/>
                <w:sz w:val="17"/>
                <w:szCs w:val="17"/>
              </w:rPr>
            </w:r>
            <w:r w:rsidRPr="00A47531">
              <w:rPr>
                <w:rFonts w:ascii="Arial" w:hAnsi="Arial" w:cs="Arial"/>
                <w:sz w:val="17"/>
                <w:szCs w:val="17"/>
              </w:rPr>
              <w:fldChar w:fldCharType="separate"/>
            </w:r>
            <w:r w:rsidRPr="00A47531">
              <w:rPr>
                <w:rFonts w:ascii="Arial" w:hAnsi="Arial" w:cs="Arial"/>
                <w:sz w:val="17"/>
                <w:szCs w:val="17"/>
              </w:rPr>
              <w:fldChar w:fldCharType="end"/>
            </w:r>
          </w:p>
        </w:tc>
        <w:tc>
          <w:tcPr>
            <w:tcW w:w="4410" w:type="dxa"/>
          </w:tcPr>
          <w:p w14:paraId="18F6684D" w14:textId="77777777" w:rsidR="00F60F53" w:rsidRPr="00725395" w:rsidRDefault="00F60F53" w:rsidP="00F60F53">
            <w:pPr>
              <w:tabs>
                <w:tab w:val="left" w:pos="1080"/>
              </w:tabs>
              <w:rPr>
                <w:rFonts w:ascii="Arial" w:hAnsi="Arial" w:cs="Arial"/>
                <w:sz w:val="17"/>
                <w:szCs w:val="17"/>
              </w:rPr>
            </w:pPr>
            <w:r w:rsidRPr="0072539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00C1136"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60F53" w:rsidRPr="00722593" w14:paraId="257FCB97" w14:textId="77777777" w:rsidTr="00C95F78">
        <w:trPr>
          <w:cantSplit/>
          <w:trHeight w:val="288"/>
        </w:trPr>
        <w:tc>
          <w:tcPr>
            <w:tcW w:w="468" w:type="dxa"/>
            <w:vMerge/>
          </w:tcPr>
          <w:p w14:paraId="7046AC00"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62415EAE" w14:textId="77777777" w:rsidR="00F60F53" w:rsidRPr="007246C4" w:rsidRDefault="00F60F53" w:rsidP="00F60F53">
            <w:pPr>
              <w:tabs>
                <w:tab w:val="left" w:pos="1080"/>
              </w:tabs>
              <w:rPr>
                <w:rFonts w:ascii="Arial" w:hAnsi="Arial" w:cs="Arial"/>
                <w:sz w:val="17"/>
                <w:szCs w:val="17"/>
              </w:rPr>
            </w:pPr>
          </w:p>
        </w:tc>
        <w:tc>
          <w:tcPr>
            <w:tcW w:w="5130" w:type="dxa"/>
            <w:vMerge/>
          </w:tcPr>
          <w:p w14:paraId="00DA1B99" w14:textId="77777777" w:rsidR="00F60F53" w:rsidRPr="007246C4" w:rsidRDefault="00F60F53" w:rsidP="00F60F53">
            <w:pPr>
              <w:jc w:val="both"/>
              <w:rPr>
                <w:rFonts w:ascii="Arial" w:hAnsi="Arial" w:cs="Arial"/>
                <w:color w:val="000000"/>
                <w:sz w:val="17"/>
                <w:szCs w:val="17"/>
              </w:rPr>
            </w:pPr>
          </w:p>
        </w:tc>
        <w:tc>
          <w:tcPr>
            <w:tcW w:w="1260" w:type="dxa"/>
            <w:vMerge/>
          </w:tcPr>
          <w:p w14:paraId="4A615CA7" w14:textId="77777777" w:rsidR="00F60F53" w:rsidRDefault="00F60F53" w:rsidP="00F60F53">
            <w:pPr>
              <w:tabs>
                <w:tab w:val="left" w:pos="1080"/>
              </w:tabs>
              <w:jc w:val="center"/>
              <w:rPr>
                <w:rFonts w:ascii="Arial" w:hAnsi="Arial" w:cs="Arial"/>
                <w:sz w:val="17"/>
                <w:szCs w:val="17"/>
              </w:rPr>
            </w:pPr>
          </w:p>
        </w:tc>
        <w:tc>
          <w:tcPr>
            <w:tcW w:w="4410" w:type="dxa"/>
          </w:tcPr>
          <w:p w14:paraId="142C429F" w14:textId="77777777" w:rsidR="00F60F53" w:rsidRPr="00725395" w:rsidRDefault="00F60F53" w:rsidP="00F60F53">
            <w:pPr>
              <w:tabs>
                <w:tab w:val="left" w:pos="1080"/>
              </w:tabs>
              <w:rPr>
                <w:rFonts w:ascii="Arial" w:hAnsi="Arial" w:cs="Arial"/>
                <w:sz w:val="17"/>
                <w:szCs w:val="17"/>
              </w:rPr>
            </w:pPr>
            <w:r w:rsidRPr="00725395">
              <w:rPr>
                <w:rFonts w:ascii="Arial" w:hAnsi="Arial" w:cs="Arial"/>
                <w:i/>
                <w:sz w:val="17"/>
                <w:szCs w:val="17"/>
              </w:rPr>
              <w:fldChar w:fldCharType="begin">
                <w:ffData>
                  <w:name w:val="Text1"/>
                  <w:enabled/>
                  <w:calcOnExit/>
                  <w:textInput>
                    <w:default w:val="Indicate location of requested information in submittal."/>
                  </w:textInput>
                </w:ffData>
              </w:fldChar>
            </w:r>
            <w:r w:rsidRPr="00725395">
              <w:rPr>
                <w:rFonts w:ascii="Arial" w:hAnsi="Arial" w:cs="Arial"/>
                <w:i/>
                <w:sz w:val="17"/>
                <w:szCs w:val="17"/>
              </w:rPr>
              <w:instrText xml:space="preserve"> FORMTEXT </w:instrText>
            </w:r>
            <w:r w:rsidRPr="00725395">
              <w:rPr>
                <w:rFonts w:ascii="Arial" w:hAnsi="Arial" w:cs="Arial"/>
                <w:i/>
                <w:sz w:val="17"/>
                <w:szCs w:val="17"/>
              </w:rPr>
            </w:r>
            <w:r w:rsidRPr="00725395">
              <w:rPr>
                <w:rFonts w:ascii="Arial" w:hAnsi="Arial" w:cs="Arial"/>
                <w:i/>
                <w:sz w:val="17"/>
                <w:szCs w:val="17"/>
              </w:rPr>
              <w:fldChar w:fldCharType="separate"/>
            </w:r>
            <w:r w:rsidRPr="00725395">
              <w:rPr>
                <w:rFonts w:ascii="Arial" w:hAnsi="Arial" w:cs="Arial"/>
                <w:i/>
                <w:noProof/>
                <w:sz w:val="17"/>
                <w:szCs w:val="17"/>
              </w:rPr>
              <w:t>Indicate location of requested information in submittal.</w:t>
            </w:r>
            <w:r w:rsidRPr="00725395">
              <w:rPr>
                <w:rFonts w:ascii="Arial" w:hAnsi="Arial" w:cs="Arial"/>
                <w:i/>
                <w:sz w:val="17"/>
                <w:szCs w:val="17"/>
              </w:rPr>
              <w:fldChar w:fldCharType="end"/>
            </w:r>
          </w:p>
        </w:tc>
        <w:tc>
          <w:tcPr>
            <w:tcW w:w="1980" w:type="dxa"/>
            <w:vMerge/>
          </w:tcPr>
          <w:p w14:paraId="01048570" w14:textId="77777777" w:rsidR="00F60F53" w:rsidRPr="001A6150" w:rsidRDefault="00F60F53" w:rsidP="00F60F53">
            <w:pPr>
              <w:jc w:val="center"/>
              <w:rPr>
                <w:rFonts w:ascii="Arial" w:hAnsi="Arial" w:cs="Arial"/>
                <w:sz w:val="17"/>
                <w:szCs w:val="17"/>
              </w:rPr>
            </w:pPr>
          </w:p>
        </w:tc>
      </w:tr>
      <w:tr w:rsidR="00F60F53" w:rsidRPr="00722593" w14:paraId="32B65EE9" w14:textId="77777777" w:rsidTr="00C95F78">
        <w:trPr>
          <w:cantSplit/>
          <w:trHeight w:val="214"/>
        </w:trPr>
        <w:tc>
          <w:tcPr>
            <w:tcW w:w="468" w:type="dxa"/>
            <w:vMerge w:val="restart"/>
          </w:tcPr>
          <w:p w14:paraId="32B238A6" w14:textId="3FB31341"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40</w:t>
            </w:r>
            <w:r w:rsidRPr="00385CA9">
              <w:rPr>
                <w:rFonts w:ascii="Arial" w:hAnsi="Arial" w:cs="Arial"/>
                <w:sz w:val="17"/>
                <w:szCs w:val="17"/>
              </w:rPr>
              <w:fldChar w:fldCharType="end"/>
            </w:r>
          </w:p>
        </w:tc>
        <w:tc>
          <w:tcPr>
            <w:tcW w:w="1440" w:type="dxa"/>
            <w:vMerge w:val="restart"/>
          </w:tcPr>
          <w:p w14:paraId="7A3400A5" w14:textId="77777777" w:rsidR="00F60F53" w:rsidRPr="007246C4" w:rsidRDefault="00F60F53" w:rsidP="00F60F53">
            <w:pPr>
              <w:tabs>
                <w:tab w:val="left" w:pos="1080"/>
              </w:tabs>
              <w:rPr>
                <w:rFonts w:ascii="Arial" w:hAnsi="Arial" w:cs="Arial"/>
                <w:sz w:val="17"/>
                <w:szCs w:val="17"/>
              </w:rPr>
            </w:pPr>
          </w:p>
        </w:tc>
        <w:tc>
          <w:tcPr>
            <w:tcW w:w="5130" w:type="dxa"/>
            <w:vMerge w:val="restart"/>
          </w:tcPr>
          <w:p w14:paraId="3809B550" w14:textId="0F800F4E" w:rsidR="00F60F53" w:rsidRPr="007246C4" w:rsidRDefault="00F60F53" w:rsidP="00F60F53">
            <w:pPr>
              <w:jc w:val="both"/>
              <w:rPr>
                <w:rFonts w:ascii="Arial" w:hAnsi="Arial" w:cs="Arial"/>
                <w:color w:val="000000"/>
                <w:sz w:val="17"/>
                <w:szCs w:val="17"/>
              </w:rPr>
            </w:pPr>
            <w:r w:rsidRPr="00E14976">
              <w:rPr>
                <w:rFonts w:ascii="Arial" w:hAnsi="Arial" w:cs="Arial"/>
                <w:color w:val="000000"/>
                <w:sz w:val="17"/>
                <w:szCs w:val="17"/>
              </w:rPr>
              <w:t>“YOUR SPEED” legend is displayed either above or below the message display.</w:t>
            </w:r>
          </w:p>
        </w:tc>
        <w:tc>
          <w:tcPr>
            <w:tcW w:w="1260" w:type="dxa"/>
            <w:vMerge w:val="restart"/>
          </w:tcPr>
          <w:p w14:paraId="677D8791" w14:textId="255B871B" w:rsidR="00F60F53" w:rsidRPr="00722593" w:rsidRDefault="00F60F53" w:rsidP="00F60F53">
            <w:pPr>
              <w:tabs>
                <w:tab w:val="left" w:pos="1080"/>
              </w:tabs>
              <w:jc w:val="center"/>
              <w:rPr>
                <w:rFonts w:ascii="Arial" w:hAnsi="Arial" w:cs="Arial"/>
                <w:sz w:val="17"/>
                <w:szCs w:val="17"/>
              </w:rPr>
            </w:pPr>
            <w:r w:rsidRPr="00A475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7531">
              <w:rPr>
                <w:rFonts w:ascii="Arial" w:hAnsi="Arial" w:cs="Arial"/>
                <w:sz w:val="17"/>
                <w:szCs w:val="17"/>
              </w:rPr>
              <w:instrText xml:space="preserve"> FORMDROPDOWN </w:instrText>
            </w:r>
            <w:r w:rsidRPr="00A47531">
              <w:rPr>
                <w:rFonts w:ascii="Arial" w:hAnsi="Arial" w:cs="Arial"/>
                <w:sz w:val="17"/>
                <w:szCs w:val="17"/>
              </w:rPr>
            </w:r>
            <w:r w:rsidRPr="00A47531">
              <w:rPr>
                <w:rFonts w:ascii="Arial" w:hAnsi="Arial" w:cs="Arial"/>
                <w:sz w:val="17"/>
                <w:szCs w:val="17"/>
              </w:rPr>
              <w:fldChar w:fldCharType="separate"/>
            </w:r>
            <w:r w:rsidRPr="00A47531">
              <w:rPr>
                <w:rFonts w:ascii="Arial" w:hAnsi="Arial" w:cs="Arial"/>
                <w:sz w:val="17"/>
                <w:szCs w:val="17"/>
              </w:rPr>
              <w:fldChar w:fldCharType="end"/>
            </w:r>
          </w:p>
        </w:tc>
        <w:tc>
          <w:tcPr>
            <w:tcW w:w="4410" w:type="dxa"/>
          </w:tcPr>
          <w:p w14:paraId="55C6A6C8" w14:textId="77777777" w:rsidR="00F60F53" w:rsidRPr="00725395" w:rsidRDefault="00F60F53" w:rsidP="00F60F53">
            <w:pPr>
              <w:tabs>
                <w:tab w:val="left" w:pos="1080"/>
              </w:tabs>
              <w:rPr>
                <w:rFonts w:ascii="Arial" w:hAnsi="Arial" w:cs="Arial"/>
                <w:sz w:val="17"/>
                <w:szCs w:val="17"/>
              </w:rPr>
            </w:pPr>
            <w:r w:rsidRPr="0072539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0F93015"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60F53" w:rsidRPr="00722593" w14:paraId="7A378A8A" w14:textId="77777777" w:rsidTr="00C95F78">
        <w:trPr>
          <w:cantSplit/>
          <w:trHeight w:val="288"/>
        </w:trPr>
        <w:tc>
          <w:tcPr>
            <w:tcW w:w="468" w:type="dxa"/>
            <w:vMerge/>
          </w:tcPr>
          <w:p w14:paraId="1963DCD9"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271C4042" w14:textId="77777777" w:rsidR="00F60F53" w:rsidRPr="007246C4" w:rsidRDefault="00F60F53" w:rsidP="00F60F53">
            <w:pPr>
              <w:tabs>
                <w:tab w:val="left" w:pos="1080"/>
              </w:tabs>
              <w:rPr>
                <w:rFonts w:ascii="Arial" w:hAnsi="Arial" w:cs="Arial"/>
                <w:sz w:val="17"/>
                <w:szCs w:val="17"/>
              </w:rPr>
            </w:pPr>
          </w:p>
        </w:tc>
        <w:tc>
          <w:tcPr>
            <w:tcW w:w="5130" w:type="dxa"/>
            <w:vMerge/>
          </w:tcPr>
          <w:p w14:paraId="01D9EC23" w14:textId="77777777" w:rsidR="00F60F53" w:rsidRPr="00B2568D" w:rsidRDefault="00F60F53" w:rsidP="00F60F53">
            <w:pPr>
              <w:jc w:val="both"/>
              <w:rPr>
                <w:rFonts w:ascii="Arial" w:hAnsi="Arial" w:cs="Arial"/>
                <w:color w:val="000000"/>
                <w:sz w:val="17"/>
                <w:szCs w:val="17"/>
              </w:rPr>
            </w:pPr>
          </w:p>
        </w:tc>
        <w:tc>
          <w:tcPr>
            <w:tcW w:w="1260" w:type="dxa"/>
            <w:vMerge/>
          </w:tcPr>
          <w:p w14:paraId="2044AB1F" w14:textId="77777777" w:rsidR="00F60F53" w:rsidRDefault="00F60F53" w:rsidP="00F60F53">
            <w:pPr>
              <w:tabs>
                <w:tab w:val="left" w:pos="1080"/>
              </w:tabs>
              <w:jc w:val="center"/>
              <w:rPr>
                <w:rFonts w:ascii="Arial" w:hAnsi="Arial" w:cs="Arial"/>
                <w:sz w:val="17"/>
                <w:szCs w:val="17"/>
              </w:rPr>
            </w:pPr>
          </w:p>
        </w:tc>
        <w:tc>
          <w:tcPr>
            <w:tcW w:w="4410" w:type="dxa"/>
          </w:tcPr>
          <w:p w14:paraId="056584C8" w14:textId="77777777" w:rsidR="00F60F53" w:rsidRPr="00725395" w:rsidRDefault="00F60F53" w:rsidP="00F60F53">
            <w:pPr>
              <w:tabs>
                <w:tab w:val="left" w:pos="1080"/>
              </w:tabs>
              <w:rPr>
                <w:rFonts w:ascii="Arial" w:hAnsi="Arial" w:cs="Arial"/>
                <w:sz w:val="17"/>
                <w:szCs w:val="17"/>
              </w:rPr>
            </w:pPr>
            <w:r w:rsidRPr="00725395">
              <w:rPr>
                <w:rFonts w:ascii="Arial" w:hAnsi="Arial" w:cs="Arial"/>
                <w:i/>
                <w:sz w:val="17"/>
                <w:szCs w:val="17"/>
              </w:rPr>
              <w:fldChar w:fldCharType="begin">
                <w:ffData>
                  <w:name w:val="Text1"/>
                  <w:enabled/>
                  <w:calcOnExit/>
                  <w:textInput>
                    <w:default w:val="Indicate location of requested information in submittal."/>
                  </w:textInput>
                </w:ffData>
              </w:fldChar>
            </w:r>
            <w:r w:rsidRPr="00725395">
              <w:rPr>
                <w:rFonts w:ascii="Arial" w:hAnsi="Arial" w:cs="Arial"/>
                <w:i/>
                <w:sz w:val="17"/>
                <w:szCs w:val="17"/>
              </w:rPr>
              <w:instrText xml:space="preserve"> FORMTEXT </w:instrText>
            </w:r>
            <w:r w:rsidRPr="00725395">
              <w:rPr>
                <w:rFonts w:ascii="Arial" w:hAnsi="Arial" w:cs="Arial"/>
                <w:i/>
                <w:sz w:val="17"/>
                <w:szCs w:val="17"/>
              </w:rPr>
            </w:r>
            <w:r w:rsidRPr="00725395">
              <w:rPr>
                <w:rFonts w:ascii="Arial" w:hAnsi="Arial" w:cs="Arial"/>
                <w:i/>
                <w:sz w:val="17"/>
                <w:szCs w:val="17"/>
              </w:rPr>
              <w:fldChar w:fldCharType="separate"/>
            </w:r>
            <w:r w:rsidRPr="00725395">
              <w:rPr>
                <w:rFonts w:ascii="Arial" w:hAnsi="Arial" w:cs="Arial"/>
                <w:i/>
                <w:noProof/>
                <w:sz w:val="17"/>
                <w:szCs w:val="17"/>
              </w:rPr>
              <w:t>Indicate location of requested information in submittal.</w:t>
            </w:r>
            <w:r w:rsidRPr="00725395">
              <w:rPr>
                <w:rFonts w:ascii="Arial" w:hAnsi="Arial" w:cs="Arial"/>
                <w:i/>
                <w:sz w:val="17"/>
                <w:szCs w:val="17"/>
              </w:rPr>
              <w:fldChar w:fldCharType="end"/>
            </w:r>
          </w:p>
        </w:tc>
        <w:tc>
          <w:tcPr>
            <w:tcW w:w="1980" w:type="dxa"/>
            <w:vMerge/>
          </w:tcPr>
          <w:p w14:paraId="22A39FD6" w14:textId="77777777" w:rsidR="00F60F53" w:rsidRDefault="00F60F53" w:rsidP="00F60F53">
            <w:pPr>
              <w:tabs>
                <w:tab w:val="left" w:pos="1080"/>
              </w:tabs>
              <w:jc w:val="center"/>
              <w:rPr>
                <w:rFonts w:ascii="Arial" w:hAnsi="Arial" w:cs="Arial"/>
                <w:sz w:val="17"/>
                <w:szCs w:val="17"/>
              </w:rPr>
            </w:pPr>
          </w:p>
        </w:tc>
      </w:tr>
      <w:tr w:rsidR="00F60F53" w:rsidRPr="00722593" w14:paraId="3E0CED77" w14:textId="77777777" w:rsidTr="00C95F78">
        <w:trPr>
          <w:cantSplit/>
          <w:trHeight w:val="198"/>
        </w:trPr>
        <w:tc>
          <w:tcPr>
            <w:tcW w:w="468" w:type="dxa"/>
            <w:vMerge w:val="restart"/>
          </w:tcPr>
          <w:p w14:paraId="728669B6" w14:textId="335AEE6F"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41</w:t>
            </w:r>
            <w:r w:rsidRPr="00385CA9">
              <w:rPr>
                <w:rFonts w:ascii="Arial" w:hAnsi="Arial" w:cs="Arial"/>
                <w:sz w:val="17"/>
                <w:szCs w:val="17"/>
              </w:rPr>
              <w:fldChar w:fldCharType="end"/>
            </w:r>
          </w:p>
        </w:tc>
        <w:tc>
          <w:tcPr>
            <w:tcW w:w="1440" w:type="dxa"/>
            <w:vMerge w:val="restart"/>
          </w:tcPr>
          <w:p w14:paraId="29926986" w14:textId="10B0D722" w:rsidR="00F60F53" w:rsidRPr="007246C4" w:rsidRDefault="00A65160" w:rsidP="00F60F53">
            <w:pPr>
              <w:tabs>
                <w:tab w:val="left" w:pos="1080"/>
              </w:tabs>
              <w:rPr>
                <w:rFonts w:ascii="Arial" w:hAnsi="Arial" w:cs="Arial"/>
                <w:sz w:val="17"/>
                <w:szCs w:val="17"/>
              </w:rPr>
            </w:pPr>
            <w:r>
              <w:rPr>
                <w:rFonts w:ascii="Arial" w:hAnsi="Arial" w:cs="Arial"/>
                <w:sz w:val="17"/>
                <w:szCs w:val="17"/>
              </w:rPr>
              <w:t>990-3.5.2</w:t>
            </w:r>
          </w:p>
        </w:tc>
        <w:tc>
          <w:tcPr>
            <w:tcW w:w="5130" w:type="dxa"/>
            <w:vMerge w:val="restart"/>
          </w:tcPr>
          <w:p w14:paraId="70E6FDA3" w14:textId="271CEF03" w:rsidR="00F60F53" w:rsidRPr="007246C4" w:rsidRDefault="00F60F53" w:rsidP="00F60F53">
            <w:pPr>
              <w:jc w:val="both"/>
              <w:rPr>
                <w:rFonts w:ascii="Arial" w:hAnsi="Arial" w:cs="Arial"/>
                <w:color w:val="000000"/>
                <w:sz w:val="17"/>
                <w:szCs w:val="17"/>
              </w:rPr>
            </w:pPr>
            <w:r w:rsidRPr="00E14976">
              <w:rPr>
                <w:rFonts w:ascii="Arial" w:hAnsi="Arial" w:cs="Arial"/>
                <w:color w:val="000000"/>
                <w:sz w:val="17"/>
                <w:szCs w:val="17"/>
              </w:rPr>
              <w:t>Each digit contains either a seven</w:t>
            </w:r>
            <w:r>
              <w:rPr>
                <w:rFonts w:ascii="Arial" w:hAnsi="Arial" w:cs="Arial"/>
                <w:color w:val="000000"/>
                <w:sz w:val="17"/>
                <w:szCs w:val="17"/>
              </w:rPr>
              <w:t>-</w:t>
            </w:r>
            <w:r w:rsidRPr="00E14976">
              <w:rPr>
                <w:rFonts w:ascii="Arial" w:hAnsi="Arial" w:cs="Arial"/>
                <w:color w:val="000000"/>
                <w:sz w:val="17"/>
                <w:szCs w:val="17"/>
              </w:rPr>
              <w:t>segment layout or matrix</w:t>
            </w:r>
            <w:r>
              <w:rPr>
                <w:rFonts w:ascii="Arial" w:hAnsi="Arial" w:cs="Arial"/>
                <w:color w:val="000000"/>
                <w:sz w:val="17"/>
                <w:szCs w:val="17"/>
              </w:rPr>
              <w:t>-</w:t>
            </w:r>
            <w:r w:rsidRPr="00E14976">
              <w:rPr>
                <w:rFonts w:ascii="Arial" w:hAnsi="Arial" w:cs="Arial"/>
                <w:color w:val="000000"/>
                <w:sz w:val="17"/>
                <w:szCs w:val="17"/>
              </w:rPr>
              <w:t>style design and measures a minimum of 18 inches in height.</w:t>
            </w:r>
          </w:p>
        </w:tc>
        <w:tc>
          <w:tcPr>
            <w:tcW w:w="1260" w:type="dxa"/>
            <w:vMerge w:val="restart"/>
          </w:tcPr>
          <w:p w14:paraId="689D4CC0" w14:textId="0D821F06" w:rsidR="00F60F53" w:rsidRPr="00722593" w:rsidRDefault="00F60F53" w:rsidP="00F60F53">
            <w:pPr>
              <w:tabs>
                <w:tab w:val="left" w:pos="1080"/>
              </w:tabs>
              <w:jc w:val="center"/>
              <w:rPr>
                <w:rFonts w:ascii="Arial" w:hAnsi="Arial" w:cs="Arial"/>
                <w:sz w:val="17"/>
                <w:szCs w:val="17"/>
              </w:rPr>
            </w:pPr>
            <w:r w:rsidRPr="00A475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7531">
              <w:rPr>
                <w:rFonts w:ascii="Arial" w:hAnsi="Arial" w:cs="Arial"/>
                <w:sz w:val="17"/>
                <w:szCs w:val="17"/>
              </w:rPr>
              <w:instrText xml:space="preserve"> FORMDROPDOWN </w:instrText>
            </w:r>
            <w:r w:rsidRPr="00A47531">
              <w:rPr>
                <w:rFonts w:ascii="Arial" w:hAnsi="Arial" w:cs="Arial"/>
                <w:sz w:val="17"/>
                <w:szCs w:val="17"/>
              </w:rPr>
            </w:r>
            <w:r w:rsidRPr="00A47531">
              <w:rPr>
                <w:rFonts w:ascii="Arial" w:hAnsi="Arial" w:cs="Arial"/>
                <w:sz w:val="17"/>
                <w:szCs w:val="17"/>
              </w:rPr>
              <w:fldChar w:fldCharType="separate"/>
            </w:r>
            <w:r w:rsidRPr="00A47531">
              <w:rPr>
                <w:rFonts w:ascii="Arial" w:hAnsi="Arial" w:cs="Arial"/>
                <w:sz w:val="17"/>
                <w:szCs w:val="17"/>
              </w:rPr>
              <w:fldChar w:fldCharType="end"/>
            </w:r>
          </w:p>
        </w:tc>
        <w:tc>
          <w:tcPr>
            <w:tcW w:w="4410" w:type="dxa"/>
          </w:tcPr>
          <w:p w14:paraId="7596495F" w14:textId="77777777" w:rsidR="00F60F53" w:rsidRPr="00725395" w:rsidRDefault="00F60F53" w:rsidP="00F60F53">
            <w:pPr>
              <w:tabs>
                <w:tab w:val="left" w:pos="1080"/>
              </w:tabs>
              <w:rPr>
                <w:rFonts w:ascii="Arial" w:hAnsi="Arial" w:cs="Arial"/>
                <w:sz w:val="17"/>
                <w:szCs w:val="17"/>
              </w:rPr>
            </w:pPr>
            <w:r w:rsidRPr="0072539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189C9BC"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60F53" w:rsidRPr="00722593" w14:paraId="75F8D09E" w14:textId="77777777" w:rsidTr="00C95F78">
        <w:trPr>
          <w:cantSplit/>
          <w:trHeight w:val="288"/>
        </w:trPr>
        <w:tc>
          <w:tcPr>
            <w:tcW w:w="468" w:type="dxa"/>
            <w:vMerge/>
          </w:tcPr>
          <w:p w14:paraId="10FEC29A"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187C55A8" w14:textId="77777777" w:rsidR="00F60F53" w:rsidRPr="007246C4" w:rsidRDefault="00F60F53" w:rsidP="00F60F53">
            <w:pPr>
              <w:tabs>
                <w:tab w:val="left" w:pos="1080"/>
              </w:tabs>
              <w:rPr>
                <w:rFonts w:ascii="Arial" w:hAnsi="Arial" w:cs="Arial"/>
                <w:sz w:val="17"/>
                <w:szCs w:val="17"/>
              </w:rPr>
            </w:pPr>
          </w:p>
        </w:tc>
        <w:tc>
          <w:tcPr>
            <w:tcW w:w="5130" w:type="dxa"/>
            <w:vMerge/>
          </w:tcPr>
          <w:p w14:paraId="74EEBAFC" w14:textId="77777777" w:rsidR="00F60F53" w:rsidRPr="00F21E82" w:rsidRDefault="00F60F53" w:rsidP="00F60F53">
            <w:pPr>
              <w:jc w:val="both"/>
              <w:rPr>
                <w:rFonts w:ascii="Arial" w:hAnsi="Arial" w:cs="Arial"/>
                <w:color w:val="000000"/>
                <w:sz w:val="17"/>
                <w:szCs w:val="17"/>
              </w:rPr>
            </w:pPr>
          </w:p>
        </w:tc>
        <w:tc>
          <w:tcPr>
            <w:tcW w:w="1260" w:type="dxa"/>
            <w:vMerge/>
          </w:tcPr>
          <w:p w14:paraId="05885527" w14:textId="77777777" w:rsidR="00F60F53" w:rsidRDefault="00F60F53" w:rsidP="00F60F53">
            <w:pPr>
              <w:tabs>
                <w:tab w:val="left" w:pos="1080"/>
              </w:tabs>
              <w:jc w:val="center"/>
              <w:rPr>
                <w:rFonts w:ascii="Arial" w:hAnsi="Arial" w:cs="Arial"/>
                <w:sz w:val="17"/>
                <w:szCs w:val="17"/>
              </w:rPr>
            </w:pPr>
          </w:p>
        </w:tc>
        <w:tc>
          <w:tcPr>
            <w:tcW w:w="4410" w:type="dxa"/>
          </w:tcPr>
          <w:p w14:paraId="5A377988" w14:textId="77777777" w:rsidR="00F60F53" w:rsidRPr="00725395" w:rsidRDefault="00F60F53" w:rsidP="00F60F53">
            <w:pPr>
              <w:tabs>
                <w:tab w:val="left" w:pos="1080"/>
              </w:tabs>
              <w:rPr>
                <w:rFonts w:ascii="Arial" w:hAnsi="Arial" w:cs="Arial"/>
                <w:i/>
                <w:sz w:val="17"/>
                <w:szCs w:val="17"/>
              </w:rPr>
            </w:pPr>
            <w:r w:rsidRPr="00725395">
              <w:rPr>
                <w:rFonts w:ascii="Arial" w:hAnsi="Arial" w:cs="Arial"/>
                <w:i/>
                <w:sz w:val="17"/>
                <w:szCs w:val="17"/>
              </w:rPr>
              <w:fldChar w:fldCharType="begin">
                <w:ffData>
                  <w:name w:val="Text1"/>
                  <w:enabled/>
                  <w:calcOnExit/>
                  <w:textInput>
                    <w:default w:val="Indicate location of requested information in submittal."/>
                  </w:textInput>
                </w:ffData>
              </w:fldChar>
            </w:r>
            <w:r w:rsidRPr="00725395">
              <w:rPr>
                <w:rFonts w:ascii="Arial" w:hAnsi="Arial" w:cs="Arial"/>
                <w:i/>
                <w:sz w:val="17"/>
                <w:szCs w:val="17"/>
              </w:rPr>
              <w:instrText xml:space="preserve"> FORMTEXT </w:instrText>
            </w:r>
            <w:r w:rsidRPr="00725395">
              <w:rPr>
                <w:rFonts w:ascii="Arial" w:hAnsi="Arial" w:cs="Arial"/>
                <w:i/>
                <w:sz w:val="17"/>
                <w:szCs w:val="17"/>
              </w:rPr>
            </w:r>
            <w:r w:rsidRPr="00725395">
              <w:rPr>
                <w:rFonts w:ascii="Arial" w:hAnsi="Arial" w:cs="Arial"/>
                <w:i/>
                <w:sz w:val="17"/>
                <w:szCs w:val="17"/>
              </w:rPr>
              <w:fldChar w:fldCharType="separate"/>
            </w:r>
            <w:r w:rsidRPr="00725395">
              <w:rPr>
                <w:rFonts w:ascii="Arial" w:hAnsi="Arial" w:cs="Arial"/>
                <w:i/>
                <w:noProof/>
                <w:sz w:val="17"/>
                <w:szCs w:val="17"/>
              </w:rPr>
              <w:t>Indicate location of requested information in submittal.</w:t>
            </w:r>
            <w:r w:rsidRPr="00725395">
              <w:rPr>
                <w:rFonts w:ascii="Arial" w:hAnsi="Arial" w:cs="Arial"/>
                <w:i/>
                <w:sz w:val="17"/>
                <w:szCs w:val="17"/>
              </w:rPr>
              <w:fldChar w:fldCharType="end"/>
            </w:r>
          </w:p>
        </w:tc>
        <w:tc>
          <w:tcPr>
            <w:tcW w:w="1980" w:type="dxa"/>
            <w:vMerge/>
          </w:tcPr>
          <w:p w14:paraId="1D3E315F" w14:textId="77777777" w:rsidR="00F60F53" w:rsidRDefault="00F60F53" w:rsidP="00F60F53">
            <w:pPr>
              <w:tabs>
                <w:tab w:val="left" w:pos="1080"/>
              </w:tabs>
              <w:jc w:val="center"/>
              <w:rPr>
                <w:rFonts w:ascii="Arial" w:hAnsi="Arial" w:cs="Arial"/>
                <w:sz w:val="17"/>
                <w:szCs w:val="17"/>
              </w:rPr>
            </w:pPr>
          </w:p>
        </w:tc>
      </w:tr>
      <w:tr w:rsidR="00F60F53" w:rsidRPr="00722593" w14:paraId="0D7B24E8" w14:textId="77777777" w:rsidTr="00C95F78">
        <w:trPr>
          <w:cantSplit/>
          <w:trHeight w:val="198"/>
        </w:trPr>
        <w:tc>
          <w:tcPr>
            <w:tcW w:w="468" w:type="dxa"/>
            <w:vMerge w:val="restart"/>
          </w:tcPr>
          <w:p w14:paraId="656825B2" w14:textId="589FE5B5" w:rsidR="00F60F53" w:rsidRPr="0072259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42</w:t>
            </w:r>
            <w:r w:rsidRPr="00385CA9">
              <w:rPr>
                <w:rFonts w:ascii="Arial" w:hAnsi="Arial" w:cs="Arial"/>
                <w:sz w:val="17"/>
                <w:szCs w:val="17"/>
              </w:rPr>
              <w:fldChar w:fldCharType="end"/>
            </w:r>
          </w:p>
        </w:tc>
        <w:tc>
          <w:tcPr>
            <w:tcW w:w="1440" w:type="dxa"/>
            <w:vMerge w:val="restart"/>
          </w:tcPr>
          <w:p w14:paraId="677B17DF" w14:textId="77777777" w:rsidR="00F60F53" w:rsidRPr="007246C4" w:rsidRDefault="00F60F53" w:rsidP="00F60F53">
            <w:pPr>
              <w:tabs>
                <w:tab w:val="left" w:pos="1080"/>
              </w:tabs>
              <w:rPr>
                <w:rFonts w:ascii="Arial" w:hAnsi="Arial" w:cs="Arial"/>
                <w:sz w:val="17"/>
                <w:szCs w:val="17"/>
              </w:rPr>
            </w:pPr>
          </w:p>
        </w:tc>
        <w:tc>
          <w:tcPr>
            <w:tcW w:w="5130" w:type="dxa"/>
            <w:vMerge w:val="restart"/>
          </w:tcPr>
          <w:p w14:paraId="784FA9AA" w14:textId="77777777" w:rsidR="00F60F53" w:rsidRPr="007246C4" w:rsidRDefault="00F60F53" w:rsidP="00F60F53">
            <w:pPr>
              <w:jc w:val="both"/>
              <w:rPr>
                <w:rFonts w:ascii="Arial" w:hAnsi="Arial" w:cs="Arial"/>
                <w:color w:val="000000"/>
                <w:sz w:val="17"/>
                <w:szCs w:val="17"/>
              </w:rPr>
            </w:pPr>
            <w:r w:rsidRPr="00E14976">
              <w:rPr>
                <w:rFonts w:ascii="Arial" w:hAnsi="Arial" w:cs="Arial"/>
                <w:color w:val="000000"/>
                <w:sz w:val="17"/>
                <w:szCs w:val="17"/>
              </w:rPr>
              <w:t>Speed display is visible from a distance of at least 1/2 mile and legible from a distance of at least 650 feet under both day and night conditions.</w:t>
            </w:r>
          </w:p>
        </w:tc>
        <w:tc>
          <w:tcPr>
            <w:tcW w:w="1260" w:type="dxa"/>
            <w:vMerge w:val="restart"/>
          </w:tcPr>
          <w:p w14:paraId="232CCEED" w14:textId="53ECD0D1" w:rsidR="00F60F53" w:rsidRPr="00722593" w:rsidRDefault="00F60F53" w:rsidP="00F60F53">
            <w:pPr>
              <w:tabs>
                <w:tab w:val="left" w:pos="1080"/>
              </w:tabs>
              <w:jc w:val="center"/>
              <w:rPr>
                <w:rFonts w:ascii="Arial" w:hAnsi="Arial" w:cs="Arial"/>
                <w:sz w:val="17"/>
                <w:szCs w:val="17"/>
              </w:rPr>
            </w:pPr>
            <w:r w:rsidRPr="00A475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7531">
              <w:rPr>
                <w:rFonts w:ascii="Arial" w:hAnsi="Arial" w:cs="Arial"/>
                <w:sz w:val="17"/>
                <w:szCs w:val="17"/>
              </w:rPr>
              <w:instrText xml:space="preserve"> FORMDROPDOWN </w:instrText>
            </w:r>
            <w:r w:rsidRPr="00A47531">
              <w:rPr>
                <w:rFonts w:ascii="Arial" w:hAnsi="Arial" w:cs="Arial"/>
                <w:sz w:val="17"/>
                <w:szCs w:val="17"/>
              </w:rPr>
            </w:r>
            <w:r w:rsidRPr="00A47531">
              <w:rPr>
                <w:rFonts w:ascii="Arial" w:hAnsi="Arial" w:cs="Arial"/>
                <w:sz w:val="17"/>
                <w:szCs w:val="17"/>
              </w:rPr>
              <w:fldChar w:fldCharType="separate"/>
            </w:r>
            <w:r w:rsidRPr="00A47531">
              <w:rPr>
                <w:rFonts w:ascii="Arial" w:hAnsi="Arial" w:cs="Arial"/>
                <w:sz w:val="17"/>
                <w:szCs w:val="17"/>
              </w:rPr>
              <w:fldChar w:fldCharType="end"/>
            </w:r>
          </w:p>
        </w:tc>
        <w:tc>
          <w:tcPr>
            <w:tcW w:w="4410" w:type="dxa"/>
          </w:tcPr>
          <w:p w14:paraId="090B30CB" w14:textId="77777777" w:rsidR="00F60F53" w:rsidRPr="00725395" w:rsidRDefault="00F60F53" w:rsidP="00F60F53">
            <w:pPr>
              <w:tabs>
                <w:tab w:val="left" w:pos="1080"/>
              </w:tabs>
              <w:rPr>
                <w:rFonts w:ascii="Arial" w:hAnsi="Arial" w:cs="Arial"/>
                <w:sz w:val="17"/>
                <w:szCs w:val="17"/>
              </w:rPr>
            </w:pPr>
            <w:r w:rsidRPr="0072539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D5B954B"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60F53" w:rsidRPr="00722593" w14:paraId="7CADA4E5" w14:textId="77777777" w:rsidTr="00C95F78">
        <w:trPr>
          <w:cantSplit/>
          <w:trHeight w:val="288"/>
        </w:trPr>
        <w:tc>
          <w:tcPr>
            <w:tcW w:w="468" w:type="dxa"/>
            <w:vMerge/>
          </w:tcPr>
          <w:p w14:paraId="484396C5"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63FBF023" w14:textId="77777777" w:rsidR="00F60F53" w:rsidRPr="007246C4" w:rsidRDefault="00F60F53" w:rsidP="00F60F53">
            <w:pPr>
              <w:tabs>
                <w:tab w:val="left" w:pos="1080"/>
              </w:tabs>
              <w:rPr>
                <w:rFonts w:ascii="Arial" w:hAnsi="Arial" w:cs="Arial"/>
                <w:sz w:val="17"/>
                <w:szCs w:val="17"/>
              </w:rPr>
            </w:pPr>
          </w:p>
        </w:tc>
        <w:tc>
          <w:tcPr>
            <w:tcW w:w="5130" w:type="dxa"/>
            <w:vMerge/>
          </w:tcPr>
          <w:p w14:paraId="5338501F" w14:textId="77777777" w:rsidR="00F60F53" w:rsidRPr="00F21E82" w:rsidRDefault="00F60F53" w:rsidP="00F60F53">
            <w:pPr>
              <w:jc w:val="both"/>
              <w:rPr>
                <w:rFonts w:ascii="Arial" w:hAnsi="Arial" w:cs="Arial"/>
                <w:color w:val="000000"/>
                <w:sz w:val="17"/>
                <w:szCs w:val="17"/>
              </w:rPr>
            </w:pPr>
          </w:p>
        </w:tc>
        <w:tc>
          <w:tcPr>
            <w:tcW w:w="1260" w:type="dxa"/>
            <w:vMerge/>
          </w:tcPr>
          <w:p w14:paraId="32669432" w14:textId="77777777" w:rsidR="00F60F53" w:rsidRDefault="00F60F53" w:rsidP="00F60F53">
            <w:pPr>
              <w:tabs>
                <w:tab w:val="left" w:pos="1080"/>
              </w:tabs>
              <w:jc w:val="center"/>
              <w:rPr>
                <w:rFonts w:ascii="Arial" w:hAnsi="Arial" w:cs="Arial"/>
                <w:sz w:val="17"/>
                <w:szCs w:val="17"/>
              </w:rPr>
            </w:pPr>
          </w:p>
        </w:tc>
        <w:tc>
          <w:tcPr>
            <w:tcW w:w="4410" w:type="dxa"/>
          </w:tcPr>
          <w:p w14:paraId="24502153" w14:textId="77777777" w:rsidR="00F60F53" w:rsidRPr="00725395" w:rsidRDefault="00F60F53" w:rsidP="00F60F53">
            <w:pPr>
              <w:tabs>
                <w:tab w:val="left" w:pos="1080"/>
              </w:tabs>
              <w:rPr>
                <w:rFonts w:ascii="Arial" w:hAnsi="Arial" w:cs="Arial"/>
                <w:i/>
                <w:sz w:val="17"/>
                <w:szCs w:val="17"/>
              </w:rPr>
            </w:pPr>
            <w:r w:rsidRPr="00725395">
              <w:rPr>
                <w:rFonts w:ascii="Arial" w:hAnsi="Arial" w:cs="Arial"/>
                <w:i/>
                <w:sz w:val="17"/>
                <w:szCs w:val="17"/>
              </w:rPr>
              <w:fldChar w:fldCharType="begin">
                <w:ffData>
                  <w:name w:val="Text1"/>
                  <w:enabled/>
                  <w:calcOnExit/>
                  <w:textInput>
                    <w:default w:val="Indicate location of requested information in submittal."/>
                  </w:textInput>
                </w:ffData>
              </w:fldChar>
            </w:r>
            <w:r w:rsidRPr="00725395">
              <w:rPr>
                <w:rFonts w:ascii="Arial" w:hAnsi="Arial" w:cs="Arial"/>
                <w:i/>
                <w:sz w:val="17"/>
                <w:szCs w:val="17"/>
              </w:rPr>
              <w:instrText xml:space="preserve"> FORMTEXT </w:instrText>
            </w:r>
            <w:r w:rsidRPr="00725395">
              <w:rPr>
                <w:rFonts w:ascii="Arial" w:hAnsi="Arial" w:cs="Arial"/>
                <w:i/>
                <w:sz w:val="17"/>
                <w:szCs w:val="17"/>
              </w:rPr>
            </w:r>
            <w:r w:rsidRPr="00725395">
              <w:rPr>
                <w:rFonts w:ascii="Arial" w:hAnsi="Arial" w:cs="Arial"/>
                <w:i/>
                <w:sz w:val="17"/>
                <w:szCs w:val="17"/>
              </w:rPr>
              <w:fldChar w:fldCharType="separate"/>
            </w:r>
            <w:r w:rsidRPr="00725395">
              <w:rPr>
                <w:rFonts w:ascii="Arial" w:hAnsi="Arial" w:cs="Arial"/>
                <w:i/>
                <w:noProof/>
                <w:sz w:val="17"/>
                <w:szCs w:val="17"/>
              </w:rPr>
              <w:t>Indicate location of requested information in submittal.</w:t>
            </w:r>
            <w:r w:rsidRPr="00725395">
              <w:rPr>
                <w:rFonts w:ascii="Arial" w:hAnsi="Arial" w:cs="Arial"/>
                <w:i/>
                <w:sz w:val="17"/>
                <w:szCs w:val="17"/>
              </w:rPr>
              <w:fldChar w:fldCharType="end"/>
            </w:r>
          </w:p>
        </w:tc>
        <w:tc>
          <w:tcPr>
            <w:tcW w:w="1980" w:type="dxa"/>
            <w:vMerge/>
          </w:tcPr>
          <w:p w14:paraId="311B3ADB" w14:textId="77777777" w:rsidR="00F60F53" w:rsidRDefault="00F60F53" w:rsidP="00F60F53">
            <w:pPr>
              <w:tabs>
                <w:tab w:val="left" w:pos="1080"/>
              </w:tabs>
              <w:jc w:val="center"/>
              <w:rPr>
                <w:rFonts w:ascii="Arial" w:hAnsi="Arial" w:cs="Arial"/>
                <w:sz w:val="17"/>
                <w:szCs w:val="17"/>
              </w:rPr>
            </w:pPr>
          </w:p>
        </w:tc>
      </w:tr>
      <w:tr w:rsidR="00F60F53" w:rsidRPr="00722593" w14:paraId="289C323B" w14:textId="77777777" w:rsidTr="00C95F78">
        <w:trPr>
          <w:cantSplit/>
          <w:trHeight w:val="243"/>
        </w:trPr>
        <w:tc>
          <w:tcPr>
            <w:tcW w:w="468" w:type="dxa"/>
            <w:vMerge w:val="restart"/>
          </w:tcPr>
          <w:p w14:paraId="2C9BCE05" w14:textId="676B3629" w:rsidR="00F60F5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43</w:t>
            </w:r>
            <w:r w:rsidRPr="00385CA9">
              <w:rPr>
                <w:rFonts w:ascii="Arial" w:hAnsi="Arial" w:cs="Arial"/>
                <w:sz w:val="17"/>
                <w:szCs w:val="17"/>
              </w:rPr>
              <w:fldChar w:fldCharType="end"/>
            </w:r>
          </w:p>
        </w:tc>
        <w:tc>
          <w:tcPr>
            <w:tcW w:w="1440" w:type="dxa"/>
            <w:vMerge w:val="restart"/>
          </w:tcPr>
          <w:p w14:paraId="703B4DC9" w14:textId="77777777" w:rsidR="00F60F53" w:rsidRPr="00B2568D" w:rsidRDefault="00F60F53" w:rsidP="00F60F53">
            <w:pPr>
              <w:tabs>
                <w:tab w:val="left" w:pos="1080"/>
              </w:tabs>
              <w:rPr>
                <w:rFonts w:ascii="Arial" w:hAnsi="Arial" w:cs="Arial"/>
                <w:sz w:val="17"/>
                <w:szCs w:val="17"/>
              </w:rPr>
            </w:pPr>
          </w:p>
        </w:tc>
        <w:tc>
          <w:tcPr>
            <w:tcW w:w="5130" w:type="dxa"/>
            <w:vMerge w:val="restart"/>
          </w:tcPr>
          <w:p w14:paraId="2E240C29" w14:textId="77777777" w:rsidR="00F60F53" w:rsidRPr="00B2568D" w:rsidRDefault="00F60F53" w:rsidP="00F60F53">
            <w:pPr>
              <w:tabs>
                <w:tab w:val="left" w:pos="1080"/>
              </w:tabs>
              <w:rPr>
                <w:rFonts w:ascii="Arial" w:hAnsi="Arial" w:cs="Arial"/>
                <w:sz w:val="17"/>
                <w:szCs w:val="17"/>
              </w:rPr>
            </w:pPr>
            <w:r w:rsidRPr="00725395">
              <w:rPr>
                <w:rFonts w:ascii="Arial" w:hAnsi="Arial" w:cs="Arial"/>
                <w:sz w:val="17"/>
                <w:szCs w:val="17"/>
              </w:rPr>
              <w:t>Display adjusts for day and night operation automatically with a photocell.</w:t>
            </w:r>
          </w:p>
        </w:tc>
        <w:tc>
          <w:tcPr>
            <w:tcW w:w="1260" w:type="dxa"/>
            <w:vMerge w:val="restart"/>
          </w:tcPr>
          <w:p w14:paraId="37F3495A" w14:textId="3775326B" w:rsidR="00F60F53" w:rsidRPr="00722593" w:rsidRDefault="00F60F53" w:rsidP="00F60F53">
            <w:pPr>
              <w:tabs>
                <w:tab w:val="left" w:pos="1080"/>
              </w:tabs>
              <w:jc w:val="center"/>
              <w:rPr>
                <w:rFonts w:ascii="Arial" w:hAnsi="Arial" w:cs="Arial"/>
                <w:sz w:val="17"/>
                <w:szCs w:val="17"/>
              </w:rPr>
            </w:pPr>
            <w:r w:rsidRPr="00AF735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F7351">
              <w:rPr>
                <w:rFonts w:ascii="Arial" w:hAnsi="Arial" w:cs="Arial"/>
                <w:sz w:val="17"/>
                <w:szCs w:val="17"/>
              </w:rPr>
              <w:instrText xml:space="preserve"> FORMDROPDOWN </w:instrText>
            </w:r>
            <w:r w:rsidRPr="00AF7351">
              <w:rPr>
                <w:rFonts w:ascii="Arial" w:hAnsi="Arial" w:cs="Arial"/>
                <w:sz w:val="17"/>
                <w:szCs w:val="17"/>
              </w:rPr>
            </w:r>
            <w:r w:rsidRPr="00AF7351">
              <w:rPr>
                <w:rFonts w:ascii="Arial" w:hAnsi="Arial" w:cs="Arial"/>
                <w:sz w:val="17"/>
                <w:szCs w:val="17"/>
              </w:rPr>
              <w:fldChar w:fldCharType="separate"/>
            </w:r>
            <w:r w:rsidRPr="00AF7351">
              <w:rPr>
                <w:rFonts w:ascii="Arial" w:hAnsi="Arial" w:cs="Arial"/>
                <w:sz w:val="17"/>
                <w:szCs w:val="17"/>
              </w:rPr>
              <w:fldChar w:fldCharType="end"/>
            </w:r>
          </w:p>
        </w:tc>
        <w:tc>
          <w:tcPr>
            <w:tcW w:w="4410" w:type="dxa"/>
          </w:tcPr>
          <w:p w14:paraId="0B51CDFA" w14:textId="77777777" w:rsidR="00F60F53" w:rsidRPr="00725395" w:rsidRDefault="00F60F53" w:rsidP="00F60F53">
            <w:pPr>
              <w:tabs>
                <w:tab w:val="left" w:pos="1080"/>
              </w:tabs>
              <w:rPr>
                <w:rFonts w:ascii="Arial" w:hAnsi="Arial" w:cs="Arial"/>
                <w:sz w:val="17"/>
                <w:szCs w:val="17"/>
              </w:rPr>
            </w:pPr>
            <w:r w:rsidRPr="0072539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C579FD9"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60F53" w:rsidRPr="00722593" w14:paraId="0BAE2C65" w14:textId="77777777" w:rsidTr="00C95F78">
        <w:trPr>
          <w:cantSplit/>
          <w:trHeight w:val="288"/>
        </w:trPr>
        <w:tc>
          <w:tcPr>
            <w:tcW w:w="468" w:type="dxa"/>
            <w:vMerge/>
          </w:tcPr>
          <w:p w14:paraId="0B3FD894"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2B6462C2" w14:textId="77777777" w:rsidR="00F60F53" w:rsidRDefault="00F60F53" w:rsidP="00F60F53">
            <w:pPr>
              <w:tabs>
                <w:tab w:val="left" w:pos="1080"/>
              </w:tabs>
              <w:rPr>
                <w:rFonts w:ascii="Arial" w:hAnsi="Arial" w:cs="Arial"/>
                <w:sz w:val="17"/>
                <w:szCs w:val="17"/>
              </w:rPr>
            </w:pPr>
          </w:p>
        </w:tc>
        <w:tc>
          <w:tcPr>
            <w:tcW w:w="5130" w:type="dxa"/>
            <w:vMerge/>
          </w:tcPr>
          <w:p w14:paraId="452D80C5" w14:textId="77777777" w:rsidR="00F60F53" w:rsidRPr="007246C4" w:rsidRDefault="00F60F53" w:rsidP="00F60F53">
            <w:pPr>
              <w:rPr>
                <w:rFonts w:ascii="Arial" w:hAnsi="Arial" w:cs="Arial"/>
                <w:sz w:val="17"/>
                <w:szCs w:val="17"/>
              </w:rPr>
            </w:pPr>
          </w:p>
        </w:tc>
        <w:tc>
          <w:tcPr>
            <w:tcW w:w="1260" w:type="dxa"/>
            <w:vMerge/>
          </w:tcPr>
          <w:p w14:paraId="7DB1ECAA" w14:textId="77777777" w:rsidR="00F60F53" w:rsidRDefault="00F60F53" w:rsidP="00F60F53">
            <w:pPr>
              <w:tabs>
                <w:tab w:val="left" w:pos="1080"/>
              </w:tabs>
              <w:jc w:val="center"/>
              <w:rPr>
                <w:rFonts w:ascii="Arial" w:hAnsi="Arial" w:cs="Arial"/>
                <w:sz w:val="17"/>
                <w:szCs w:val="17"/>
              </w:rPr>
            </w:pPr>
          </w:p>
        </w:tc>
        <w:tc>
          <w:tcPr>
            <w:tcW w:w="4410" w:type="dxa"/>
          </w:tcPr>
          <w:p w14:paraId="2DD13390" w14:textId="77777777" w:rsidR="00F60F53" w:rsidRPr="00725395" w:rsidRDefault="00F60F53" w:rsidP="00F60F53">
            <w:pPr>
              <w:tabs>
                <w:tab w:val="left" w:pos="1080"/>
              </w:tabs>
              <w:rPr>
                <w:rFonts w:ascii="Arial" w:hAnsi="Arial" w:cs="Arial"/>
                <w:sz w:val="17"/>
                <w:szCs w:val="17"/>
              </w:rPr>
            </w:pPr>
            <w:r w:rsidRPr="00725395">
              <w:rPr>
                <w:rFonts w:ascii="Arial" w:hAnsi="Arial" w:cs="Arial"/>
                <w:i/>
                <w:sz w:val="17"/>
                <w:szCs w:val="17"/>
              </w:rPr>
              <w:fldChar w:fldCharType="begin">
                <w:ffData>
                  <w:name w:val="Text1"/>
                  <w:enabled/>
                  <w:calcOnExit/>
                  <w:textInput>
                    <w:default w:val="Indicate location of requested information in submittal."/>
                  </w:textInput>
                </w:ffData>
              </w:fldChar>
            </w:r>
            <w:r w:rsidRPr="00725395">
              <w:rPr>
                <w:rFonts w:ascii="Arial" w:hAnsi="Arial" w:cs="Arial"/>
                <w:i/>
                <w:sz w:val="17"/>
                <w:szCs w:val="17"/>
              </w:rPr>
              <w:instrText xml:space="preserve"> FORMTEXT </w:instrText>
            </w:r>
            <w:r w:rsidRPr="00725395">
              <w:rPr>
                <w:rFonts w:ascii="Arial" w:hAnsi="Arial" w:cs="Arial"/>
                <w:i/>
                <w:sz w:val="17"/>
                <w:szCs w:val="17"/>
              </w:rPr>
            </w:r>
            <w:r w:rsidRPr="00725395">
              <w:rPr>
                <w:rFonts w:ascii="Arial" w:hAnsi="Arial" w:cs="Arial"/>
                <w:i/>
                <w:sz w:val="17"/>
                <w:szCs w:val="17"/>
              </w:rPr>
              <w:fldChar w:fldCharType="separate"/>
            </w:r>
            <w:r w:rsidRPr="00725395">
              <w:rPr>
                <w:rFonts w:ascii="Arial" w:hAnsi="Arial" w:cs="Arial"/>
                <w:i/>
                <w:noProof/>
                <w:sz w:val="17"/>
                <w:szCs w:val="17"/>
              </w:rPr>
              <w:t>Indicate location of requested information in submittal.</w:t>
            </w:r>
            <w:r w:rsidRPr="00725395">
              <w:rPr>
                <w:rFonts w:ascii="Arial" w:hAnsi="Arial" w:cs="Arial"/>
                <w:i/>
                <w:sz w:val="17"/>
                <w:szCs w:val="17"/>
              </w:rPr>
              <w:fldChar w:fldCharType="end"/>
            </w:r>
          </w:p>
        </w:tc>
        <w:tc>
          <w:tcPr>
            <w:tcW w:w="1980" w:type="dxa"/>
            <w:vMerge/>
          </w:tcPr>
          <w:p w14:paraId="4DB3F440" w14:textId="77777777" w:rsidR="00F60F53" w:rsidRPr="001A6150" w:rsidRDefault="00F60F53" w:rsidP="00F60F53">
            <w:pPr>
              <w:jc w:val="center"/>
              <w:rPr>
                <w:rFonts w:ascii="Arial" w:hAnsi="Arial" w:cs="Arial"/>
                <w:sz w:val="17"/>
                <w:szCs w:val="17"/>
              </w:rPr>
            </w:pPr>
          </w:p>
        </w:tc>
      </w:tr>
      <w:tr w:rsidR="00F60F53" w:rsidRPr="00722593" w14:paraId="72451460" w14:textId="77777777" w:rsidTr="00C95F78">
        <w:trPr>
          <w:cantSplit/>
          <w:trHeight w:val="122"/>
        </w:trPr>
        <w:tc>
          <w:tcPr>
            <w:tcW w:w="468" w:type="dxa"/>
            <w:vMerge w:val="restart"/>
          </w:tcPr>
          <w:p w14:paraId="33E9DCCF" w14:textId="6991CA27" w:rsidR="00F60F5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44</w:t>
            </w:r>
            <w:r w:rsidRPr="00385CA9">
              <w:rPr>
                <w:rFonts w:ascii="Arial" w:hAnsi="Arial" w:cs="Arial"/>
                <w:sz w:val="17"/>
                <w:szCs w:val="17"/>
              </w:rPr>
              <w:fldChar w:fldCharType="end"/>
            </w:r>
          </w:p>
        </w:tc>
        <w:tc>
          <w:tcPr>
            <w:tcW w:w="1440" w:type="dxa"/>
            <w:vMerge w:val="restart"/>
          </w:tcPr>
          <w:p w14:paraId="2DC8BAEE" w14:textId="77777777" w:rsidR="00F60F53" w:rsidRPr="00725395" w:rsidRDefault="00F60F53" w:rsidP="00F60F53">
            <w:pPr>
              <w:tabs>
                <w:tab w:val="left" w:pos="1080"/>
              </w:tabs>
              <w:rPr>
                <w:rFonts w:ascii="Arial" w:hAnsi="Arial" w:cs="Arial"/>
                <w:sz w:val="17"/>
                <w:szCs w:val="17"/>
              </w:rPr>
            </w:pPr>
            <w:r w:rsidRPr="00725395">
              <w:rPr>
                <w:rFonts w:ascii="Arial" w:hAnsi="Arial" w:cs="Arial"/>
                <w:sz w:val="17"/>
                <w:szCs w:val="17"/>
              </w:rPr>
              <w:t>990-3.5.3</w:t>
            </w:r>
          </w:p>
        </w:tc>
        <w:tc>
          <w:tcPr>
            <w:tcW w:w="5130" w:type="dxa"/>
            <w:vMerge w:val="restart"/>
          </w:tcPr>
          <w:p w14:paraId="08B80C1D" w14:textId="77777777" w:rsidR="00F60F53" w:rsidRPr="00725395" w:rsidRDefault="00F60F53" w:rsidP="00F60F53">
            <w:pPr>
              <w:tabs>
                <w:tab w:val="left" w:pos="1080"/>
              </w:tabs>
              <w:rPr>
                <w:rFonts w:ascii="Arial" w:hAnsi="Arial" w:cs="Arial"/>
                <w:sz w:val="17"/>
                <w:szCs w:val="17"/>
              </w:rPr>
            </w:pPr>
            <w:r w:rsidRPr="00725395">
              <w:rPr>
                <w:rFonts w:ascii="Arial" w:hAnsi="Arial" w:cs="Arial"/>
                <w:sz w:val="17"/>
                <w:szCs w:val="17"/>
              </w:rPr>
              <w:t>The radar unit is not affected by normal radio transmissions</w:t>
            </w:r>
          </w:p>
        </w:tc>
        <w:tc>
          <w:tcPr>
            <w:tcW w:w="1260" w:type="dxa"/>
            <w:vMerge w:val="restart"/>
          </w:tcPr>
          <w:p w14:paraId="17B56B3C" w14:textId="261BFFC0" w:rsidR="00F60F53" w:rsidRPr="00722593" w:rsidRDefault="00F60F53" w:rsidP="00F60F53">
            <w:pPr>
              <w:tabs>
                <w:tab w:val="left" w:pos="1080"/>
              </w:tabs>
              <w:jc w:val="center"/>
              <w:rPr>
                <w:rFonts w:ascii="Arial" w:hAnsi="Arial" w:cs="Arial"/>
                <w:sz w:val="17"/>
                <w:szCs w:val="17"/>
              </w:rPr>
            </w:pPr>
            <w:r w:rsidRPr="00AF735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F7351">
              <w:rPr>
                <w:rFonts w:ascii="Arial" w:hAnsi="Arial" w:cs="Arial"/>
                <w:sz w:val="17"/>
                <w:szCs w:val="17"/>
              </w:rPr>
              <w:instrText xml:space="preserve"> FORMDROPDOWN </w:instrText>
            </w:r>
            <w:r w:rsidRPr="00AF7351">
              <w:rPr>
                <w:rFonts w:ascii="Arial" w:hAnsi="Arial" w:cs="Arial"/>
                <w:sz w:val="17"/>
                <w:szCs w:val="17"/>
              </w:rPr>
            </w:r>
            <w:r w:rsidRPr="00AF7351">
              <w:rPr>
                <w:rFonts w:ascii="Arial" w:hAnsi="Arial" w:cs="Arial"/>
                <w:sz w:val="17"/>
                <w:szCs w:val="17"/>
              </w:rPr>
              <w:fldChar w:fldCharType="separate"/>
            </w:r>
            <w:r w:rsidRPr="00AF7351">
              <w:rPr>
                <w:rFonts w:ascii="Arial" w:hAnsi="Arial" w:cs="Arial"/>
                <w:sz w:val="17"/>
                <w:szCs w:val="17"/>
              </w:rPr>
              <w:fldChar w:fldCharType="end"/>
            </w:r>
          </w:p>
        </w:tc>
        <w:tc>
          <w:tcPr>
            <w:tcW w:w="4410" w:type="dxa"/>
          </w:tcPr>
          <w:p w14:paraId="25DFA734" w14:textId="77777777" w:rsidR="00F60F53" w:rsidRPr="00725395" w:rsidRDefault="00F60F53" w:rsidP="00F60F53">
            <w:pPr>
              <w:tabs>
                <w:tab w:val="left" w:pos="1080"/>
              </w:tabs>
              <w:rPr>
                <w:rFonts w:ascii="Arial" w:hAnsi="Arial" w:cs="Arial"/>
                <w:sz w:val="17"/>
                <w:szCs w:val="17"/>
              </w:rPr>
            </w:pPr>
            <w:r w:rsidRPr="0072539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01E3788"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Document Review</w:t>
            </w:r>
          </w:p>
        </w:tc>
      </w:tr>
      <w:tr w:rsidR="00F60F53" w:rsidRPr="00722593" w14:paraId="4340B009" w14:textId="77777777" w:rsidTr="00C95F78">
        <w:trPr>
          <w:cantSplit/>
          <w:trHeight w:val="288"/>
        </w:trPr>
        <w:tc>
          <w:tcPr>
            <w:tcW w:w="468" w:type="dxa"/>
            <w:vMerge/>
          </w:tcPr>
          <w:p w14:paraId="5F2B9B03"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26E6B0E9" w14:textId="77777777" w:rsidR="00F60F53" w:rsidRDefault="00F60F53" w:rsidP="00F60F53">
            <w:pPr>
              <w:tabs>
                <w:tab w:val="left" w:pos="1080"/>
              </w:tabs>
              <w:rPr>
                <w:rFonts w:ascii="Arial" w:hAnsi="Arial" w:cs="Arial"/>
                <w:sz w:val="17"/>
                <w:szCs w:val="17"/>
              </w:rPr>
            </w:pPr>
          </w:p>
        </w:tc>
        <w:tc>
          <w:tcPr>
            <w:tcW w:w="5130" w:type="dxa"/>
            <w:vMerge/>
          </w:tcPr>
          <w:p w14:paraId="7B1DA6EB" w14:textId="77777777" w:rsidR="00F60F53" w:rsidRPr="007246C4" w:rsidRDefault="00F60F53" w:rsidP="00F60F53">
            <w:pPr>
              <w:rPr>
                <w:rFonts w:ascii="Arial" w:hAnsi="Arial" w:cs="Arial"/>
                <w:sz w:val="17"/>
                <w:szCs w:val="17"/>
              </w:rPr>
            </w:pPr>
          </w:p>
        </w:tc>
        <w:tc>
          <w:tcPr>
            <w:tcW w:w="1260" w:type="dxa"/>
            <w:vMerge/>
          </w:tcPr>
          <w:p w14:paraId="3B998221" w14:textId="77777777" w:rsidR="00F60F53" w:rsidRDefault="00F60F53" w:rsidP="00F60F53">
            <w:pPr>
              <w:tabs>
                <w:tab w:val="left" w:pos="1080"/>
              </w:tabs>
              <w:jc w:val="center"/>
              <w:rPr>
                <w:rFonts w:ascii="Arial" w:hAnsi="Arial" w:cs="Arial"/>
                <w:sz w:val="17"/>
                <w:szCs w:val="17"/>
              </w:rPr>
            </w:pPr>
          </w:p>
        </w:tc>
        <w:tc>
          <w:tcPr>
            <w:tcW w:w="4410" w:type="dxa"/>
          </w:tcPr>
          <w:p w14:paraId="0B21F01A" w14:textId="77777777" w:rsidR="00F60F53" w:rsidRPr="00725395" w:rsidRDefault="00F60F53" w:rsidP="00F60F53">
            <w:pPr>
              <w:tabs>
                <w:tab w:val="left" w:pos="1080"/>
              </w:tabs>
              <w:rPr>
                <w:rFonts w:ascii="Arial" w:hAnsi="Arial" w:cs="Arial"/>
                <w:sz w:val="17"/>
                <w:szCs w:val="17"/>
              </w:rPr>
            </w:pPr>
            <w:r w:rsidRPr="00725395">
              <w:rPr>
                <w:rFonts w:ascii="Arial" w:hAnsi="Arial" w:cs="Arial"/>
                <w:i/>
                <w:sz w:val="17"/>
                <w:szCs w:val="17"/>
              </w:rPr>
              <w:fldChar w:fldCharType="begin">
                <w:ffData>
                  <w:name w:val="Text1"/>
                  <w:enabled/>
                  <w:calcOnExit/>
                  <w:textInput>
                    <w:default w:val="Indicate location of requested information in submittal."/>
                  </w:textInput>
                </w:ffData>
              </w:fldChar>
            </w:r>
            <w:r w:rsidRPr="00725395">
              <w:rPr>
                <w:rFonts w:ascii="Arial" w:hAnsi="Arial" w:cs="Arial"/>
                <w:i/>
                <w:sz w:val="17"/>
                <w:szCs w:val="17"/>
              </w:rPr>
              <w:instrText xml:space="preserve"> FORMTEXT </w:instrText>
            </w:r>
            <w:r w:rsidRPr="00725395">
              <w:rPr>
                <w:rFonts w:ascii="Arial" w:hAnsi="Arial" w:cs="Arial"/>
                <w:i/>
                <w:sz w:val="17"/>
                <w:szCs w:val="17"/>
              </w:rPr>
            </w:r>
            <w:r w:rsidRPr="00725395">
              <w:rPr>
                <w:rFonts w:ascii="Arial" w:hAnsi="Arial" w:cs="Arial"/>
                <w:i/>
                <w:sz w:val="17"/>
                <w:szCs w:val="17"/>
              </w:rPr>
              <w:fldChar w:fldCharType="separate"/>
            </w:r>
            <w:r w:rsidRPr="00725395">
              <w:rPr>
                <w:rFonts w:ascii="Arial" w:hAnsi="Arial" w:cs="Arial"/>
                <w:i/>
                <w:noProof/>
                <w:sz w:val="17"/>
                <w:szCs w:val="17"/>
              </w:rPr>
              <w:t>Indicate location of requested information in submittal.</w:t>
            </w:r>
            <w:r w:rsidRPr="00725395">
              <w:rPr>
                <w:rFonts w:ascii="Arial" w:hAnsi="Arial" w:cs="Arial"/>
                <w:i/>
                <w:sz w:val="17"/>
                <w:szCs w:val="17"/>
              </w:rPr>
              <w:fldChar w:fldCharType="end"/>
            </w:r>
          </w:p>
        </w:tc>
        <w:tc>
          <w:tcPr>
            <w:tcW w:w="1980" w:type="dxa"/>
            <w:vMerge/>
          </w:tcPr>
          <w:p w14:paraId="3004CD31" w14:textId="77777777" w:rsidR="00F60F53" w:rsidRPr="001A6150" w:rsidRDefault="00F60F53" w:rsidP="00F60F53">
            <w:pPr>
              <w:jc w:val="center"/>
              <w:rPr>
                <w:rFonts w:ascii="Arial" w:hAnsi="Arial" w:cs="Arial"/>
                <w:sz w:val="17"/>
                <w:szCs w:val="17"/>
              </w:rPr>
            </w:pPr>
          </w:p>
        </w:tc>
      </w:tr>
      <w:tr w:rsidR="00F60F53" w:rsidRPr="00722593" w14:paraId="7398B515" w14:textId="77777777" w:rsidTr="00C95F78">
        <w:trPr>
          <w:cantSplit/>
          <w:trHeight w:val="70"/>
        </w:trPr>
        <w:tc>
          <w:tcPr>
            <w:tcW w:w="468" w:type="dxa"/>
            <w:vMerge w:val="restart"/>
          </w:tcPr>
          <w:p w14:paraId="23AE1DF1" w14:textId="76193D26" w:rsidR="00F60F5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45</w:t>
            </w:r>
            <w:r w:rsidRPr="00385CA9">
              <w:rPr>
                <w:rFonts w:ascii="Arial" w:hAnsi="Arial" w:cs="Arial"/>
                <w:sz w:val="17"/>
                <w:szCs w:val="17"/>
              </w:rPr>
              <w:fldChar w:fldCharType="end"/>
            </w:r>
          </w:p>
        </w:tc>
        <w:tc>
          <w:tcPr>
            <w:tcW w:w="1440" w:type="dxa"/>
            <w:vMerge w:val="restart"/>
          </w:tcPr>
          <w:p w14:paraId="69BF63C4" w14:textId="77777777" w:rsidR="00F60F53" w:rsidRDefault="00F60F53" w:rsidP="00F60F53">
            <w:pPr>
              <w:tabs>
                <w:tab w:val="left" w:pos="1080"/>
              </w:tabs>
              <w:rPr>
                <w:rFonts w:ascii="Arial" w:hAnsi="Arial" w:cs="Arial"/>
                <w:sz w:val="17"/>
                <w:szCs w:val="17"/>
              </w:rPr>
            </w:pPr>
          </w:p>
        </w:tc>
        <w:tc>
          <w:tcPr>
            <w:tcW w:w="5130" w:type="dxa"/>
            <w:vMerge w:val="restart"/>
          </w:tcPr>
          <w:p w14:paraId="6E633F66" w14:textId="77777777" w:rsidR="00F60F53" w:rsidRPr="00725395" w:rsidRDefault="00F60F53" w:rsidP="00F60F53">
            <w:pPr>
              <w:tabs>
                <w:tab w:val="left" w:pos="1080"/>
              </w:tabs>
              <w:rPr>
                <w:rFonts w:ascii="Arial" w:hAnsi="Arial" w:cs="Arial"/>
                <w:sz w:val="17"/>
                <w:szCs w:val="17"/>
              </w:rPr>
            </w:pPr>
            <w:r w:rsidRPr="00725395">
              <w:rPr>
                <w:rFonts w:ascii="Arial" w:hAnsi="Arial" w:cs="Arial"/>
                <w:sz w:val="17"/>
                <w:szCs w:val="17"/>
              </w:rPr>
              <w:t>Radar unit is: 1) approach only; 2) equipped with a low power K-Band transmitter; and 3) meets part 90 FCC acceptance, is 3 amps, operates from 10.8 to 16.6 VDC, and is fuse and reverse polarity protected.</w:t>
            </w:r>
          </w:p>
        </w:tc>
        <w:tc>
          <w:tcPr>
            <w:tcW w:w="1260" w:type="dxa"/>
            <w:vMerge w:val="restart"/>
          </w:tcPr>
          <w:p w14:paraId="70842D27" w14:textId="671D1C67" w:rsidR="00F60F53" w:rsidRPr="00722593" w:rsidRDefault="00F60F53" w:rsidP="00F60F53">
            <w:pPr>
              <w:tabs>
                <w:tab w:val="left" w:pos="1080"/>
              </w:tabs>
              <w:jc w:val="center"/>
              <w:rPr>
                <w:rFonts w:ascii="Arial" w:hAnsi="Arial" w:cs="Arial"/>
                <w:sz w:val="17"/>
                <w:szCs w:val="17"/>
              </w:rPr>
            </w:pPr>
            <w:r w:rsidRPr="007264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449">
              <w:rPr>
                <w:rFonts w:ascii="Arial" w:hAnsi="Arial" w:cs="Arial"/>
                <w:sz w:val="17"/>
                <w:szCs w:val="17"/>
              </w:rPr>
              <w:instrText xml:space="preserve"> FORMDROPDOWN </w:instrText>
            </w:r>
            <w:r w:rsidRPr="00726449">
              <w:rPr>
                <w:rFonts w:ascii="Arial" w:hAnsi="Arial" w:cs="Arial"/>
                <w:sz w:val="17"/>
                <w:szCs w:val="17"/>
              </w:rPr>
            </w:r>
            <w:r w:rsidRPr="00726449">
              <w:rPr>
                <w:rFonts w:ascii="Arial" w:hAnsi="Arial" w:cs="Arial"/>
                <w:sz w:val="17"/>
                <w:szCs w:val="17"/>
              </w:rPr>
              <w:fldChar w:fldCharType="separate"/>
            </w:r>
            <w:r w:rsidRPr="00726449">
              <w:rPr>
                <w:rFonts w:ascii="Arial" w:hAnsi="Arial" w:cs="Arial"/>
                <w:sz w:val="17"/>
                <w:szCs w:val="17"/>
              </w:rPr>
              <w:fldChar w:fldCharType="end"/>
            </w:r>
          </w:p>
        </w:tc>
        <w:tc>
          <w:tcPr>
            <w:tcW w:w="4410" w:type="dxa"/>
          </w:tcPr>
          <w:p w14:paraId="19C5302D" w14:textId="77777777" w:rsidR="00F60F53" w:rsidRPr="00725395" w:rsidRDefault="00F60F53" w:rsidP="00F60F53">
            <w:pPr>
              <w:tabs>
                <w:tab w:val="left" w:pos="1080"/>
              </w:tabs>
              <w:rPr>
                <w:rFonts w:ascii="Arial" w:hAnsi="Arial" w:cs="Arial"/>
                <w:sz w:val="17"/>
                <w:szCs w:val="17"/>
              </w:rPr>
            </w:pPr>
            <w:r w:rsidRPr="0072539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CD5DD54"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60F53" w:rsidRPr="00722593" w14:paraId="49133929" w14:textId="77777777" w:rsidTr="00C95F78">
        <w:trPr>
          <w:cantSplit/>
          <w:trHeight w:val="288"/>
        </w:trPr>
        <w:tc>
          <w:tcPr>
            <w:tcW w:w="468" w:type="dxa"/>
            <w:vMerge/>
          </w:tcPr>
          <w:p w14:paraId="4467D11A"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5DCDB0A1" w14:textId="77777777" w:rsidR="00F60F53" w:rsidRDefault="00F60F53" w:rsidP="00F60F53">
            <w:pPr>
              <w:tabs>
                <w:tab w:val="left" w:pos="1080"/>
              </w:tabs>
              <w:rPr>
                <w:rFonts w:ascii="Arial" w:hAnsi="Arial" w:cs="Arial"/>
                <w:sz w:val="17"/>
                <w:szCs w:val="17"/>
              </w:rPr>
            </w:pPr>
          </w:p>
        </w:tc>
        <w:tc>
          <w:tcPr>
            <w:tcW w:w="5130" w:type="dxa"/>
            <w:vMerge/>
          </w:tcPr>
          <w:p w14:paraId="36FDF6B1" w14:textId="77777777" w:rsidR="00F60F53" w:rsidRPr="00725395" w:rsidRDefault="00F60F53" w:rsidP="00F60F53">
            <w:pPr>
              <w:tabs>
                <w:tab w:val="left" w:pos="1080"/>
              </w:tabs>
              <w:rPr>
                <w:rFonts w:ascii="Arial" w:hAnsi="Arial" w:cs="Arial"/>
                <w:sz w:val="17"/>
                <w:szCs w:val="17"/>
              </w:rPr>
            </w:pPr>
          </w:p>
        </w:tc>
        <w:tc>
          <w:tcPr>
            <w:tcW w:w="1260" w:type="dxa"/>
            <w:vMerge/>
          </w:tcPr>
          <w:p w14:paraId="47EDB4D9" w14:textId="77777777" w:rsidR="00F60F53" w:rsidRDefault="00F60F53" w:rsidP="00F60F53">
            <w:pPr>
              <w:tabs>
                <w:tab w:val="left" w:pos="1080"/>
              </w:tabs>
              <w:jc w:val="center"/>
              <w:rPr>
                <w:rFonts w:ascii="Arial" w:hAnsi="Arial" w:cs="Arial"/>
                <w:sz w:val="17"/>
                <w:szCs w:val="17"/>
              </w:rPr>
            </w:pPr>
          </w:p>
        </w:tc>
        <w:tc>
          <w:tcPr>
            <w:tcW w:w="4410" w:type="dxa"/>
          </w:tcPr>
          <w:p w14:paraId="053FCCCA" w14:textId="77777777" w:rsidR="00F60F53" w:rsidRPr="00E14976" w:rsidRDefault="00F60F53" w:rsidP="00F60F53">
            <w:pPr>
              <w:tabs>
                <w:tab w:val="left" w:pos="1080"/>
              </w:tabs>
              <w:rPr>
                <w:rFonts w:ascii="Arial" w:hAnsi="Arial" w:cs="Arial"/>
                <w:i/>
                <w:sz w:val="17"/>
                <w:szCs w:val="17"/>
                <w:highlight w:val="yellow"/>
              </w:rPr>
            </w:pPr>
            <w:r w:rsidRPr="00725395">
              <w:rPr>
                <w:rFonts w:ascii="Arial" w:hAnsi="Arial" w:cs="Arial"/>
                <w:i/>
                <w:sz w:val="17"/>
                <w:szCs w:val="17"/>
              </w:rPr>
              <w:fldChar w:fldCharType="begin">
                <w:ffData>
                  <w:name w:val="Text1"/>
                  <w:enabled/>
                  <w:calcOnExit/>
                  <w:textInput>
                    <w:default w:val="Indicate location of requested information in submittal."/>
                  </w:textInput>
                </w:ffData>
              </w:fldChar>
            </w:r>
            <w:r w:rsidRPr="00725395">
              <w:rPr>
                <w:rFonts w:ascii="Arial" w:hAnsi="Arial" w:cs="Arial"/>
                <w:i/>
                <w:sz w:val="17"/>
                <w:szCs w:val="17"/>
              </w:rPr>
              <w:instrText xml:space="preserve"> FORMTEXT </w:instrText>
            </w:r>
            <w:r w:rsidRPr="00725395">
              <w:rPr>
                <w:rFonts w:ascii="Arial" w:hAnsi="Arial" w:cs="Arial"/>
                <w:i/>
                <w:sz w:val="17"/>
                <w:szCs w:val="17"/>
              </w:rPr>
            </w:r>
            <w:r w:rsidRPr="00725395">
              <w:rPr>
                <w:rFonts w:ascii="Arial" w:hAnsi="Arial" w:cs="Arial"/>
                <w:i/>
                <w:sz w:val="17"/>
                <w:szCs w:val="17"/>
              </w:rPr>
              <w:fldChar w:fldCharType="separate"/>
            </w:r>
            <w:r w:rsidRPr="00725395">
              <w:rPr>
                <w:rFonts w:ascii="Arial" w:hAnsi="Arial" w:cs="Arial"/>
                <w:i/>
                <w:noProof/>
                <w:sz w:val="17"/>
                <w:szCs w:val="17"/>
              </w:rPr>
              <w:t>Indicate location of requested information in submittal.</w:t>
            </w:r>
            <w:r w:rsidRPr="00725395">
              <w:rPr>
                <w:rFonts w:ascii="Arial" w:hAnsi="Arial" w:cs="Arial"/>
                <w:i/>
                <w:sz w:val="17"/>
                <w:szCs w:val="17"/>
              </w:rPr>
              <w:fldChar w:fldCharType="end"/>
            </w:r>
          </w:p>
        </w:tc>
        <w:tc>
          <w:tcPr>
            <w:tcW w:w="1980" w:type="dxa"/>
            <w:vMerge/>
          </w:tcPr>
          <w:p w14:paraId="7BA020B2" w14:textId="77777777" w:rsidR="00F60F53" w:rsidRDefault="00F60F53" w:rsidP="00F60F53">
            <w:pPr>
              <w:tabs>
                <w:tab w:val="left" w:pos="1080"/>
              </w:tabs>
              <w:jc w:val="center"/>
              <w:rPr>
                <w:rFonts w:ascii="Arial" w:hAnsi="Arial" w:cs="Arial"/>
                <w:sz w:val="17"/>
                <w:szCs w:val="17"/>
              </w:rPr>
            </w:pPr>
          </w:p>
        </w:tc>
      </w:tr>
      <w:tr w:rsidR="00F60F53" w:rsidRPr="00722593" w14:paraId="25BF45F1" w14:textId="77777777" w:rsidTr="00C95F78">
        <w:trPr>
          <w:cantSplit/>
          <w:trHeight w:val="107"/>
        </w:trPr>
        <w:tc>
          <w:tcPr>
            <w:tcW w:w="468" w:type="dxa"/>
            <w:vMerge w:val="restart"/>
          </w:tcPr>
          <w:p w14:paraId="0184B456" w14:textId="16686A1D" w:rsidR="00F60F53" w:rsidRDefault="00F60F53" w:rsidP="00F60F5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1B5BCE">
              <w:rPr>
                <w:rFonts w:ascii="Arial" w:hAnsi="Arial" w:cs="Arial"/>
                <w:noProof/>
                <w:sz w:val="17"/>
                <w:szCs w:val="17"/>
              </w:rPr>
              <w:t>46</w:t>
            </w:r>
            <w:r w:rsidRPr="00385CA9">
              <w:rPr>
                <w:rFonts w:ascii="Arial" w:hAnsi="Arial" w:cs="Arial"/>
                <w:sz w:val="17"/>
                <w:szCs w:val="17"/>
              </w:rPr>
              <w:fldChar w:fldCharType="end"/>
            </w:r>
          </w:p>
        </w:tc>
        <w:tc>
          <w:tcPr>
            <w:tcW w:w="1440" w:type="dxa"/>
            <w:vMerge w:val="restart"/>
          </w:tcPr>
          <w:p w14:paraId="5B0703EF" w14:textId="77777777" w:rsidR="00F60F53" w:rsidRDefault="00F60F53" w:rsidP="00F60F53">
            <w:pPr>
              <w:tabs>
                <w:tab w:val="left" w:pos="1080"/>
              </w:tabs>
              <w:rPr>
                <w:rFonts w:ascii="Arial" w:hAnsi="Arial" w:cs="Arial"/>
                <w:sz w:val="17"/>
                <w:szCs w:val="17"/>
              </w:rPr>
            </w:pPr>
          </w:p>
        </w:tc>
        <w:tc>
          <w:tcPr>
            <w:tcW w:w="5130" w:type="dxa"/>
            <w:vMerge w:val="restart"/>
          </w:tcPr>
          <w:p w14:paraId="372EC69C" w14:textId="77777777" w:rsidR="00F60F53" w:rsidRPr="00725395" w:rsidRDefault="00F60F53" w:rsidP="00F60F53">
            <w:pPr>
              <w:tabs>
                <w:tab w:val="left" w:pos="1080"/>
              </w:tabs>
              <w:rPr>
                <w:rFonts w:ascii="Arial" w:hAnsi="Arial" w:cs="Arial"/>
                <w:sz w:val="17"/>
                <w:szCs w:val="17"/>
              </w:rPr>
            </w:pPr>
            <w:r w:rsidRPr="00725395">
              <w:rPr>
                <w:rFonts w:ascii="Arial" w:hAnsi="Arial" w:cs="Arial"/>
                <w:sz w:val="17"/>
                <w:szCs w:val="17"/>
              </w:rPr>
              <w:t>Radar unit has a range of 1,000 feet for mid-size vehicle and is capable of accurately sensing speeds of 10 to 99 mph with over speed function that operates when a vehicle approaches over the posted speed limit.</w:t>
            </w:r>
          </w:p>
        </w:tc>
        <w:tc>
          <w:tcPr>
            <w:tcW w:w="1260" w:type="dxa"/>
            <w:vMerge w:val="restart"/>
          </w:tcPr>
          <w:p w14:paraId="18862B5C" w14:textId="62D79AA5" w:rsidR="00F60F53" w:rsidRPr="00722593" w:rsidRDefault="00F60F53" w:rsidP="00F60F53">
            <w:pPr>
              <w:tabs>
                <w:tab w:val="left" w:pos="1080"/>
              </w:tabs>
              <w:jc w:val="center"/>
              <w:rPr>
                <w:rFonts w:ascii="Arial" w:hAnsi="Arial" w:cs="Arial"/>
                <w:sz w:val="17"/>
                <w:szCs w:val="17"/>
              </w:rPr>
            </w:pPr>
            <w:r w:rsidRPr="0072644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26449">
              <w:rPr>
                <w:rFonts w:ascii="Arial" w:hAnsi="Arial" w:cs="Arial"/>
                <w:sz w:val="17"/>
                <w:szCs w:val="17"/>
              </w:rPr>
              <w:instrText xml:space="preserve"> FORMDROPDOWN </w:instrText>
            </w:r>
            <w:r w:rsidRPr="00726449">
              <w:rPr>
                <w:rFonts w:ascii="Arial" w:hAnsi="Arial" w:cs="Arial"/>
                <w:sz w:val="17"/>
                <w:szCs w:val="17"/>
              </w:rPr>
            </w:r>
            <w:r w:rsidRPr="00726449">
              <w:rPr>
                <w:rFonts w:ascii="Arial" w:hAnsi="Arial" w:cs="Arial"/>
                <w:sz w:val="17"/>
                <w:szCs w:val="17"/>
              </w:rPr>
              <w:fldChar w:fldCharType="separate"/>
            </w:r>
            <w:r w:rsidRPr="00726449">
              <w:rPr>
                <w:rFonts w:ascii="Arial" w:hAnsi="Arial" w:cs="Arial"/>
                <w:sz w:val="17"/>
                <w:szCs w:val="17"/>
              </w:rPr>
              <w:fldChar w:fldCharType="end"/>
            </w:r>
          </w:p>
        </w:tc>
        <w:tc>
          <w:tcPr>
            <w:tcW w:w="4410" w:type="dxa"/>
          </w:tcPr>
          <w:p w14:paraId="6E3A3658" w14:textId="77777777" w:rsidR="00F60F53" w:rsidRPr="00725395" w:rsidRDefault="00F60F53" w:rsidP="00F60F53">
            <w:pPr>
              <w:tabs>
                <w:tab w:val="left" w:pos="1080"/>
              </w:tabs>
              <w:rPr>
                <w:rFonts w:ascii="Arial" w:hAnsi="Arial" w:cs="Arial"/>
                <w:sz w:val="17"/>
                <w:szCs w:val="17"/>
              </w:rPr>
            </w:pPr>
            <w:r w:rsidRPr="0072539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A43CA93" w14:textId="77777777" w:rsidR="00F60F53" w:rsidRPr="001A6150" w:rsidRDefault="00F60F53" w:rsidP="00F60F53">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60F53" w:rsidRPr="00722593" w14:paraId="139524BA" w14:textId="77777777" w:rsidTr="00C95F78">
        <w:trPr>
          <w:cantSplit/>
          <w:trHeight w:val="288"/>
        </w:trPr>
        <w:tc>
          <w:tcPr>
            <w:tcW w:w="468" w:type="dxa"/>
            <w:vMerge/>
          </w:tcPr>
          <w:p w14:paraId="35EAEE8A" w14:textId="77777777" w:rsidR="00F60F53" w:rsidRPr="00385CA9" w:rsidRDefault="00F60F53" w:rsidP="00F60F53">
            <w:pPr>
              <w:tabs>
                <w:tab w:val="left" w:pos="1080"/>
              </w:tabs>
              <w:jc w:val="center"/>
              <w:rPr>
                <w:rFonts w:ascii="Arial" w:hAnsi="Arial" w:cs="Arial"/>
                <w:sz w:val="17"/>
                <w:szCs w:val="17"/>
              </w:rPr>
            </w:pPr>
          </w:p>
        </w:tc>
        <w:tc>
          <w:tcPr>
            <w:tcW w:w="1440" w:type="dxa"/>
            <w:vMerge/>
          </w:tcPr>
          <w:p w14:paraId="10CE029F" w14:textId="77777777" w:rsidR="00F60F53" w:rsidRDefault="00F60F53" w:rsidP="00F60F53">
            <w:pPr>
              <w:tabs>
                <w:tab w:val="left" w:pos="1080"/>
              </w:tabs>
              <w:rPr>
                <w:rFonts w:ascii="Arial" w:hAnsi="Arial" w:cs="Arial"/>
                <w:sz w:val="17"/>
                <w:szCs w:val="17"/>
              </w:rPr>
            </w:pPr>
          </w:p>
        </w:tc>
        <w:tc>
          <w:tcPr>
            <w:tcW w:w="5130" w:type="dxa"/>
            <w:vMerge/>
          </w:tcPr>
          <w:p w14:paraId="4A47431C" w14:textId="77777777" w:rsidR="00F60F53" w:rsidRPr="00B2568D" w:rsidRDefault="00F60F53" w:rsidP="00F60F53">
            <w:pPr>
              <w:rPr>
                <w:rFonts w:ascii="Arial" w:hAnsi="Arial" w:cs="Arial"/>
                <w:sz w:val="17"/>
                <w:szCs w:val="17"/>
              </w:rPr>
            </w:pPr>
          </w:p>
        </w:tc>
        <w:tc>
          <w:tcPr>
            <w:tcW w:w="1260" w:type="dxa"/>
            <w:vMerge/>
          </w:tcPr>
          <w:p w14:paraId="2AE66F9A" w14:textId="77777777" w:rsidR="00F60F53" w:rsidRDefault="00F60F53" w:rsidP="00F60F53">
            <w:pPr>
              <w:tabs>
                <w:tab w:val="left" w:pos="1080"/>
              </w:tabs>
              <w:jc w:val="center"/>
              <w:rPr>
                <w:rFonts w:ascii="Arial" w:hAnsi="Arial" w:cs="Arial"/>
                <w:sz w:val="17"/>
                <w:szCs w:val="17"/>
              </w:rPr>
            </w:pPr>
          </w:p>
        </w:tc>
        <w:tc>
          <w:tcPr>
            <w:tcW w:w="4410" w:type="dxa"/>
          </w:tcPr>
          <w:p w14:paraId="65542608" w14:textId="77777777" w:rsidR="00F60F53" w:rsidRPr="00E14976" w:rsidRDefault="00F60F53" w:rsidP="00F60F53">
            <w:pPr>
              <w:tabs>
                <w:tab w:val="left" w:pos="1080"/>
              </w:tabs>
              <w:rPr>
                <w:rFonts w:ascii="Arial" w:hAnsi="Arial" w:cs="Arial"/>
                <w:i/>
                <w:sz w:val="17"/>
                <w:szCs w:val="17"/>
                <w:highlight w:val="yellow"/>
              </w:rPr>
            </w:pPr>
            <w:r w:rsidRPr="00725395">
              <w:rPr>
                <w:rFonts w:ascii="Arial" w:hAnsi="Arial" w:cs="Arial"/>
                <w:i/>
                <w:sz w:val="17"/>
                <w:szCs w:val="17"/>
              </w:rPr>
              <w:fldChar w:fldCharType="begin">
                <w:ffData>
                  <w:name w:val="Text1"/>
                  <w:enabled/>
                  <w:calcOnExit/>
                  <w:textInput>
                    <w:default w:val="Indicate location of requested information in submittal."/>
                  </w:textInput>
                </w:ffData>
              </w:fldChar>
            </w:r>
            <w:r w:rsidRPr="00725395">
              <w:rPr>
                <w:rFonts w:ascii="Arial" w:hAnsi="Arial" w:cs="Arial"/>
                <w:i/>
                <w:sz w:val="17"/>
                <w:szCs w:val="17"/>
              </w:rPr>
              <w:instrText xml:space="preserve"> FORMTEXT </w:instrText>
            </w:r>
            <w:r w:rsidRPr="00725395">
              <w:rPr>
                <w:rFonts w:ascii="Arial" w:hAnsi="Arial" w:cs="Arial"/>
                <w:i/>
                <w:sz w:val="17"/>
                <w:szCs w:val="17"/>
              </w:rPr>
            </w:r>
            <w:r w:rsidRPr="00725395">
              <w:rPr>
                <w:rFonts w:ascii="Arial" w:hAnsi="Arial" w:cs="Arial"/>
                <w:i/>
                <w:sz w:val="17"/>
                <w:szCs w:val="17"/>
              </w:rPr>
              <w:fldChar w:fldCharType="separate"/>
            </w:r>
            <w:r w:rsidRPr="00725395">
              <w:rPr>
                <w:rFonts w:ascii="Arial" w:hAnsi="Arial" w:cs="Arial"/>
                <w:i/>
                <w:noProof/>
                <w:sz w:val="17"/>
                <w:szCs w:val="17"/>
              </w:rPr>
              <w:t>Indicate location of requested information in submittal.</w:t>
            </w:r>
            <w:r w:rsidRPr="00725395">
              <w:rPr>
                <w:rFonts w:ascii="Arial" w:hAnsi="Arial" w:cs="Arial"/>
                <w:i/>
                <w:sz w:val="17"/>
                <w:szCs w:val="17"/>
              </w:rPr>
              <w:fldChar w:fldCharType="end"/>
            </w:r>
          </w:p>
        </w:tc>
        <w:tc>
          <w:tcPr>
            <w:tcW w:w="1980" w:type="dxa"/>
            <w:vMerge/>
          </w:tcPr>
          <w:p w14:paraId="6843FEDC" w14:textId="77777777" w:rsidR="00F60F53" w:rsidRDefault="00F60F53" w:rsidP="00F60F53">
            <w:pPr>
              <w:tabs>
                <w:tab w:val="left" w:pos="1080"/>
              </w:tabs>
              <w:jc w:val="center"/>
              <w:rPr>
                <w:rFonts w:ascii="Arial" w:hAnsi="Arial" w:cs="Arial"/>
                <w:sz w:val="17"/>
                <w:szCs w:val="17"/>
              </w:rPr>
            </w:pPr>
          </w:p>
        </w:tc>
      </w:tr>
    </w:tbl>
    <w:p w14:paraId="5BAEAF23" w14:textId="77777777" w:rsidR="005B6FC5" w:rsidRDefault="005B6FC5" w:rsidP="00B2568D">
      <w:pPr>
        <w:sectPr w:rsidR="005B6FC5" w:rsidSect="00F82189">
          <w:type w:val="continuous"/>
          <w:pgSz w:w="15840" w:h="12240" w:orient="landscape"/>
          <w:pgMar w:top="720" w:right="720" w:bottom="720" w:left="720" w:header="450" w:footer="455" w:gutter="0"/>
          <w:cols w:space="720"/>
          <w:docGrid w:linePitch="360"/>
        </w:sectPr>
      </w:pPr>
    </w:p>
    <w:p w14:paraId="5781BB10" w14:textId="77777777" w:rsidR="002D5FA8" w:rsidRPr="00EA1514" w:rsidRDefault="002D5FA8" w:rsidP="002D5FA8">
      <w:pPr>
        <w:rPr>
          <w:b/>
          <w:bCs/>
          <w:color w:val="4F81BD" w:themeColor="accent1"/>
          <w:sz w:val="28"/>
          <w:szCs w:val="28"/>
          <w:lang w:val="en-IN"/>
        </w:rPr>
      </w:pPr>
      <w:r w:rsidRPr="00EA1514">
        <w:rPr>
          <w:b/>
          <w:bCs/>
          <w:color w:val="4F81BD" w:themeColor="accent1"/>
          <w:sz w:val="28"/>
          <w:szCs w:val="28"/>
          <w:lang w:val="en-IN"/>
        </w:rPr>
        <w:lastRenderedPageBreak/>
        <w:t xml:space="preserve">Document History for: </w:t>
      </w:r>
    </w:p>
    <w:p w14:paraId="26F23D7D" w14:textId="77777777" w:rsidR="002D5FA8" w:rsidRPr="002B2984" w:rsidRDefault="002D5FA8" w:rsidP="002D5FA8">
      <w:pPr>
        <w:rPr>
          <w:b/>
          <w:bCs/>
          <w:sz w:val="28"/>
          <w:szCs w:val="28"/>
          <w:lang w:val="en-IN"/>
        </w:rPr>
      </w:pPr>
      <w:r>
        <w:rPr>
          <w:b/>
          <w:bCs/>
          <w:sz w:val="28"/>
          <w:szCs w:val="28"/>
          <w:lang w:val="en-IN"/>
        </w:rPr>
        <w:t xml:space="preserve">Portable Radar Speed Display Unit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2D5FA8" w:rsidRPr="00230CFF" w14:paraId="0C9FBF6D" w14:textId="77777777" w:rsidTr="00EB6E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362DB4BC" w14:textId="77777777" w:rsidR="002D5FA8" w:rsidRPr="00467937" w:rsidRDefault="002D5FA8">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127B5F59" w14:textId="77777777" w:rsidR="002D5FA8" w:rsidRPr="00467937" w:rsidRDefault="002D5F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2205A503" w14:textId="77777777" w:rsidR="002D5FA8" w:rsidRPr="00467937" w:rsidRDefault="002D5F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4D982919" w14:textId="77777777" w:rsidR="002D5FA8" w:rsidRPr="00467937" w:rsidRDefault="002D5F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16D8915" w14:textId="77777777" w:rsidR="002D5FA8" w:rsidRPr="00467937" w:rsidRDefault="002D5F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4230E523" w14:textId="77777777" w:rsidR="002D5FA8" w:rsidRPr="00467937" w:rsidRDefault="002D5F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68D348E1" w14:textId="77777777" w:rsidR="002D5FA8" w:rsidRPr="00467937" w:rsidRDefault="002D5F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2D5FA8" w:rsidRPr="00230CFF" w14:paraId="37A01F06"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677F6A59" w14:textId="77777777" w:rsidR="002D5FA8" w:rsidRPr="00467937" w:rsidRDefault="002D5FA8">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E1FC98D" w14:textId="77777777" w:rsidR="002D5FA8" w:rsidRPr="00467937" w:rsidRDefault="002D5F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Conversion from Excel to Word and adding evaluation criteria.  Removing vehicle counter information to coincide with latest spec revision.</w:t>
            </w:r>
          </w:p>
        </w:tc>
        <w:tc>
          <w:tcPr>
            <w:tcW w:w="1260" w:type="dxa"/>
          </w:tcPr>
          <w:p w14:paraId="4483EB4E" w14:textId="77777777" w:rsidR="002D5FA8" w:rsidRPr="00467937" w:rsidRDefault="002D5F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3E6FB50" w14:textId="77777777" w:rsidR="002D5FA8" w:rsidRDefault="00DE3E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1F43D5BA" w14:textId="77777777" w:rsidR="00DE3EDC" w:rsidRPr="00467937" w:rsidRDefault="00DE3E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86AF3C0" w14:textId="77777777" w:rsidR="002D5FA8" w:rsidRPr="00467937" w:rsidRDefault="00DE3E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A15C28D" w14:textId="77777777" w:rsidR="002D5FA8" w:rsidRPr="00467937" w:rsidRDefault="00DE3E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01/25/2013</w:t>
            </w:r>
          </w:p>
        </w:tc>
        <w:tc>
          <w:tcPr>
            <w:tcW w:w="1170" w:type="dxa"/>
          </w:tcPr>
          <w:p w14:paraId="7FD55EBB" w14:textId="77777777" w:rsidR="002D5FA8" w:rsidRPr="00467937" w:rsidRDefault="002D5F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2D5FA8" w:rsidRPr="00230CFF" w14:paraId="034ECF30" w14:textId="77777777">
        <w:tc>
          <w:tcPr>
            <w:cnfStyle w:val="001000000000" w:firstRow="0" w:lastRow="0" w:firstColumn="1" w:lastColumn="0" w:oddVBand="0" w:evenVBand="0" w:oddHBand="0" w:evenHBand="0" w:firstRowFirstColumn="0" w:firstRowLastColumn="0" w:lastRowFirstColumn="0" w:lastRowLastColumn="0"/>
            <w:tcW w:w="625" w:type="dxa"/>
          </w:tcPr>
          <w:p w14:paraId="14D30306" w14:textId="77777777" w:rsidR="002D5FA8" w:rsidRPr="00467937" w:rsidRDefault="002D5FA8">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7E27A87C" w14:textId="77777777" w:rsidR="002D5FA8" w:rsidRPr="00467937" w:rsidRDefault="002D5F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Modified disclaimer to indicate compliance matrix is governing document and referencing PCH section 7.2 in place of A601-3.</w:t>
            </w:r>
          </w:p>
        </w:tc>
        <w:tc>
          <w:tcPr>
            <w:tcW w:w="1260" w:type="dxa"/>
          </w:tcPr>
          <w:p w14:paraId="52779CCC" w14:textId="77777777" w:rsidR="002D5FA8" w:rsidRPr="00D4019F" w:rsidRDefault="002D5FA8" w:rsidP="002D5F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A.</w:t>
            </w:r>
            <w:r>
              <w:rPr>
                <w:rFonts w:ascii="Arial" w:hAnsi="Arial" w:cs="Arial"/>
                <w:sz w:val="18"/>
                <w:szCs w:val="18"/>
              </w:rPr>
              <w:t xml:space="preserve"> </w:t>
            </w:r>
            <w:r w:rsidRPr="00D4019F">
              <w:rPr>
                <w:rFonts w:ascii="Arial" w:hAnsi="Arial" w:cs="Arial"/>
                <w:sz w:val="18"/>
                <w:szCs w:val="18"/>
              </w:rPr>
              <w:t>Burleson</w:t>
            </w:r>
          </w:p>
        </w:tc>
        <w:tc>
          <w:tcPr>
            <w:tcW w:w="1170" w:type="dxa"/>
          </w:tcPr>
          <w:p w14:paraId="51C732C6" w14:textId="77777777" w:rsidR="002D5FA8" w:rsidRPr="00467937" w:rsidRDefault="00DE3E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1F3A8A6" w14:textId="77777777" w:rsidR="002D5FA8" w:rsidRPr="00467937" w:rsidRDefault="00DE3E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B99D686" w14:textId="77777777" w:rsidR="002D5FA8" w:rsidRPr="00467937" w:rsidRDefault="00DE3E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37C7B3F0" w14:textId="77777777" w:rsidR="002D5FA8" w:rsidRPr="00467937" w:rsidRDefault="00EB6E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A00A8" w:rsidRPr="00230CFF" w14:paraId="7FBBFC67" w14:textId="77777777">
        <w:tc>
          <w:tcPr>
            <w:cnfStyle w:val="001000000000" w:firstRow="0" w:lastRow="0" w:firstColumn="1" w:lastColumn="0" w:oddVBand="0" w:evenVBand="0" w:oddHBand="0" w:evenHBand="0" w:firstRowFirstColumn="0" w:firstRowLastColumn="0" w:lastRowFirstColumn="0" w:lastRowLastColumn="0"/>
            <w:tcW w:w="625" w:type="dxa"/>
          </w:tcPr>
          <w:p w14:paraId="016F257B" w14:textId="77777777" w:rsidR="006A00A8" w:rsidRPr="00D4019F" w:rsidRDefault="006A00A8" w:rsidP="006A00A8">
            <w:pPr>
              <w:jc w:val="center"/>
              <w:rPr>
                <w:rFonts w:ascii="Arial" w:hAnsi="Arial" w:cs="Arial"/>
                <w:b w:val="0"/>
                <w:bCs w:val="0"/>
                <w:sz w:val="18"/>
                <w:szCs w:val="18"/>
              </w:rPr>
            </w:pPr>
            <w:r w:rsidRPr="00D4019F">
              <w:rPr>
                <w:rFonts w:ascii="Arial" w:hAnsi="Arial" w:cs="Arial"/>
                <w:b w:val="0"/>
                <w:bCs w:val="0"/>
                <w:sz w:val="18"/>
                <w:szCs w:val="18"/>
              </w:rPr>
              <w:t>3.0</w:t>
            </w:r>
          </w:p>
        </w:tc>
        <w:tc>
          <w:tcPr>
            <w:tcW w:w="3060" w:type="dxa"/>
          </w:tcPr>
          <w:p w14:paraId="1FFD8647" w14:textId="77777777" w:rsidR="006A00A8" w:rsidRPr="009F6AD3" w:rsidRDefault="006A00A8" w:rsidP="006A00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Replaced FDOT logo with latest approved one and added CM ID # to header.</w:t>
            </w:r>
            <w:r>
              <w:rPr>
                <w:rFonts w:ascii="Arial" w:hAnsi="Arial" w:cs="Arial"/>
                <w:sz w:val="18"/>
                <w:szCs w:val="18"/>
              </w:rPr>
              <w:t xml:space="preserve"> </w:t>
            </w:r>
            <w:r w:rsidRPr="002D5FA8">
              <w:rPr>
                <w:rFonts w:ascii="Arial" w:hAnsi="Arial" w:cs="Arial"/>
                <w:sz w:val="18"/>
                <w:szCs w:val="18"/>
              </w:rPr>
              <w:t>Revised document approver title.</w:t>
            </w:r>
          </w:p>
        </w:tc>
        <w:tc>
          <w:tcPr>
            <w:tcW w:w="1260" w:type="dxa"/>
          </w:tcPr>
          <w:p w14:paraId="5C150ACE" w14:textId="77777777" w:rsidR="006A00A8" w:rsidRPr="00D4019F" w:rsidRDefault="006A00A8" w:rsidP="00D401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B6EDC">
              <w:rPr>
                <w:rFonts w:ascii="Arial" w:hAnsi="Arial" w:cs="Arial"/>
                <w:sz w:val="18"/>
                <w:szCs w:val="18"/>
              </w:rPr>
              <w:t>A.</w:t>
            </w:r>
            <w:r>
              <w:rPr>
                <w:rFonts w:ascii="Arial" w:hAnsi="Arial" w:cs="Arial"/>
                <w:sz w:val="18"/>
                <w:szCs w:val="18"/>
              </w:rPr>
              <w:t xml:space="preserve"> </w:t>
            </w:r>
            <w:r w:rsidRPr="00D4019F">
              <w:rPr>
                <w:rFonts w:ascii="Arial" w:hAnsi="Arial" w:cs="Arial"/>
                <w:sz w:val="18"/>
                <w:szCs w:val="18"/>
              </w:rPr>
              <w:t>Burleson</w:t>
            </w:r>
          </w:p>
          <w:p w14:paraId="2E4C76A9" w14:textId="77777777" w:rsidR="006A00A8" w:rsidRPr="00697501"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97501">
              <w:rPr>
                <w:rFonts w:ascii="Arial" w:hAnsi="Arial" w:cs="Arial"/>
                <w:sz w:val="18"/>
                <w:szCs w:val="18"/>
              </w:rPr>
              <w:t>K. Moser</w:t>
            </w:r>
          </w:p>
        </w:tc>
        <w:tc>
          <w:tcPr>
            <w:tcW w:w="1170" w:type="dxa"/>
          </w:tcPr>
          <w:p w14:paraId="46711041"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A8965CD"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41361A9"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10/31/2014</w:t>
            </w:r>
          </w:p>
        </w:tc>
        <w:tc>
          <w:tcPr>
            <w:tcW w:w="1170" w:type="dxa"/>
          </w:tcPr>
          <w:p w14:paraId="7696515B"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72B1">
              <w:rPr>
                <w:rFonts w:ascii="Arial" w:hAnsi="Arial" w:cs="Arial"/>
                <w:sz w:val="18"/>
                <w:szCs w:val="18"/>
              </w:rPr>
              <w:t>No</w:t>
            </w:r>
          </w:p>
        </w:tc>
      </w:tr>
      <w:tr w:rsidR="006A00A8" w:rsidRPr="00230CFF" w14:paraId="64039BAA" w14:textId="77777777">
        <w:tc>
          <w:tcPr>
            <w:cnfStyle w:val="001000000000" w:firstRow="0" w:lastRow="0" w:firstColumn="1" w:lastColumn="0" w:oddVBand="0" w:evenVBand="0" w:oddHBand="0" w:evenHBand="0" w:firstRowFirstColumn="0" w:firstRowLastColumn="0" w:lastRowFirstColumn="0" w:lastRowLastColumn="0"/>
            <w:tcW w:w="625" w:type="dxa"/>
          </w:tcPr>
          <w:p w14:paraId="69CEEE6E" w14:textId="77777777" w:rsidR="006A00A8" w:rsidRPr="002D5FA8" w:rsidRDefault="006A00A8" w:rsidP="006A00A8">
            <w:pPr>
              <w:jc w:val="center"/>
              <w:rPr>
                <w:rFonts w:ascii="Arial" w:hAnsi="Arial" w:cs="Arial"/>
                <w:b w:val="0"/>
                <w:sz w:val="18"/>
                <w:szCs w:val="18"/>
              </w:rPr>
            </w:pPr>
            <w:r>
              <w:rPr>
                <w:rFonts w:ascii="Arial" w:hAnsi="Arial" w:cs="Arial"/>
                <w:b w:val="0"/>
                <w:sz w:val="18"/>
                <w:szCs w:val="18"/>
              </w:rPr>
              <w:t>4.0</w:t>
            </w:r>
          </w:p>
        </w:tc>
        <w:tc>
          <w:tcPr>
            <w:tcW w:w="3060" w:type="dxa"/>
          </w:tcPr>
          <w:p w14:paraId="429DEB45" w14:textId="77777777" w:rsidR="006A00A8" w:rsidRPr="009F6AD3" w:rsidRDefault="006A00A8" w:rsidP="006A00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Updating to latest FHWA.  There is a current FHWA review, but the proposed changes do not affect RSDU.</w:t>
            </w:r>
          </w:p>
        </w:tc>
        <w:tc>
          <w:tcPr>
            <w:tcW w:w="1260" w:type="dxa"/>
          </w:tcPr>
          <w:p w14:paraId="3F5792D4"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DA8A3E9" w14:textId="77777777" w:rsidR="006A00A8"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69A4F3C4"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8288309"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537F27F"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0E5EC04A"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72B1">
              <w:rPr>
                <w:rFonts w:ascii="Arial" w:hAnsi="Arial" w:cs="Arial"/>
                <w:sz w:val="18"/>
                <w:szCs w:val="18"/>
              </w:rPr>
              <w:t>No</w:t>
            </w:r>
          </w:p>
        </w:tc>
      </w:tr>
      <w:tr w:rsidR="006A00A8" w:rsidRPr="00230CFF" w14:paraId="7F55F1D4" w14:textId="77777777">
        <w:tc>
          <w:tcPr>
            <w:cnfStyle w:val="001000000000" w:firstRow="0" w:lastRow="0" w:firstColumn="1" w:lastColumn="0" w:oddVBand="0" w:evenVBand="0" w:oddHBand="0" w:evenHBand="0" w:firstRowFirstColumn="0" w:firstRowLastColumn="0" w:lastRowFirstColumn="0" w:lastRowLastColumn="0"/>
            <w:tcW w:w="625" w:type="dxa"/>
          </w:tcPr>
          <w:p w14:paraId="7977BF37" w14:textId="77777777" w:rsidR="006A00A8" w:rsidRPr="002D5FA8" w:rsidRDefault="006A00A8" w:rsidP="006A00A8">
            <w:pPr>
              <w:jc w:val="center"/>
              <w:rPr>
                <w:rFonts w:ascii="Arial" w:hAnsi="Arial" w:cs="Arial"/>
                <w:b w:val="0"/>
                <w:sz w:val="18"/>
                <w:szCs w:val="18"/>
              </w:rPr>
            </w:pPr>
            <w:r>
              <w:rPr>
                <w:rFonts w:ascii="Arial" w:hAnsi="Arial" w:cs="Arial"/>
                <w:b w:val="0"/>
                <w:sz w:val="18"/>
                <w:szCs w:val="18"/>
              </w:rPr>
              <w:t>5.0</w:t>
            </w:r>
          </w:p>
        </w:tc>
        <w:tc>
          <w:tcPr>
            <w:tcW w:w="3060" w:type="dxa"/>
          </w:tcPr>
          <w:p w14:paraId="01EFA7DB" w14:textId="77777777" w:rsidR="006A00A8" w:rsidRPr="009F6AD3" w:rsidRDefault="006A00A8" w:rsidP="006A00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Updated to reflect latest FA approval date of 8-11-15.</w:t>
            </w:r>
          </w:p>
        </w:tc>
        <w:tc>
          <w:tcPr>
            <w:tcW w:w="1260" w:type="dxa"/>
          </w:tcPr>
          <w:p w14:paraId="62072E3C"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A.</w:t>
            </w:r>
            <w:r>
              <w:rPr>
                <w:rFonts w:ascii="Arial" w:hAnsi="Arial" w:cs="Arial"/>
                <w:sz w:val="18"/>
                <w:szCs w:val="18"/>
              </w:rPr>
              <w:t xml:space="preserve"> </w:t>
            </w:r>
            <w:r w:rsidRPr="00EA1514">
              <w:rPr>
                <w:rFonts w:ascii="Arial" w:hAnsi="Arial" w:cs="Arial"/>
                <w:sz w:val="18"/>
                <w:szCs w:val="18"/>
              </w:rPr>
              <w:t>Burleson</w:t>
            </w:r>
          </w:p>
        </w:tc>
        <w:tc>
          <w:tcPr>
            <w:tcW w:w="1170" w:type="dxa"/>
          </w:tcPr>
          <w:p w14:paraId="48859E0C"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90D1291"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58E2736"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0982F0A0"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72B1">
              <w:rPr>
                <w:rFonts w:ascii="Arial" w:hAnsi="Arial" w:cs="Arial"/>
                <w:sz w:val="18"/>
                <w:szCs w:val="18"/>
              </w:rPr>
              <w:t>No</w:t>
            </w:r>
          </w:p>
        </w:tc>
      </w:tr>
      <w:tr w:rsidR="006A00A8" w:rsidRPr="00230CFF" w14:paraId="2B8EA14F" w14:textId="77777777">
        <w:tc>
          <w:tcPr>
            <w:cnfStyle w:val="001000000000" w:firstRow="0" w:lastRow="0" w:firstColumn="1" w:lastColumn="0" w:oddVBand="0" w:evenVBand="0" w:oddHBand="0" w:evenHBand="0" w:firstRowFirstColumn="0" w:firstRowLastColumn="0" w:lastRowFirstColumn="0" w:lastRowLastColumn="0"/>
            <w:tcW w:w="625" w:type="dxa"/>
          </w:tcPr>
          <w:p w14:paraId="1F2B4BB4" w14:textId="77777777" w:rsidR="006A00A8" w:rsidRPr="002D5FA8" w:rsidRDefault="006A00A8" w:rsidP="006A00A8">
            <w:pPr>
              <w:jc w:val="center"/>
              <w:rPr>
                <w:rFonts w:ascii="Arial" w:hAnsi="Arial" w:cs="Arial"/>
                <w:b w:val="0"/>
                <w:sz w:val="18"/>
                <w:szCs w:val="18"/>
              </w:rPr>
            </w:pPr>
            <w:r>
              <w:rPr>
                <w:rFonts w:ascii="Arial" w:hAnsi="Arial" w:cs="Arial"/>
                <w:b w:val="0"/>
                <w:sz w:val="18"/>
                <w:szCs w:val="18"/>
              </w:rPr>
              <w:t>6.0</w:t>
            </w:r>
          </w:p>
        </w:tc>
        <w:tc>
          <w:tcPr>
            <w:tcW w:w="3060" w:type="dxa"/>
          </w:tcPr>
          <w:p w14:paraId="5B03EB44" w14:textId="77777777" w:rsidR="006A00A8" w:rsidRPr="009F6AD3" w:rsidRDefault="006A00A8" w:rsidP="006A00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Updated to reflect latest FA approval date of 10-31-19</w:t>
            </w:r>
            <w:r>
              <w:rPr>
                <w:rFonts w:ascii="Arial" w:hAnsi="Arial" w:cs="Arial"/>
                <w:sz w:val="18"/>
                <w:szCs w:val="18"/>
              </w:rPr>
              <w:t>.</w:t>
            </w:r>
          </w:p>
        </w:tc>
        <w:tc>
          <w:tcPr>
            <w:tcW w:w="1260" w:type="dxa"/>
          </w:tcPr>
          <w:p w14:paraId="4065765B"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F7A550E" w14:textId="77777777" w:rsidR="006A00A8"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631DC550"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82775FE"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CE64246"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04/03/2020</w:t>
            </w:r>
          </w:p>
        </w:tc>
        <w:tc>
          <w:tcPr>
            <w:tcW w:w="1170" w:type="dxa"/>
          </w:tcPr>
          <w:p w14:paraId="58896FB0"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72B1">
              <w:rPr>
                <w:rFonts w:ascii="Arial" w:hAnsi="Arial" w:cs="Arial"/>
                <w:sz w:val="18"/>
                <w:szCs w:val="18"/>
              </w:rPr>
              <w:t>No</w:t>
            </w:r>
          </w:p>
        </w:tc>
      </w:tr>
      <w:tr w:rsidR="006A00A8" w:rsidRPr="00230CFF" w14:paraId="6EFDEB9F" w14:textId="77777777">
        <w:tc>
          <w:tcPr>
            <w:cnfStyle w:val="001000000000" w:firstRow="0" w:lastRow="0" w:firstColumn="1" w:lastColumn="0" w:oddVBand="0" w:evenVBand="0" w:oddHBand="0" w:evenHBand="0" w:firstRowFirstColumn="0" w:firstRowLastColumn="0" w:lastRowFirstColumn="0" w:lastRowLastColumn="0"/>
            <w:tcW w:w="625" w:type="dxa"/>
          </w:tcPr>
          <w:p w14:paraId="19CF1C88" w14:textId="77777777" w:rsidR="006A00A8" w:rsidRPr="002D5FA8" w:rsidRDefault="006A00A8" w:rsidP="006A00A8">
            <w:pPr>
              <w:jc w:val="center"/>
              <w:rPr>
                <w:rFonts w:ascii="Arial" w:hAnsi="Arial" w:cs="Arial"/>
                <w:b w:val="0"/>
                <w:sz w:val="18"/>
                <w:szCs w:val="18"/>
              </w:rPr>
            </w:pPr>
            <w:r>
              <w:rPr>
                <w:rFonts w:ascii="Arial" w:hAnsi="Arial" w:cs="Arial"/>
                <w:b w:val="0"/>
                <w:sz w:val="18"/>
                <w:szCs w:val="18"/>
              </w:rPr>
              <w:t>7.0</w:t>
            </w:r>
          </w:p>
        </w:tc>
        <w:tc>
          <w:tcPr>
            <w:tcW w:w="3060" w:type="dxa"/>
          </w:tcPr>
          <w:p w14:paraId="3986562A" w14:textId="77777777" w:rsidR="006A00A8" w:rsidRPr="009F6AD3" w:rsidRDefault="006A00A8" w:rsidP="006A00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 xml:space="preserve">Minor revision to reflect FA </w:t>
            </w:r>
            <w:r>
              <w:rPr>
                <w:rFonts w:ascii="Arial" w:hAnsi="Arial" w:cs="Arial"/>
                <w:sz w:val="18"/>
                <w:szCs w:val="18"/>
              </w:rPr>
              <w:t>d</w:t>
            </w:r>
            <w:r w:rsidRPr="002D5FA8">
              <w:rPr>
                <w:rFonts w:ascii="Arial" w:hAnsi="Arial" w:cs="Arial"/>
                <w:sz w:val="18"/>
                <w:szCs w:val="18"/>
              </w:rPr>
              <w:t>ate 7-9-2020</w:t>
            </w:r>
            <w:r>
              <w:rPr>
                <w:rFonts w:ascii="Arial" w:hAnsi="Arial" w:cs="Arial"/>
                <w:sz w:val="18"/>
                <w:szCs w:val="18"/>
              </w:rPr>
              <w:t>.</w:t>
            </w:r>
          </w:p>
        </w:tc>
        <w:tc>
          <w:tcPr>
            <w:tcW w:w="1260" w:type="dxa"/>
          </w:tcPr>
          <w:p w14:paraId="71A44B0B"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6DFD144" w14:textId="77777777" w:rsidR="006A00A8"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36C09AE"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2BC01DF"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1A0A18C"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12/08/2020</w:t>
            </w:r>
          </w:p>
        </w:tc>
        <w:tc>
          <w:tcPr>
            <w:tcW w:w="1170" w:type="dxa"/>
          </w:tcPr>
          <w:p w14:paraId="3A627A63"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72B1">
              <w:rPr>
                <w:rFonts w:ascii="Arial" w:hAnsi="Arial" w:cs="Arial"/>
                <w:sz w:val="18"/>
                <w:szCs w:val="18"/>
              </w:rPr>
              <w:t>No</w:t>
            </w:r>
          </w:p>
        </w:tc>
      </w:tr>
      <w:tr w:rsidR="006A00A8" w:rsidRPr="00230CFF" w14:paraId="1FB45A8F" w14:textId="77777777">
        <w:tc>
          <w:tcPr>
            <w:cnfStyle w:val="001000000000" w:firstRow="0" w:lastRow="0" w:firstColumn="1" w:lastColumn="0" w:oddVBand="0" w:evenVBand="0" w:oddHBand="0" w:evenHBand="0" w:firstRowFirstColumn="0" w:firstRowLastColumn="0" w:lastRowFirstColumn="0" w:lastRowLastColumn="0"/>
            <w:tcW w:w="625" w:type="dxa"/>
          </w:tcPr>
          <w:p w14:paraId="1E4533CA" w14:textId="77777777" w:rsidR="006A00A8" w:rsidRDefault="006A00A8" w:rsidP="006A00A8">
            <w:pPr>
              <w:jc w:val="center"/>
              <w:rPr>
                <w:rFonts w:ascii="Arial" w:hAnsi="Arial" w:cs="Arial"/>
                <w:b w:val="0"/>
                <w:sz w:val="18"/>
                <w:szCs w:val="18"/>
              </w:rPr>
            </w:pPr>
            <w:r>
              <w:rPr>
                <w:rFonts w:ascii="Arial" w:hAnsi="Arial" w:cs="Arial"/>
                <w:b w:val="0"/>
                <w:sz w:val="18"/>
                <w:szCs w:val="18"/>
              </w:rPr>
              <w:t>8.0</w:t>
            </w:r>
          </w:p>
        </w:tc>
        <w:tc>
          <w:tcPr>
            <w:tcW w:w="3060" w:type="dxa"/>
          </w:tcPr>
          <w:p w14:paraId="5FE09E21" w14:textId="77777777" w:rsidR="006A00A8" w:rsidRPr="009F6AD3" w:rsidRDefault="006A00A8" w:rsidP="006A00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5FA8">
              <w:rPr>
                <w:rFonts w:ascii="Arial" w:hAnsi="Arial" w:cs="Arial"/>
                <w:sz w:val="18"/>
                <w:szCs w:val="18"/>
              </w:rPr>
              <w:t>Update</w:t>
            </w:r>
            <w:r>
              <w:rPr>
                <w:rFonts w:ascii="Arial" w:hAnsi="Arial" w:cs="Arial"/>
                <w:sz w:val="18"/>
                <w:szCs w:val="18"/>
              </w:rPr>
              <w:t>d to reflect</w:t>
            </w:r>
            <w:r w:rsidRPr="002D5FA8">
              <w:rPr>
                <w:rFonts w:ascii="Arial" w:hAnsi="Arial" w:cs="Arial"/>
                <w:sz w:val="18"/>
                <w:szCs w:val="18"/>
              </w:rPr>
              <w:t xml:space="preserve"> FA </w:t>
            </w:r>
            <w:r>
              <w:rPr>
                <w:rFonts w:ascii="Arial" w:hAnsi="Arial" w:cs="Arial"/>
                <w:sz w:val="18"/>
                <w:szCs w:val="18"/>
              </w:rPr>
              <w:t>d</w:t>
            </w:r>
            <w:r w:rsidRPr="002D5FA8">
              <w:rPr>
                <w:rFonts w:ascii="Arial" w:hAnsi="Arial" w:cs="Arial"/>
                <w:sz w:val="18"/>
                <w:szCs w:val="18"/>
              </w:rPr>
              <w:t>ate 2</w:t>
            </w:r>
            <w:r>
              <w:rPr>
                <w:rFonts w:ascii="Arial" w:hAnsi="Arial" w:cs="Arial"/>
                <w:sz w:val="18"/>
                <w:szCs w:val="18"/>
              </w:rPr>
              <w:t>-</w:t>
            </w:r>
            <w:r w:rsidRPr="002D5FA8">
              <w:rPr>
                <w:rFonts w:ascii="Arial" w:hAnsi="Arial" w:cs="Arial"/>
                <w:sz w:val="18"/>
                <w:szCs w:val="18"/>
              </w:rPr>
              <w:t>22</w:t>
            </w:r>
            <w:r>
              <w:rPr>
                <w:rFonts w:ascii="Arial" w:hAnsi="Arial" w:cs="Arial"/>
                <w:sz w:val="18"/>
                <w:szCs w:val="18"/>
              </w:rPr>
              <w:t>-</w:t>
            </w:r>
            <w:r w:rsidRPr="002D5FA8">
              <w:rPr>
                <w:rFonts w:ascii="Arial" w:hAnsi="Arial" w:cs="Arial"/>
                <w:sz w:val="18"/>
                <w:szCs w:val="18"/>
              </w:rPr>
              <w:t>2021. No changes to the CM.</w:t>
            </w:r>
          </w:p>
        </w:tc>
        <w:tc>
          <w:tcPr>
            <w:tcW w:w="1260" w:type="dxa"/>
          </w:tcPr>
          <w:p w14:paraId="471F3859"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3C17870" w14:textId="77777777" w:rsidR="006A00A8"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00362CD2"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9621662" w14:textId="77777777" w:rsidR="006A00A8" w:rsidRPr="009F6AD3" w:rsidRDefault="00D4019F"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30179E2" w14:textId="77777777" w:rsidR="006A00A8" w:rsidRPr="009F6AD3" w:rsidRDefault="00D4019F"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06/03/2022</w:t>
            </w:r>
          </w:p>
        </w:tc>
        <w:tc>
          <w:tcPr>
            <w:tcW w:w="1170" w:type="dxa"/>
          </w:tcPr>
          <w:p w14:paraId="6AAD9184" w14:textId="77777777" w:rsidR="006A00A8" w:rsidRPr="009F6AD3" w:rsidRDefault="006A00A8"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72B1">
              <w:rPr>
                <w:rFonts w:ascii="Arial" w:hAnsi="Arial" w:cs="Arial"/>
                <w:sz w:val="18"/>
                <w:szCs w:val="18"/>
              </w:rPr>
              <w:t>No</w:t>
            </w:r>
          </w:p>
        </w:tc>
      </w:tr>
      <w:tr w:rsidR="00D43AE8" w:rsidRPr="00230CFF" w14:paraId="2FCDEE2F" w14:textId="77777777">
        <w:tc>
          <w:tcPr>
            <w:cnfStyle w:val="001000000000" w:firstRow="0" w:lastRow="0" w:firstColumn="1" w:lastColumn="0" w:oddVBand="0" w:evenVBand="0" w:oddHBand="0" w:evenHBand="0" w:firstRowFirstColumn="0" w:firstRowLastColumn="0" w:lastRowFirstColumn="0" w:lastRowLastColumn="0"/>
            <w:tcW w:w="625" w:type="dxa"/>
          </w:tcPr>
          <w:p w14:paraId="53BE6F9C" w14:textId="475245FE" w:rsidR="00D43AE8" w:rsidRPr="00D55283" w:rsidRDefault="00D43AE8" w:rsidP="006A00A8">
            <w:pPr>
              <w:jc w:val="center"/>
              <w:rPr>
                <w:rFonts w:ascii="Arial" w:hAnsi="Arial" w:cs="Arial"/>
                <w:b w:val="0"/>
                <w:bCs w:val="0"/>
                <w:sz w:val="18"/>
                <w:szCs w:val="18"/>
              </w:rPr>
            </w:pPr>
            <w:r>
              <w:rPr>
                <w:rFonts w:ascii="Arial" w:hAnsi="Arial" w:cs="Arial"/>
                <w:b w:val="0"/>
                <w:bCs w:val="0"/>
                <w:sz w:val="18"/>
                <w:szCs w:val="18"/>
              </w:rPr>
              <w:t>9.0</w:t>
            </w:r>
          </w:p>
        </w:tc>
        <w:tc>
          <w:tcPr>
            <w:tcW w:w="3060" w:type="dxa"/>
          </w:tcPr>
          <w:p w14:paraId="4BCC9F0B" w14:textId="46DAA500" w:rsidR="00D43AE8" w:rsidRPr="002D5FA8" w:rsidRDefault="00D43AE8" w:rsidP="006A00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w:t>
            </w:r>
            <w:r w:rsidR="00A3417E">
              <w:rPr>
                <w:rFonts w:ascii="Arial" w:hAnsi="Arial" w:cs="Arial"/>
                <w:sz w:val="18"/>
                <w:szCs w:val="18"/>
              </w:rPr>
              <w:t>to the latest FA Date of 8-16-24 for spec 990.</w:t>
            </w:r>
          </w:p>
        </w:tc>
        <w:tc>
          <w:tcPr>
            <w:tcW w:w="1260" w:type="dxa"/>
          </w:tcPr>
          <w:p w14:paraId="03FE4E01" w14:textId="7A7AB836" w:rsidR="00D43AE8" w:rsidRDefault="00A3417E"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E032A25" w14:textId="0DD18C41" w:rsidR="00D43AE8" w:rsidRDefault="007A602D"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A74A69B" w14:textId="5671064B" w:rsidR="00D43AE8" w:rsidRDefault="007A602D"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82867FF" w14:textId="7D61691B" w:rsidR="00D43AE8" w:rsidRDefault="007A602D"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05/07/2025</w:t>
            </w:r>
          </w:p>
        </w:tc>
        <w:tc>
          <w:tcPr>
            <w:tcW w:w="1170" w:type="dxa"/>
          </w:tcPr>
          <w:p w14:paraId="612A5363" w14:textId="66C0F5AA" w:rsidR="00D43AE8" w:rsidRPr="000172B1" w:rsidRDefault="007A602D"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FC6845" w:rsidRPr="00230CFF" w14:paraId="0C57625E" w14:textId="77777777">
        <w:tc>
          <w:tcPr>
            <w:cnfStyle w:val="001000000000" w:firstRow="0" w:lastRow="0" w:firstColumn="1" w:lastColumn="0" w:oddVBand="0" w:evenVBand="0" w:oddHBand="0" w:evenHBand="0" w:firstRowFirstColumn="0" w:firstRowLastColumn="0" w:lastRowFirstColumn="0" w:lastRowLastColumn="0"/>
            <w:tcW w:w="625" w:type="dxa"/>
          </w:tcPr>
          <w:p w14:paraId="1027D25E" w14:textId="26094B00" w:rsidR="00FC6845" w:rsidRPr="00667BD3" w:rsidRDefault="00FC6845" w:rsidP="006A00A8">
            <w:pPr>
              <w:jc w:val="center"/>
              <w:rPr>
                <w:rFonts w:ascii="Arial" w:hAnsi="Arial" w:cs="Arial"/>
                <w:b w:val="0"/>
                <w:bCs w:val="0"/>
                <w:sz w:val="18"/>
                <w:szCs w:val="18"/>
              </w:rPr>
            </w:pPr>
            <w:r w:rsidRPr="00667BD3">
              <w:rPr>
                <w:rFonts w:ascii="Arial" w:hAnsi="Arial" w:cs="Arial"/>
                <w:b w:val="0"/>
                <w:bCs w:val="0"/>
                <w:sz w:val="18"/>
                <w:szCs w:val="18"/>
              </w:rPr>
              <w:t>10.0</w:t>
            </w:r>
          </w:p>
        </w:tc>
        <w:tc>
          <w:tcPr>
            <w:tcW w:w="3060" w:type="dxa"/>
          </w:tcPr>
          <w:p w14:paraId="62BE2AA0" w14:textId="640A166A" w:rsidR="00FC6845" w:rsidRDefault="00FC6845" w:rsidP="006A00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the latest FA date of </w:t>
            </w:r>
            <w:r w:rsidR="003234E0">
              <w:rPr>
                <w:rFonts w:ascii="Arial" w:hAnsi="Arial" w:cs="Arial"/>
                <w:sz w:val="18"/>
                <w:szCs w:val="18"/>
              </w:rPr>
              <w:t>8-28-25 for spec 990.</w:t>
            </w:r>
          </w:p>
        </w:tc>
        <w:tc>
          <w:tcPr>
            <w:tcW w:w="1260" w:type="dxa"/>
          </w:tcPr>
          <w:p w14:paraId="34762B18" w14:textId="35238E75" w:rsidR="00FC6845" w:rsidRDefault="003234E0"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346011EF" w14:textId="03A346CF" w:rsidR="00FC6845" w:rsidRDefault="003234E0"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649CCBF9" w14:textId="5AA1F1C1" w:rsidR="00FC6845" w:rsidRDefault="003234E0"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E49FA9A" w14:textId="5F88EA67" w:rsidR="00FC6845" w:rsidRDefault="00933B1D"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w:t>
            </w:r>
            <w:r w:rsidR="00667BD3">
              <w:rPr>
                <w:rFonts w:ascii="Arial" w:hAnsi="Arial" w:cs="Arial"/>
                <w:sz w:val="18"/>
                <w:szCs w:val="18"/>
              </w:rPr>
              <w:t>05/2026</w:t>
            </w:r>
          </w:p>
        </w:tc>
        <w:tc>
          <w:tcPr>
            <w:tcW w:w="1170" w:type="dxa"/>
          </w:tcPr>
          <w:p w14:paraId="271FDC69" w14:textId="3BDB1A0C" w:rsidR="00FC6845" w:rsidRDefault="003234E0" w:rsidP="006A00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6502F61D" w14:textId="77777777" w:rsidR="005B100D" w:rsidRPr="004F22AF" w:rsidRDefault="005B100D" w:rsidP="00B2568D"/>
    <w:sectPr w:rsidR="005B100D" w:rsidRPr="004F22AF" w:rsidSect="00D4019F">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E2B5" w14:textId="77777777" w:rsidR="00856B08" w:rsidRDefault="00856B08" w:rsidP="006014C2">
      <w:pPr>
        <w:spacing w:after="0" w:line="240" w:lineRule="auto"/>
      </w:pPr>
      <w:r>
        <w:separator/>
      </w:r>
    </w:p>
  </w:endnote>
  <w:endnote w:type="continuationSeparator" w:id="0">
    <w:p w14:paraId="14A86E40" w14:textId="77777777" w:rsidR="00856B08" w:rsidRDefault="00856B08" w:rsidP="006014C2">
      <w:pPr>
        <w:spacing w:after="0" w:line="240" w:lineRule="auto"/>
      </w:pPr>
      <w:r>
        <w:continuationSeparator/>
      </w:r>
    </w:p>
  </w:endnote>
  <w:endnote w:type="continuationNotice" w:id="1">
    <w:p w14:paraId="6430970F" w14:textId="77777777" w:rsidR="00856B08" w:rsidRDefault="00856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9704" w14:textId="77777777" w:rsidR="00D344C9" w:rsidRPr="006014C2" w:rsidRDefault="00000000"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Content>
        <w:r w:rsidR="00D344C9" w:rsidRPr="006014C2">
          <w:rPr>
            <w:sz w:val="16"/>
            <w:szCs w:val="16"/>
          </w:rPr>
          <w:t xml:space="preserve">Page </w:t>
        </w:r>
        <w:r w:rsidR="00D344C9" w:rsidRPr="006014C2">
          <w:rPr>
            <w:sz w:val="16"/>
            <w:szCs w:val="16"/>
          </w:rPr>
          <w:fldChar w:fldCharType="begin"/>
        </w:r>
        <w:r w:rsidR="00D344C9" w:rsidRPr="006014C2">
          <w:rPr>
            <w:sz w:val="16"/>
            <w:szCs w:val="16"/>
          </w:rPr>
          <w:instrText xml:space="preserve"> PAGE </w:instrText>
        </w:r>
        <w:r w:rsidR="00D344C9" w:rsidRPr="006014C2">
          <w:rPr>
            <w:sz w:val="16"/>
            <w:szCs w:val="16"/>
          </w:rPr>
          <w:fldChar w:fldCharType="separate"/>
        </w:r>
        <w:r w:rsidR="00D344C9">
          <w:rPr>
            <w:noProof/>
            <w:sz w:val="16"/>
            <w:szCs w:val="16"/>
          </w:rPr>
          <w:t>2</w:t>
        </w:r>
        <w:r w:rsidR="00D344C9" w:rsidRPr="006014C2">
          <w:rPr>
            <w:sz w:val="16"/>
            <w:szCs w:val="16"/>
          </w:rPr>
          <w:fldChar w:fldCharType="end"/>
        </w:r>
        <w:r w:rsidR="00D344C9" w:rsidRPr="006014C2">
          <w:rPr>
            <w:sz w:val="16"/>
            <w:szCs w:val="16"/>
          </w:rPr>
          <w:t xml:space="preserve"> of </w:t>
        </w:r>
        <w:r w:rsidR="00D344C9" w:rsidRPr="006014C2">
          <w:rPr>
            <w:sz w:val="16"/>
            <w:szCs w:val="16"/>
          </w:rPr>
          <w:fldChar w:fldCharType="begin"/>
        </w:r>
        <w:r w:rsidR="00D344C9" w:rsidRPr="006014C2">
          <w:rPr>
            <w:sz w:val="16"/>
            <w:szCs w:val="16"/>
          </w:rPr>
          <w:instrText xml:space="preserve"> NUMPAGES  </w:instrText>
        </w:r>
        <w:r w:rsidR="00D344C9" w:rsidRPr="006014C2">
          <w:rPr>
            <w:sz w:val="16"/>
            <w:szCs w:val="16"/>
          </w:rPr>
          <w:fldChar w:fldCharType="separate"/>
        </w:r>
        <w:r w:rsidR="00D344C9">
          <w:rPr>
            <w:noProof/>
            <w:sz w:val="16"/>
            <w:szCs w:val="16"/>
          </w:rPr>
          <w:t>5</w:t>
        </w:r>
        <w:r w:rsidR="00D344C9"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36C9" w14:textId="77777777" w:rsidR="00D344C9" w:rsidRDefault="00000000" w:rsidP="001B2C7F">
    <w:pPr>
      <w:pStyle w:val="Footer"/>
      <w:jc w:val="center"/>
    </w:pPr>
    <w:sdt>
      <w:sdtPr>
        <w:rPr>
          <w:sz w:val="16"/>
          <w:szCs w:val="16"/>
        </w:rPr>
        <w:id w:val="30135604"/>
        <w:docPartObj>
          <w:docPartGallery w:val="Page Numbers (Top of Page)"/>
          <w:docPartUnique/>
        </w:docPartObj>
      </w:sdtPr>
      <w:sdtContent>
        <w:r w:rsidR="00D344C9" w:rsidRPr="006014C2">
          <w:rPr>
            <w:sz w:val="16"/>
            <w:szCs w:val="16"/>
          </w:rPr>
          <w:t xml:space="preserve">Page </w:t>
        </w:r>
        <w:r w:rsidR="00D344C9" w:rsidRPr="006014C2">
          <w:rPr>
            <w:sz w:val="16"/>
            <w:szCs w:val="16"/>
          </w:rPr>
          <w:fldChar w:fldCharType="begin"/>
        </w:r>
        <w:r w:rsidR="00D344C9" w:rsidRPr="006014C2">
          <w:rPr>
            <w:sz w:val="16"/>
            <w:szCs w:val="16"/>
          </w:rPr>
          <w:instrText xml:space="preserve"> PAGE </w:instrText>
        </w:r>
        <w:r w:rsidR="00D344C9" w:rsidRPr="006014C2">
          <w:rPr>
            <w:sz w:val="16"/>
            <w:szCs w:val="16"/>
          </w:rPr>
          <w:fldChar w:fldCharType="separate"/>
        </w:r>
        <w:r w:rsidR="00D344C9">
          <w:rPr>
            <w:noProof/>
            <w:sz w:val="16"/>
            <w:szCs w:val="16"/>
          </w:rPr>
          <w:t>1</w:t>
        </w:r>
        <w:r w:rsidR="00D344C9" w:rsidRPr="006014C2">
          <w:rPr>
            <w:sz w:val="16"/>
            <w:szCs w:val="16"/>
          </w:rPr>
          <w:fldChar w:fldCharType="end"/>
        </w:r>
        <w:r w:rsidR="00D344C9" w:rsidRPr="006014C2">
          <w:rPr>
            <w:sz w:val="16"/>
            <w:szCs w:val="16"/>
          </w:rPr>
          <w:t xml:space="preserve"> of </w:t>
        </w:r>
        <w:r w:rsidR="00D344C9" w:rsidRPr="006014C2">
          <w:rPr>
            <w:sz w:val="16"/>
            <w:szCs w:val="16"/>
          </w:rPr>
          <w:fldChar w:fldCharType="begin"/>
        </w:r>
        <w:r w:rsidR="00D344C9" w:rsidRPr="006014C2">
          <w:rPr>
            <w:sz w:val="16"/>
            <w:szCs w:val="16"/>
          </w:rPr>
          <w:instrText xml:space="preserve"> NUMPAGES  </w:instrText>
        </w:r>
        <w:r w:rsidR="00D344C9" w:rsidRPr="006014C2">
          <w:rPr>
            <w:sz w:val="16"/>
            <w:szCs w:val="16"/>
          </w:rPr>
          <w:fldChar w:fldCharType="separate"/>
        </w:r>
        <w:r w:rsidR="00D344C9">
          <w:rPr>
            <w:noProof/>
            <w:sz w:val="16"/>
            <w:szCs w:val="16"/>
          </w:rPr>
          <w:t>5</w:t>
        </w:r>
        <w:r w:rsidR="00D344C9"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1E35" w14:textId="77777777" w:rsidR="00D344C9" w:rsidRPr="006014C2" w:rsidRDefault="00000000"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D344C9" w:rsidRPr="006014C2">
          <w:rPr>
            <w:sz w:val="16"/>
            <w:szCs w:val="16"/>
          </w:rPr>
          <w:t xml:space="preserve">Page </w:t>
        </w:r>
        <w:r w:rsidR="00D344C9" w:rsidRPr="006014C2">
          <w:rPr>
            <w:sz w:val="16"/>
            <w:szCs w:val="16"/>
          </w:rPr>
          <w:fldChar w:fldCharType="begin"/>
        </w:r>
        <w:r w:rsidR="00D344C9" w:rsidRPr="006014C2">
          <w:rPr>
            <w:sz w:val="16"/>
            <w:szCs w:val="16"/>
          </w:rPr>
          <w:instrText xml:space="preserve"> PAGE </w:instrText>
        </w:r>
        <w:r w:rsidR="00D344C9" w:rsidRPr="006014C2">
          <w:rPr>
            <w:sz w:val="16"/>
            <w:szCs w:val="16"/>
          </w:rPr>
          <w:fldChar w:fldCharType="separate"/>
        </w:r>
        <w:r w:rsidR="00D344C9">
          <w:rPr>
            <w:noProof/>
            <w:sz w:val="16"/>
            <w:szCs w:val="16"/>
          </w:rPr>
          <w:t>3</w:t>
        </w:r>
        <w:r w:rsidR="00D344C9" w:rsidRPr="006014C2">
          <w:rPr>
            <w:sz w:val="16"/>
            <w:szCs w:val="16"/>
          </w:rPr>
          <w:fldChar w:fldCharType="end"/>
        </w:r>
        <w:r w:rsidR="00D344C9" w:rsidRPr="006014C2">
          <w:rPr>
            <w:sz w:val="16"/>
            <w:szCs w:val="16"/>
          </w:rPr>
          <w:t xml:space="preserve"> of </w:t>
        </w:r>
        <w:r w:rsidR="00D344C9" w:rsidRPr="006014C2">
          <w:rPr>
            <w:sz w:val="16"/>
            <w:szCs w:val="16"/>
          </w:rPr>
          <w:fldChar w:fldCharType="begin"/>
        </w:r>
        <w:r w:rsidR="00D344C9" w:rsidRPr="006014C2">
          <w:rPr>
            <w:sz w:val="16"/>
            <w:szCs w:val="16"/>
          </w:rPr>
          <w:instrText xml:space="preserve"> NUMPAGES  </w:instrText>
        </w:r>
        <w:r w:rsidR="00D344C9" w:rsidRPr="006014C2">
          <w:rPr>
            <w:sz w:val="16"/>
            <w:szCs w:val="16"/>
          </w:rPr>
          <w:fldChar w:fldCharType="separate"/>
        </w:r>
        <w:r w:rsidR="00D344C9">
          <w:rPr>
            <w:noProof/>
            <w:sz w:val="16"/>
            <w:szCs w:val="16"/>
          </w:rPr>
          <w:t>5</w:t>
        </w:r>
        <w:r w:rsidR="00D344C9"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3AA2" w14:textId="77777777" w:rsidR="00D344C9" w:rsidRDefault="00000000" w:rsidP="001B2C7F">
    <w:pPr>
      <w:pStyle w:val="Footer"/>
      <w:jc w:val="center"/>
    </w:pPr>
    <w:sdt>
      <w:sdtPr>
        <w:rPr>
          <w:sz w:val="16"/>
          <w:szCs w:val="16"/>
        </w:rPr>
        <w:id w:val="3494705"/>
        <w:docPartObj>
          <w:docPartGallery w:val="Page Numbers (Top of Page)"/>
          <w:docPartUnique/>
        </w:docPartObj>
      </w:sdtPr>
      <w:sdtContent>
        <w:r w:rsidR="00D344C9" w:rsidRPr="006014C2">
          <w:rPr>
            <w:sz w:val="16"/>
            <w:szCs w:val="16"/>
          </w:rPr>
          <w:t xml:space="preserve">Page </w:t>
        </w:r>
        <w:r w:rsidR="00D344C9" w:rsidRPr="006014C2">
          <w:rPr>
            <w:sz w:val="16"/>
            <w:szCs w:val="16"/>
          </w:rPr>
          <w:fldChar w:fldCharType="begin"/>
        </w:r>
        <w:r w:rsidR="00D344C9" w:rsidRPr="006014C2">
          <w:rPr>
            <w:sz w:val="16"/>
            <w:szCs w:val="16"/>
          </w:rPr>
          <w:instrText xml:space="preserve"> PAGE </w:instrText>
        </w:r>
        <w:r w:rsidR="00D344C9" w:rsidRPr="006014C2">
          <w:rPr>
            <w:sz w:val="16"/>
            <w:szCs w:val="16"/>
          </w:rPr>
          <w:fldChar w:fldCharType="separate"/>
        </w:r>
        <w:r w:rsidR="00D344C9">
          <w:rPr>
            <w:noProof/>
            <w:sz w:val="16"/>
            <w:szCs w:val="16"/>
          </w:rPr>
          <w:t>1</w:t>
        </w:r>
        <w:r w:rsidR="00D344C9" w:rsidRPr="006014C2">
          <w:rPr>
            <w:sz w:val="16"/>
            <w:szCs w:val="16"/>
          </w:rPr>
          <w:fldChar w:fldCharType="end"/>
        </w:r>
        <w:r w:rsidR="00D344C9" w:rsidRPr="006014C2">
          <w:rPr>
            <w:sz w:val="16"/>
            <w:szCs w:val="16"/>
          </w:rPr>
          <w:t xml:space="preserve"> of </w:t>
        </w:r>
        <w:r w:rsidR="00D344C9" w:rsidRPr="006014C2">
          <w:rPr>
            <w:sz w:val="16"/>
            <w:szCs w:val="16"/>
          </w:rPr>
          <w:fldChar w:fldCharType="begin"/>
        </w:r>
        <w:r w:rsidR="00D344C9" w:rsidRPr="006014C2">
          <w:rPr>
            <w:sz w:val="16"/>
            <w:szCs w:val="16"/>
          </w:rPr>
          <w:instrText xml:space="preserve"> NUMPAGES  </w:instrText>
        </w:r>
        <w:r w:rsidR="00D344C9" w:rsidRPr="006014C2">
          <w:rPr>
            <w:sz w:val="16"/>
            <w:szCs w:val="16"/>
          </w:rPr>
          <w:fldChar w:fldCharType="separate"/>
        </w:r>
        <w:r w:rsidR="00D344C9">
          <w:rPr>
            <w:noProof/>
            <w:sz w:val="16"/>
            <w:szCs w:val="16"/>
          </w:rPr>
          <w:t>2</w:t>
        </w:r>
        <w:r w:rsidR="00D344C9"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6485" w14:textId="77777777" w:rsidR="00856B08" w:rsidRDefault="00856B08" w:rsidP="006014C2">
      <w:pPr>
        <w:spacing w:after="0" w:line="240" w:lineRule="auto"/>
      </w:pPr>
      <w:r>
        <w:separator/>
      </w:r>
    </w:p>
  </w:footnote>
  <w:footnote w:type="continuationSeparator" w:id="0">
    <w:p w14:paraId="2A5F503C" w14:textId="77777777" w:rsidR="00856B08" w:rsidRDefault="00856B08" w:rsidP="006014C2">
      <w:pPr>
        <w:spacing w:after="0" w:line="240" w:lineRule="auto"/>
      </w:pPr>
      <w:r>
        <w:continuationSeparator/>
      </w:r>
    </w:p>
  </w:footnote>
  <w:footnote w:type="continuationNotice" w:id="1">
    <w:p w14:paraId="7FD64D0F" w14:textId="77777777" w:rsidR="00856B08" w:rsidRDefault="00856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4EEE" w14:textId="27AEB704" w:rsidR="00D344C9" w:rsidRPr="006014C2" w:rsidRDefault="00D344C9" w:rsidP="00D4019F">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FC579D">
      <w:rPr>
        <w:sz w:val="18"/>
        <w:szCs w:val="18"/>
      </w:rPr>
      <w:t xml:space="preserve">Specification 990 (FA </w:t>
    </w:r>
    <w:r w:rsidR="00086769">
      <w:rPr>
        <w:sz w:val="18"/>
        <w:szCs w:val="18"/>
      </w:rPr>
      <w:t>8-</w:t>
    </w:r>
    <w:r w:rsidR="00C60951">
      <w:rPr>
        <w:sz w:val="18"/>
        <w:szCs w:val="18"/>
      </w:rPr>
      <w:t>28</w:t>
    </w:r>
    <w:r w:rsidR="00086769">
      <w:rPr>
        <w:sz w:val="18"/>
        <w:szCs w:val="18"/>
      </w:rPr>
      <w:t>-2</w:t>
    </w:r>
    <w:r w:rsidR="00C60951">
      <w:rPr>
        <w:sz w:val="18"/>
        <w:szCs w:val="18"/>
      </w:rPr>
      <w:t>5</w:t>
    </w:r>
    <w:r w:rsidRPr="00AE3BED">
      <w:rPr>
        <w:sz w:val="18"/>
        <w:szCs w:val="18"/>
      </w:rPr>
      <w:t xml:space="preserve">) </w:t>
    </w:r>
    <w:r w:rsidRPr="00AE3BED">
      <w:rPr>
        <w:rFonts w:cs="Arial"/>
        <w:sz w:val="18"/>
        <w:szCs w:val="18"/>
      </w:rPr>
      <w:t>CM-</w:t>
    </w:r>
    <w:r w:rsidR="0048775E">
      <w:rPr>
        <w:rFonts w:cs="Arial"/>
        <w:sz w:val="18"/>
        <w:szCs w:val="18"/>
      </w:rPr>
      <w:t>102</w:t>
    </w:r>
    <w:r w:rsidRPr="00AE3BED">
      <w:rPr>
        <w:rFonts w:cs="Arial"/>
        <w:sz w:val="18"/>
        <w:szCs w:val="18"/>
      </w:rPr>
      <w:t>-04</w:t>
    </w:r>
    <w:r>
      <w:rPr>
        <w:rFonts w:cs="Arial"/>
        <w:sz w:val="18"/>
        <w:szCs w:val="18"/>
      </w:rPr>
      <w:t xml:space="preserve"> </w:t>
    </w:r>
    <w:r w:rsidRPr="00AE3BED">
      <w:rPr>
        <w:sz w:val="18"/>
        <w:szCs w:val="18"/>
      </w:rPr>
      <w:t>Rev</w:t>
    </w:r>
    <w:r w:rsidRPr="00FC579D">
      <w:rPr>
        <w:sz w:val="18"/>
        <w:szCs w:val="18"/>
      </w:rPr>
      <w:t xml:space="preserve"> </w:t>
    </w:r>
    <w:r w:rsidR="00C60951">
      <w:rPr>
        <w:sz w:val="18"/>
        <w:szCs w:val="18"/>
      </w:rPr>
      <w:t>10</w:t>
    </w:r>
    <w:r>
      <w:rPr>
        <w:sz w:val="18"/>
        <w:szCs w:val="18"/>
      </w:rPr>
      <w:t>.</w:t>
    </w:r>
    <w:r w:rsidR="008C11C9">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A97" w14:textId="77777777" w:rsidR="00D344C9" w:rsidRDefault="00D344C9"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4EDC" w14:textId="77777777" w:rsidR="00D344C9" w:rsidRDefault="00D344C9"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821"/>
    <w:multiLevelType w:val="hybridMultilevel"/>
    <w:tmpl w:val="31085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51AF5"/>
    <w:multiLevelType w:val="hybridMultilevel"/>
    <w:tmpl w:val="FBF46DD0"/>
    <w:lvl w:ilvl="0" w:tplc="66BEF578">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D39A7"/>
    <w:multiLevelType w:val="hybridMultilevel"/>
    <w:tmpl w:val="7A58FF5E"/>
    <w:lvl w:ilvl="0" w:tplc="FFFFFFFF">
      <w:start w:val="1"/>
      <w:numFmt w:val="upp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AE775E"/>
    <w:multiLevelType w:val="hybridMultilevel"/>
    <w:tmpl w:val="766C9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B44DD"/>
    <w:multiLevelType w:val="hybridMultilevel"/>
    <w:tmpl w:val="1D2A2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A061B1"/>
    <w:multiLevelType w:val="hybridMultilevel"/>
    <w:tmpl w:val="1B12C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7013539">
    <w:abstractNumId w:val="3"/>
  </w:num>
  <w:num w:numId="2" w16cid:durableId="1821968939">
    <w:abstractNumId w:val="1"/>
  </w:num>
  <w:num w:numId="3" w16cid:durableId="1325622743">
    <w:abstractNumId w:val="5"/>
  </w:num>
  <w:num w:numId="4" w16cid:durableId="947810819">
    <w:abstractNumId w:val="2"/>
  </w:num>
  <w:num w:numId="5" w16cid:durableId="1124349152">
    <w:abstractNumId w:val="4"/>
  </w:num>
  <w:num w:numId="6" w16cid:durableId="763111720">
    <w:abstractNumId w:val="0"/>
  </w:num>
  <w:num w:numId="7" w16cid:durableId="1095244594">
    <w:abstractNumId w:val="7"/>
  </w:num>
  <w:num w:numId="8" w16cid:durableId="155611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iia7n847ef+EhnacvrejCoISVrvh4MPNe9TLmSev5Vr4vCUOBLK5S7JnvUcMtE412R1ZEI0mWJ906yRFcD02bw==" w:salt="lGLuWEcIwtswF7U8QFeSW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083F26"/>
    <w:rsid w:val="00000E38"/>
    <w:rsid w:val="0000250F"/>
    <w:rsid w:val="00017547"/>
    <w:rsid w:val="00023A0A"/>
    <w:rsid w:val="00024186"/>
    <w:rsid w:val="00036558"/>
    <w:rsid w:val="000373E7"/>
    <w:rsid w:val="000375A6"/>
    <w:rsid w:val="000418C1"/>
    <w:rsid w:val="00041F1C"/>
    <w:rsid w:val="000426A5"/>
    <w:rsid w:val="000450C5"/>
    <w:rsid w:val="00047D50"/>
    <w:rsid w:val="00050FF5"/>
    <w:rsid w:val="00056A59"/>
    <w:rsid w:val="00057145"/>
    <w:rsid w:val="000610E5"/>
    <w:rsid w:val="000704F4"/>
    <w:rsid w:val="00070EC7"/>
    <w:rsid w:val="00082542"/>
    <w:rsid w:val="00083F26"/>
    <w:rsid w:val="00086769"/>
    <w:rsid w:val="000A02AC"/>
    <w:rsid w:val="000A266F"/>
    <w:rsid w:val="000A3548"/>
    <w:rsid w:val="000B0E99"/>
    <w:rsid w:val="000B20D4"/>
    <w:rsid w:val="000B77B8"/>
    <w:rsid w:val="000C05DC"/>
    <w:rsid w:val="000C26BF"/>
    <w:rsid w:val="000D1CD0"/>
    <w:rsid w:val="000E0568"/>
    <w:rsid w:val="000E07D2"/>
    <w:rsid w:val="000E5ED6"/>
    <w:rsid w:val="000F64FA"/>
    <w:rsid w:val="00106232"/>
    <w:rsid w:val="00106237"/>
    <w:rsid w:val="0011017C"/>
    <w:rsid w:val="00110F66"/>
    <w:rsid w:val="00113853"/>
    <w:rsid w:val="001204FA"/>
    <w:rsid w:val="00123510"/>
    <w:rsid w:val="00125C72"/>
    <w:rsid w:val="00127A72"/>
    <w:rsid w:val="001323FB"/>
    <w:rsid w:val="00143435"/>
    <w:rsid w:val="001450AD"/>
    <w:rsid w:val="00147BF4"/>
    <w:rsid w:val="00151475"/>
    <w:rsid w:val="001546A3"/>
    <w:rsid w:val="0015628B"/>
    <w:rsid w:val="0016062C"/>
    <w:rsid w:val="00160FC2"/>
    <w:rsid w:val="00162C77"/>
    <w:rsid w:val="00164B8D"/>
    <w:rsid w:val="00164F13"/>
    <w:rsid w:val="00171BC7"/>
    <w:rsid w:val="00173045"/>
    <w:rsid w:val="00173CD9"/>
    <w:rsid w:val="001778FD"/>
    <w:rsid w:val="00180AF3"/>
    <w:rsid w:val="00186097"/>
    <w:rsid w:val="001A2815"/>
    <w:rsid w:val="001A4619"/>
    <w:rsid w:val="001A6150"/>
    <w:rsid w:val="001A7673"/>
    <w:rsid w:val="001A7EB7"/>
    <w:rsid w:val="001B2C7F"/>
    <w:rsid w:val="001B5BCE"/>
    <w:rsid w:val="001C366D"/>
    <w:rsid w:val="001D28B5"/>
    <w:rsid w:val="001D2B96"/>
    <w:rsid w:val="001D36BB"/>
    <w:rsid w:val="001E0F44"/>
    <w:rsid w:val="001E677C"/>
    <w:rsid w:val="001F06D3"/>
    <w:rsid w:val="001F0F54"/>
    <w:rsid w:val="001F13EF"/>
    <w:rsid w:val="001F541A"/>
    <w:rsid w:val="001F5E08"/>
    <w:rsid w:val="001F7E23"/>
    <w:rsid w:val="00201E28"/>
    <w:rsid w:val="00205040"/>
    <w:rsid w:val="00206E85"/>
    <w:rsid w:val="00211B05"/>
    <w:rsid w:val="00211CE3"/>
    <w:rsid w:val="00213D99"/>
    <w:rsid w:val="00216A1C"/>
    <w:rsid w:val="0023469D"/>
    <w:rsid w:val="00242B71"/>
    <w:rsid w:val="0024658B"/>
    <w:rsid w:val="002477F2"/>
    <w:rsid w:val="002478F8"/>
    <w:rsid w:val="002526D3"/>
    <w:rsid w:val="0025614A"/>
    <w:rsid w:val="00264C55"/>
    <w:rsid w:val="00270CBF"/>
    <w:rsid w:val="00275573"/>
    <w:rsid w:val="00276AF8"/>
    <w:rsid w:val="00283C83"/>
    <w:rsid w:val="0028625C"/>
    <w:rsid w:val="002863F6"/>
    <w:rsid w:val="002A79EB"/>
    <w:rsid w:val="002A7DCC"/>
    <w:rsid w:val="002B02AB"/>
    <w:rsid w:val="002B10C0"/>
    <w:rsid w:val="002C274E"/>
    <w:rsid w:val="002C4BBC"/>
    <w:rsid w:val="002C7295"/>
    <w:rsid w:val="002D5FA8"/>
    <w:rsid w:val="002D73FC"/>
    <w:rsid w:val="002E5F11"/>
    <w:rsid w:val="002F0415"/>
    <w:rsid w:val="002F08DC"/>
    <w:rsid w:val="002F08E9"/>
    <w:rsid w:val="002F1676"/>
    <w:rsid w:val="002F4FCC"/>
    <w:rsid w:val="002F63F0"/>
    <w:rsid w:val="00306D09"/>
    <w:rsid w:val="0031028C"/>
    <w:rsid w:val="00316728"/>
    <w:rsid w:val="0032089C"/>
    <w:rsid w:val="003234E0"/>
    <w:rsid w:val="003277F7"/>
    <w:rsid w:val="0034348D"/>
    <w:rsid w:val="00344ADF"/>
    <w:rsid w:val="00351D80"/>
    <w:rsid w:val="00352F06"/>
    <w:rsid w:val="0036635B"/>
    <w:rsid w:val="00367E05"/>
    <w:rsid w:val="003712AC"/>
    <w:rsid w:val="0037228F"/>
    <w:rsid w:val="003808D1"/>
    <w:rsid w:val="0038104D"/>
    <w:rsid w:val="00381867"/>
    <w:rsid w:val="00381E71"/>
    <w:rsid w:val="00381E75"/>
    <w:rsid w:val="003842D9"/>
    <w:rsid w:val="0038449A"/>
    <w:rsid w:val="0038787D"/>
    <w:rsid w:val="00393FC5"/>
    <w:rsid w:val="00396665"/>
    <w:rsid w:val="00397553"/>
    <w:rsid w:val="003A06FC"/>
    <w:rsid w:val="003A1B79"/>
    <w:rsid w:val="003A3108"/>
    <w:rsid w:val="003B7A64"/>
    <w:rsid w:val="003C07D5"/>
    <w:rsid w:val="003E12D2"/>
    <w:rsid w:val="003E4FEA"/>
    <w:rsid w:val="003E5A07"/>
    <w:rsid w:val="00403939"/>
    <w:rsid w:val="00406E2C"/>
    <w:rsid w:val="00410CD8"/>
    <w:rsid w:val="00411DCA"/>
    <w:rsid w:val="00414AF1"/>
    <w:rsid w:val="0042045A"/>
    <w:rsid w:val="004302F3"/>
    <w:rsid w:val="00435A46"/>
    <w:rsid w:val="00437CC4"/>
    <w:rsid w:val="004439DC"/>
    <w:rsid w:val="0045005B"/>
    <w:rsid w:val="004576B3"/>
    <w:rsid w:val="00460735"/>
    <w:rsid w:val="004625F9"/>
    <w:rsid w:val="004706EB"/>
    <w:rsid w:val="004714A6"/>
    <w:rsid w:val="0048088C"/>
    <w:rsid w:val="00481B6B"/>
    <w:rsid w:val="00482CD8"/>
    <w:rsid w:val="004867EF"/>
    <w:rsid w:val="0048758C"/>
    <w:rsid w:val="0048775E"/>
    <w:rsid w:val="004A0190"/>
    <w:rsid w:val="004B4F33"/>
    <w:rsid w:val="004B6D12"/>
    <w:rsid w:val="004C0E63"/>
    <w:rsid w:val="004C4059"/>
    <w:rsid w:val="004C42F7"/>
    <w:rsid w:val="004C7A23"/>
    <w:rsid w:val="004D32AE"/>
    <w:rsid w:val="004D684C"/>
    <w:rsid w:val="004D7682"/>
    <w:rsid w:val="004E0FE4"/>
    <w:rsid w:val="004E127D"/>
    <w:rsid w:val="004E1F8E"/>
    <w:rsid w:val="004E234D"/>
    <w:rsid w:val="004E5945"/>
    <w:rsid w:val="004F22AF"/>
    <w:rsid w:val="004F4F23"/>
    <w:rsid w:val="004F52A0"/>
    <w:rsid w:val="00503417"/>
    <w:rsid w:val="005047CE"/>
    <w:rsid w:val="0051665E"/>
    <w:rsid w:val="00516954"/>
    <w:rsid w:val="00525DE8"/>
    <w:rsid w:val="00531453"/>
    <w:rsid w:val="00535999"/>
    <w:rsid w:val="00537808"/>
    <w:rsid w:val="00544A96"/>
    <w:rsid w:val="005522D4"/>
    <w:rsid w:val="00552839"/>
    <w:rsid w:val="005543C4"/>
    <w:rsid w:val="00554991"/>
    <w:rsid w:val="0055686C"/>
    <w:rsid w:val="00560B9E"/>
    <w:rsid w:val="005674BB"/>
    <w:rsid w:val="0057674D"/>
    <w:rsid w:val="005772E3"/>
    <w:rsid w:val="0058474B"/>
    <w:rsid w:val="0058546E"/>
    <w:rsid w:val="00597CA9"/>
    <w:rsid w:val="005A16EE"/>
    <w:rsid w:val="005B100D"/>
    <w:rsid w:val="005B594C"/>
    <w:rsid w:val="005B6FC5"/>
    <w:rsid w:val="005B7838"/>
    <w:rsid w:val="005C4DBF"/>
    <w:rsid w:val="005D13DB"/>
    <w:rsid w:val="005D3CC7"/>
    <w:rsid w:val="005D6EB7"/>
    <w:rsid w:val="005E3A64"/>
    <w:rsid w:val="005E545D"/>
    <w:rsid w:val="005F0C16"/>
    <w:rsid w:val="006014C2"/>
    <w:rsid w:val="00625356"/>
    <w:rsid w:val="006314BF"/>
    <w:rsid w:val="0063218C"/>
    <w:rsid w:val="00640234"/>
    <w:rsid w:val="0064262C"/>
    <w:rsid w:val="006453A8"/>
    <w:rsid w:val="00654144"/>
    <w:rsid w:val="00657BC9"/>
    <w:rsid w:val="00667BD3"/>
    <w:rsid w:val="006724AE"/>
    <w:rsid w:val="00676D5C"/>
    <w:rsid w:val="00684ED8"/>
    <w:rsid w:val="006865BC"/>
    <w:rsid w:val="0068674D"/>
    <w:rsid w:val="00692E4E"/>
    <w:rsid w:val="00697501"/>
    <w:rsid w:val="00697F3C"/>
    <w:rsid w:val="006A00A8"/>
    <w:rsid w:val="006A5A53"/>
    <w:rsid w:val="006B4CD5"/>
    <w:rsid w:val="006C267E"/>
    <w:rsid w:val="006D1359"/>
    <w:rsid w:val="006D15D7"/>
    <w:rsid w:val="006D2E1A"/>
    <w:rsid w:val="006D5344"/>
    <w:rsid w:val="006E22CE"/>
    <w:rsid w:val="006E4159"/>
    <w:rsid w:val="00700C53"/>
    <w:rsid w:val="00701F4E"/>
    <w:rsid w:val="007047C7"/>
    <w:rsid w:val="0071039A"/>
    <w:rsid w:val="00710606"/>
    <w:rsid w:val="00711934"/>
    <w:rsid w:val="00712922"/>
    <w:rsid w:val="00715C48"/>
    <w:rsid w:val="007219F6"/>
    <w:rsid w:val="00722593"/>
    <w:rsid w:val="007246C4"/>
    <w:rsid w:val="00725395"/>
    <w:rsid w:val="0073250C"/>
    <w:rsid w:val="0073631B"/>
    <w:rsid w:val="0074350B"/>
    <w:rsid w:val="00751E37"/>
    <w:rsid w:val="00757B63"/>
    <w:rsid w:val="007657D5"/>
    <w:rsid w:val="007658B7"/>
    <w:rsid w:val="00765B0E"/>
    <w:rsid w:val="007726D2"/>
    <w:rsid w:val="007728FC"/>
    <w:rsid w:val="00780D05"/>
    <w:rsid w:val="00782D66"/>
    <w:rsid w:val="00783B77"/>
    <w:rsid w:val="00785990"/>
    <w:rsid w:val="00793948"/>
    <w:rsid w:val="007A602D"/>
    <w:rsid w:val="007A7EA1"/>
    <w:rsid w:val="007B2325"/>
    <w:rsid w:val="007B73B4"/>
    <w:rsid w:val="007C1467"/>
    <w:rsid w:val="007C30BE"/>
    <w:rsid w:val="007C514E"/>
    <w:rsid w:val="007D53AF"/>
    <w:rsid w:val="007D5B0C"/>
    <w:rsid w:val="007E480D"/>
    <w:rsid w:val="00805229"/>
    <w:rsid w:val="00811FF0"/>
    <w:rsid w:val="008152F0"/>
    <w:rsid w:val="008159D4"/>
    <w:rsid w:val="008167FE"/>
    <w:rsid w:val="00822D87"/>
    <w:rsid w:val="0083296D"/>
    <w:rsid w:val="008368F7"/>
    <w:rsid w:val="00845D0C"/>
    <w:rsid w:val="008470CD"/>
    <w:rsid w:val="00851FDA"/>
    <w:rsid w:val="0085309C"/>
    <w:rsid w:val="00856B08"/>
    <w:rsid w:val="00870733"/>
    <w:rsid w:val="00872085"/>
    <w:rsid w:val="00872DCC"/>
    <w:rsid w:val="008836C1"/>
    <w:rsid w:val="00883CC5"/>
    <w:rsid w:val="0088501E"/>
    <w:rsid w:val="008A0C41"/>
    <w:rsid w:val="008A3C7B"/>
    <w:rsid w:val="008A4815"/>
    <w:rsid w:val="008B0F1E"/>
    <w:rsid w:val="008B4A8E"/>
    <w:rsid w:val="008C016F"/>
    <w:rsid w:val="008C11C9"/>
    <w:rsid w:val="008C27B6"/>
    <w:rsid w:val="008C4DC6"/>
    <w:rsid w:val="008C70A7"/>
    <w:rsid w:val="008C7EA7"/>
    <w:rsid w:val="008D47E1"/>
    <w:rsid w:val="008E3BAC"/>
    <w:rsid w:val="009021B4"/>
    <w:rsid w:val="009066AA"/>
    <w:rsid w:val="00907B2D"/>
    <w:rsid w:val="009115DD"/>
    <w:rsid w:val="00913E01"/>
    <w:rsid w:val="00917FF7"/>
    <w:rsid w:val="0092461D"/>
    <w:rsid w:val="00933B1D"/>
    <w:rsid w:val="0094168C"/>
    <w:rsid w:val="00941AC3"/>
    <w:rsid w:val="00944B60"/>
    <w:rsid w:val="009539DC"/>
    <w:rsid w:val="009546DC"/>
    <w:rsid w:val="00954846"/>
    <w:rsid w:val="00960B7E"/>
    <w:rsid w:val="009679C7"/>
    <w:rsid w:val="00970C30"/>
    <w:rsid w:val="009748BF"/>
    <w:rsid w:val="00980AA5"/>
    <w:rsid w:val="00983137"/>
    <w:rsid w:val="00986CA6"/>
    <w:rsid w:val="00991402"/>
    <w:rsid w:val="009A74AF"/>
    <w:rsid w:val="009A7762"/>
    <w:rsid w:val="009B25DD"/>
    <w:rsid w:val="009B3AB6"/>
    <w:rsid w:val="009B3E7C"/>
    <w:rsid w:val="009B7566"/>
    <w:rsid w:val="009C63E2"/>
    <w:rsid w:val="009D045A"/>
    <w:rsid w:val="009E7158"/>
    <w:rsid w:val="009E7D13"/>
    <w:rsid w:val="009F22B1"/>
    <w:rsid w:val="009F2B5E"/>
    <w:rsid w:val="009F74D1"/>
    <w:rsid w:val="00A07363"/>
    <w:rsid w:val="00A07D76"/>
    <w:rsid w:val="00A16031"/>
    <w:rsid w:val="00A2276D"/>
    <w:rsid w:val="00A23806"/>
    <w:rsid w:val="00A27608"/>
    <w:rsid w:val="00A338D0"/>
    <w:rsid w:val="00A3417E"/>
    <w:rsid w:val="00A34A7C"/>
    <w:rsid w:val="00A41667"/>
    <w:rsid w:val="00A44A31"/>
    <w:rsid w:val="00A57FED"/>
    <w:rsid w:val="00A6128B"/>
    <w:rsid w:val="00A620EA"/>
    <w:rsid w:val="00A629FD"/>
    <w:rsid w:val="00A65160"/>
    <w:rsid w:val="00A663F4"/>
    <w:rsid w:val="00A731D8"/>
    <w:rsid w:val="00A848D0"/>
    <w:rsid w:val="00AA0A22"/>
    <w:rsid w:val="00AA0B6B"/>
    <w:rsid w:val="00AA0E53"/>
    <w:rsid w:val="00AA317B"/>
    <w:rsid w:val="00AB1851"/>
    <w:rsid w:val="00AB2F0A"/>
    <w:rsid w:val="00AB43D3"/>
    <w:rsid w:val="00AC1C2B"/>
    <w:rsid w:val="00AC1D80"/>
    <w:rsid w:val="00AC3196"/>
    <w:rsid w:val="00AD409F"/>
    <w:rsid w:val="00AE28AF"/>
    <w:rsid w:val="00AE3BED"/>
    <w:rsid w:val="00AF0572"/>
    <w:rsid w:val="00AF687A"/>
    <w:rsid w:val="00B04A2F"/>
    <w:rsid w:val="00B06751"/>
    <w:rsid w:val="00B12441"/>
    <w:rsid w:val="00B235AE"/>
    <w:rsid w:val="00B2439E"/>
    <w:rsid w:val="00B2568D"/>
    <w:rsid w:val="00B260DD"/>
    <w:rsid w:val="00B44C7F"/>
    <w:rsid w:val="00B62832"/>
    <w:rsid w:val="00B64252"/>
    <w:rsid w:val="00B64FDD"/>
    <w:rsid w:val="00B66588"/>
    <w:rsid w:val="00B734D3"/>
    <w:rsid w:val="00B90E4E"/>
    <w:rsid w:val="00B967B9"/>
    <w:rsid w:val="00B96C31"/>
    <w:rsid w:val="00BA5D52"/>
    <w:rsid w:val="00BB0B77"/>
    <w:rsid w:val="00BB5CAD"/>
    <w:rsid w:val="00BC16EB"/>
    <w:rsid w:val="00BC2441"/>
    <w:rsid w:val="00BC5BD0"/>
    <w:rsid w:val="00BD7AB0"/>
    <w:rsid w:val="00BE2E32"/>
    <w:rsid w:val="00BF2031"/>
    <w:rsid w:val="00BF7896"/>
    <w:rsid w:val="00C0003A"/>
    <w:rsid w:val="00C063BE"/>
    <w:rsid w:val="00C201D5"/>
    <w:rsid w:val="00C23450"/>
    <w:rsid w:val="00C413F1"/>
    <w:rsid w:val="00C4173D"/>
    <w:rsid w:val="00C42BD5"/>
    <w:rsid w:val="00C51DEC"/>
    <w:rsid w:val="00C55A73"/>
    <w:rsid w:val="00C60951"/>
    <w:rsid w:val="00C66694"/>
    <w:rsid w:val="00C70BD9"/>
    <w:rsid w:val="00C7194A"/>
    <w:rsid w:val="00C745EA"/>
    <w:rsid w:val="00C74E97"/>
    <w:rsid w:val="00C81AA0"/>
    <w:rsid w:val="00C83A2E"/>
    <w:rsid w:val="00C83FB5"/>
    <w:rsid w:val="00C9133D"/>
    <w:rsid w:val="00C95F78"/>
    <w:rsid w:val="00CA38FD"/>
    <w:rsid w:val="00CA79E2"/>
    <w:rsid w:val="00CB0C67"/>
    <w:rsid w:val="00CB4DE6"/>
    <w:rsid w:val="00CB62FC"/>
    <w:rsid w:val="00CB6749"/>
    <w:rsid w:val="00CC0797"/>
    <w:rsid w:val="00CC104F"/>
    <w:rsid w:val="00CD3053"/>
    <w:rsid w:val="00CE2A01"/>
    <w:rsid w:val="00CF2452"/>
    <w:rsid w:val="00CF3B3C"/>
    <w:rsid w:val="00D02805"/>
    <w:rsid w:val="00D03AE6"/>
    <w:rsid w:val="00D05B5F"/>
    <w:rsid w:val="00D11CCF"/>
    <w:rsid w:val="00D12AA8"/>
    <w:rsid w:val="00D22F21"/>
    <w:rsid w:val="00D23E57"/>
    <w:rsid w:val="00D277D6"/>
    <w:rsid w:val="00D3101B"/>
    <w:rsid w:val="00D344C9"/>
    <w:rsid w:val="00D4019F"/>
    <w:rsid w:val="00D412E0"/>
    <w:rsid w:val="00D431BE"/>
    <w:rsid w:val="00D43AE8"/>
    <w:rsid w:val="00D452E5"/>
    <w:rsid w:val="00D55283"/>
    <w:rsid w:val="00D57C7C"/>
    <w:rsid w:val="00D637BC"/>
    <w:rsid w:val="00D73919"/>
    <w:rsid w:val="00D750E8"/>
    <w:rsid w:val="00D77D9D"/>
    <w:rsid w:val="00D81688"/>
    <w:rsid w:val="00D84FDA"/>
    <w:rsid w:val="00D9517A"/>
    <w:rsid w:val="00D95784"/>
    <w:rsid w:val="00D975BC"/>
    <w:rsid w:val="00DA0DB9"/>
    <w:rsid w:val="00DA7882"/>
    <w:rsid w:val="00DB3D89"/>
    <w:rsid w:val="00DC1526"/>
    <w:rsid w:val="00DC1E90"/>
    <w:rsid w:val="00DC3EF8"/>
    <w:rsid w:val="00DD3F05"/>
    <w:rsid w:val="00DE2667"/>
    <w:rsid w:val="00DE3EDC"/>
    <w:rsid w:val="00DE57D6"/>
    <w:rsid w:val="00DF5043"/>
    <w:rsid w:val="00DF714B"/>
    <w:rsid w:val="00E001D9"/>
    <w:rsid w:val="00E010AB"/>
    <w:rsid w:val="00E04494"/>
    <w:rsid w:val="00E04DB0"/>
    <w:rsid w:val="00E07F90"/>
    <w:rsid w:val="00E14226"/>
    <w:rsid w:val="00E14976"/>
    <w:rsid w:val="00E23677"/>
    <w:rsid w:val="00E3022F"/>
    <w:rsid w:val="00E34E9C"/>
    <w:rsid w:val="00E35D76"/>
    <w:rsid w:val="00E42DDF"/>
    <w:rsid w:val="00E54190"/>
    <w:rsid w:val="00E6030C"/>
    <w:rsid w:val="00E60731"/>
    <w:rsid w:val="00E63B42"/>
    <w:rsid w:val="00E71FCA"/>
    <w:rsid w:val="00E81549"/>
    <w:rsid w:val="00E84113"/>
    <w:rsid w:val="00EA09EC"/>
    <w:rsid w:val="00EA74CD"/>
    <w:rsid w:val="00EB3448"/>
    <w:rsid w:val="00EB594F"/>
    <w:rsid w:val="00EB6EDC"/>
    <w:rsid w:val="00ED0284"/>
    <w:rsid w:val="00ED4088"/>
    <w:rsid w:val="00EE17D1"/>
    <w:rsid w:val="00EE2F57"/>
    <w:rsid w:val="00F03AF4"/>
    <w:rsid w:val="00F04334"/>
    <w:rsid w:val="00F0598E"/>
    <w:rsid w:val="00F06FF4"/>
    <w:rsid w:val="00F11AD1"/>
    <w:rsid w:val="00F21E82"/>
    <w:rsid w:val="00F22D77"/>
    <w:rsid w:val="00F25848"/>
    <w:rsid w:val="00F26264"/>
    <w:rsid w:val="00F31C5E"/>
    <w:rsid w:val="00F33675"/>
    <w:rsid w:val="00F35496"/>
    <w:rsid w:val="00F37D7B"/>
    <w:rsid w:val="00F432B0"/>
    <w:rsid w:val="00F435C8"/>
    <w:rsid w:val="00F44D02"/>
    <w:rsid w:val="00F479EE"/>
    <w:rsid w:val="00F5323D"/>
    <w:rsid w:val="00F532E2"/>
    <w:rsid w:val="00F54C73"/>
    <w:rsid w:val="00F55795"/>
    <w:rsid w:val="00F55862"/>
    <w:rsid w:val="00F56799"/>
    <w:rsid w:val="00F57798"/>
    <w:rsid w:val="00F60F53"/>
    <w:rsid w:val="00F63845"/>
    <w:rsid w:val="00F64784"/>
    <w:rsid w:val="00F65F43"/>
    <w:rsid w:val="00F71DCC"/>
    <w:rsid w:val="00F82189"/>
    <w:rsid w:val="00F85A38"/>
    <w:rsid w:val="00F8747E"/>
    <w:rsid w:val="00F93C39"/>
    <w:rsid w:val="00F97031"/>
    <w:rsid w:val="00F974EB"/>
    <w:rsid w:val="00FA313F"/>
    <w:rsid w:val="00FA58FF"/>
    <w:rsid w:val="00FA63CA"/>
    <w:rsid w:val="00FC579D"/>
    <w:rsid w:val="00FC59F8"/>
    <w:rsid w:val="00FC6845"/>
    <w:rsid w:val="00FD4007"/>
    <w:rsid w:val="00FD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9F661"/>
  <w15:docId w15:val="{939E828E-2562-4C17-8A15-28C9B868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D23E57"/>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2D5FA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40714132">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76249145">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46112526">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27904375">
      <w:bodyDiv w:val="1"/>
      <w:marLeft w:val="0"/>
      <w:marRight w:val="0"/>
      <w:marTop w:val="0"/>
      <w:marBottom w:val="0"/>
      <w:divBdr>
        <w:top w:val="none" w:sz="0" w:space="0" w:color="auto"/>
        <w:left w:val="none" w:sz="0" w:space="0" w:color="auto"/>
        <w:bottom w:val="none" w:sz="0" w:space="0" w:color="auto"/>
        <w:right w:val="none" w:sz="0" w:space="0" w:color="auto"/>
      </w:divBdr>
    </w:div>
    <w:div w:id="629288315">
      <w:bodyDiv w:val="1"/>
      <w:marLeft w:val="0"/>
      <w:marRight w:val="0"/>
      <w:marTop w:val="0"/>
      <w:marBottom w:val="0"/>
      <w:divBdr>
        <w:top w:val="none" w:sz="0" w:space="0" w:color="auto"/>
        <w:left w:val="none" w:sz="0" w:space="0" w:color="auto"/>
        <w:bottom w:val="none" w:sz="0" w:space="0" w:color="auto"/>
        <w:right w:val="none" w:sz="0" w:space="0" w:color="auto"/>
      </w:divBdr>
    </w:div>
    <w:div w:id="644772737">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5185653">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0412508">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867330035">
      <w:bodyDiv w:val="1"/>
      <w:marLeft w:val="0"/>
      <w:marRight w:val="0"/>
      <w:marTop w:val="0"/>
      <w:marBottom w:val="0"/>
      <w:divBdr>
        <w:top w:val="none" w:sz="0" w:space="0" w:color="auto"/>
        <w:left w:val="none" w:sz="0" w:space="0" w:color="auto"/>
        <w:bottom w:val="none" w:sz="0" w:space="0" w:color="auto"/>
        <w:right w:val="none" w:sz="0" w:space="0" w:color="auto"/>
      </w:divBdr>
    </w:div>
    <w:div w:id="961808477">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55079583">
      <w:bodyDiv w:val="1"/>
      <w:marLeft w:val="0"/>
      <w:marRight w:val="0"/>
      <w:marTop w:val="0"/>
      <w:marBottom w:val="0"/>
      <w:divBdr>
        <w:top w:val="none" w:sz="0" w:space="0" w:color="auto"/>
        <w:left w:val="none" w:sz="0" w:space="0" w:color="auto"/>
        <w:bottom w:val="none" w:sz="0" w:space="0" w:color="auto"/>
        <w:right w:val="none" w:sz="0" w:space="0" w:color="auto"/>
      </w:divBdr>
    </w:div>
    <w:div w:id="1098721154">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67074438">
      <w:bodyDiv w:val="1"/>
      <w:marLeft w:val="0"/>
      <w:marRight w:val="0"/>
      <w:marTop w:val="0"/>
      <w:marBottom w:val="0"/>
      <w:divBdr>
        <w:top w:val="none" w:sz="0" w:space="0" w:color="auto"/>
        <w:left w:val="none" w:sz="0" w:space="0" w:color="auto"/>
        <w:bottom w:val="none" w:sz="0" w:space="0" w:color="auto"/>
        <w:right w:val="none" w:sz="0" w:space="0" w:color="auto"/>
      </w:divBdr>
    </w:div>
    <w:div w:id="1359551988">
      <w:bodyDiv w:val="1"/>
      <w:marLeft w:val="0"/>
      <w:marRight w:val="0"/>
      <w:marTop w:val="0"/>
      <w:marBottom w:val="0"/>
      <w:divBdr>
        <w:top w:val="none" w:sz="0" w:space="0" w:color="auto"/>
        <w:left w:val="none" w:sz="0" w:space="0" w:color="auto"/>
        <w:bottom w:val="none" w:sz="0" w:space="0" w:color="auto"/>
        <w:right w:val="none" w:sz="0" w:space="0" w:color="auto"/>
      </w:divBdr>
    </w:div>
    <w:div w:id="1373841111">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07413550">
      <w:bodyDiv w:val="1"/>
      <w:marLeft w:val="0"/>
      <w:marRight w:val="0"/>
      <w:marTop w:val="0"/>
      <w:marBottom w:val="0"/>
      <w:divBdr>
        <w:top w:val="none" w:sz="0" w:space="0" w:color="auto"/>
        <w:left w:val="none" w:sz="0" w:space="0" w:color="auto"/>
        <w:bottom w:val="none" w:sz="0" w:space="0" w:color="auto"/>
        <w:right w:val="none" w:sz="0" w:space="0" w:color="auto"/>
      </w:divBdr>
    </w:div>
    <w:div w:id="1453861264">
      <w:bodyDiv w:val="1"/>
      <w:marLeft w:val="0"/>
      <w:marRight w:val="0"/>
      <w:marTop w:val="0"/>
      <w:marBottom w:val="0"/>
      <w:divBdr>
        <w:top w:val="none" w:sz="0" w:space="0" w:color="auto"/>
        <w:left w:val="none" w:sz="0" w:space="0" w:color="auto"/>
        <w:bottom w:val="none" w:sz="0" w:space="0" w:color="auto"/>
        <w:right w:val="none" w:sz="0" w:space="0" w:color="auto"/>
      </w:divBdr>
    </w:div>
    <w:div w:id="1463689206">
      <w:bodyDiv w:val="1"/>
      <w:marLeft w:val="0"/>
      <w:marRight w:val="0"/>
      <w:marTop w:val="0"/>
      <w:marBottom w:val="0"/>
      <w:divBdr>
        <w:top w:val="none" w:sz="0" w:space="0" w:color="auto"/>
        <w:left w:val="none" w:sz="0" w:space="0" w:color="auto"/>
        <w:bottom w:val="none" w:sz="0" w:space="0" w:color="auto"/>
        <w:right w:val="none" w:sz="0" w:space="0" w:color="auto"/>
      </w:divBdr>
    </w:div>
    <w:div w:id="1466116694">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350696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47586187">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3469690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
    <w:div w:id="197933409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079018110">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4%20Portable%20Radar%20Speed%20Display%20Un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0C4A3A3614D8F9F048773DD123C72"/>
        <w:category>
          <w:name w:val="General"/>
          <w:gallery w:val="placeholder"/>
        </w:category>
        <w:types>
          <w:type w:val="bbPlcHdr"/>
        </w:types>
        <w:behaviors>
          <w:behavior w:val="content"/>
        </w:behaviors>
        <w:guid w:val="{44DDD8CD-4516-40A9-AAC2-A5ACF0F69ACF}"/>
      </w:docPartPr>
      <w:docPartBody>
        <w:p w:rsidR="001020D8" w:rsidRDefault="001A2D75" w:rsidP="001A2D75">
          <w:pPr>
            <w:pStyle w:val="16B0C4A3A3614D8F9F048773DD123C721"/>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D8"/>
    <w:rsid w:val="00002EED"/>
    <w:rsid w:val="00056A59"/>
    <w:rsid w:val="001020D8"/>
    <w:rsid w:val="00106237"/>
    <w:rsid w:val="00147BF4"/>
    <w:rsid w:val="00151475"/>
    <w:rsid w:val="001A2D75"/>
    <w:rsid w:val="001F541A"/>
    <w:rsid w:val="00240176"/>
    <w:rsid w:val="002863F6"/>
    <w:rsid w:val="00396665"/>
    <w:rsid w:val="004714A6"/>
    <w:rsid w:val="004E1F8E"/>
    <w:rsid w:val="0052515B"/>
    <w:rsid w:val="0057322F"/>
    <w:rsid w:val="0063218C"/>
    <w:rsid w:val="007C44B2"/>
    <w:rsid w:val="008159D4"/>
    <w:rsid w:val="00944B60"/>
    <w:rsid w:val="009748BF"/>
    <w:rsid w:val="009E7158"/>
    <w:rsid w:val="009F2358"/>
    <w:rsid w:val="00A30191"/>
    <w:rsid w:val="00B235AE"/>
    <w:rsid w:val="00B260DD"/>
    <w:rsid w:val="00B71210"/>
    <w:rsid w:val="00B91234"/>
    <w:rsid w:val="00B967B9"/>
    <w:rsid w:val="00C91B79"/>
    <w:rsid w:val="00D11CCF"/>
    <w:rsid w:val="00D24279"/>
    <w:rsid w:val="00D610AB"/>
    <w:rsid w:val="00FA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D75"/>
    <w:rPr>
      <w:color w:val="808080"/>
    </w:rPr>
  </w:style>
  <w:style w:type="paragraph" w:customStyle="1" w:styleId="16B0C4A3A3614D8F9F048773DD123C721">
    <w:name w:val="16B0C4A3A3614D8F9F048773DD123C721"/>
    <w:rsid w:val="001A2D75"/>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href="/teams/TrafficEngineeringResearchLab/Lists/Document%20Review%20History/AllItems.aspx?FilterField1=DocumentID&amp;amp;FilterValue1=5113"&gt;History&lt;/a&gt;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mso-contentType ?>
<SharedContentType xmlns="Microsoft.SharePoint.Taxonomy.ContentTypeSync" SourceId="90d9232b-3ef6-462c-bf90-a33a2db08da6"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40090-3A45-4DA1-8895-B1D311994550}">
  <ds:schemaRefs>
    <ds:schemaRef ds:uri="http://schemas.openxmlformats.org/officeDocument/2006/bibliography"/>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2999DD20-5B36-48D1-A797-2C25ED7D9F20}">
  <ds:schemaRefs>
    <ds:schemaRef ds:uri="Microsoft.SharePoint.Taxonomy.ContentTypeSync"/>
  </ds:schemaRefs>
</ds:datastoreItem>
</file>

<file path=customXml/itemProps5.xml><?xml version="1.0" encoding="utf-8"?>
<ds:datastoreItem xmlns:ds="http://schemas.openxmlformats.org/officeDocument/2006/customXml" ds:itemID="{1ECBE6DE-1674-493F-BAC3-E8332295F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CM-990-3.1-04 Portable Radar Speed Display Unit</Template>
  <TotalTime>296</TotalTime>
  <Pages>5</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145</cp:revision>
  <cp:lastPrinted>2012-02-27T19:36:00Z</cp:lastPrinted>
  <dcterms:created xsi:type="dcterms:W3CDTF">2022-09-29T20:33:00Z</dcterms:created>
  <dcterms:modified xsi:type="dcterms:W3CDTF">2026-01-08T19:50:00Z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71f4bc11-7eaf-4f02-a556-85aa4110a3a5,4;71f4bc11-7eaf-4f02-a556-85aa4110a3a5,6;71f4bc11-7eaf-4f02-a556-85aa4110a3a5,10;71f4bc11-7eaf-4f02-a556-85aa4110a3a5,10;71f4bc11-7eaf-4f02-a556-85aa4110a3a5,13;71f4bc11-7eaf-4f02-a556-85aa4110a3a5,15;71f4bc11-7eaf-4f0</vt:lpwstr>
  </property>
  <property fmtid="{D5CDD505-2E9C-101B-9397-08002B2CF9AE}" pid="5" name="Order">
    <vt:r8>70000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2021-02-22T05:00:00Z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2025-11-07T18:28:19Z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d926a302-21d2-4f6a-bfed-f63493d410fa</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