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1745" w14:textId="77777777" w:rsidR="00324C44" w:rsidRPr="006F723C" w:rsidRDefault="0062049D" w:rsidP="00324C44">
      <w:pPr>
        <w:pStyle w:val="Heading1"/>
      </w:pPr>
      <w:r w:rsidRPr="006F723C">
        <w:t>P</w:t>
      </w:r>
      <w:r w:rsidR="00324C44" w:rsidRPr="006F723C">
        <w:t>URPOSE</w:t>
      </w:r>
    </w:p>
    <w:p w14:paraId="78191746" w14:textId="77777777" w:rsidR="00324C44" w:rsidRPr="006F723C" w:rsidRDefault="00324C44" w:rsidP="00DF3F7B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8191747" w14:textId="386ABCE4" w:rsidR="00F22C91" w:rsidRPr="006F723C" w:rsidRDefault="00F22C91" w:rsidP="006E626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F723C">
        <w:rPr>
          <w:rFonts w:ascii="Arial" w:hAnsi="Arial" w:cs="Arial"/>
          <w:color w:val="000000"/>
          <w:sz w:val="24"/>
          <w:szCs w:val="24"/>
        </w:rPr>
        <w:t xml:space="preserve">This document defines </w:t>
      </w:r>
      <w:r w:rsidR="006E626D">
        <w:rPr>
          <w:rFonts w:ascii="Arial" w:hAnsi="Arial" w:cs="Arial"/>
          <w:color w:val="000000"/>
          <w:sz w:val="24"/>
          <w:szCs w:val="24"/>
        </w:rPr>
        <w:t>the high resolution data logging requirements for traffic signal controller systems</w:t>
      </w:r>
      <w:r w:rsidRPr="006F723C">
        <w:rPr>
          <w:rFonts w:ascii="Arial" w:hAnsi="Arial" w:cs="Arial"/>
          <w:color w:val="000000"/>
          <w:sz w:val="24"/>
          <w:szCs w:val="24"/>
        </w:rPr>
        <w:t>.</w:t>
      </w:r>
    </w:p>
    <w:p w14:paraId="78191748" w14:textId="77777777" w:rsidR="00324C44" w:rsidRPr="006F723C" w:rsidRDefault="00324C44" w:rsidP="00DF3F7B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8191749" w14:textId="27B6EB48" w:rsidR="00324C44" w:rsidRPr="006F723C" w:rsidRDefault="00E516C0" w:rsidP="00324C44">
      <w:pPr>
        <w:pStyle w:val="Heading1"/>
      </w:pPr>
      <w:r>
        <w:t>FIRMWARE</w:t>
      </w:r>
      <w:r w:rsidR="00AF134B" w:rsidRPr="006F723C">
        <w:t xml:space="preserve"> </w:t>
      </w:r>
      <w:r w:rsidR="00C816BA" w:rsidRPr="006F723C">
        <w:t>REQUIREMENTS</w:t>
      </w:r>
    </w:p>
    <w:p w14:paraId="7819174A" w14:textId="7FC1278F" w:rsidR="0013595E" w:rsidRPr="006F723C" w:rsidRDefault="0013595E" w:rsidP="0013595E">
      <w:pPr>
        <w:rPr>
          <w:rFonts w:ascii="Arial" w:hAnsi="Arial" w:cs="Arial"/>
          <w:b/>
          <w:color w:val="000000"/>
          <w:sz w:val="24"/>
          <w:szCs w:val="24"/>
        </w:rPr>
      </w:pPr>
    </w:p>
    <w:p w14:paraId="7819174B" w14:textId="07419BE1" w:rsidR="00805707" w:rsidRPr="006F723C" w:rsidRDefault="00E516C0" w:rsidP="0013595E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Traffic signal controllers shall meet the requirements as listed</w:t>
      </w:r>
      <w:r w:rsidR="00B05771" w:rsidRPr="006F723C">
        <w:rPr>
          <w:rFonts w:ascii="Arial" w:hAnsi="Arial" w:cs="Arial"/>
          <w:color w:val="000000"/>
          <w:sz w:val="24"/>
          <w:szCs w:val="24"/>
        </w:rPr>
        <w:t>.</w:t>
      </w:r>
      <w:r w:rsidR="00805707" w:rsidRPr="006F723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819174C" w14:textId="77777777" w:rsidR="00805707" w:rsidRPr="006F723C" w:rsidRDefault="00805707" w:rsidP="0013595E">
      <w:pPr>
        <w:rPr>
          <w:rFonts w:ascii="Arial" w:hAnsi="Arial" w:cs="Arial"/>
          <w:color w:val="000000"/>
          <w:sz w:val="24"/>
          <w:szCs w:val="24"/>
        </w:rPr>
      </w:pPr>
    </w:p>
    <w:p w14:paraId="7819174D" w14:textId="57CF6F9B" w:rsidR="00CA1A2C" w:rsidRDefault="005C66EF" w:rsidP="005C66E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Table 1: Legends and A</w:t>
      </w:r>
      <w:r w:rsidR="00CA1A2C" w:rsidRPr="00F87503">
        <w:rPr>
          <w:rFonts w:ascii="Arial" w:hAnsi="Arial" w:cs="Arial"/>
          <w:b/>
          <w:color w:val="000000"/>
          <w:sz w:val="24"/>
          <w:szCs w:val="24"/>
        </w:rPr>
        <w:t xml:space="preserve">bbreviations used in this </w:t>
      </w:r>
      <w:r w:rsidR="00AB3571" w:rsidRPr="00F87503">
        <w:rPr>
          <w:rFonts w:ascii="Arial" w:hAnsi="Arial" w:cs="Arial"/>
          <w:b/>
          <w:color w:val="000000"/>
          <w:sz w:val="24"/>
          <w:szCs w:val="24"/>
        </w:rPr>
        <w:t>section</w:t>
      </w:r>
    </w:p>
    <w:p w14:paraId="30D706D6" w14:textId="77777777" w:rsidR="005C66EF" w:rsidRPr="00F87503" w:rsidRDefault="005C66EF" w:rsidP="00CA1A2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180" w:type="dxa"/>
        <w:tblInd w:w="-5" w:type="dxa"/>
        <w:tblLook w:val="04A0" w:firstRow="1" w:lastRow="0" w:firstColumn="1" w:lastColumn="0" w:noHBand="0" w:noVBand="1"/>
      </w:tblPr>
      <w:tblGrid>
        <w:gridCol w:w="2250"/>
        <w:gridCol w:w="6930"/>
      </w:tblGrid>
      <w:tr w:rsidR="00674895" w:rsidRPr="00E7310B" w14:paraId="29EE45F8" w14:textId="77777777" w:rsidTr="0082133E">
        <w:trPr>
          <w:trHeight w:val="30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E08F83" w14:textId="77777777" w:rsidR="00674895" w:rsidRPr="00DF288A" w:rsidRDefault="00674895" w:rsidP="00CE422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F288A">
              <w:rPr>
                <w:rFonts w:ascii="Arial" w:hAnsi="Arial" w:cs="Arial"/>
                <w:b/>
                <w:bCs/>
                <w:color w:val="000000"/>
                <w:sz w:val="20"/>
              </w:rPr>
              <w:t>Legend</w:t>
            </w:r>
          </w:p>
        </w:tc>
      </w:tr>
      <w:tr w:rsidR="00674895" w:rsidRPr="00E7310B" w14:paraId="25CC2642" w14:textId="77777777" w:rsidTr="0082133E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F0978" w14:textId="77777777" w:rsidR="00674895" w:rsidRPr="00E7310B" w:rsidRDefault="00674895" w:rsidP="00CE422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B1A49" w14:textId="77777777" w:rsidR="00674895" w:rsidRPr="00E7310B" w:rsidRDefault="00674895" w:rsidP="00CE422F">
            <w:pPr>
              <w:rPr>
                <w:rFonts w:ascii="Calibri" w:hAnsi="Calibri"/>
                <w:color w:val="000000"/>
              </w:rPr>
            </w:pPr>
            <w:r w:rsidRPr="00E7310B">
              <w:rPr>
                <w:rFonts w:ascii="Calibri" w:hAnsi="Calibri"/>
                <w:color w:val="000000"/>
              </w:rPr>
              <w:t>Enumeration CAPTURED - not present in all controllers' outputs.</w:t>
            </w:r>
          </w:p>
        </w:tc>
      </w:tr>
      <w:tr w:rsidR="00674895" w:rsidRPr="00E7310B" w14:paraId="6535DD94" w14:textId="77777777" w:rsidTr="0082133E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3E46D3F" w14:textId="77777777" w:rsidR="00674895" w:rsidRPr="00E7310B" w:rsidRDefault="00674895" w:rsidP="00CE422F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X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FD75E" w14:textId="77777777" w:rsidR="00674895" w:rsidRPr="00E7310B" w:rsidRDefault="00674895" w:rsidP="00CE422F">
            <w:pPr>
              <w:rPr>
                <w:rFonts w:ascii="Calibri" w:hAnsi="Calibri"/>
                <w:color w:val="000000"/>
              </w:rPr>
            </w:pPr>
            <w:r w:rsidRPr="00E7310B">
              <w:rPr>
                <w:rFonts w:ascii="Calibri" w:hAnsi="Calibri"/>
                <w:color w:val="000000"/>
              </w:rPr>
              <w:t>Enumeration CAPTURED - present in all controllers' outputs.</w:t>
            </w:r>
          </w:p>
        </w:tc>
      </w:tr>
      <w:tr w:rsidR="00674895" w:rsidRPr="00E7310B" w14:paraId="24B23FAB" w14:textId="77777777" w:rsidTr="0082133E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E826BF4" w14:textId="77777777" w:rsidR="00674895" w:rsidRPr="00E7310B" w:rsidRDefault="00674895" w:rsidP="00CE422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X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44CC7" w14:textId="77777777" w:rsidR="00674895" w:rsidRPr="00E7310B" w:rsidRDefault="00674895" w:rsidP="00CE422F">
            <w:pPr>
              <w:rPr>
                <w:rFonts w:ascii="Calibri" w:hAnsi="Calibri"/>
                <w:color w:val="000000"/>
              </w:rPr>
            </w:pPr>
            <w:r w:rsidRPr="00E7310B">
              <w:rPr>
                <w:rFonts w:ascii="Calibri" w:hAnsi="Calibri"/>
                <w:color w:val="000000"/>
              </w:rPr>
              <w:t>Enumeration not CAPTURED.</w:t>
            </w:r>
          </w:p>
        </w:tc>
      </w:tr>
      <w:tr w:rsidR="00674895" w:rsidRPr="00E7310B" w14:paraId="6D59CD59" w14:textId="77777777" w:rsidTr="0082133E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4140A3" w14:textId="77777777" w:rsidR="00674895" w:rsidRPr="00DF288A" w:rsidRDefault="00674895" w:rsidP="00437C0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F288A">
              <w:rPr>
                <w:rFonts w:ascii="Arial" w:hAnsi="Arial" w:cs="Arial"/>
                <w:b/>
                <w:bCs/>
                <w:color w:val="000000"/>
                <w:sz w:val="20"/>
              </w:rPr>
              <w:t>Abbreviation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598BED" w14:textId="77777777" w:rsidR="00674895" w:rsidRPr="00DF288A" w:rsidRDefault="00674895" w:rsidP="00CE422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F288A">
              <w:rPr>
                <w:rFonts w:ascii="Arial" w:hAnsi="Arial" w:cs="Arial"/>
                <w:b/>
                <w:bCs/>
                <w:color w:val="000000"/>
                <w:sz w:val="20"/>
              </w:rPr>
              <w:t>Description</w:t>
            </w:r>
          </w:p>
        </w:tc>
      </w:tr>
      <w:tr w:rsidR="00674895" w:rsidRPr="00E7310B" w14:paraId="595EA1DA" w14:textId="77777777" w:rsidTr="0082133E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CFC3" w14:textId="77777777" w:rsidR="00674895" w:rsidRPr="00E7310B" w:rsidRDefault="00674895" w:rsidP="0082133E">
            <w:pPr>
              <w:jc w:val="center"/>
              <w:rPr>
                <w:rFonts w:ascii="Calibri" w:hAnsi="Calibri"/>
                <w:color w:val="000000"/>
              </w:rPr>
            </w:pPr>
            <w:r w:rsidRPr="00E7310B"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2C33" w14:textId="77777777" w:rsidR="00674895" w:rsidRPr="00E7310B" w:rsidRDefault="00674895" w:rsidP="00CE422F">
            <w:pPr>
              <w:rPr>
                <w:rFonts w:ascii="Calibri" w:hAnsi="Calibri"/>
                <w:color w:val="000000"/>
              </w:rPr>
            </w:pPr>
            <w:r w:rsidRPr="00E7310B">
              <w:rPr>
                <w:rFonts w:ascii="Calibri" w:hAnsi="Calibri"/>
                <w:color w:val="000000"/>
              </w:rPr>
              <w:t>Mandatory (Operation and command shall be implemented)</w:t>
            </w:r>
          </w:p>
        </w:tc>
      </w:tr>
      <w:tr w:rsidR="00674895" w:rsidRPr="00E7310B" w14:paraId="4EBEFE13" w14:textId="77777777" w:rsidTr="0082133E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15D1" w14:textId="77777777" w:rsidR="00674895" w:rsidRPr="00E7310B" w:rsidRDefault="00674895" w:rsidP="0082133E">
            <w:pPr>
              <w:jc w:val="center"/>
              <w:rPr>
                <w:rFonts w:ascii="Calibri" w:hAnsi="Calibri"/>
                <w:color w:val="000000"/>
              </w:rPr>
            </w:pPr>
            <w:r w:rsidRPr="00E7310B">
              <w:rPr>
                <w:rFonts w:ascii="Calibri" w:hAnsi="Calibri"/>
                <w:color w:val="000000"/>
              </w:rPr>
              <w:t>O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C2CC" w14:textId="77777777" w:rsidR="00674895" w:rsidRPr="00E7310B" w:rsidRDefault="00674895" w:rsidP="00CE422F">
            <w:pPr>
              <w:rPr>
                <w:rFonts w:ascii="Calibri" w:hAnsi="Calibri"/>
                <w:color w:val="000000"/>
              </w:rPr>
            </w:pPr>
            <w:r w:rsidRPr="00E7310B">
              <w:rPr>
                <w:rFonts w:ascii="Calibri" w:hAnsi="Calibri"/>
                <w:color w:val="000000"/>
              </w:rPr>
              <w:t>Optional (Operation and command may be implemented)</w:t>
            </w:r>
          </w:p>
        </w:tc>
      </w:tr>
      <w:tr w:rsidR="00674895" w:rsidRPr="00E7310B" w14:paraId="14D372A4" w14:textId="77777777" w:rsidTr="0082133E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034F" w14:textId="77777777" w:rsidR="00674895" w:rsidRPr="00E7310B" w:rsidRDefault="00674895" w:rsidP="0082133E">
            <w:pPr>
              <w:jc w:val="center"/>
              <w:rPr>
                <w:rFonts w:ascii="Calibri" w:hAnsi="Calibri"/>
                <w:color w:val="000000"/>
              </w:rPr>
            </w:pPr>
            <w:r w:rsidRPr="00E7310B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B076" w14:textId="77777777" w:rsidR="00674895" w:rsidRPr="00E7310B" w:rsidRDefault="00674895" w:rsidP="00CE422F">
            <w:pPr>
              <w:rPr>
                <w:rFonts w:ascii="Calibri" w:hAnsi="Calibri"/>
                <w:color w:val="000000"/>
              </w:rPr>
            </w:pPr>
            <w:r w:rsidRPr="00E7310B">
              <w:rPr>
                <w:rFonts w:ascii="Calibri" w:hAnsi="Calibri"/>
                <w:color w:val="000000"/>
              </w:rPr>
              <w:t>Deprecated</w:t>
            </w:r>
          </w:p>
        </w:tc>
      </w:tr>
    </w:tbl>
    <w:p w14:paraId="7819175B" w14:textId="77777777" w:rsidR="00117F86" w:rsidRPr="006F723C" w:rsidRDefault="00117F86" w:rsidP="00117F86">
      <w:pPr>
        <w:rPr>
          <w:rFonts w:ascii="Arial" w:hAnsi="Arial" w:cs="Arial"/>
          <w:sz w:val="24"/>
          <w:szCs w:val="24"/>
        </w:rPr>
      </w:pPr>
    </w:p>
    <w:p w14:paraId="70188F5F" w14:textId="77777777" w:rsidR="00674895" w:rsidRDefault="00674895" w:rsidP="000B0874">
      <w:pPr>
        <w:jc w:val="center"/>
        <w:rPr>
          <w:rFonts w:ascii="Arial" w:hAnsi="Arial" w:cs="Arial"/>
          <w:b/>
          <w:sz w:val="24"/>
          <w:szCs w:val="24"/>
        </w:rPr>
      </w:pPr>
    </w:p>
    <w:p w14:paraId="0E75D48C" w14:textId="54C1BB98" w:rsidR="00674895" w:rsidRPr="00F87503" w:rsidRDefault="00674895" w:rsidP="005C66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Table 2</w:t>
      </w:r>
      <w:r w:rsidRPr="006F723C">
        <w:rPr>
          <w:rFonts w:ascii="Arial" w:hAnsi="Arial" w:cs="Arial"/>
          <w:b/>
          <w:sz w:val="24"/>
          <w:szCs w:val="24"/>
        </w:rPr>
        <w:t xml:space="preserve">: </w:t>
      </w:r>
      <w:r w:rsidR="005C66EF">
        <w:rPr>
          <w:rFonts w:ascii="Arial" w:hAnsi="Arial" w:cs="Arial"/>
          <w:b/>
          <w:sz w:val="24"/>
          <w:szCs w:val="24"/>
        </w:rPr>
        <w:t>Controller Vendor Formats</w:t>
      </w:r>
    </w:p>
    <w:tbl>
      <w:tblPr>
        <w:tblpPr w:leftFromText="180" w:rightFromText="180" w:vertAnchor="text" w:horzAnchor="page" w:tblpX="1442" w:tblpY="230"/>
        <w:tblW w:w="9175" w:type="dxa"/>
        <w:tblLook w:val="04A0" w:firstRow="1" w:lastRow="0" w:firstColumn="1" w:lastColumn="0" w:noHBand="0" w:noVBand="1"/>
      </w:tblPr>
      <w:tblGrid>
        <w:gridCol w:w="1345"/>
        <w:gridCol w:w="7830"/>
      </w:tblGrid>
      <w:tr w:rsidR="00F87503" w:rsidRPr="00E7310B" w14:paraId="0AA55508" w14:textId="77777777" w:rsidTr="0082133E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E1AB712" w14:textId="77777777" w:rsidR="00F87503" w:rsidRPr="00E7310B" w:rsidRDefault="00F87503" w:rsidP="0082133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7310B">
              <w:rPr>
                <w:rFonts w:ascii="Arial" w:hAnsi="Arial" w:cs="Arial"/>
                <w:b/>
                <w:bCs/>
                <w:color w:val="000000"/>
                <w:sz w:val="20"/>
              </w:rPr>
              <w:t>Controller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1EE3648" w14:textId="77777777" w:rsidR="00F87503" w:rsidRPr="00DF288A" w:rsidRDefault="00F87503" w:rsidP="0082133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F288A">
              <w:rPr>
                <w:rFonts w:ascii="Arial" w:hAnsi="Arial" w:cs="Arial"/>
                <w:b/>
                <w:bCs/>
                <w:color w:val="000000"/>
                <w:sz w:val="20"/>
              </w:rPr>
              <w:t>Time Format (Timestamp)</w:t>
            </w:r>
          </w:p>
        </w:tc>
      </w:tr>
      <w:tr w:rsidR="00F87503" w:rsidRPr="00E7310B" w14:paraId="45DB5115" w14:textId="77777777" w:rsidTr="0082133E">
        <w:trPr>
          <w:trHeight w:val="30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BC477" w14:textId="77777777" w:rsidR="00F87503" w:rsidRPr="00E7310B" w:rsidRDefault="00F87503" w:rsidP="0082133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E7310B">
              <w:rPr>
                <w:rFonts w:ascii="Arial" w:hAnsi="Arial" w:cs="Arial"/>
                <w:color w:val="000000"/>
                <w:sz w:val="20"/>
              </w:rPr>
              <w:t>Econolite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CB151" w14:textId="77777777" w:rsidR="00F87503" w:rsidRPr="00E7310B" w:rsidRDefault="00F87503" w:rsidP="0082133E">
            <w:pPr>
              <w:jc w:val="center"/>
              <w:rPr>
                <w:rFonts w:ascii="Calibri" w:hAnsi="Calibri"/>
                <w:color w:val="000000"/>
              </w:rPr>
            </w:pPr>
            <w:r w:rsidRPr="00E7310B">
              <w:rPr>
                <w:rFonts w:ascii="Calibri" w:hAnsi="Calibri"/>
                <w:color w:val="000000"/>
              </w:rPr>
              <w:t>1/21/</w:t>
            </w:r>
            <w:proofErr w:type="gramStart"/>
            <w:r w:rsidRPr="00E7310B">
              <w:rPr>
                <w:rFonts w:ascii="Calibri" w:hAnsi="Calibri"/>
                <w:color w:val="000000"/>
              </w:rPr>
              <w:t>2016  3:00:40</w:t>
            </w:r>
            <w:proofErr w:type="gramEnd"/>
            <w:r w:rsidRPr="00E7310B">
              <w:rPr>
                <w:rFonts w:ascii="Calibri" w:hAnsi="Calibri"/>
                <w:color w:val="000000"/>
              </w:rPr>
              <w:t xml:space="preserve"> PM (00:40.1 - Column A)</w:t>
            </w:r>
          </w:p>
        </w:tc>
      </w:tr>
      <w:tr w:rsidR="00F87503" w:rsidRPr="00E7310B" w14:paraId="17A75162" w14:textId="77777777" w:rsidTr="0082133E">
        <w:trPr>
          <w:trHeight w:val="30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2789C" w14:textId="77777777" w:rsidR="00F87503" w:rsidRPr="00E7310B" w:rsidRDefault="00F87503" w:rsidP="0082133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Siemens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9B452" w14:textId="77777777" w:rsidR="00F87503" w:rsidRPr="00E7310B" w:rsidRDefault="00F87503" w:rsidP="0082133E">
            <w:pPr>
              <w:jc w:val="center"/>
              <w:rPr>
                <w:rFonts w:ascii="Calibri" w:hAnsi="Calibri"/>
                <w:color w:val="000000"/>
              </w:rPr>
            </w:pPr>
            <w:r w:rsidRPr="00E7310B">
              <w:rPr>
                <w:rFonts w:ascii="Calibri" w:hAnsi="Calibri"/>
                <w:color w:val="000000"/>
              </w:rPr>
              <w:t>11/3/</w:t>
            </w:r>
            <w:proofErr w:type="gramStart"/>
            <w:r w:rsidRPr="00E7310B">
              <w:rPr>
                <w:rFonts w:ascii="Calibri" w:hAnsi="Calibri"/>
                <w:color w:val="000000"/>
              </w:rPr>
              <w:t>2015  7:00:00</w:t>
            </w:r>
            <w:proofErr w:type="gramEnd"/>
            <w:r w:rsidRPr="00E7310B">
              <w:rPr>
                <w:rFonts w:ascii="Calibri" w:hAnsi="Calibri"/>
                <w:color w:val="000000"/>
              </w:rPr>
              <w:t xml:space="preserve"> AM (00:00.5 - Column A)</w:t>
            </w:r>
          </w:p>
        </w:tc>
      </w:tr>
      <w:tr w:rsidR="00F87503" w:rsidRPr="00E7310B" w14:paraId="3048D6F1" w14:textId="77777777" w:rsidTr="0082133E">
        <w:trPr>
          <w:trHeight w:val="30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9DACC" w14:textId="77777777" w:rsidR="00F87503" w:rsidRPr="00E7310B" w:rsidRDefault="00F87503" w:rsidP="0082133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PEEK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B6E72" w14:textId="77777777" w:rsidR="00F87503" w:rsidRPr="00E7310B" w:rsidRDefault="00F87503" w:rsidP="0082133E">
            <w:pPr>
              <w:jc w:val="center"/>
              <w:rPr>
                <w:rFonts w:ascii="Calibri" w:hAnsi="Calibri"/>
                <w:color w:val="000000"/>
              </w:rPr>
            </w:pPr>
            <w:r w:rsidRPr="00E7310B">
              <w:rPr>
                <w:rFonts w:ascii="Calibri" w:hAnsi="Calibri"/>
                <w:color w:val="000000"/>
              </w:rPr>
              <w:t xml:space="preserve"> 03/28/2016 06:00:00.5 - Column A</w:t>
            </w:r>
          </w:p>
        </w:tc>
      </w:tr>
      <w:tr w:rsidR="00F87503" w:rsidRPr="00E7310B" w14:paraId="4557A74B" w14:textId="77777777" w:rsidTr="0082133E">
        <w:trPr>
          <w:trHeight w:val="30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AB8FC" w14:textId="77777777" w:rsidR="00F87503" w:rsidRPr="00E7310B" w:rsidRDefault="00F87503" w:rsidP="0082133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E7310B">
              <w:rPr>
                <w:rFonts w:ascii="Arial" w:hAnsi="Arial" w:cs="Arial"/>
                <w:color w:val="000000"/>
                <w:sz w:val="20"/>
              </w:rPr>
              <w:t>Trafficware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788CC" w14:textId="77777777" w:rsidR="00F87503" w:rsidRPr="00E7310B" w:rsidRDefault="00F87503" w:rsidP="0082133E">
            <w:pPr>
              <w:jc w:val="center"/>
              <w:rPr>
                <w:rFonts w:ascii="Calibri" w:hAnsi="Calibri"/>
                <w:color w:val="000000"/>
              </w:rPr>
            </w:pPr>
            <w:r w:rsidRPr="00E7310B">
              <w:rPr>
                <w:rFonts w:ascii="Calibri" w:hAnsi="Calibri"/>
                <w:color w:val="000000"/>
              </w:rPr>
              <w:t>3/16/</w:t>
            </w:r>
            <w:proofErr w:type="gramStart"/>
            <w:r w:rsidRPr="00E7310B">
              <w:rPr>
                <w:rFonts w:ascii="Calibri" w:hAnsi="Calibri"/>
                <w:color w:val="000000"/>
              </w:rPr>
              <w:t>2016  3:00:09</w:t>
            </w:r>
            <w:proofErr w:type="gramEnd"/>
            <w:r w:rsidRPr="00E7310B">
              <w:rPr>
                <w:rFonts w:ascii="Calibri" w:hAnsi="Calibri"/>
                <w:color w:val="000000"/>
              </w:rPr>
              <w:t xml:space="preserve"> PM (00:08.7 - Column A)</w:t>
            </w:r>
          </w:p>
        </w:tc>
      </w:tr>
      <w:tr w:rsidR="00F87503" w:rsidRPr="00E7310B" w14:paraId="36187E80" w14:textId="77777777" w:rsidTr="0082133E">
        <w:trPr>
          <w:trHeight w:val="30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9B007" w14:textId="77777777" w:rsidR="00F87503" w:rsidRPr="00E7310B" w:rsidRDefault="00F87503" w:rsidP="0082133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McCain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2D6D5" w14:textId="77777777" w:rsidR="00F87503" w:rsidRPr="00E7310B" w:rsidRDefault="00F87503" w:rsidP="0082133E">
            <w:pPr>
              <w:jc w:val="center"/>
              <w:rPr>
                <w:rFonts w:ascii="Calibri" w:hAnsi="Calibri"/>
                <w:color w:val="000000"/>
              </w:rPr>
            </w:pPr>
            <w:r w:rsidRPr="00E7310B">
              <w:rPr>
                <w:rFonts w:ascii="Calibri" w:hAnsi="Calibri"/>
                <w:color w:val="000000"/>
              </w:rPr>
              <w:t xml:space="preserve"> 2016-03-21 09:45:23.9 - Column A</w:t>
            </w:r>
          </w:p>
        </w:tc>
      </w:tr>
      <w:tr w:rsidR="00F87503" w:rsidRPr="00E7310B" w14:paraId="028BCEEC" w14:textId="77777777" w:rsidTr="0082133E">
        <w:trPr>
          <w:trHeight w:val="30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9B529" w14:textId="77777777" w:rsidR="00F87503" w:rsidRPr="00E7310B" w:rsidRDefault="00F87503" w:rsidP="0082133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E7310B">
              <w:rPr>
                <w:rFonts w:ascii="Arial" w:hAnsi="Arial" w:cs="Arial"/>
                <w:color w:val="000000"/>
                <w:sz w:val="20"/>
              </w:rPr>
              <w:t>Intelight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7DCBB" w14:textId="448C2983" w:rsidR="00F87503" w:rsidRPr="00E7310B" w:rsidRDefault="00F87503" w:rsidP="0082133E">
            <w:pPr>
              <w:jc w:val="center"/>
              <w:rPr>
                <w:rFonts w:ascii="Calibri" w:hAnsi="Calibri"/>
                <w:color w:val="000000"/>
              </w:rPr>
            </w:pPr>
            <w:r w:rsidRPr="00E7310B">
              <w:rPr>
                <w:rFonts w:ascii="Calibri" w:hAnsi="Calibri"/>
                <w:color w:val="000000"/>
              </w:rPr>
              <w:t>Colum</w:t>
            </w:r>
            <w:r>
              <w:rPr>
                <w:rFonts w:ascii="Calibri" w:hAnsi="Calibri"/>
                <w:color w:val="000000"/>
              </w:rPr>
              <w:t>n</w:t>
            </w:r>
            <w:r w:rsidRPr="00E7310B">
              <w:rPr>
                <w:rFonts w:ascii="Calibri" w:hAnsi="Calibri"/>
                <w:color w:val="000000"/>
              </w:rPr>
              <w:t xml:space="preserve"> A (11/24/2015 - Date) Column B (12:30:21 PM - Time) Column C (1 - Tick)</w:t>
            </w:r>
          </w:p>
        </w:tc>
      </w:tr>
    </w:tbl>
    <w:p w14:paraId="4B5FA61F" w14:textId="77777777" w:rsidR="00674895" w:rsidRDefault="00674895" w:rsidP="005C66EF">
      <w:pPr>
        <w:rPr>
          <w:rFonts w:ascii="Arial" w:hAnsi="Arial" w:cs="Arial"/>
          <w:b/>
          <w:sz w:val="24"/>
          <w:szCs w:val="24"/>
        </w:rPr>
      </w:pPr>
    </w:p>
    <w:p w14:paraId="2F74C024" w14:textId="77777777" w:rsidR="00674895" w:rsidRDefault="00674895" w:rsidP="000B0874">
      <w:pPr>
        <w:jc w:val="center"/>
        <w:rPr>
          <w:rFonts w:ascii="Arial" w:hAnsi="Arial" w:cs="Arial"/>
          <w:b/>
          <w:sz w:val="24"/>
          <w:szCs w:val="24"/>
        </w:rPr>
      </w:pPr>
    </w:p>
    <w:p w14:paraId="17DEB33A" w14:textId="654592AC" w:rsidR="004877E1" w:rsidRDefault="00674895" w:rsidP="005C66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Table 3</w:t>
      </w:r>
      <w:r w:rsidR="00117F86" w:rsidRPr="006F723C">
        <w:rPr>
          <w:rFonts w:ascii="Arial" w:hAnsi="Arial" w:cs="Arial"/>
          <w:b/>
          <w:sz w:val="24"/>
          <w:szCs w:val="24"/>
        </w:rPr>
        <w:t xml:space="preserve">: </w:t>
      </w:r>
      <w:r w:rsidR="000F4008" w:rsidRPr="006F723C">
        <w:rPr>
          <w:rFonts w:ascii="Arial" w:hAnsi="Arial" w:cs="Arial"/>
          <w:b/>
          <w:sz w:val="24"/>
          <w:szCs w:val="24"/>
        </w:rPr>
        <w:t>Requirements Table</w:t>
      </w:r>
    </w:p>
    <w:p w14:paraId="1ADBEA0A" w14:textId="417CFF1C" w:rsidR="004877E1" w:rsidRDefault="004877E1" w:rsidP="004877E1">
      <w:r>
        <w:fldChar w:fldCharType="begin"/>
      </w:r>
      <w:r>
        <w:instrText xml:space="preserve"> LINK Excel.Sheet.12 "C:\\Users\\iklanac2015\\Desktop\\Copy of Controller Codes - Word Setup (Final) (1).xlsx" "FDOT standards!R1C1:R151C7" \a \f 4 \h  \* MERGEFORMAT </w:instrText>
      </w:r>
      <w:r>
        <w:fldChar w:fldCharType="separate"/>
      </w:r>
    </w:p>
    <w:tbl>
      <w:tblPr>
        <w:tblW w:w="9169" w:type="dxa"/>
        <w:tblLook w:val="04A0" w:firstRow="1" w:lastRow="0" w:firstColumn="1" w:lastColumn="0" w:noHBand="0" w:noVBand="1"/>
      </w:tblPr>
      <w:tblGrid>
        <w:gridCol w:w="2880"/>
        <w:gridCol w:w="1795"/>
        <w:gridCol w:w="1085"/>
        <w:gridCol w:w="1439"/>
        <w:gridCol w:w="1970"/>
      </w:tblGrid>
      <w:tr w:rsidR="004877E1" w:rsidRPr="00E7310B" w14:paraId="61D57A29" w14:textId="77777777" w:rsidTr="003A04FC">
        <w:trPr>
          <w:trHeight w:val="510"/>
          <w:tblHeader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1AE4107" w14:textId="3B66E26A" w:rsidR="004877E1" w:rsidRPr="00E7310B" w:rsidRDefault="004877E1" w:rsidP="004877E1">
            <w:pPr>
              <w:rPr>
                <w:rFonts w:ascii="Arial" w:hAnsi="Arial" w:cs="Arial"/>
                <w:b/>
                <w:bCs/>
                <w:sz w:val="20"/>
              </w:rPr>
            </w:pPr>
            <w:r w:rsidRPr="00E7310B">
              <w:rPr>
                <w:rFonts w:ascii="Arial" w:hAnsi="Arial" w:cs="Arial"/>
                <w:b/>
                <w:bCs/>
                <w:sz w:val="20"/>
              </w:rPr>
              <w:t xml:space="preserve">Code </w:t>
            </w:r>
            <w:r w:rsidR="00DF288A">
              <w:rPr>
                <w:rFonts w:ascii="Arial" w:hAnsi="Arial" w:cs="Arial"/>
                <w:b/>
                <w:bCs/>
                <w:sz w:val="20"/>
              </w:rPr>
              <w:t>E</w:t>
            </w:r>
            <w:r w:rsidRPr="00E7310B">
              <w:rPr>
                <w:rFonts w:ascii="Arial" w:hAnsi="Arial" w:cs="Arial"/>
                <w:b/>
                <w:bCs/>
                <w:sz w:val="20"/>
              </w:rPr>
              <w:t>xplanation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015049" w14:textId="77777777" w:rsidR="004877E1" w:rsidRPr="00E7310B" w:rsidRDefault="004877E1" w:rsidP="004877E1">
            <w:pPr>
              <w:rPr>
                <w:rFonts w:ascii="Arial" w:hAnsi="Arial" w:cs="Arial"/>
                <w:b/>
                <w:bCs/>
                <w:sz w:val="20"/>
              </w:rPr>
            </w:pPr>
            <w:r w:rsidRPr="00E7310B">
              <w:rPr>
                <w:rFonts w:ascii="Arial" w:hAnsi="Arial" w:cs="Arial"/>
                <w:b/>
                <w:bCs/>
                <w:sz w:val="20"/>
              </w:rPr>
              <w:t>Parameter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71B079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7310B">
              <w:rPr>
                <w:rFonts w:ascii="Arial" w:hAnsi="Arial" w:cs="Arial"/>
                <w:b/>
                <w:bCs/>
                <w:sz w:val="20"/>
              </w:rPr>
              <w:t>Code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5FA3A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7310B">
              <w:rPr>
                <w:rFonts w:ascii="Arial" w:hAnsi="Arial" w:cs="Arial"/>
                <w:b/>
                <w:bCs/>
                <w:color w:val="000000"/>
                <w:sz w:val="20"/>
              </w:rPr>
              <w:t>FDOT Requirement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D5293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7310B">
              <w:rPr>
                <w:rFonts w:ascii="Arial" w:hAnsi="Arial" w:cs="Arial"/>
                <w:b/>
                <w:bCs/>
                <w:color w:val="000000"/>
                <w:sz w:val="20"/>
              </w:rPr>
              <w:t>Additional Notes and Requirements</w:t>
            </w:r>
          </w:p>
        </w:tc>
      </w:tr>
      <w:tr w:rsidR="004877E1" w:rsidRPr="00E7310B" w14:paraId="72C5D0D6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C6FE7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Phase On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DD82B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Phase # (1-16)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ACF00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7C21" w14:textId="77777777" w:rsidR="004877E1" w:rsidRPr="003973D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973D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3EADC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6EBC9103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9E9968F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Phase Begin Green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141A653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Phase # (1-16)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E965E5F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183EC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ECD73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63ACDF80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31410EE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Phase Check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3DA6994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Phase # (1-16)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D113AEB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D095C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CC5CC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10C1F213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71AC5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Phase Min Complete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AFFA2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Phase # (1-16)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DE4A9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79929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BC3C4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55B2571E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B707B65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Phase Gap Out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53AD03F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Phase # (1-16)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C53D2C8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69BBD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18970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5A13F258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5C4F40A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lastRenderedPageBreak/>
              <w:t>Phase Max Out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FD2EAD0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Phase # (1-16)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9871CD5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F729B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C6679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4F401700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4F143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Phase Force Off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86244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Phase # (1-16)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EBD1E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ACCD2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08236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35ACC233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F3C7B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Phase Green Termination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02097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Phase # (1-16)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EF588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E6C82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57100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3AEEAFC6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FA2F705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 xml:space="preserve">Phase Begin Yellow Clearance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9EB4225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Phase # (1-16)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15582A7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4432E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1F2DC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5EBD0563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1DA0E33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Phase End Yellow Clearance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55FC179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Phase # (1-16)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58E1E0A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505C7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B8514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651C2E9E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4849EDA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Phase Begin Red Clearance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ECEDCA6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Phase # (1-16)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0F3A2C6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14932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1FA4D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14ACCF85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5354AA7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Phase End Red Clearance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87DA7AE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Phase # (1-16)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796B533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53ABC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AEEEC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50DC022E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4A1D77D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Phase Inactive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FD4BCC4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Phase # (1-16)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F5A6352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E71A6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AA57F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20E49535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34C8118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Phase events reserved</w:t>
            </w:r>
            <w:r w:rsidRPr="00E7310B">
              <w:rPr>
                <w:rFonts w:ascii="Arial" w:hAnsi="Arial" w:cs="Arial"/>
                <w:color w:val="000000"/>
                <w:sz w:val="20"/>
              </w:rPr>
              <w:br/>
              <w:t>for future use.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9013C27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Phase # (1-16)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F6D741E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13-20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EE6E0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BEFA0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71966FAD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CE20D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Pedestrian Begin Walk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8F7B8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Phase # (1-16)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4365E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D21C3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501E5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33B66585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7369C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Pedestrian Begin Clearance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6D4C4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Phase # (1-16)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D31BA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09611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9F2D9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13EE8DF2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16E5D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Pedestrian Begin Solid Don't Walk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3D7D3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Phase # (1-16)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BA52D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BE6CE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245DA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3E9EC5EB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836E9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Pedestrian Dark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F52C0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Phase # (1-16)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65BE0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24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2EE72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24F72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0C110959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C1BABB9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Pedestrian events</w:t>
            </w:r>
            <w:r w:rsidRPr="00E7310B">
              <w:rPr>
                <w:rFonts w:ascii="Arial" w:hAnsi="Arial" w:cs="Arial"/>
                <w:color w:val="000000"/>
                <w:sz w:val="20"/>
              </w:rPr>
              <w:br/>
              <w:t>reserved for future use.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C97D2DC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7814F76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25-30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2B436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83AB6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7B80613B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05BC6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Barrier Termination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D7680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 xml:space="preserve">Barrier </w:t>
            </w:r>
            <w:proofErr w:type="gramStart"/>
            <w:r w:rsidRPr="00E7310B">
              <w:rPr>
                <w:rFonts w:ascii="Arial" w:hAnsi="Arial" w:cs="Arial"/>
                <w:color w:val="000000"/>
                <w:sz w:val="20"/>
              </w:rPr>
              <w:t>#(</w:t>
            </w:r>
            <w:proofErr w:type="gramEnd"/>
            <w:r w:rsidRPr="00E7310B">
              <w:rPr>
                <w:rFonts w:ascii="Arial" w:hAnsi="Arial" w:cs="Arial"/>
                <w:color w:val="000000"/>
                <w:sz w:val="20"/>
              </w:rPr>
              <w:t>1-8)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7CF7D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31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2574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3C52E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53A9099D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71F0774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FYA – Begin Permissive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C6D99B9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FYA # (1-4)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3AF2AF8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69BBD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1A3E2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36DCF205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6E2B72F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FYA – End Permissive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29A562D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FYA # (1-4)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5E8B67E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664C4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49ECD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65DB07B8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53D7199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Barrier events reserve for future use.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13BD4DF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F624421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34-40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93B15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C7E6D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5850A688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3FBCE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Phase Hold Active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FDF22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Phase # (1-16)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FF844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725E0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4B0D4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3C8CB5A0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19071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Phase Hold Released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EFB25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Phase # (1-16)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587D9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42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D765A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22686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6DDE3993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D2097E2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Phase Call Registered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66FB45B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Phase # (1-16)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666FF9E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DC33B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761C2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445D3179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1539E0A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Phase Call Dropped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FE28CD1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Phase # (1-16)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1412E0E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F4D35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1A67E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335C8188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FD8FB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Pedestrian Call</w:t>
            </w:r>
            <w:r w:rsidRPr="00E7310B">
              <w:rPr>
                <w:rFonts w:ascii="Arial" w:hAnsi="Arial" w:cs="Arial"/>
                <w:color w:val="000000"/>
                <w:sz w:val="20"/>
              </w:rPr>
              <w:br/>
              <w:t>Registered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3EFD9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Phase # (1-16)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5296D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45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F1DA8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18588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296348C5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2110C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Phase Omit On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506F9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Phase # (1-16)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963FC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46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C34B8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F364E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74323E84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B7FE9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Phase Omit Off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6FF63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Phase # (1-16)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04877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68DB8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791D4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65387924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6953940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Pedestrian Omit On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5C22A48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Phase # (1-16)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4DD0AC8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7C524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BF0F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6BEE8B53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C39FD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Pedestrian Omit Off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96592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Phase # (1-16)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A5087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49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DC4FC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AD6C8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2382AC59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963D2BC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Phase Control Events</w:t>
            </w:r>
            <w:r w:rsidRPr="00E7310B">
              <w:rPr>
                <w:rFonts w:ascii="Arial" w:hAnsi="Arial" w:cs="Arial"/>
                <w:color w:val="000000"/>
                <w:sz w:val="20"/>
              </w:rPr>
              <w:br/>
              <w:t>reserved for future use.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5983935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BD787F5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50-60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D413B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C4A13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29A8399A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71A85F5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Overlap Begin Green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F91E79C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 xml:space="preserve">Overlap # (as number A=1 B=2, </w:t>
            </w:r>
            <w:proofErr w:type="spellStart"/>
            <w:r w:rsidRPr="00E7310B">
              <w:rPr>
                <w:rFonts w:ascii="Arial" w:hAnsi="Arial" w:cs="Arial"/>
                <w:color w:val="000000"/>
                <w:sz w:val="20"/>
              </w:rPr>
              <w:t>etc</w:t>
            </w:r>
            <w:proofErr w:type="spellEnd"/>
            <w:r w:rsidRPr="00E7310B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B6F432F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61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2C958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319F9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101A7A97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5B6A21C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Overlap Begin Trailing</w:t>
            </w:r>
            <w:r w:rsidRPr="00E7310B">
              <w:rPr>
                <w:rFonts w:ascii="Arial" w:hAnsi="Arial" w:cs="Arial"/>
                <w:color w:val="000000"/>
                <w:sz w:val="20"/>
              </w:rPr>
              <w:br/>
              <w:t>Green (Extension)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A75EBDB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 xml:space="preserve">Overlap # (as number A=1 B=2, </w:t>
            </w:r>
            <w:proofErr w:type="spellStart"/>
            <w:r w:rsidRPr="00E7310B">
              <w:rPr>
                <w:rFonts w:ascii="Arial" w:hAnsi="Arial" w:cs="Arial"/>
                <w:color w:val="000000"/>
                <w:sz w:val="20"/>
              </w:rPr>
              <w:t>etc</w:t>
            </w:r>
            <w:proofErr w:type="spellEnd"/>
            <w:r w:rsidRPr="00E7310B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8E608AC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1EAED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E7C7C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3AD8FDFF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2DDA8A7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Overlap Begin Yellow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C9BF88A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 xml:space="preserve">Overlap # (as number A=1 B=2, </w:t>
            </w:r>
            <w:proofErr w:type="spellStart"/>
            <w:r w:rsidRPr="00E7310B">
              <w:rPr>
                <w:rFonts w:ascii="Arial" w:hAnsi="Arial" w:cs="Arial"/>
                <w:color w:val="000000"/>
                <w:sz w:val="20"/>
              </w:rPr>
              <w:t>etc</w:t>
            </w:r>
            <w:proofErr w:type="spellEnd"/>
            <w:r w:rsidRPr="00E7310B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69AB939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D77CD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99B55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57197EC7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194EBB1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lastRenderedPageBreak/>
              <w:t>Overlap Begin Red</w:t>
            </w:r>
            <w:r w:rsidRPr="00E7310B">
              <w:rPr>
                <w:rFonts w:ascii="Arial" w:hAnsi="Arial" w:cs="Arial"/>
                <w:color w:val="000000"/>
                <w:sz w:val="20"/>
              </w:rPr>
              <w:br/>
              <w:t>Clearance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922A6CA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 xml:space="preserve">Overlap # (as number A=1 B=2, </w:t>
            </w:r>
            <w:proofErr w:type="spellStart"/>
            <w:r w:rsidRPr="00E7310B">
              <w:rPr>
                <w:rFonts w:ascii="Arial" w:hAnsi="Arial" w:cs="Arial"/>
                <w:color w:val="000000"/>
                <w:sz w:val="20"/>
              </w:rPr>
              <w:t>etc</w:t>
            </w:r>
            <w:proofErr w:type="spellEnd"/>
            <w:r w:rsidRPr="00E7310B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16563C9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64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877AB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3A4E3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1A8EC348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8218684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Overlap Off (Inactive with red indication)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93230DA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 xml:space="preserve">Overlap # (as number A=1 B=2, </w:t>
            </w:r>
            <w:proofErr w:type="spellStart"/>
            <w:r w:rsidRPr="00E7310B">
              <w:rPr>
                <w:rFonts w:ascii="Arial" w:hAnsi="Arial" w:cs="Arial"/>
                <w:color w:val="000000"/>
                <w:sz w:val="20"/>
              </w:rPr>
              <w:t>etc</w:t>
            </w:r>
            <w:proofErr w:type="spellEnd"/>
            <w:r w:rsidRPr="00E7310B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588C5D4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65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6AD09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8F794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6EF989E5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1E664D0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Overlap Dark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EB68097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 xml:space="preserve">Overlap # (as number A=1 B=2, </w:t>
            </w:r>
            <w:proofErr w:type="spellStart"/>
            <w:r w:rsidRPr="00E7310B">
              <w:rPr>
                <w:rFonts w:ascii="Arial" w:hAnsi="Arial" w:cs="Arial"/>
                <w:color w:val="000000"/>
                <w:sz w:val="20"/>
              </w:rPr>
              <w:t>etc</w:t>
            </w:r>
            <w:proofErr w:type="spellEnd"/>
            <w:r w:rsidRPr="00E7310B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A6FF29B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C5B2E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2BC2A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4CA11F4A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62C12F2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Pedestrian Overlap Begin Walk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3DFB864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 xml:space="preserve">Overlap # (as number A=1 B=2, </w:t>
            </w:r>
            <w:proofErr w:type="spellStart"/>
            <w:r w:rsidRPr="00E7310B">
              <w:rPr>
                <w:rFonts w:ascii="Arial" w:hAnsi="Arial" w:cs="Arial"/>
                <w:color w:val="000000"/>
                <w:sz w:val="20"/>
              </w:rPr>
              <w:t>etc</w:t>
            </w:r>
            <w:proofErr w:type="spellEnd"/>
            <w:r w:rsidRPr="00E7310B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8B18C27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67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1FE63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8DB47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36A9E9F8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C3A3452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Pedestrian Overlap Begin Clearance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FF610D8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 xml:space="preserve">Overlap # (as number A=1 B=2, </w:t>
            </w:r>
            <w:proofErr w:type="spellStart"/>
            <w:r w:rsidRPr="00E7310B">
              <w:rPr>
                <w:rFonts w:ascii="Arial" w:hAnsi="Arial" w:cs="Arial"/>
                <w:color w:val="000000"/>
                <w:sz w:val="20"/>
              </w:rPr>
              <w:t>etc</w:t>
            </w:r>
            <w:proofErr w:type="spellEnd"/>
            <w:r w:rsidRPr="00E7310B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DF10D40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9CA86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B668D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5E977163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F819228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Pedestrian Overlap Begin</w:t>
            </w:r>
            <w:r w:rsidRPr="00E7310B">
              <w:rPr>
                <w:rFonts w:ascii="Arial" w:hAnsi="Arial" w:cs="Arial"/>
                <w:color w:val="000000"/>
                <w:sz w:val="20"/>
              </w:rPr>
              <w:br/>
              <w:t>Solid Don’t Walk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8D0D1D0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 xml:space="preserve">Overlap # (as number A=1 B=2, </w:t>
            </w:r>
            <w:proofErr w:type="spellStart"/>
            <w:r w:rsidRPr="00E7310B">
              <w:rPr>
                <w:rFonts w:ascii="Arial" w:hAnsi="Arial" w:cs="Arial"/>
                <w:color w:val="000000"/>
                <w:sz w:val="20"/>
              </w:rPr>
              <w:t>etc</w:t>
            </w:r>
            <w:proofErr w:type="spellEnd"/>
            <w:r w:rsidRPr="00E7310B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E0DE4C4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69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76AB6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588A2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39CB25AB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2E5C831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Pedestrian Overlap Dark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43DE8D9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 xml:space="preserve">Overlap # (as number A=1 B=2, </w:t>
            </w:r>
            <w:proofErr w:type="spellStart"/>
            <w:r w:rsidRPr="00E7310B">
              <w:rPr>
                <w:rFonts w:ascii="Arial" w:hAnsi="Arial" w:cs="Arial"/>
                <w:color w:val="000000"/>
                <w:sz w:val="20"/>
              </w:rPr>
              <w:t>etc</w:t>
            </w:r>
            <w:proofErr w:type="spellEnd"/>
            <w:r w:rsidRPr="00E7310B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61AC027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DCBCB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FEEDA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7C6469F0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170F05B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Overlap events reserved</w:t>
            </w:r>
            <w:r w:rsidRPr="00E7310B">
              <w:rPr>
                <w:rFonts w:ascii="Arial" w:hAnsi="Arial" w:cs="Arial"/>
                <w:color w:val="000000"/>
                <w:sz w:val="20"/>
              </w:rPr>
              <w:br/>
              <w:t>for future use.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4C1A7BB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 xml:space="preserve">Overlap # (as number A=1 B=2, </w:t>
            </w:r>
            <w:proofErr w:type="spellStart"/>
            <w:r w:rsidRPr="00E7310B">
              <w:rPr>
                <w:rFonts w:ascii="Arial" w:hAnsi="Arial" w:cs="Arial"/>
                <w:color w:val="000000"/>
                <w:sz w:val="20"/>
              </w:rPr>
              <w:t>etc</w:t>
            </w:r>
            <w:proofErr w:type="spellEnd"/>
            <w:r w:rsidRPr="00E7310B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44C6E27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71-80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8F415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8C544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74A6A0AD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3410AC8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Detector Off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1477864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DET Channel # (1- 64)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DE27716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81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54291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7A9B8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671C07EA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76F0CD3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Detector On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A4BDDC8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DET Channel # (1- 64)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B88276A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3CD53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8A985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4F1BBAFF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8897B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Detector Restored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F0C9F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DET Channel # (1- 64)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420E8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1FE99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11F55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74C55282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1AE89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Detector Fault- Other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1BF2B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DET Channel # (1- 64)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FC922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84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2A5DB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1707E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7718F431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B4308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Detector Fault- Watchdog</w:t>
            </w:r>
            <w:r w:rsidRPr="00E7310B">
              <w:rPr>
                <w:rFonts w:ascii="Arial" w:hAnsi="Arial" w:cs="Arial"/>
                <w:color w:val="000000"/>
                <w:sz w:val="20"/>
              </w:rPr>
              <w:br/>
              <w:t>Fault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762D8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DET Channel # (1- 64)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7E99D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47E33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A6DF3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23DFACF1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35CF1BE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Detector Fault- Open</w:t>
            </w:r>
            <w:r w:rsidRPr="00E7310B">
              <w:rPr>
                <w:rFonts w:ascii="Arial" w:hAnsi="Arial" w:cs="Arial"/>
                <w:color w:val="000000"/>
                <w:sz w:val="20"/>
              </w:rPr>
              <w:br/>
              <w:t>Loop Fault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FB2B5E6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DET Channel # (1- 64)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5F93B61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4B244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7C57B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170787FE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6FA684D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Detector Fault- Shorted</w:t>
            </w:r>
            <w:r w:rsidRPr="00E7310B">
              <w:rPr>
                <w:rFonts w:ascii="Arial" w:hAnsi="Arial" w:cs="Arial"/>
                <w:color w:val="000000"/>
                <w:sz w:val="20"/>
              </w:rPr>
              <w:br/>
              <w:t>Loop Fault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F802823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DET Channel # (1- 64)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290C292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87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F8A6E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E7627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6B2BF950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6F8DC3D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Detector Fault- Excessive</w:t>
            </w:r>
            <w:r w:rsidRPr="00E7310B">
              <w:rPr>
                <w:rFonts w:ascii="Arial" w:hAnsi="Arial" w:cs="Arial"/>
                <w:color w:val="000000"/>
                <w:sz w:val="20"/>
              </w:rPr>
              <w:br/>
              <w:t>Change Fault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425D624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DET Channel # (1- 64)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A9515F2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F67EB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254CD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200DB499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85EC9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E7310B">
              <w:rPr>
                <w:rFonts w:ascii="Arial" w:hAnsi="Arial" w:cs="Arial"/>
                <w:color w:val="000000"/>
                <w:sz w:val="20"/>
              </w:rPr>
              <w:t>PedDetector</w:t>
            </w:r>
            <w:proofErr w:type="spellEnd"/>
            <w:r w:rsidRPr="00E7310B">
              <w:rPr>
                <w:rFonts w:ascii="Arial" w:hAnsi="Arial" w:cs="Arial"/>
                <w:color w:val="000000"/>
                <w:sz w:val="20"/>
              </w:rPr>
              <w:t xml:space="preserve"> Off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90E14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DET Channel # (1- 64)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DCC91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89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491A7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48BA4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1620FC56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616E4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E7310B">
              <w:rPr>
                <w:rFonts w:ascii="Arial" w:hAnsi="Arial" w:cs="Arial"/>
                <w:color w:val="000000"/>
                <w:sz w:val="20"/>
              </w:rPr>
              <w:t>PedDetector</w:t>
            </w:r>
            <w:proofErr w:type="spellEnd"/>
            <w:r w:rsidRPr="00E7310B">
              <w:rPr>
                <w:rFonts w:ascii="Arial" w:hAnsi="Arial" w:cs="Arial"/>
                <w:color w:val="000000"/>
                <w:sz w:val="20"/>
              </w:rPr>
              <w:t xml:space="preserve"> On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90357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DET Channel # (1- 64)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20AA2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9DBA1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B5B79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45559DFD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D3EBF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Pedestrian Detector</w:t>
            </w:r>
            <w:r w:rsidRPr="00E7310B">
              <w:rPr>
                <w:rFonts w:ascii="Arial" w:hAnsi="Arial" w:cs="Arial"/>
                <w:color w:val="000000"/>
                <w:sz w:val="20"/>
              </w:rPr>
              <w:br/>
              <w:t>Failed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CCE27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DET Channel # (1- 64)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D5A74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C70A8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AA26B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7D6751B5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AD8D1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Pedestrian Detector</w:t>
            </w:r>
            <w:r w:rsidRPr="00E7310B">
              <w:rPr>
                <w:rFonts w:ascii="Arial" w:hAnsi="Arial" w:cs="Arial"/>
                <w:color w:val="000000"/>
                <w:sz w:val="20"/>
              </w:rPr>
              <w:br/>
              <w:t>Restored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C7E9A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DET Channel # (1- 64)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1A805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39FB4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2A2AC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62E7771B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FB699EA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Detector events reserved</w:t>
            </w:r>
            <w:r w:rsidRPr="00E7310B">
              <w:rPr>
                <w:rFonts w:ascii="Arial" w:hAnsi="Arial" w:cs="Arial"/>
                <w:color w:val="000000"/>
                <w:sz w:val="20"/>
              </w:rPr>
              <w:br/>
              <w:t>for future use.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B3BAE4E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B9AA965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93-100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DE6D7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D8E43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1C6B3E0D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4D12DAF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lastRenderedPageBreak/>
              <w:t>Preempt Advance Warning Input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7D27B79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Preempt # (1-10)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0D7B62F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C5025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B871D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1AE971FB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9383C62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Preempt (Call) Input On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D715643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Preempt # (1-10)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007404C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4C803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9EA96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165C6D2C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8C67CD5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Preempt Gate Down Input Received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1AFB844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Preempt # (1-10)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D3CEE16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37F9D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39DE1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49D4D039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2D4FFCE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Preempt (Call) Input Off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0668555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Preempt # (1-10)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81605B1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E3D57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41776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53A24DD2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4450A0E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Preempt Entry Started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79F6B6A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Preempt # (1-10)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9E8A16A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62CC3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0163F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3BCE7BA7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4905073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Preemption Begin Track Clearance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F6B1979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Preempt # (1-10)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ABD4505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84CE9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B796F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432F0E2F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B6A97D2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Preemption Begin Dwell Service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34F518B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Preempt # (1-10)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4F81DE2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59B2C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ED49A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41FBA136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F3FECAC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Preemption Link Active On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2678D40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Preempt # (1-10)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9A2B95F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16F69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C0BC1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01E3F4B9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D647400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Preemption Link Active Off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1C3069B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Preempt # (1-10)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1E143A5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F3A24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640E3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146DADF7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1300FC9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Preemption Max Presence Exceeded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BDA5CCD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Preempt # (1-10)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326F998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6F664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71DC4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2FA9D3BA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EB79454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Preemption Begin Exit Interval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3C22BCF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Preempt # (1-10)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B17A778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4A1CD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FDFD0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5CC4E967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12C6402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TSP Check In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F05679C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 xml:space="preserve">TSP </w:t>
            </w:r>
            <w:proofErr w:type="gramStart"/>
            <w:r w:rsidRPr="00E7310B">
              <w:rPr>
                <w:rFonts w:ascii="Arial" w:hAnsi="Arial" w:cs="Arial"/>
                <w:color w:val="000000"/>
                <w:sz w:val="20"/>
              </w:rPr>
              <w:t>#(</w:t>
            </w:r>
            <w:proofErr w:type="gramEnd"/>
            <w:r w:rsidRPr="00E7310B">
              <w:rPr>
                <w:rFonts w:ascii="Arial" w:hAnsi="Arial" w:cs="Arial"/>
                <w:color w:val="000000"/>
                <w:sz w:val="20"/>
              </w:rPr>
              <w:t>1-10)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D649F11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8DDB8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EC9EA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6A80816E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93AF4A1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TSP Adjustment to Early Green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5C780A8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 xml:space="preserve">TSP </w:t>
            </w:r>
            <w:proofErr w:type="gramStart"/>
            <w:r w:rsidRPr="00E7310B">
              <w:rPr>
                <w:rFonts w:ascii="Arial" w:hAnsi="Arial" w:cs="Arial"/>
                <w:color w:val="000000"/>
                <w:sz w:val="20"/>
              </w:rPr>
              <w:t>#(</w:t>
            </w:r>
            <w:proofErr w:type="gramEnd"/>
            <w:r w:rsidRPr="00E7310B">
              <w:rPr>
                <w:rFonts w:ascii="Arial" w:hAnsi="Arial" w:cs="Arial"/>
                <w:color w:val="000000"/>
                <w:sz w:val="20"/>
              </w:rPr>
              <w:t>1-10)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19F8167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33727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7B9D2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18C85F8C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EF2587D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TSP Adjustment to Extend Green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2399319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 xml:space="preserve">TSP </w:t>
            </w:r>
            <w:proofErr w:type="gramStart"/>
            <w:r w:rsidRPr="00E7310B">
              <w:rPr>
                <w:rFonts w:ascii="Arial" w:hAnsi="Arial" w:cs="Arial"/>
                <w:color w:val="000000"/>
                <w:sz w:val="20"/>
              </w:rPr>
              <w:t>#(</w:t>
            </w:r>
            <w:proofErr w:type="gramEnd"/>
            <w:r w:rsidRPr="00E7310B">
              <w:rPr>
                <w:rFonts w:ascii="Arial" w:hAnsi="Arial" w:cs="Arial"/>
                <w:color w:val="000000"/>
                <w:sz w:val="20"/>
              </w:rPr>
              <w:t>1-10)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5CCD7D6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6FEBA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71BF5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30DE0448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A0633A8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TSP Check Out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AF89DE8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 xml:space="preserve">TSP </w:t>
            </w:r>
            <w:proofErr w:type="gramStart"/>
            <w:r w:rsidRPr="00E7310B">
              <w:rPr>
                <w:rFonts w:ascii="Arial" w:hAnsi="Arial" w:cs="Arial"/>
                <w:color w:val="000000"/>
                <w:sz w:val="20"/>
              </w:rPr>
              <w:t>#(</w:t>
            </w:r>
            <w:proofErr w:type="gramEnd"/>
            <w:r w:rsidRPr="00E7310B">
              <w:rPr>
                <w:rFonts w:ascii="Arial" w:hAnsi="Arial" w:cs="Arial"/>
                <w:color w:val="000000"/>
                <w:sz w:val="20"/>
              </w:rPr>
              <w:t>1-10)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ECE9A01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BC397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B6852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21C8202A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057069C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Preemption Events reserved for future use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5A58150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95EB075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116-130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1CDC9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06C50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6A489990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586C2B4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Coord Pattern Change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DE825E4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Pattern # (0-255)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E028600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131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DB5E7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84CD7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476C3B97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E3811C2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Cycle Length Change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80E479F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Pattern # (0-255)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6DE7A3F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132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ACB13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D4A69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7406307D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E36F875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Offset Length Change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DE67553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Pattern # (0-255)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D2FBC4E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133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F3AD1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055BD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35688F83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C7F1CEE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Split 1 Change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3859122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New Split Time in Seconds (0-255)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61D8171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134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A3F10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1FF36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41CC9B80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75666B7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Split 2 Change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8AF30F5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New Split Time in Seconds (0-255)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3F5DC81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135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80D79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9E115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3CDF94D9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176522B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Split 3 Change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33B1F34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New Split Time in Seconds (0-255)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E28D0BA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136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0AC00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37515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5F6BF8E7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85E2A16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Split 4 Change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F818559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New Split Time in Seconds (0-255)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6E5B519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137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C3DFA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27A56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3BA02458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C389095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Split 5 Change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10F75BA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New Split Time in Seconds (0-255)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92432FE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138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C6395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4F3F8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284842DB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99F271A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Split 6 Change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9ABCFD6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New Split Time in Seconds (0-255)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F5111D9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139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8FA0B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D349C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23F84242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739919D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Split 7 Change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6942DDE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New Split Time in Seconds (0-255)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DB084FA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140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F076E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CE55E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101036B3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612A23D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Split 8 Change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3E6C3D9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New Split Time in Seconds (0-255)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6F40C77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141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05870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D9F2D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003B7613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F3117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lastRenderedPageBreak/>
              <w:t>Split 9 Change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B24CF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New Split Time in Seconds (0-255)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FF0CB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142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964B7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982CB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5BFE508B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D7698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Split 10 Change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B67D4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New Split Time in Seconds (0-255)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B2A96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DECC7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15673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2C97DD28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4CB5F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Split 11 Change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AE46A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New Split Time in Seconds (0-255)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97560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CCC57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81984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221E4795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C1947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Split 12 Change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29927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New Split Time in Seconds (0-255)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A3745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145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6640E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969D7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327F0CA5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CD6DF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Split 13 Change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C2E9C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New Split Time in Seconds (0-255)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4EB6B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146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FF85F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8298E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38FE1F91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F14EA89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Split 14 Change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0766661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New Split Time in Seconds (0-255)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9428490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4EF99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8B82B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5EF1F426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80DBE45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Split 15 Change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2490036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New Split Time in Seconds (0-255)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599D25D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B56BD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B6015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28779561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3302C93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Split 16 Change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A2AC3EA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New Split Time in Seconds (0-255)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5AAD0EA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149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B8208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82747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20A3D058" w14:textId="77777777" w:rsidTr="003A04FC">
        <w:trPr>
          <w:trHeight w:val="25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EAA61C3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Coord cycle state change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975402B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 xml:space="preserve">Parameter (0-6) defined as: </w:t>
            </w:r>
            <w:r w:rsidRPr="00E7310B">
              <w:rPr>
                <w:rFonts w:ascii="Arial" w:hAnsi="Arial" w:cs="Arial"/>
                <w:color w:val="000000"/>
                <w:sz w:val="20"/>
              </w:rPr>
              <w:br/>
              <w:t xml:space="preserve">0 = Free </w:t>
            </w:r>
            <w:r w:rsidRPr="00E7310B">
              <w:rPr>
                <w:rFonts w:ascii="Arial" w:hAnsi="Arial" w:cs="Arial"/>
                <w:color w:val="000000"/>
                <w:sz w:val="20"/>
              </w:rPr>
              <w:br/>
              <w:t xml:space="preserve">1 = In Step </w:t>
            </w:r>
            <w:r w:rsidRPr="00E7310B">
              <w:rPr>
                <w:rFonts w:ascii="Arial" w:hAnsi="Arial" w:cs="Arial"/>
                <w:color w:val="000000"/>
                <w:sz w:val="20"/>
              </w:rPr>
              <w:br/>
              <w:t xml:space="preserve">2 = Transition - Add </w:t>
            </w:r>
            <w:r w:rsidRPr="00E7310B">
              <w:rPr>
                <w:rFonts w:ascii="Arial" w:hAnsi="Arial" w:cs="Arial"/>
                <w:color w:val="000000"/>
                <w:sz w:val="20"/>
              </w:rPr>
              <w:br/>
              <w:t xml:space="preserve">3 = Transition - Subtract </w:t>
            </w:r>
            <w:r w:rsidRPr="00E7310B">
              <w:rPr>
                <w:rFonts w:ascii="Arial" w:hAnsi="Arial" w:cs="Arial"/>
                <w:color w:val="000000"/>
                <w:sz w:val="20"/>
              </w:rPr>
              <w:br/>
              <w:t xml:space="preserve">4 = Transition - Dwell </w:t>
            </w:r>
            <w:r w:rsidRPr="00E7310B">
              <w:rPr>
                <w:rFonts w:ascii="Arial" w:hAnsi="Arial" w:cs="Arial"/>
                <w:color w:val="000000"/>
                <w:sz w:val="20"/>
              </w:rPr>
              <w:br/>
              <w:t xml:space="preserve">5 = Local Zero </w:t>
            </w:r>
            <w:r w:rsidRPr="00E7310B">
              <w:rPr>
                <w:rFonts w:ascii="Arial" w:hAnsi="Arial" w:cs="Arial"/>
                <w:color w:val="000000"/>
                <w:sz w:val="20"/>
              </w:rPr>
              <w:br/>
              <w:t>6 = Begin Pickup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22B92A7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B385E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E6776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521E3DA0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77C7578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Coordinated phase yield point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CB35619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Phase # (1-16)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6FAC29D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151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6E769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87C1C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3E7FB1BF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D2EFBEA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Coordination events reserved for future use.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E832337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7EABB57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162-170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BE0FC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2EA35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0A5B5C50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3D2B298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Test Input on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51A52A1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 xml:space="preserve">Test Input # (as number A=1 B=2, </w:t>
            </w:r>
            <w:proofErr w:type="spellStart"/>
            <w:r w:rsidRPr="00E7310B">
              <w:rPr>
                <w:rFonts w:ascii="Arial" w:hAnsi="Arial" w:cs="Arial"/>
                <w:color w:val="000000"/>
                <w:sz w:val="20"/>
              </w:rPr>
              <w:t>etc</w:t>
            </w:r>
            <w:proofErr w:type="spellEnd"/>
            <w:r w:rsidRPr="00E7310B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DE0A30F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171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39736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CDB71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4B5260E3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DF12FDE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Test Input off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8C64A70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 xml:space="preserve">Test Input # (as number A=1 B=2, </w:t>
            </w:r>
            <w:proofErr w:type="spellStart"/>
            <w:r w:rsidRPr="00E7310B">
              <w:rPr>
                <w:rFonts w:ascii="Arial" w:hAnsi="Arial" w:cs="Arial"/>
                <w:color w:val="000000"/>
                <w:sz w:val="20"/>
              </w:rPr>
              <w:t>etc</w:t>
            </w:r>
            <w:proofErr w:type="spellEnd"/>
            <w:r w:rsidRPr="00E7310B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A228F04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172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426A0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A9993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65663D70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25BBF0E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Unit Flash Status change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4BD46B8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NTCIP Flash state # (0-255)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C4EB105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173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4C805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A5330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361DE253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E4FEC33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Unit Alarm Status 1 Change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B251353" w14:textId="77777777" w:rsidR="004877E1" w:rsidRPr="00E7310B" w:rsidRDefault="004877E1" w:rsidP="004877E1">
            <w:pPr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NTCIP Flash state # (0-255)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8635D33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E7310B">
              <w:rPr>
                <w:rFonts w:ascii="Arial" w:hAnsi="Arial" w:cs="Arial"/>
                <w:color w:val="FF0000"/>
                <w:sz w:val="20"/>
              </w:rPr>
              <w:t>174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4E215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22BF9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148A9DE7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3804F16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Alarm Group State Change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C66DD07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NTCIP Flash state # (0-255)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13A2DCE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175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B0420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A2AD9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7B29BA13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4D85CF1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Special Function Output on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B7261F8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 xml:space="preserve">Special Function </w:t>
            </w:r>
            <w:proofErr w:type="gramStart"/>
            <w:r w:rsidRPr="00E7310B">
              <w:rPr>
                <w:rFonts w:ascii="Arial" w:hAnsi="Arial" w:cs="Arial"/>
                <w:color w:val="000000"/>
                <w:sz w:val="20"/>
              </w:rPr>
              <w:t>#  (</w:t>
            </w:r>
            <w:proofErr w:type="gramEnd"/>
            <w:r w:rsidRPr="00E7310B">
              <w:rPr>
                <w:rFonts w:ascii="Arial" w:hAnsi="Arial" w:cs="Arial"/>
                <w:color w:val="000000"/>
                <w:sz w:val="20"/>
              </w:rPr>
              <w:t>0-255)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E252776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4B355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0715C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6A30CE6E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AD45B13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Special Function Output off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FB6983C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 xml:space="preserve">Special Function </w:t>
            </w:r>
            <w:proofErr w:type="gramStart"/>
            <w:r w:rsidRPr="00E7310B">
              <w:rPr>
                <w:rFonts w:ascii="Arial" w:hAnsi="Arial" w:cs="Arial"/>
                <w:color w:val="000000"/>
                <w:sz w:val="20"/>
              </w:rPr>
              <w:t>#  (</w:t>
            </w:r>
            <w:proofErr w:type="gramEnd"/>
            <w:r w:rsidRPr="00E7310B">
              <w:rPr>
                <w:rFonts w:ascii="Arial" w:hAnsi="Arial" w:cs="Arial"/>
                <w:color w:val="000000"/>
                <w:sz w:val="20"/>
              </w:rPr>
              <w:t>0-255)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AFAEF57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CBA44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279A0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31137430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D6C53F6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lastRenderedPageBreak/>
              <w:t xml:space="preserve">Manual control </w:t>
            </w:r>
            <w:proofErr w:type="gramStart"/>
            <w:r w:rsidRPr="00E7310B">
              <w:rPr>
                <w:rFonts w:ascii="Arial" w:hAnsi="Arial" w:cs="Arial"/>
                <w:color w:val="000000"/>
                <w:sz w:val="20"/>
              </w:rPr>
              <w:t>enable</w:t>
            </w:r>
            <w:proofErr w:type="gramEnd"/>
            <w:r w:rsidRPr="00E7310B">
              <w:rPr>
                <w:rFonts w:ascii="Arial" w:hAnsi="Arial" w:cs="Arial"/>
                <w:color w:val="000000"/>
                <w:sz w:val="20"/>
              </w:rPr>
              <w:t xml:space="preserve"> off/on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FDDE3D3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 xml:space="preserve">Manual control </w:t>
            </w:r>
            <w:proofErr w:type="gramStart"/>
            <w:r w:rsidRPr="00E7310B">
              <w:rPr>
                <w:rFonts w:ascii="Arial" w:hAnsi="Arial" w:cs="Arial"/>
                <w:color w:val="000000"/>
                <w:sz w:val="20"/>
              </w:rPr>
              <w:t>enable</w:t>
            </w:r>
            <w:proofErr w:type="gramEnd"/>
            <w:r w:rsidRPr="00E7310B">
              <w:rPr>
                <w:rFonts w:ascii="Arial" w:hAnsi="Arial" w:cs="Arial"/>
                <w:color w:val="000000"/>
                <w:sz w:val="20"/>
              </w:rPr>
              <w:t xml:space="preserve"> off/on # (0,1)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E79FF61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178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C2DEF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B30FF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149C4A4F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25D2F33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Interval Advance off/on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BE8A898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Interval Advance off/on # (0,1)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798ACBC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179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49AD4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49607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7EE51448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ADB8247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Stop Time Input off/on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221C5DE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Stop Time Input Advance off/on # (0,1)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4B0BAF4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D4011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F9648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57741926" w14:textId="77777777" w:rsidTr="003A04FC">
        <w:trPr>
          <w:trHeight w:val="7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547FCFA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Controller Clock Updated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5C0CF2D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Optional parameter: Time correction in Seconds (0-255)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0D8A858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181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BE520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1B831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877E1" w:rsidRPr="00E7310B" w14:paraId="34280F03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5AF7B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Power Failure Detected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9D202" w14:textId="77777777" w:rsidR="004877E1" w:rsidRPr="00E7310B" w:rsidRDefault="004877E1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True (1)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A65C6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E590D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B1A97" w14:textId="77777777" w:rsidR="004877E1" w:rsidRPr="00E7310B" w:rsidRDefault="004877E1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27B53" w:rsidRPr="00E7310B" w14:paraId="24019CB4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4BF2D" w14:textId="6B30A896" w:rsidR="00327B53" w:rsidRPr="00E7310B" w:rsidRDefault="00327B53" w:rsidP="004877E1">
            <w:pPr>
              <w:rPr>
                <w:rFonts w:ascii="Arial" w:hAnsi="Arial" w:cs="Arial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Power Restored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7206E" w14:textId="243B2843" w:rsidR="00327B53" w:rsidRPr="00E7310B" w:rsidRDefault="00327B53" w:rsidP="004877E1">
            <w:pPr>
              <w:jc w:val="center"/>
              <w:rPr>
                <w:rFonts w:ascii="Arial" w:hAnsi="Arial" w:cs="Arial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3D1D5" w14:textId="4EBB57F1" w:rsidR="00327B53" w:rsidRPr="00E7310B" w:rsidRDefault="00327B53" w:rsidP="004877E1">
            <w:pPr>
              <w:jc w:val="center"/>
              <w:rPr>
                <w:rFonts w:ascii="Arial" w:hAnsi="Arial" w:cs="Arial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184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9CF48" w14:textId="4D5FCFC7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1A4F2" w14:textId="3F7CA69D" w:rsidR="00327B53" w:rsidRPr="00E7310B" w:rsidRDefault="00327B53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27B53" w:rsidRPr="00E7310B" w14:paraId="5607819B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CE55CC7" w14:textId="1790135C" w:rsidR="00327B53" w:rsidRPr="00E7310B" w:rsidRDefault="00327B53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Vendor Specific Alarm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6253F8C" w14:textId="6EDD6EE5" w:rsidR="00327B53" w:rsidRPr="00E7310B" w:rsidRDefault="00327B53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Vendor defined parameter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E039E13" w14:textId="170DDA57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984D4" w14:textId="423DC84A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97483" w14:textId="5620B456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27B53" w:rsidRPr="00E7310B" w14:paraId="1E91D7FA" w14:textId="77777777" w:rsidTr="003A04FC">
        <w:trPr>
          <w:trHeight w:val="52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904041A" w14:textId="58DA73D7" w:rsidR="00327B53" w:rsidRPr="00E7310B" w:rsidRDefault="00327B53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Cabinet/System events reserved for future use.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A1E4FC2" w14:textId="02A6EBE9" w:rsidR="00327B53" w:rsidRPr="00E7310B" w:rsidRDefault="00327B53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7E6981F" w14:textId="30069AF7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186-199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A8CB7" w14:textId="5E28631F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53367" w14:textId="29E69D82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27B53" w:rsidRPr="00E7310B" w14:paraId="77E83CF4" w14:textId="77777777" w:rsidTr="003A04FC">
        <w:trPr>
          <w:trHeight w:val="332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C17587A" w14:textId="0C3B914D" w:rsidR="00327B53" w:rsidRPr="00E7310B" w:rsidRDefault="00327B53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Reserved for future use.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6AA252D" w14:textId="50B7C4D8" w:rsidR="00327B53" w:rsidRPr="00E7310B" w:rsidRDefault="00327B53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860F58E" w14:textId="79DB5878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200-255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5D46B" w14:textId="5479E3DF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2B436" w14:textId="0880934D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27B53" w:rsidRPr="00E7310B" w14:paraId="1B3C92F8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75C78" w14:textId="5007BD62" w:rsidR="00327B53" w:rsidRPr="00E7310B" w:rsidRDefault="00327B53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ACTUAL_SPLIT1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33CF0" w14:textId="1B2A9E0D" w:rsidR="00327B53" w:rsidRPr="00E7310B" w:rsidRDefault="00327B53" w:rsidP="004877E1">
            <w:pPr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598C2" w14:textId="4BCD33AE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300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DE92D" w14:textId="4D0E4073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75E62" w14:textId="31726224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27B53" w:rsidRPr="00E7310B" w14:paraId="15A77198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F04DD" w14:textId="077E5472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ACTUAL_SPLIT2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A8B24" w14:textId="337A11C7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8E3D5" w14:textId="040F269A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301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679AF" w14:textId="7ECA2B37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6E978" w14:textId="7AE1F82F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27B53" w:rsidRPr="00E7310B" w14:paraId="22745FF6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D9541" w14:textId="3F35329E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ACTUAL_SPLIT3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3D1EE" w14:textId="1638F82C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95FD8" w14:textId="5C318834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302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29ADC" w14:textId="7229071D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BC4A9" w14:textId="292118D2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27B53" w:rsidRPr="00E7310B" w14:paraId="3EF74899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22EAA" w14:textId="302B043D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ACTUAL_SPLIT4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528D8" w14:textId="445E8859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CAE54" w14:textId="448EC1BB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303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C847B" w14:textId="3F93A1EA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32FA2" w14:textId="2125F559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27B53" w:rsidRPr="00E7310B" w14:paraId="1687E7B5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8DAE4" w14:textId="2DC43DE6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ACTUAL_SPLIT5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23757" w14:textId="5475061B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1EEA1" w14:textId="204927FB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304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FB984" w14:textId="6B1CF652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CCFAC" w14:textId="3571BC9D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27B53" w:rsidRPr="00E7310B" w14:paraId="63BA1F9D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0C5A5" w14:textId="0E0612D6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ACTUAL_SPLIT6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B424D" w14:textId="0E14ACF5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B6B72" w14:textId="752B83B1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305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19590" w14:textId="309A228C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3B2AB" w14:textId="4CC38950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27B53" w:rsidRPr="00E7310B" w14:paraId="30998EA9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BAD89" w14:textId="7C5F962E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ACTUAL_SPLIT7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D695D" w14:textId="08151C72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FF3B9" w14:textId="331D9E6F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306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F3296" w14:textId="32E5274C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49449" w14:textId="49A24A96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27B53" w:rsidRPr="00E7310B" w14:paraId="1576D3AE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2B094" w14:textId="0C416EE2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ACTUAL_SPLIT8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CE6AC" w14:textId="63B60F9C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A2435" w14:textId="3D8DF961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307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E8FB7" w14:textId="72C2B4C3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C5C89" w14:textId="5F31F3B2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27B53" w:rsidRPr="00E7310B" w14:paraId="3FDE6928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380DF" w14:textId="44D5DED1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ACTUAL_SPLIT9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3A981" w14:textId="1A524A6C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A8012" w14:textId="61C910C2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308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8A8FD" w14:textId="5D1FBD88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7E5F9" w14:textId="76F438D0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27B53" w:rsidRPr="00E7310B" w14:paraId="4C658777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50C5B" w14:textId="7F8DF78A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ACTUAL_SPLIT10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7DD51" w14:textId="33440DDA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25998" w14:textId="6C235F09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309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BD900" w14:textId="74B653AC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0CF82" w14:textId="62FB82AF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27B53" w:rsidRPr="00E7310B" w14:paraId="071BC3A5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AC6E1" w14:textId="2ADE3E4F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ACTUAL_SPLIT11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CA019" w14:textId="196495FE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6AA62" w14:textId="62F68660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310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670E0" w14:textId="3209EB42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505C8" w14:textId="4412EC1B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27B53" w:rsidRPr="00E7310B" w14:paraId="4439964E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D3954" w14:textId="71DF8927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ACTUAL_SPLIT12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D21B0" w14:textId="658E2D1D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20C11" w14:textId="499A1A41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311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E31E9" w14:textId="443ABE4D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D8FFC" w14:textId="43EE446F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27B53" w:rsidRPr="00E7310B" w14:paraId="1C2804CB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80D6B" w14:textId="4E677937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ACTUAL_SPLIT13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7AEF8" w14:textId="4EEF3928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0258D" w14:textId="5CF76FA5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312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8DE1D" w14:textId="0A603B5D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DEF73" w14:textId="1DA62AEE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27B53" w:rsidRPr="00E7310B" w14:paraId="5BA90F26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C9685" w14:textId="74710733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ACTUAL_SPLIT14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73DB1" w14:textId="1A9C22AA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66CD0" w14:textId="2D4118B7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313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4F4D4" w14:textId="71AD6490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125EE" w14:textId="7621BE68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27B53" w:rsidRPr="00E7310B" w14:paraId="23094EEB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71006" w14:textId="1E90C30F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ACTUAL_SPLIT15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EB39C" w14:textId="0449F95A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D4435" w14:textId="1783C776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314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22276" w14:textId="34A6D163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0C8EF" w14:textId="7CE04EFF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27B53" w:rsidRPr="00E7310B" w14:paraId="659C4F72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55BE6" w14:textId="70844E92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ACTUAL_SPLIT16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347D2" w14:textId="5AAAC256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6FEC8" w14:textId="4789F25B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315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AB321" w14:textId="75CD1917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6A533" w14:textId="7148ED7C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27B53" w:rsidRPr="00E7310B" w14:paraId="320BD653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0B1EA" w14:textId="3FA6D911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ACTUAL_NATURAL_CYCLE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63CA5" w14:textId="47AB7DE0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1493A" w14:textId="035D4CAC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317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60D7A" w14:textId="6892439F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FBEEA" w14:textId="0054ECE0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27B53" w:rsidRPr="00E7310B" w14:paraId="4CBF9077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9F44A" w14:textId="60F508C4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ACTUAL_OFFSET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D6EF5" w14:textId="3E90A460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6900F" w14:textId="4074F25D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318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926C3" w14:textId="6E938E66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0C76F" w14:textId="571264B1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27B53" w:rsidRPr="00E7310B" w14:paraId="1411DA39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60656" w14:textId="61E10CD6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BARRIER_ENTRY_RING1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DFAAB" w14:textId="1DCFF829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63B79" w14:textId="37094253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501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1FADE" w14:textId="7AEA1EF7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2173A" w14:textId="224CE406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27B53" w:rsidRPr="00E7310B" w14:paraId="73ADEB7F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D817F" w14:textId="471D198E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BARRIER_ENTRY_RING2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D8EDF" w14:textId="7D6C5FA6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  <w:r w:rsidRPr="00E7310B">
              <w:rPr>
                <w:rFonts w:ascii="Arial" w:hAnsi="Arial" w:cs="Arial"/>
                <w:color w:val="222222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EE186" w14:textId="73CC8A70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502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7B3E7" w14:textId="41877CE4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D9085" w14:textId="75155266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31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27B53" w:rsidRPr="00E7310B" w14:paraId="571A794A" w14:textId="77777777" w:rsidTr="003A04FC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05547" w14:textId="4E071B20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48598" w14:textId="01A86F13" w:rsidR="00327B53" w:rsidRPr="00E7310B" w:rsidRDefault="00327B53" w:rsidP="004877E1">
            <w:pPr>
              <w:rPr>
                <w:rFonts w:ascii="Arial" w:hAnsi="Arial" w:cs="Arial"/>
                <w:color w:val="222222"/>
                <w:sz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5FB5A" w14:textId="35B9D437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7A8709" w14:textId="350F112F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9B47B3" w14:textId="1E12F6CB" w:rsidR="00327B53" w:rsidRPr="00E7310B" w:rsidRDefault="00327B53" w:rsidP="004877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5B360838" w14:textId="353D89BF" w:rsidR="004877E1" w:rsidRDefault="004877E1" w:rsidP="004877E1">
      <w:r>
        <w:fldChar w:fldCharType="end"/>
      </w:r>
    </w:p>
    <w:p w14:paraId="14DA3A7B" w14:textId="0044C17E" w:rsidR="00A94C30" w:rsidRDefault="00A94C30" w:rsidP="004877E1"/>
    <w:p w14:paraId="68BFAA74" w14:textId="77777777" w:rsidR="00A94C30" w:rsidRDefault="00A94C30" w:rsidP="004877E1"/>
    <w:p w14:paraId="75BEEF00" w14:textId="77777777" w:rsidR="00A94C30" w:rsidRDefault="00A94C30" w:rsidP="00A94C30">
      <w:pPr>
        <w:rPr>
          <w:rFonts w:asciiTheme="minorHAnsi" w:hAnsiTheme="minorHAnsi" w:cstheme="minorHAnsi"/>
          <w:b/>
          <w:bCs/>
          <w:snapToGrid/>
          <w:color w:val="4F81BD"/>
          <w:sz w:val="28"/>
          <w:szCs w:val="28"/>
          <w:lang w:val="en-IN"/>
        </w:rPr>
      </w:pPr>
      <w:bookmarkStart w:id="0" w:name="_Hlk91597920"/>
      <w:r>
        <w:rPr>
          <w:rFonts w:asciiTheme="minorHAnsi" w:hAnsiTheme="minorHAnsi" w:cstheme="minorHAnsi"/>
          <w:b/>
          <w:bCs/>
          <w:color w:val="4F81BD"/>
          <w:sz w:val="28"/>
          <w:szCs w:val="28"/>
          <w:lang w:val="en-IN"/>
        </w:rPr>
        <w:lastRenderedPageBreak/>
        <w:t xml:space="preserve">Document History </w:t>
      </w:r>
    </w:p>
    <w:p w14:paraId="38E3DA65" w14:textId="77777777" w:rsidR="00A94C30" w:rsidRDefault="00A94C30" w:rsidP="00A94C30">
      <w:pPr>
        <w:rPr>
          <w:b/>
          <w:bCs/>
          <w:sz w:val="28"/>
          <w:szCs w:val="28"/>
          <w:lang w:val="en-IN"/>
        </w:rPr>
      </w:pPr>
    </w:p>
    <w:tbl>
      <w:tblPr>
        <w:tblStyle w:val="GridTable1Light-Accent1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24"/>
        <w:gridCol w:w="3061"/>
        <w:gridCol w:w="1261"/>
        <w:gridCol w:w="1171"/>
        <w:gridCol w:w="1171"/>
        <w:gridCol w:w="1171"/>
        <w:gridCol w:w="1171"/>
      </w:tblGrid>
      <w:tr w:rsidR="00A94C30" w14:paraId="168051B8" w14:textId="77777777" w:rsidTr="002D59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tcBorders>
              <w:top w:val="single" w:sz="4" w:space="0" w:color="B8CCE4"/>
              <w:left w:val="single" w:sz="4" w:space="0" w:color="B8CCE4"/>
              <w:right w:val="single" w:sz="4" w:space="0" w:color="B8CCE4"/>
            </w:tcBorders>
            <w:shd w:val="clear" w:color="auto" w:fill="C6D9F1"/>
            <w:hideMark/>
          </w:tcPr>
          <w:p w14:paraId="183E373A" w14:textId="77777777" w:rsidR="00A94C30" w:rsidRDefault="00A94C30">
            <w:pPr>
              <w:jc w:val="center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Rev</w:t>
            </w:r>
          </w:p>
        </w:tc>
        <w:tc>
          <w:tcPr>
            <w:tcW w:w="3061" w:type="dxa"/>
            <w:tcBorders>
              <w:top w:val="single" w:sz="4" w:space="0" w:color="B8CCE4"/>
              <w:left w:val="single" w:sz="4" w:space="0" w:color="B8CCE4"/>
              <w:right w:val="single" w:sz="4" w:space="0" w:color="B8CCE4"/>
            </w:tcBorders>
            <w:shd w:val="clear" w:color="auto" w:fill="C6D9F1"/>
            <w:hideMark/>
          </w:tcPr>
          <w:p w14:paraId="25D95A14" w14:textId="77777777" w:rsidR="00A94C30" w:rsidRDefault="00A94C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Description</w:t>
            </w:r>
          </w:p>
        </w:tc>
        <w:tc>
          <w:tcPr>
            <w:tcW w:w="1261" w:type="dxa"/>
            <w:tcBorders>
              <w:top w:val="single" w:sz="4" w:space="0" w:color="B8CCE4"/>
              <w:left w:val="single" w:sz="4" w:space="0" w:color="B8CCE4"/>
              <w:right w:val="single" w:sz="4" w:space="0" w:color="B8CCE4"/>
            </w:tcBorders>
            <w:shd w:val="clear" w:color="auto" w:fill="C6D9F1"/>
            <w:hideMark/>
          </w:tcPr>
          <w:p w14:paraId="1E6178F9" w14:textId="77777777" w:rsidR="00A94C30" w:rsidRDefault="00A94C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Authored and Checked</w:t>
            </w:r>
          </w:p>
        </w:tc>
        <w:tc>
          <w:tcPr>
            <w:tcW w:w="1171" w:type="dxa"/>
            <w:tcBorders>
              <w:top w:val="single" w:sz="4" w:space="0" w:color="B8CCE4"/>
              <w:left w:val="single" w:sz="4" w:space="0" w:color="B8CCE4"/>
              <w:right w:val="single" w:sz="4" w:space="0" w:color="B8CCE4"/>
            </w:tcBorders>
            <w:shd w:val="clear" w:color="auto" w:fill="C6D9F1"/>
            <w:hideMark/>
          </w:tcPr>
          <w:p w14:paraId="1C6ABBC8" w14:textId="77777777" w:rsidR="00A94C30" w:rsidRDefault="00A94C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Reviewed</w:t>
            </w:r>
          </w:p>
        </w:tc>
        <w:tc>
          <w:tcPr>
            <w:tcW w:w="1171" w:type="dxa"/>
            <w:tcBorders>
              <w:top w:val="single" w:sz="4" w:space="0" w:color="B8CCE4"/>
              <w:left w:val="single" w:sz="4" w:space="0" w:color="B8CCE4"/>
              <w:right w:val="single" w:sz="4" w:space="0" w:color="B8CCE4"/>
            </w:tcBorders>
            <w:shd w:val="clear" w:color="auto" w:fill="C6D9F1"/>
            <w:hideMark/>
          </w:tcPr>
          <w:p w14:paraId="45B29A88" w14:textId="77777777" w:rsidR="00A94C30" w:rsidRDefault="00A94C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Approved</w:t>
            </w:r>
          </w:p>
        </w:tc>
        <w:tc>
          <w:tcPr>
            <w:tcW w:w="1171" w:type="dxa"/>
            <w:tcBorders>
              <w:top w:val="single" w:sz="4" w:space="0" w:color="B8CCE4"/>
              <w:left w:val="single" w:sz="4" w:space="0" w:color="B8CCE4"/>
              <w:right w:val="single" w:sz="4" w:space="0" w:color="B8CCE4"/>
            </w:tcBorders>
            <w:shd w:val="clear" w:color="auto" w:fill="C6D9F1"/>
            <w:hideMark/>
          </w:tcPr>
          <w:p w14:paraId="6FDF3A0E" w14:textId="77777777" w:rsidR="00A94C30" w:rsidRDefault="00A94C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 Date</w:t>
            </w:r>
          </w:p>
        </w:tc>
        <w:tc>
          <w:tcPr>
            <w:tcW w:w="1171" w:type="dxa"/>
            <w:tcBorders>
              <w:top w:val="single" w:sz="4" w:space="0" w:color="B8CCE4"/>
              <w:left w:val="single" w:sz="4" w:space="0" w:color="B8CCE4"/>
              <w:right w:val="single" w:sz="4" w:space="0" w:color="B8CCE4"/>
            </w:tcBorders>
            <w:shd w:val="clear" w:color="auto" w:fill="C6D9F1"/>
            <w:hideMark/>
          </w:tcPr>
          <w:p w14:paraId="61C32571" w14:textId="77777777" w:rsidR="00A94C30" w:rsidRDefault="00A94C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Rev More Stringent?</w:t>
            </w:r>
          </w:p>
        </w:tc>
      </w:tr>
      <w:tr w:rsidR="00A94C30" w14:paraId="487D50BA" w14:textId="77777777" w:rsidTr="002D59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hideMark/>
          </w:tcPr>
          <w:p w14:paraId="53CBC860" w14:textId="77777777" w:rsidR="00A94C30" w:rsidRDefault="00A94C30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1.0</w:t>
            </w:r>
          </w:p>
        </w:tc>
        <w:tc>
          <w:tcPr>
            <w:tcW w:w="306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4BD2DE1F" w14:textId="54E85753" w:rsidR="00A94C30" w:rsidRDefault="002D59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Supplemental Requirements for Traffic Controllers</w:t>
            </w:r>
          </w:p>
        </w:tc>
        <w:tc>
          <w:tcPr>
            <w:tcW w:w="126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4A6C7BAC" w14:textId="77777777" w:rsidR="00A94C30" w:rsidRDefault="002D5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Meyer</w:t>
            </w:r>
          </w:p>
          <w:p w14:paraId="73A01D88" w14:textId="11EB3C6D" w:rsidR="002D59A1" w:rsidRDefault="002D5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</w:tc>
        <w:tc>
          <w:tcPr>
            <w:tcW w:w="117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6099D52D" w14:textId="2183C092" w:rsidR="00A94C30" w:rsidRDefault="002D5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08941969" w14:textId="7E8BBEB5" w:rsidR="00A94C30" w:rsidRDefault="002D5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Urfali</w:t>
            </w:r>
            <w:proofErr w:type="spellEnd"/>
          </w:p>
        </w:tc>
        <w:tc>
          <w:tcPr>
            <w:tcW w:w="117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49F8080" w14:textId="0B96A7BF" w:rsidR="00A94C30" w:rsidRDefault="002D5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01/01/2017</w:t>
            </w:r>
          </w:p>
        </w:tc>
        <w:tc>
          <w:tcPr>
            <w:tcW w:w="117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6611808B" w14:textId="2348CAA2" w:rsidR="00A94C30" w:rsidRDefault="002D5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A94C30" w14:paraId="58537DB6" w14:textId="77777777" w:rsidTr="002D59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0A8ECF8F" w14:textId="084CC500" w:rsidR="00A94C30" w:rsidRDefault="00A94C30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23BD4837" w14:textId="5E0D0CDF" w:rsidR="00A94C30" w:rsidRDefault="00A94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2F88205A" w14:textId="26386F28" w:rsidR="00A94C30" w:rsidRDefault="00A94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144DE348" w14:textId="60FB5D55" w:rsidR="00A94C30" w:rsidRDefault="00A94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0B14F8AF" w14:textId="052113A5" w:rsidR="00A94C30" w:rsidRDefault="00A94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E94F58A" w14:textId="10C8DF09" w:rsidR="00A94C30" w:rsidRDefault="00A94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739C902A" w14:textId="0DDDCB31" w:rsidR="00A94C30" w:rsidRDefault="00A94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C30" w14:paraId="29E5D57D" w14:textId="77777777" w:rsidTr="002D59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160AA309" w14:textId="042E3CFD" w:rsidR="00A94C30" w:rsidRDefault="00A94C30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311D43AC" w14:textId="1CB6F5A9" w:rsidR="00A94C30" w:rsidRDefault="00A94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4AB9E830" w14:textId="1A648109" w:rsidR="00A94C30" w:rsidRDefault="00A94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590D56F2" w14:textId="2F318914" w:rsidR="00A94C30" w:rsidRDefault="00A94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6FCD7620" w14:textId="6B4AC9ED" w:rsidR="00A94C30" w:rsidRDefault="00A94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8399F43" w14:textId="4C1F63F7" w:rsidR="00A94C30" w:rsidRDefault="00A94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159FAE13" w14:textId="35B3C1D2" w:rsidR="00A94C30" w:rsidRDefault="00A94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558E6840" w14:textId="77777777" w:rsidR="004877E1" w:rsidRDefault="004877E1" w:rsidP="000B0874">
      <w:pPr>
        <w:jc w:val="center"/>
        <w:rPr>
          <w:rFonts w:ascii="Arial" w:hAnsi="Arial" w:cs="Arial"/>
          <w:b/>
          <w:sz w:val="24"/>
          <w:szCs w:val="24"/>
        </w:rPr>
      </w:pPr>
    </w:p>
    <w:sectPr w:rsidR="004877E1" w:rsidSect="00B6669F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0639F" w14:textId="77777777" w:rsidR="002A3912" w:rsidRDefault="002A3912">
      <w:r>
        <w:separator/>
      </w:r>
    </w:p>
  </w:endnote>
  <w:endnote w:type="continuationSeparator" w:id="0">
    <w:p w14:paraId="0F713B6E" w14:textId="77777777" w:rsidR="002A3912" w:rsidRDefault="002A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1B7E" w14:textId="5586330D" w:rsidR="00CE422F" w:rsidRDefault="00CE422F">
    <w:pPr>
      <w:pStyle w:val="Footer"/>
      <w:jc w:val="center"/>
    </w:pPr>
    <w:r w:rsidRPr="00AA0C48">
      <w:rPr>
        <w:rFonts w:ascii="Arial" w:hAnsi="Arial" w:cs="Arial"/>
        <w:szCs w:val="22"/>
      </w:rPr>
      <w:t xml:space="preserve">Page </w:t>
    </w:r>
    <w:r w:rsidRPr="00AA0C48">
      <w:rPr>
        <w:rFonts w:ascii="Arial" w:hAnsi="Arial" w:cs="Arial"/>
        <w:szCs w:val="22"/>
      </w:rPr>
      <w:fldChar w:fldCharType="begin"/>
    </w:r>
    <w:r w:rsidRPr="00AA0C48">
      <w:rPr>
        <w:rFonts w:ascii="Arial" w:hAnsi="Arial" w:cs="Arial"/>
        <w:szCs w:val="22"/>
      </w:rPr>
      <w:instrText xml:space="preserve"> PAGE </w:instrText>
    </w:r>
    <w:r w:rsidRPr="00AA0C48">
      <w:rPr>
        <w:rFonts w:ascii="Arial" w:hAnsi="Arial" w:cs="Arial"/>
        <w:szCs w:val="22"/>
      </w:rPr>
      <w:fldChar w:fldCharType="separate"/>
    </w:r>
    <w:r w:rsidR="003A04FC">
      <w:rPr>
        <w:rFonts w:ascii="Arial" w:hAnsi="Arial" w:cs="Arial"/>
        <w:noProof/>
        <w:szCs w:val="22"/>
      </w:rPr>
      <w:t>5</w:t>
    </w:r>
    <w:r w:rsidRPr="00AA0C48">
      <w:rPr>
        <w:rFonts w:ascii="Arial" w:hAnsi="Arial" w:cs="Arial"/>
        <w:szCs w:val="22"/>
      </w:rPr>
      <w:fldChar w:fldCharType="end"/>
    </w:r>
    <w:r w:rsidRPr="00AA0C48">
      <w:rPr>
        <w:rFonts w:ascii="Arial" w:hAnsi="Arial" w:cs="Arial"/>
        <w:szCs w:val="22"/>
      </w:rPr>
      <w:t xml:space="preserve"> of </w:t>
    </w:r>
    <w:r w:rsidRPr="00AA0C48">
      <w:rPr>
        <w:rFonts w:ascii="Arial" w:hAnsi="Arial" w:cs="Arial"/>
        <w:szCs w:val="22"/>
      </w:rPr>
      <w:fldChar w:fldCharType="begin"/>
    </w:r>
    <w:r>
      <w:rPr>
        <w:rFonts w:ascii="Arial" w:hAnsi="Arial" w:cs="Arial"/>
        <w:szCs w:val="22"/>
      </w:rPr>
      <w:instrText>SECTIONPAGES</w:instrText>
    </w:r>
    <w:r w:rsidRPr="00AA0C48">
      <w:rPr>
        <w:rFonts w:ascii="Arial" w:hAnsi="Arial" w:cs="Arial"/>
        <w:szCs w:val="22"/>
      </w:rPr>
      <w:instrText xml:space="preserve"> </w:instrText>
    </w:r>
    <w:r w:rsidRPr="00AA0C48">
      <w:rPr>
        <w:rFonts w:ascii="Arial" w:hAnsi="Arial" w:cs="Arial"/>
        <w:szCs w:val="22"/>
      </w:rPr>
      <w:fldChar w:fldCharType="separate"/>
    </w:r>
    <w:r w:rsidR="003973DB">
      <w:rPr>
        <w:rFonts w:ascii="Arial" w:hAnsi="Arial" w:cs="Arial"/>
        <w:noProof/>
        <w:szCs w:val="22"/>
      </w:rPr>
      <w:t>7</w:t>
    </w:r>
    <w:r w:rsidRPr="00AA0C48">
      <w:rPr>
        <w:rFonts w:ascii="Arial" w:hAnsi="Arial" w:cs="Arial"/>
        <w:szCs w:val="22"/>
      </w:rPr>
      <w:fldChar w:fldCharType="end"/>
    </w:r>
  </w:p>
  <w:p w14:paraId="78191B7F" w14:textId="77777777" w:rsidR="00CE422F" w:rsidRPr="00ED49EA" w:rsidRDefault="00CE422F" w:rsidP="0062049D">
    <w:pPr>
      <w:pStyle w:val="Footer"/>
      <w:tabs>
        <w:tab w:val="clear" w:pos="8640"/>
        <w:tab w:val="right" w:pos="9360"/>
      </w:tabs>
      <w:jc w:val="center"/>
      <w:rPr>
        <w:rFonts w:ascii="Arial" w:hAnsi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948CA" w14:textId="77777777" w:rsidR="002A3912" w:rsidRDefault="002A3912">
      <w:r>
        <w:separator/>
      </w:r>
    </w:p>
  </w:footnote>
  <w:footnote w:type="continuationSeparator" w:id="0">
    <w:p w14:paraId="22FB7E67" w14:textId="77777777" w:rsidR="002A3912" w:rsidRDefault="002A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ECA0" w14:textId="773648C5" w:rsidR="00A0325F" w:rsidRDefault="00A032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1B7C" w14:textId="13DE9754" w:rsidR="00CE422F" w:rsidRPr="00ED49EA" w:rsidRDefault="00CE422F" w:rsidP="00ED49EA">
    <w:pPr>
      <w:rPr>
        <w:rFonts w:ascii="Arial" w:hAnsi="Arial" w:cs="Arial"/>
        <w:i/>
        <w:color w:val="000000"/>
        <w:szCs w:val="40"/>
      </w:rPr>
    </w:pPr>
    <w:r>
      <w:rPr>
        <w:rFonts w:ascii="Arial" w:hAnsi="Arial" w:cs="Arial"/>
        <w:i/>
        <w:color w:val="000000"/>
        <w:szCs w:val="40"/>
      </w:rPr>
      <w:t>SR-671-2-01 Supplemental Traffic Controller</w:t>
    </w:r>
    <w:r w:rsidR="0082133E">
      <w:rPr>
        <w:rFonts w:ascii="Arial" w:hAnsi="Arial" w:cs="Arial"/>
        <w:i/>
        <w:color w:val="000000"/>
        <w:szCs w:val="40"/>
      </w:rPr>
      <w:t xml:space="preserve"> High Resolution Data Logging</w:t>
    </w:r>
    <w:r>
      <w:rPr>
        <w:rFonts w:ascii="Arial" w:hAnsi="Arial" w:cs="Arial"/>
        <w:i/>
        <w:color w:val="000000"/>
        <w:szCs w:val="40"/>
      </w:rPr>
      <w:t xml:space="preserve"> Requirements – </w:t>
    </w:r>
    <w:r w:rsidR="0082133E">
      <w:rPr>
        <w:rFonts w:ascii="Arial" w:hAnsi="Arial" w:cs="Arial"/>
        <w:i/>
        <w:color w:val="000000"/>
        <w:szCs w:val="40"/>
      </w:rPr>
      <w:t xml:space="preserve">Rev </w:t>
    </w:r>
    <w:r w:rsidR="002D59A1">
      <w:rPr>
        <w:rFonts w:ascii="Arial" w:hAnsi="Arial" w:cs="Arial"/>
        <w:i/>
        <w:color w:val="000000"/>
        <w:szCs w:val="40"/>
      </w:rPr>
      <w:t>1</w:t>
    </w:r>
    <w:r w:rsidR="0082133E">
      <w:rPr>
        <w:rFonts w:ascii="Arial" w:hAnsi="Arial" w:cs="Arial"/>
        <w:i/>
        <w:color w:val="000000"/>
        <w:szCs w:val="40"/>
      </w:rPr>
      <w:t xml:space="preserve">.0 </w:t>
    </w:r>
    <w:r>
      <w:rPr>
        <w:rFonts w:ascii="Arial" w:hAnsi="Arial" w:cs="Arial"/>
        <w:i/>
        <w:color w:val="000000"/>
        <w:szCs w:val="40"/>
      </w:rPr>
      <w:t xml:space="preserve">Effective </w:t>
    </w:r>
    <w:r w:rsidR="003A04FC">
      <w:rPr>
        <w:rFonts w:ascii="Arial" w:hAnsi="Arial" w:cs="Arial"/>
        <w:i/>
        <w:color w:val="000000"/>
        <w:szCs w:val="40"/>
      </w:rPr>
      <w:t>01</w:t>
    </w:r>
    <w:r w:rsidRPr="008A78CD">
      <w:rPr>
        <w:rFonts w:ascii="Arial" w:hAnsi="Arial" w:cs="Arial"/>
        <w:i/>
        <w:color w:val="000000"/>
        <w:szCs w:val="40"/>
      </w:rPr>
      <w:t>/</w:t>
    </w:r>
    <w:r w:rsidR="003A04FC">
      <w:rPr>
        <w:rFonts w:ascii="Arial" w:hAnsi="Arial" w:cs="Arial"/>
        <w:i/>
        <w:color w:val="000000"/>
        <w:szCs w:val="40"/>
      </w:rPr>
      <w:t>01</w:t>
    </w:r>
    <w:r w:rsidRPr="008A78CD">
      <w:rPr>
        <w:rFonts w:ascii="Arial" w:hAnsi="Arial" w:cs="Arial"/>
        <w:i/>
        <w:color w:val="000000"/>
        <w:szCs w:val="40"/>
      </w:rPr>
      <w:t>/201</w:t>
    </w:r>
    <w:r w:rsidR="003A04FC">
      <w:rPr>
        <w:rFonts w:ascii="Arial" w:hAnsi="Arial" w:cs="Arial"/>
        <w:i/>
        <w:color w:val="000000"/>
        <w:szCs w:val="40"/>
      </w:rPr>
      <w:t>7</w:t>
    </w:r>
  </w:p>
  <w:p w14:paraId="78191B7D" w14:textId="5D826630" w:rsidR="00CE422F" w:rsidRDefault="00CE422F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191B81" wp14:editId="1161518E">
              <wp:simplePos x="0" y="0"/>
              <wp:positionH relativeFrom="column">
                <wp:posOffset>-28575</wp:posOffset>
              </wp:positionH>
              <wp:positionV relativeFrom="paragraph">
                <wp:posOffset>96520</wp:posOffset>
              </wp:positionV>
              <wp:extent cx="6067425" cy="0"/>
              <wp:effectExtent l="9525" t="10795" r="9525" b="825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7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D801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.25pt;margin-top:7.6pt;width:47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saHQIAADsEAAAOAAAAZHJzL2Uyb0RvYy54bWysU01v2zAMvQ/YfxB0T2ynTpoYcYrCTnbp&#10;1gDtfoAiybYwWRIkJU4w7L+PUj7QdpdhWA4KZZKPj3zU8uHYS3Tg1gmtSpyNU4y4opoJ1Zb4++tm&#10;NMfIeaIYkVrxEp+4ww+rz5+Wgyn4RHdaMm4RgChXDKbEnfemSBJHO94TN9aGK3A22vbEw9W2CbNk&#10;APReJpM0nSWDtsxYTblz8LU+O/Eq4jcNp/65aRz3SJYYuPl42njuwpmslqRoLTGdoBca5B9Y9EQo&#10;KHqDqoknaG/FH1C9oFY73fgx1X2im0ZQHnuAbrL0QzcvHTE89gLDceY2Jvf/YOm3w9YiwUA7jBTp&#10;QaLHvdexMroL4xmMKyCqUlsbGqRH9WKeNP3hkNJVR1TLY/DryUBuFjKSdynh4gwU2Q1fNYMYAvhx&#10;VsfG9gESpoCOUZLTTRJ+9IjCx1k6u88nU4zo1ZeQ4pporPNfuO5RMErsvCWi7XyllQLhtc1iGXJ4&#10;cj7QIsU1IVRVeiOkjPpLhYYSL6ZQJ3icloIFZ7zYdldJiw4kbFD8xR4/hFm9VyyCdZyw9cX2RMiz&#10;DcWlCnjQGNC5WOcV+blIF+v5ep6P8slsPcrTuh49bqp8NNtk99P6rq6qOvsVqGV50QnGuArsruua&#10;5X+3DpeHc16028LexpC8R4/zArLX/0g6KhvEPK/FTrPT1l4Vhw2NwZfXFJ7A2zvYb9/86jcAAAD/&#10;/wMAUEsDBBQABgAIAAAAIQBPV/M12wAAAAgBAAAPAAAAZHJzL2Rvd25yZXYueG1sTI9BS8NAEIXv&#10;gv9hGcGLtJsGIzZmU4rgwaNtwes0OybR7GzIbprYX++IB3uc9x7fvFdsZtepEw2h9WxgtUxAEVfe&#10;tlwbOOxfFo+gQkS22HkmA98UYFNeXxWYWz/xG512sVYC4ZCjgSbGPtc6VA05DEvfE4v34QeHUc6h&#10;1nbASeCu02mSPGiHLcuHBnt6bqj62o3OAIUxWyXbtasPr+fp7j09f0793pjbm3n7BCrSHP/D8Ftf&#10;qkMpnY5+ZBtUZ2Bxn0lS9CwFJf5aiKCOf4IuC305oPwBAAD//wMAUEsBAi0AFAAGAAgAAAAhALaD&#10;OJL+AAAA4QEAABMAAAAAAAAAAAAAAAAAAAAAAFtDb250ZW50X1R5cGVzXS54bWxQSwECLQAUAAYA&#10;CAAAACEAOP0h/9YAAACUAQAACwAAAAAAAAAAAAAAAAAvAQAAX3JlbHMvLnJlbHNQSwECLQAUAAYA&#10;CAAAACEAVwjLGh0CAAA7BAAADgAAAAAAAAAAAAAAAAAuAgAAZHJzL2Uyb0RvYy54bWxQSwECLQAU&#10;AAYACAAAACEAT1fzNdsAAAAIAQAADwAAAAAAAAAAAAAAAAB3BAAAZHJzL2Rvd25yZXYueG1sUEsF&#10;BgAAAAAEAAQA8wAAAH8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8D9D8" w14:textId="6A4514A7" w:rsidR="00A0325F" w:rsidRDefault="00A032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D41D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092B8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47856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05E5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328AF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B81A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5A03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30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223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663C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0A38"/>
    <w:multiLevelType w:val="hybridMultilevel"/>
    <w:tmpl w:val="A348A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6635E"/>
    <w:multiLevelType w:val="hybridMultilevel"/>
    <w:tmpl w:val="858A671E"/>
    <w:lvl w:ilvl="0" w:tplc="778005E6">
      <w:start w:val="1"/>
      <w:numFmt w:val="upperRoman"/>
      <w:pStyle w:val="Heading1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F86"/>
    <w:rsid w:val="00006B0D"/>
    <w:rsid w:val="00016D0E"/>
    <w:rsid w:val="000207F4"/>
    <w:rsid w:val="00027D6D"/>
    <w:rsid w:val="000512F1"/>
    <w:rsid w:val="00051556"/>
    <w:rsid w:val="000548FA"/>
    <w:rsid w:val="000643E3"/>
    <w:rsid w:val="0007090C"/>
    <w:rsid w:val="000717C3"/>
    <w:rsid w:val="00072254"/>
    <w:rsid w:val="0009180D"/>
    <w:rsid w:val="0009474B"/>
    <w:rsid w:val="00096A1F"/>
    <w:rsid w:val="000A0DDD"/>
    <w:rsid w:val="000B0874"/>
    <w:rsid w:val="000C0BAF"/>
    <w:rsid w:val="000D22C9"/>
    <w:rsid w:val="000D495E"/>
    <w:rsid w:val="000E0B6A"/>
    <w:rsid w:val="000E3A38"/>
    <w:rsid w:val="000E5CA2"/>
    <w:rsid w:val="000E7155"/>
    <w:rsid w:val="000E7DF0"/>
    <w:rsid w:val="000F4008"/>
    <w:rsid w:val="001061DD"/>
    <w:rsid w:val="00117F86"/>
    <w:rsid w:val="00124181"/>
    <w:rsid w:val="00124523"/>
    <w:rsid w:val="00126F14"/>
    <w:rsid w:val="00130099"/>
    <w:rsid w:val="0013595E"/>
    <w:rsid w:val="00145182"/>
    <w:rsid w:val="00145C6C"/>
    <w:rsid w:val="00162BB5"/>
    <w:rsid w:val="001655C0"/>
    <w:rsid w:val="00166426"/>
    <w:rsid w:val="001861E7"/>
    <w:rsid w:val="00191C66"/>
    <w:rsid w:val="00192209"/>
    <w:rsid w:val="00193392"/>
    <w:rsid w:val="00194024"/>
    <w:rsid w:val="00196AB4"/>
    <w:rsid w:val="001A161E"/>
    <w:rsid w:val="001A26C1"/>
    <w:rsid w:val="001A5950"/>
    <w:rsid w:val="001A5B45"/>
    <w:rsid w:val="001A6D59"/>
    <w:rsid w:val="001C1CE7"/>
    <w:rsid w:val="001E3CCC"/>
    <w:rsid w:val="001E54E8"/>
    <w:rsid w:val="001E6165"/>
    <w:rsid w:val="00200383"/>
    <w:rsid w:val="00206729"/>
    <w:rsid w:val="00221766"/>
    <w:rsid w:val="002221FB"/>
    <w:rsid w:val="002224C7"/>
    <w:rsid w:val="00225CB9"/>
    <w:rsid w:val="00233474"/>
    <w:rsid w:val="002345F2"/>
    <w:rsid w:val="002354E0"/>
    <w:rsid w:val="00242E45"/>
    <w:rsid w:val="002434D8"/>
    <w:rsid w:val="00281061"/>
    <w:rsid w:val="002850E7"/>
    <w:rsid w:val="002A3735"/>
    <w:rsid w:val="002A3912"/>
    <w:rsid w:val="002A55C2"/>
    <w:rsid w:val="002A57BA"/>
    <w:rsid w:val="002B0E17"/>
    <w:rsid w:val="002B75BD"/>
    <w:rsid w:val="002C6795"/>
    <w:rsid w:val="002D59A1"/>
    <w:rsid w:val="002E035B"/>
    <w:rsid w:val="002E1354"/>
    <w:rsid w:val="003017BB"/>
    <w:rsid w:val="00302953"/>
    <w:rsid w:val="003071CA"/>
    <w:rsid w:val="003151E9"/>
    <w:rsid w:val="00317E5C"/>
    <w:rsid w:val="00322083"/>
    <w:rsid w:val="00324C44"/>
    <w:rsid w:val="00327B53"/>
    <w:rsid w:val="00327BE7"/>
    <w:rsid w:val="00330040"/>
    <w:rsid w:val="003332CB"/>
    <w:rsid w:val="00335749"/>
    <w:rsid w:val="00354F68"/>
    <w:rsid w:val="00357E03"/>
    <w:rsid w:val="0036081B"/>
    <w:rsid w:val="003616F3"/>
    <w:rsid w:val="003644E7"/>
    <w:rsid w:val="00370B7B"/>
    <w:rsid w:val="0037117F"/>
    <w:rsid w:val="00371359"/>
    <w:rsid w:val="003809EA"/>
    <w:rsid w:val="00383A5A"/>
    <w:rsid w:val="003973DB"/>
    <w:rsid w:val="003A04FC"/>
    <w:rsid w:val="003A4865"/>
    <w:rsid w:val="003C2939"/>
    <w:rsid w:val="003D08F4"/>
    <w:rsid w:val="003D3A92"/>
    <w:rsid w:val="003D3A93"/>
    <w:rsid w:val="003D46D7"/>
    <w:rsid w:val="003D4D24"/>
    <w:rsid w:val="003D54EA"/>
    <w:rsid w:val="003E39A4"/>
    <w:rsid w:val="003F06A5"/>
    <w:rsid w:val="003F117F"/>
    <w:rsid w:val="003F3AD9"/>
    <w:rsid w:val="003F41F6"/>
    <w:rsid w:val="00416085"/>
    <w:rsid w:val="00423C32"/>
    <w:rsid w:val="00432C5E"/>
    <w:rsid w:val="0043598A"/>
    <w:rsid w:val="00437C0C"/>
    <w:rsid w:val="00442991"/>
    <w:rsid w:val="004432CA"/>
    <w:rsid w:val="00446BCB"/>
    <w:rsid w:val="004571CC"/>
    <w:rsid w:val="00465FCA"/>
    <w:rsid w:val="004675E0"/>
    <w:rsid w:val="0048152B"/>
    <w:rsid w:val="004877E1"/>
    <w:rsid w:val="0049409C"/>
    <w:rsid w:val="004C3D17"/>
    <w:rsid w:val="004C7941"/>
    <w:rsid w:val="004D0DD7"/>
    <w:rsid w:val="004E16F5"/>
    <w:rsid w:val="004E2CB9"/>
    <w:rsid w:val="004F210E"/>
    <w:rsid w:val="004F3FB2"/>
    <w:rsid w:val="0050201A"/>
    <w:rsid w:val="00504EA8"/>
    <w:rsid w:val="00505EF6"/>
    <w:rsid w:val="00521FFF"/>
    <w:rsid w:val="00525438"/>
    <w:rsid w:val="00527A1A"/>
    <w:rsid w:val="00530E70"/>
    <w:rsid w:val="00540470"/>
    <w:rsid w:val="0054206F"/>
    <w:rsid w:val="005455E6"/>
    <w:rsid w:val="00547588"/>
    <w:rsid w:val="005506EE"/>
    <w:rsid w:val="005517E2"/>
    <w:rsid w:val="0055266A"/>
    <w:rsid w:val="005929DB"/>
    <w:rsid w:val="005A246F"/>
    <w:rsid w:val="005A47D3"/>
    <w:rsid w:val="005A5907"/>
    <w:rsid w:val="005B3A06"/>
    <w:rsid w:val="005C66EF"/>
    <w:rsid w:val="005D3171"/>
    <w:rsid w:val="005D687D"/>
    <w:rsid w:val="005D6A11"/>
    <w:rsid w:val="005E02A6"/>
    <w:rsid w:val="005E0963"/>
    <w:rsid w:val="005E4C8A"/>
    <w:rsid w:val="005E6C6F"/>
    <w:rsid w:val="005F435A"/>
    <w:rsid w:val="005F7ED6"/>
    <w:rsid w:val="0062049D"/>
    <w:rsid w:val="0065517C"/>
    <w:rsid w:val="006608F5"/>
    <w:rsid w:val="00664B66"/>
    <w:rsid w:val="00667D3E"/>
    <w:rsid w:val="006728FE"/>
    <w:rsid w:val="00674895"/>
    <w:rsid w:val="00675911"/>
    <w:rsid w:val="006846EE"/>
    <w:rsid w:val="00685D23"/>
    <w:rsid w:val="0069650A"/>
    <w:rsid w:val="00697FDC"/>
    <w:rsid w:val="006A5A6B"/>
    <w:rsid w:val="006B3E2B"/>
    <w:rsid w:val="006D03E2"/>
    <w:rsid w:val="006D1A08"/>
    <w:rsid w:val="006E4960"/>
    <w:rsid w:val="006E626D"/>
    <w:rsid w:val="006F723C"/>
    <w:rsid w:val="007017A4"/>
    <w:rsid w:val="007038F2"/>
    <w:rsid w:val="00711BA1"/>
    <w:rsid w:val="00713D70"/>
    <w:rsid w:val="00714CB8"/>
    <w:rsid w:val="00716E45"/>
    <w:rsid w:val="00735616"/>
    <w:rsid w:val="00747032"/>
    <w:rsid w:val="00762E31"/>
    <w:rsid w:val="00763622"/>
    <w:rsid w:val="00767258"/>
    <w:rsid w:val="0077395A"/>
    <w:rsid w:val="00776E8A"/>
    <w:rsid w:val="0078178C"/>
    <w:rsid w:val="0078605D"/>
    <w:rsid w:val="007919DB"/>
    <w:rsid w:val="007A07EE"/>
    <w:rsid w:val="007A6112"/>
    <w:rsid w:val="007A626C"/>
    <w:rsid w:val="007D325A"/>
    <w:rsid w:val="007F41DC"/>
    <w:rsid w:val="00805707"/>
    <w:rsid w:val="00807228"/>
    <w:rsid w:val="00814165"/>
    <w:rsid w:val="008141B0"/>
    <w:rsid w:val="008141ED"/>
    <w:rsid w:val="008205D0"/>
    <w:rsid w:val="0082133E"/>
    <w:rsid w:val="008265A3"/>
    <w:rsid w:val="00830020"/>
    <w:rsid w:val="0083003A"/>
    <w:rsid w:val="00830538"/>
    <w:rsid w:val="00830866"/>
    <w:rsid w:val="00842D91"/>
    <w:rsid w:val="008468AD"/>
    <w:rsid w:val="00852C21"/>
    <w:rsid w:val="00865376"/>
    <w:rsid w:val="00865A51"/>
    <w:rsid w:val="0087017F"/>
    <w:rsid w:val="00871650"/>
    <w:rsid w:val="00871F97"/>
    <w:rsid w:val="00876F57"/>
    <w:rsid w:val="008918D8"/>
    <w:rsid w:val="008A1535"/>
    <w:rsid w:val="008A53A5"/>
    <w:rsid w:val="008A78CD"/>
    <w:rsid w:val="008C3121"/>
    <w:rsid w:val="008D578E"/>
    <w:rsid w:val="008E7924"/>
    <w:rsid w:val="008F0DED"/>
    <w:rsid w:val="00900056"/>
    <w:rsid w:val="00920F54"/>
    <w:rsid w:val="00931953"/>
    <w:rsid w:val="0094641E"/>
    <w:rsid w:val="00950B4D"/>
    <w:rsid w:val="009526E3"/>
    <w:rsid w:val="009551D2"/>
    <w:rsid w:val="00960C76"/>
    <w:rsid w:val="009646B1"/>
    <w:rsid w:val="00964CA3"/>
    <w:rsid w:val="00966235"/>
    <w:rsid w:val="00970794"/>
    <w:rsid w:val="00970C8D"/>
    <w:rsid w:val="00971486"/>
    <w:rsid w:val="00973099"/>
    <w:rsid w:val="00974ACD"/>
    <w:rsid w:val="0099008C"/>
    <w:rsid w:val="00997258"/>
    <w:rsid w:val="009A1CE0"/>
    <w:rsid w:val="009A63E5"/>
    <w:rsid w:val="009B4BB6"/>
    <w:rsid w:val="009B5DC5"/>
    <w:rsid w:val="009B743C"/>
    <w:rsid w:val="009C6FAA"/>
    <w:rsid w:val="009D0D1B"/>
    <w:rsid w:val="009D7468"/>
    <w:rsid w:val="009E3FF0"/>
    <w:rsid w:val="009F405C"/>
    <w:rsid w:val="009F44EA"/>
    <w:rsid w:val="009F5683"/>
    <w:rsid w:val="00A01C4B"/>
    <w:rsid w:val="00A0325F"/>
    <w:rsid w:val="00A03D17"/>
    <w:rsid w:val="00A12818"/>
    <w:rsid w:val="00A1537F"/>
    <w:rsid w:val="00A160F4"/>
    <w:rsid w:val="00A164D1"/>
    <w:rsid w:val="00A30F18"/>
    <w:rsid w:val="00A3172A"/>
    <w:rsid w:val="00A33B05"/>
    <w:rsid w:val="00A408D2"/>
    <w:rsid w:val="00A4774F"/>
    <w:rsid w:val="00A55F28"/>
    <w:rsid w:val="00A565A5"/>
    <w:rsid w:val="00A618FF"/>
    <w:rsid w:val="00A61F07"/>
    <w:rsid w:val="00A7723F"/>
    <w:rsid w:val="00A853C9"/>
    <w:rsid w:val="00A87DBF"/>
    <w:rsid w:val="00A94C30"/>
    <w:rsid w:val="00AA0C48"/>
    <w:rsid w:val="00AA3D1E"/>
    <w:rsid w:val="00AA6B5F"/>
    <w:rsid w:val="00AB3571"/>
    <w:rsid w:val="00AC020B"/>
    <w:rsid w:val="00AC61DD"/>
    <w:rsid w:val="00AC7167"/>
    <w:rsid w:val="00AD1179"/>
    <w:rsid w:val="00AD1F27"/>
    <w:rsid w:val="00AD5DDF"/>
    <w:rsid w:val="00AE0691"/>
    <w:rsid w:val="00AE0985"/>
    <w:rsid w:val="00AE6E23"/>
    <w:rsid w:val="00AF134B"/>
    <w:rsid w:val="00AF3729"/>
    <w:rsid w:val="00AF7FB5"/>
    <w:rsid w:val="00B0138A"/>
    <w:rsid w:val="00B05771"/>
    <w:rsid w:val="00B12615"/>
    <w:rsid w:val="00B175FC"/>
    <w:rsid w:val="00B2108C"/>
    <w:rsid w:val="00B23B9D"/>
    <w:rsid w:val="00B43A6A"/>
    <w:rsid w:val="00B454EC"/>
    <w:rsid w:val="00B51E35"/>
    <w:rsid w:val="00B5240E"/>
    <w:rsid w:val="00B6401E"/>
    <w:rsid w:val="00B647DC"/>
    <w:rsid w:val="00B6669F"/>
    <w:rsid w:val="00B67BFC"/>
    <w:rsid w:val="00B71623"/>
    <w:rsid w:val="00B77C3C"/>
    <w:rsid w:val="00B81F3E"/>
    <w:rsid w:val="00B84237"/>
    <w:rsid w:val="00B91C4B"/>
    <w:rsid w:val="00B95823"/>
    <w:rsid w:val="00BA434D"/>
    <w:rsid w:val="00BA74CA"/>
    <w:rsid w:val="00BB4F2C"/>
    <w:rsid w:val="00BC73C2"/>
    <w:rsid w:val="00BE1B8D"/>
    <w:rsid w:val="00C0086F"/>
    <w:rsid w:val="00C01577"/>
    <w:rsid w:val="00C10567"/>
    <w:rsid w:val="00C12034"/>
    <w:rsid w:val="00C14ADE"/>
    <w:rsid w:val="00C16890"/>
    <w:rsid w:val="00C22F50"/>
    <w:rsid w:val="00C376F8"/>
    <w:rsid w:val="00C41227"/>
    <w:rsid w:val="00C4732A"/>
    <w:rsid w:val="00C525B3"/>
    <w:rsid w:val="00C63483"/>
    <w:rsid w:val="00C816BA"/>
    <w:rsid w:val="00CA1A2C"/>
    <w:rsid w:val="00CA2EA2"/>
    <w:rsid w:val="00CB752F"/>
    <w:rsid w:val="00CC3B4C"/>
    <w:rsid w:val="00CC79E4"/>
    <w:rsid w:val="00CD2100"/>
    <w:rsid w:val="00CD284C"/>
    <w:rsid w:val="00CD570F"/>
    <w:rsid w:val="00CE422F"/>
    <w:rsid w:val="00CF12BA"/>
    <w:rsid w:val="00CF5FCD"/>
    <w:rsid w:val="00CF6937"/>
    <w:rsid w:val="00D04D12"/>
    <w:rsid w:val="00D10394"/>
    <w:rsid w:val="00D13D64"/>
    <w:rsid w:val="00D36DFF"/>
    <w:rsid w:val="00D3741B"/>
    <w:rsid w:val="00D42190"/>
    <w:rsid w:val="00D53A9C"/>
    <w:rsid w:val="00D609F8"/>
    <w:rsid w:val="00D63032"/>
    <w:rsid w:val="00D66309"/>
    <w:rsid w:val="00D70500"/>
    <w:rsid w:val="00D825D3"/>
    <w:rsid w:val="00D84B6C"/>
    <w:rsid w:val="00DB3E70"/>
    <w:rsid w:val="00DC2898"/>
    <w:rsid w:val="00DC6591"/>
    <w:rsid w:val="00DD0E39"/>
    <w:rsid w:val="00DE1A96"/>
    <w:rsid w:val="00DE514D"/>
    <w:rsid w:val="00DF288A"/>
    <w:rsid w:val="00DF305D"/>
    <w:rsid w:val="00DF3F7B"/>
    <w:rsid w:val="00E3276B"/>
    <w:rsid w:val="00E516C0"/>
    <w:rsid w:val="00E52D3C"/>
    <w:rsid w:val="00E577CC"/>
    <w:rsid w:val="00E81A45"/>
    <w:rsid w:val="00E9155C"/>
    <w:rsid w:val="00E91F31"/>
    <w:rsid w:val="00EA2937"/>
    <w:rsid w:val="00EB207A"/>
    <w:rsid w:val="00EB32D9"/>
    <w:rsid w:val="00EC6AD4"/>
    <w:rsid w:val="00ED355B"/>
    <w:rsid w:val="00ED49EA"/>
    <w:rsid w:val="00ED6A57"/>
    <w:rsid w:val="00EE4663"/>
    <w:rsid w:val="00EF6078"/>
    <w:rsid w:val="00F064ED"/>
    <w:rsid w:val="00F14398"/>
    <w:rsid w:val="00F20345"/>
    <w:rsid w:val="00F22C91"/>
    <w:rsid w:val="00F35E45"/>
    <w:rsid w:val="00F42E87"/>
    <w:rsid w:val="00F45969"/>
    <w:rsid w:val="00F51532"/>
    <w:rsid w:val="00F53649"/>
    <w:rsid w:val="00F55BF3"/>
    <w:rsid w:val="00F758A0"/>
    <w:rsid w:val="00F77A67"/>
    <w:rsid w:val="00F81DEA"/>
    <w:rsid w:val="00F830CF"/>
    <w:rsid w:val="00F865AB"/>
    <w:rsid w:val="00F87503"/>
    <w:rsid w:val="00FA2D82"/>
    <w:rsid w:val="00FB1AE4"/>
    <w:rsid w:val="00FD0A43"/>
    <w:rsid w:val="00FD5515"/>
    <w:rsid w:val="00FD7D79"/>
    <w:rsid w:val="00FE5D7D"/>
    <w:rsid w:val="00FF38E9"/>
    <w:rsid w:val="00FF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8191717"/>
  <w15:docId w15:val="{F10D4875-DF53-4832-BF90-85C4015B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486"/>
    <w:pPr>
      <w:widowControl w:val="0"/>
    </w:pPr>
    <w:rPr>
      <w:snapToGrid w:val="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C44"/>
    <w:pPr>
      <w:keepNext/>
      <w:numPr>
        <w:numId w:val="11"/>
      </w:numPr>
      <w:spacing w:before="240" w:after="60"/>
      <w:ind w:left="360"/>
      <w:outlineLvl w:val="0"/>
    </w:pPr>
    <w:rPr>
      <w:rFonts w:ascii="Arial" w:hAnsi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C44"/>
    <w:rPr>
      <w:rFonts w:ascii="Arial" w:eastAsia="Times New Roman" w:hAnsi="Arial" w:cs="Times New Roman"/>
      <w:b/>
      <w:bCs/>
      <w:snapToGrid w:val="0"/>
      <w:kern w:val="32"/>
      <w:sz w:val="28"/>
      <w:szCs w:val="32"/>
    </w:rPr>
  </w:style>
  <w:style w:type="paragraph" w:styleId="Footer">
    <w:name w:val="footer"/>
    <w:basedOn w:val="Normal"/>
    <w:link w:val="FooterChar"/>
    <w:uiPriority w:val="99"/>
    <w:rsid w:val="00D36D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426"/>
    <w:rPr>
      <w:snapToGrid w:val="0"/>
      <w:sz w:val="22"/>
      <w:lang w:val="en-US" w:eastAsia="en-US" w:bidi="ar-SA"/>
    </w:rPr>
  </w:style>
  <w:style w:type="character" w:styleId="PageNumber">
    <w:name w:val="page number"/>
    <w:basedOn w:val="DefaultParagraphFont"/>
    <w:rsid w:val="00D36DFF"/>
  </w:style>
  <w:style w:type="paragraph" w:styleId="Header">
    <w:name w:val="header"/>
    <w:basedOn w:val="Normal"/>
    <w:link w:val="HeaderChar"/>
    <w:rsid w:val="00166426"/>
    <w:pPr>
      <w:widowControl/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66426"/>
    <w:rPr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rsid w:val="00971486"/>
    <w:pPr>
      <w:widowControl/>
    </w:pPr>
    <w:rPr>
      <w:sz w:val="20"/>
      <w:szCs w:val="2"/>
    </w:rPr>
  </w:style>
  <w:style w:type="character" w:customStyle="1" w:styleId="BalloonTextChar">
    <w:name w:val="Balloon Text Char"/>
    <w:basedOn w:val="DefaultParagraphFont"/>
    <w:link w:val="BalloonText"/>
    <w:semiHidden/>
    <w:rsid w:val="00971486"/>
    <w:rPr>
      <w:snapToGrid w:val="0"/>
      <w:szCs w:val="2"/>
    </w:rPr>
  </w:style>
  <w:style w:type="paragraph" w:styleId="PlainText">
    <w:name w:val="Plain Text"/>
    <w:basedOn w:val="Normal"/>
    <w:link w:val="PlainTextChar"/>
    <w:rsid w:val="00166426"/>
    <w:pPr>
      <w:widowControl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166426"/>
    <w:rPr>
      <w:rFonts w:ascii="Consolas" w:hAnsi="Consolas" w:cs="Consolas"/>
      <w:snapToGrid w:val="0"/>
      <w:sz w:val="21"/>
      <w:szCs w:val="21"/>
      <w:lang w:val="en-US" w:eastAsia="en-US" w:bidi="ar-SA"/>
    </w:rPr>
  </w:style>
  <w:style w:type="paragraph" w:styleId="NoSpacing">
    <w:name w:val="No Spacing"/>
    <w:link w:val="NoSpacingChar"/>
    <w:qFormat/>
    <w:rsid w:val="00166426"/>
    <w:rPr>
      <w:rFonts w:ascii="Calibri" w:hAnsi="Calibri" w:cs="Calibri"/>
      <w:snapToGrid w:val="0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166426"/>
    <w:rPr>
      <w:rFonts w:ascii="Calibri" w:hAnsi="Calibri" w:cs="Calibri"/>
      <w:snapToGrid w:val="0"/>
      <w:sz w:val="22"/>
      <w:szCs w:val="22"/>
      <w:lang w:val="en-US" w:eastAsia="en-US" w:bidi="ar-SA"/>
    </w:rPr>
  </w:style>
  <w:style w:type="paragraph" w:customStyle="1" w:styleId="Default">
    <w:name w:val="Default"/>
    <w:rsid w:val="001664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ojRef">
    <w:name w:val="ProjRef"/>
    <w:basedOn w:val="Normal"/>
    <w:rsid w:val="005B3A06"/>
    <w:pPr>
      <w:widowControl/>
      <w:spacing w:before="120" w:after="120"/>
      <w:jc w:val="both"/>
    </w:pPr>
    <w:rPr>
      <w:rFonts w:ascii="Arial" w:hAnsi="Arial" w:cs="Arial"/>
      <w:b/>
      <w:bCs/>
      <w:snapToGrid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9B4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BB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BB6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BB6"/>
    <w:rPr>
      <w:b/>
      <w:bCs/>
      <w:snapToGrid w:val="0"/>
    </w:rPr>
  </w:style>
  <w:style w:type="paragraph" w:styleId="Revision">
    <w:name w:val="Revision"/>
    <w:hidden/>
    <w:uiPriority w:val="99"/>
    <w:semiHidden/>
    <w:rsid w:val="00525438"/>
    <w:rPr>
      <w:snapToGrid w:val="0"/>
      <w:sz w:val="22"/>
    </w:rPr>
  </w:style>
  <w:style w:type="paragraph" w:styleId="ListBullet">
    <w:name w:val="List Bullet"/>
    <w:basedOn w:val="Normal"/>
    <w:uiPriority w:val="99"/>
    <w:unhideWhenUsed/>
    <w:rsid w:val="00F42E87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E91F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A94C30"/>
    <w:tblPr>
      <w:tblStyleRowBandSize w:val="1"/>
      <w:tblStyleColBandSize w:val="1"/>
      <w:tblInd w:w="0" w:type="nil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umentReviewHistory xmlns="3e229276-0242-43fd-ae1c-9005d8cb82af" xsi:nil="true"/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6" ma:contentTypeDescription="Create a new document." ma:contentTypeScope="" ma:versionID="220390f7d41e3052b6eb3e5056e229bf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363affba75733857da3ad34417b60a20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05DEF-CF9E-4398-914B-2EF99D99C2FB}">
  <ds:schemaRefs>
    <ds:schemaRef ds:uri="http://schemas.microsoft.com/office/2006/metadata/properties"/>
    <ds:schemaRef ds:uri="658d52db-69df-428b-8102-d64d3b2088bf"/>
  </ds:schemaRefs>
</ds:datastoreItem>
</file>

<file path=customXml/itemProps2.xml><?xml version="1.0" encoding="utf-8"?>
<ds:datastoreItem xmlns:ds="http://schemas.openxmlformats.org/officeDocument/2006/customXml" ds:itemID="{4FA50757-C5DD-4215-A513-AA035C721CA5}"/>
</file>

<file path=customXml/itemProps3.xml><?xml version="1.0" encoding="utf-8"?>
<ds:datastoreItem xmlns:ds="http://schemas.openxmlformats.org/officeDocument/2006/customXml" ds:itemID="{AC48EB51-CA6E-4986-A5E1-981183388F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50B0E3-F5C5-433E-8A3B-E51F28395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1326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TERL</Company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dvollmer</dc:creator>
  <cp:lastModifiedBy>Burleson, Armelle</cp:lastModifiedBy>
  <cp:revision>7</cp:revision>
  <cp:lastPrinted>2010-04-28T14:17:00Z</cp:lastPrinted>
  <dcterms:created xsi:type="dcterms:W3CDTF">2022-02-11T19:14:00Z</dcterms:created>
  <dcterms:modified xsi:type="dcterms:W3CDTF">2022-02-11T19:28:00Z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95362e10-94a2-4559-8444-92e9a4ddfb4c,18;95362e10-94a2-4559-8444-92e9a4ddfb4c,20;95362e10-94a2-4559-8444-92e9a4ddfb4c,25;95362e10-94a2-4559-8444-92e9a4ddfb4c,29;95362e10-94a2-4559-8444-92e9a4ddfb4c,31;bb88cf02-caa5-4e50-8ac3-88b0ea5c7e7b,48;bb88cf02-caa5-4</vt:lpwstr>
  </property>
  <property fmtid="{D5CDD505-2E9C-101B-9397-08002B2CF9AE}" pid="4" name="finite_state">
    <vt:r8>0</vt:r8>
  </property>
  <property fmtid="{D5CDD505-2E9C-101B-9397-08002B2CF9AE}" pid="5" name="WorkflowChangePath">
    <vt:lpwstr>71f4bc11-7eaf-4f02-a556-85aa4110a3a5,6;71f4bc11-7eaf-4f02-a556-85aa4110a3a5,6;71f4bc11-7eaf-4f02-a556-85aa4110a3a5,11;71f4bc11-7eaf-4f02-a556-85aa4110a3a5,13;95e2be25-36a5-4797-ac1a-978d991955c0,81;</vt:lpwstr>
  </property>
  <property fmtid="{D5CDD505-2E9C-101B-9397-08002B2CF9AE}" pid="6" name="Document Originator">
    <vt:lpwstr>92;#Hayden, Mary Jane</vt:lpwstr>
  </property>
  <property fmtid="{D5CDD505-2E9C-101B-9397-08002B2CF9AE}" pid="7" name="Final Approver">
    <vt:lpwstr>31;#Public Records Updaters</vt:lpwstr>
  </property>
  <property fmtid="{D5CDD505-2E9C-101B-9397-08002B2CF9AE}" pid="8" name="Reviewer 3">
    <vt:lpwstr/>
  </property>
  <property fmtid="{D5CDD505-2E9C-101B-9397-08002B2CF9AE}" pid="9" name="Reviewer 2">
    <vt:lpwstr/>
  </property>
  <property fmtid="{D5CDD505-2E9C-101B-9397-08002B2CF9AE}" pid="10" name="Reviewer 1">
    <vt:lpwstr/>
  </property>
  <property fmtid="{D5CDD505-2E9C-101B-9397-08002B2CF9AE}" pid="11" name="_ExtendedDescription">
    <vt:lpwstr/>
  </property>
</Properties>
</file>