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455B" w14:textId="6D736314" w:rsidR="00324C44" w:rsidRPr="008C605E" w:rsidRDefault="0062049D" w:rsidP="0034537C">
      <w:pPr>
        <w:pStyle w:val="Heading1"/>
      </w:pPr>
      <w:r w:rsidRPr="008C605E">
        <w:t>P</w:t>
      </w:r>
      <w:r w:rsidR="00324C44" w:rsidRPr="008C605E">
        <w:t>URPOSE</w:t>
      </w:r>
    </w:p>
    <w:p w14:paraId="558F455C" w14:textId="77777777" w:rsidR="00324C44" w:rsidRPr="00324C44" w:rsidRDefault="00324C44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58F455D" w14:textId="63CCAF98" w:rsidR="00664B66" w:rsidRDefault="00CB752F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324C44">
        <w:rPr>
          <w:rFonts w:ascii="Arial" w:hAnsi="Arial" w:cs="Arial"/>
          <w:color w:val="000000"/>
          <w:sz w:val="24"/>
          <w:szCs w:val="24"/>
        </w:rPr>
        <w:t>his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document </w:t>
      </w:r>
      <w:r w:rsidR="00324C44">
        <w:rPr>
          <w:rFonts w:ascii="Arial" w:hAnsi="Arial" w:cs="Arial"/>
          <w:color w:val="000000"/>
          <w:sz w:val="24"/>
          <w:szCs w:val="24"/>
        </w:rPr>
        <w:t>define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 w:rsidR="004E2CB9" w:rsidRPr="00324C44">
        <w:rPr>
          <w:rFonts w:ascii="Arial" w:hAnsi="Arial" w:cs="Arial"/>
          <w:sz w:val="24"/>
          <w:szCs w:val="24"/>
          <w:lang w:val="fr-FR"/>
        </w:rPr>
        <w:t>National Transportation Communications for ITS Protocol</w:t>
      </w:r>
      <w:r w:rsidR="004E2CB9" w:rsidRPr="00324C44">
        <w:rPr>
          <w:rFonts w:ascii="Arial" w:hAnsi="Arial" w:cs="Arial"/>
          <w:color w:val="000000"/>
          <w:sz w:val="24"/>
          <w:szCs w:val="24"/>
        </w:rPr>
        <w:t xml:space="preserve"> (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>NTCIP</w:t>
      </w:r>
      <w:r w:rsidR="004E2CB9" w:rsidRPr="00324C44">
        <w:rPr>
          <w:rFonts w:ascii="Arial" w:hAnsi="Arial" w:cs="Arial"/>
          <w:color w:val="000000"/>
          <w:sz w:val="24"/>
          <w:szCs w:val="24"/>
        </w:rPr>
        <w:t>)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 w:rsidR="00051556">
        <w:rPr>
          <w:rFonts w:ascii="Arial" w:hAnsi="Arial" w:cs="Arial"/>
          <w:color w:val="000000"/>
          <w:sz w:val="24"/>
          <w:szCs w:val="24"/>
        </w:rPr>
        <w:t>requirements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for </w:t>
      </w:r>
      <w:r w:rsidR="00AD39B1">
        <w:rPr>
          <w:rFonts w:ascii="Arial" w:hAnsi="Arial" w:cs="Arial"/>
          <w:color w:val="000000"/>
          <w:sz w:val="24"/>
          <w:szCs w:val="24"/>
        </w:rPr>
        <w:t>portable changeable</w:t>
      </w:r>
      <w:r w:rsidR="00AD39B1"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324C44">
        <w:rPr>
          <w:rFonts w:ascii="Arial" w:hAnsi="Arial" w:cs="Arial"/>
          <w:color w:val="000000"/>
          <w:sz w:val="24"/>
          <w:szCs w:val="24"/>
        </w:rPr>
        <w:t xml:space="preserve">essage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324C44">
        <w:rPr>
          <w:rFonts w:ascii="Arial" w:hAnsi="Arial" w:cs="Arial"/>
          <w:color w:val="000000"/>
          <w:sz w:val="24"/>
          <w:szCs w:val="24"/>
        </w:rPr>
        <w:t>igns</w:t>
      </w:r>
      <w:r w:rsidR="00B33F6E">
        <w:rPr>
          <w:rFonts w:ascii="Arial" w:hAnsi="Arial" w:cs="Arial"/>
          <w:color w:val="000000"/>
          <w:sz w:val="24"/>
          <w:szCs w:val="24"/>
        </w:rPr>
        <w:t xml:space="preserve"> (PCMS)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>. Please note that if the group is mandatory, then all objects within that group listed as mandatory shall be supported</w:t>
      </w:r>
      <w:r w:rsidR="00322083" w:rsidRPr="00324C44">
        <w:rPr>
          <w:rFonts w:ascii="Arial" w:hAnsi="Arial" w:cs="Arial"/>
          <w:color w:val="000000"/>
          <w:sz w:val="24"/>
          <w:szCs w:val="24"/>
        </w:rPr>
        <w:t xml:space="preserve">. If the </w:t>
      </w:r>
      <w:r w:rsidR="00B33F6E">
        <w:rPr>
          <w:rFonts w:ascii="Arial" w:hAnsi="Arial" w:cs="Arial"/>
          <w:color w:val="000000"/>
          <w:sz w:val="24"/>
          <w:szCs w:val="24"/>
        </w:rPr>
        <w:t>PCMS</w:t>
      </w:r>
      <w:r w:rsidR="00B33F6E"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does not </w:t>
      </w:r>
      <w:r w:rsidR="00322083" w:rsidRPr="00324C44">
        <w:rPr>
          <w:rFonts w:ascii="Arial" w:hAnsi="Arial" w:cs="Arial"/>
          <w:color w:val="000000"/>
          <w:sz w:val="24"/>
          <w:szCs w:val="24"/>
        </w:rPr>
        <w:t xml:space="preserve">support the functionality associated with a specific object or 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group </w:t>
      </w:r>
      <w:r w:rsidR="00322083" w:rsidRPr="00324C44">
        <w:rPr>
          <w:rFonts w:ascii="Arial" w:hAnsi="Arial" w:cs="Arial"/>
          <w:color w:val="000000"/>
          <w:sz w:val="24"/>
          <w:szCs w:val="24"/>
        </w:rPr>
        <w:t>of objects,</w:t>
      </w:r>
      <w:r w:rsidR="009656DB">
        <w:rPr>
          <w:rFonts w:ascii="Arial" w:hAnsi="Arial" w:cs="Arial"/>
          <w:color w:val="000000"/>
          <w:sz w:val="24"/>
          <w:szCs w:val="24"/>
        </w:rPr>
        <w:t xml:space="preserve"> </w:t>
      </w:r>
      <w:r w:rsidR="003017BB" w:rsidRPr="00324C44">
        <w:rPr>
          <w:rFonts w:ascii="Arial" w:hAnsi="Arial" w:cs="Arial"/>
          <w:color w:val="000000"/>
          <w:sz w:val="24"/>
          <w:szCs w:val="24"/>
        </w:rPr>
        <w:t>yet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still meets </w:t>
      </w:r>
      <w:r w:rsidR="004E2CB9" w:rsidRPr="00324C44">
        <w:rPr>
          <w:rFonts w:ascii="Arial" w:hAnsi="Arial" w:cs="Arial"/>
          <w:color w:val="000000"/>
          <w:sz w:val="24"/>
          <w:szCs w:val="24"/>
        </w:rPr>
        <w:t xml:space="preserve">Florida </w:t>
      </w:r>
      <w:r w:rsidR="00664B66" w:rsidRPr="00324C44">
        <w:rPr>
          <w:rFonts w:ascii="Arial" w:hAnsi="Arial" w:cs="Arial"/>
          <w:color w:val="000000"/>
          <w:sz w:val="24"/>
          <w:szCs w:val="24"/>
        </w:rPr>
        <w:t>Department</w:t>
      </w:r>
      <w:r w:rsidR="004E2CB9" w:rsidRPr="00324C44">
        <w:rPr>
          <w:rFonts w:ascii="Arial" w:hAnsi="Arial" w:cs="Arial"/>
          <w:color w:val="000000"/>
          <w:sz w:val="24"/>
          <w:szCs w:val="24"/>
        </w:rPr>
        <w:t xml:space="preserve"> of Transportation (FDOT)</w:t>
      </w:r>
      <w:r w:rsidR="00664B66"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>specifications</w:t>
      </w:r>
      <w:r w:rsidR="00322083" w:rsidRPr="00324C44">
        <w:rPr>
          <w:rFonts w:ascii="Arial" w:hAnsi="Arial" w:cs="Arial"/>
          <w:color w:val="000000"/>
          <w:sz w:val="24"/>
          <w:szCs w:val="24"/>
        </w:rPr>
        <w:t xml:space="preserve">, then the device must respond with a </w:t>
      </w:r>
      <w:proofErr w:type="spellStart"/>
      <w:r w:rsidR="00322083" w:rsidRPr="00324C44">
        <w:rPr>
          <w:rFonts w:ascii="Arial" w:hAnsi="Arial" w:cs="Arial"/>
          <w:color w:val="000000"/>
          <w:sz w:val="24"/>
          <w:szCs w:val="24"/>
        </w:rPr>
        <w:t>noSuchName</w:t>
      </w:r>
      <w:proofErr w:type="spellEnd"/>
      <w:r w:rsidR="00322083" w:rsidRPr="00324C44">
        <w:rPr>
          <w:rFonts w:ascii="Arial" w:hAnsi="Arial" w:cs="Arial"/>
          <w:color w:val="000000"/>
          <w:sz w:val="24"/>
          <w:szCs w:val="24"/>
        </w:rPr>
        <w:t xml:space="preserve"> error response when requests are made for those objects.</w:t>
      </w:r>
    </w:p>
    <w:p w14:paraId="558F455E" w14:textId="77777777" w:rsidR="00324C44" w:rsidRDefault="00324C44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58F455F" w14:textId="77777777" w:rsidR="00324C44" w:rsidRPr="00324C44" w:rsidRDefault="00AF134B" w:rsidP="001D47C3">
      <w:pPr>
        <w:pStyle w:val="Heading1"/>
      </w:pPr>
      <w:r>
        <w:t xml:space="preserve">NTCIP </w:t>
      </w:r>
      <w:r w:rsidR="00324C44">
        <w:t>R</w:t>
      </w:r>
      <w:r w:rsidR="00FF210E">
        <w:t>EQUIREMENTS</w:t>
      </w:r>
    </w:p>
    <w:p w14:paraId="558F4560" w14:textId="77777777" w:rsidR="0013595E" w:rsidRDefault="00664B66" w:rsidP="0013595E">
      <w:pPr>
        <w:rPr>
          <w:rFonts w:ascii="Arial" w:hAnsi="Arial" w:cs="Arial"/>
          <w:b/>
          <w:color w:val="000000"/>
          <w:sz w:val="24"/>
          <w:szCs w:val="24"/>
        </w:rPr>
      </w:pPr>
      <w:r w:rsidRPr="00324C4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58F4561" w14:textId="6BD5166E" w:rsidR="00805707" w:rsidRDefault="00805707" w:rsidP="0013595E">
      <w:pPr>
        <w:rPr>
          <w:rFonts w:ascii="Arial" w:hAnsi="Arial" w:cs="Arial"/>
          <w:color w:val="000000"/>
          <w:sz w:val="24"/>
          <w:szCs w:val="24"/>
        </w:rPr>
      </w:pPr>
      <w:r w:rsidRPr="00805707">
        <w:rPr>
          <w:rFonts w:ascii="Arial" w:hAnsi="Arial" w:cs="Arial"/>
          <w:color w:val="000000"/>
          <w:sz w:val="24"/>
          <w:szCs w:val="24"/>
        </w:rPr>
        <w:t>Ensure</w:t>
      </w:r>
      <w:r>
        <w:rPr>
          <w:rFonts w:ascii="Arial" w:hAnsi="Arial" w:cs="Arial"/>
          <w:color w:val="000000"/>
          <w:sz w:val="24"/>
          <w:szCs w:val="24"/>
        </w:rPr>
        <w:t xml:space="preserve"> that the device complies with NTCIP 1102v01.15, 2101v01.19, 2103v02.07, 2201v01.</w:t>
      </w:r>
      <w:r w:rsidR="00B05771">
        <w:rPr>
          <w:rFonts w:ascii="Arial" w:hAnsi="Arial" w:cs="Arial"/>
          <w:color w:val="000000"/>
          <w:sz w:val="24"/>
          <w:szCs w:val="24"/>
        </w:rPr>
        <w:t xml:space="preserve">15, 2202v01.05, and 2301v02.19, and section 3 of NTCIP </w:t>
      </w:r>
      <w:r>
        <w:rPr>
          <w:rFonts w:ascii="Arial" w:hAnsi="Arial" w:cs="Arial"/>
          <w:color w:val="000000"/>
          <w:sz w:val="24"/>
          <w:szCs w:val="24"/>
        </w:rPr>
        <w:t>1103v0</w:t>
      </w:r>
      <w:r w:rsidR="003563D7">
        <w:rPr>
          <w:rFonts w:ascii="Arial" w:hAnsi="Arial" w:cs="Arial"/>
          <w:color w:val="000000"/>
          <w:sz w:val="24"/>
          <w:szCs w:val="24"/>
        </w:rPr>
        <w:t>3.52</w:t>
      </w:r>
      <w:r w:rsidR="00B05771">
        <w:rPr>
          <w:rFonts w:ascii="Arial" w:hAnsi="Arial" w:cs="Arial"/>
          <w:color w:val="000000"/>
          <w:sz w:val="24"/>
          <w:szCs w:val="24"/>
        </w:rPr>
        <w:t>.</w:t>
      </w:r>
      <w:r w:rsidRPr="0080570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8F4562" w14:textId="77777777" w:rsidR="00805707" w:rsidRPr="00805707" w:rsidRDefault="00805707" w:rsidP="0013595E">
      <w:pPr>
        <w:rPr>
          <w:rFonts w:ascii="Arial" w:hAnsi="Arial" w:cs="Arial"/>
          <w:color w:val="000000"/>
          <w:sz w:val="24"/>
          <w:szCs w:val="24"/>
        </w:rPr>
      </w:pPr>
    </w:p>
    <w:p w14:paraId="558F4563" w14:textId="77777777" w:rsidR="00CA1A2C" w:rsidRPr="00CA1A2C" w:rsidRDefault="00AF7FB5" w:rsidP="00CA1A2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Table 1: A</w:t>
      </w:r>
      <w:r w:rsidR="00CA1A2C" w:rsidRPr="00CA1A2C">
        <w:rPr>
          <w:rFonts w:ascii="Arial" w:hAnsi="Arial" w:cs="Arial"/>
          <w:b/>
          <w:color w:val="000000"/>
          <w:sz w:val="24"/>
          <w:szCs w:val="24"/>
        </w:rPr>
        <w:t>bbreviations used in this document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6474"/>
      </w:tblGrid>
      <w:tr w:rsidR="00CA1A2C" w:rsidRPr="00CA1A2C" w14:paraId="558F4566" w14:textId="77777777">
        <w:trPr>
          <w:jc w:val="center"/>
        </w:trPr>
        <w:tc>
          <w:tcPr>
            <w:tcW w:w="2871" w:type="dxa"/>
            <w:shd w:val="clear" w:color="auto" w:fill="BFBFBF"/>
          </w:tcPr>
          <w:p w14:paraId="558F4564" w14:textId="77777777" w:rsidR="00CA1A2C" w:rsidRPr="00CA1A2C" w:rsidRDefault="00CA1A2C" w:rsidP="00CA1A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Abbreviation</w:t>
            </w:r>
          </w:p>
        </w:tc>
        <w:tc>
          <w:tcPr>
            <w:tcW w:w="6474" w:type="dxa"/>
            <w:shd w:val="clear" w:color="auto" w:fill="BFBFBF"/>
          </w:tcPr>
          <w:p w14:paraId="558F4565" w14:textId="77777777" w:rsidR="00CA1A2C" w:rsidRPr="00CA1A2C" w:rsidRDefault="00CA1A2C" w:rsidP="00CA1A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CA1A2C" w:rsidRPr="00CA1A2C" w14:paraId="558F4569" w14:textId="77777777">
        <w:trPr>
          <w:jc w:val="center"/>
        </w:trPr>
        <w:tc>
          <w:tcPr>
            <w:tcW w:w="2871" w:type="dxa"/>
          </w:tcPr>
          <w:p w14:paraId="558F4567" w14:textId="77777777" w:rsidR="00CA1A2C" w:rsidRPr="00CA1A2C" w:rsidRDefault="00CA1A2C" w:rsidP="00CA1A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6474" w:type="dxa"/>
          </w:tcPr>
          <w:p w14:paraId="558F4568" w14:textId="77777777" w:rsidR="00CA1A2C" w:rsidRPr="00CA1A2C" w:rsidRDefault="00CA1A2C" w:rsidP="00CA1A2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i/>
                <w:color w:val="000000"/>
                <w:sz w:val="24"/>
                <w:szCs w:val="24"/>
              </w:rPr>
              <w:t>Mandatory</w:t>
            </w:r>
          </w:p>
        </w:tc>
      </w:tr>
      <w:tr w:rsidR="00CA1A2C" w:rsidRPr="00CA1A2C" w14:paraId="558F456C" w14:textId="77777777">
        <w:trPr>
          <w:jc w:val="center"/>
        </w:trPr>
        <w:tc>
          <w:tcPr>
            <w:tcW w:w="2871" w:type="dxa"/>
          </w:tcPr>
          <w:p w14:paraId="558F456A" w14:textId="77777777" w:rsidR="00CA1A2C" w:rsidRPr="00CA1A2C" w:rsidRDefault="00CA1A2C" w:rsidP="00CA1A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6474" w:type="dxa"/>
          </w:tcPr>
          <w:p w14:paraId="558F456B" w14:textId="77777777" w:rsidR="00CA1A2C" w:rsidRPr="00CA1A2C" w:rsidRDefault="00CA1A2C" w:rsidP="00CA1A2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i/>
                <w:color w:val="000000"/>
                <w:sz w:val="24"/>
                <w:szCs w:val="24"/>
              </w:rPr>
              <w:t>Optional</w:t>
            </w:r>
          </w:p>
        </w:tc>
      </w:tr>
      <w:tr w:rsidR="00CD570F" w:rsidRPr="00CA1A2C" w14:paraId="558F456F" w14:textId="77777777">
        <w:trPr>
          <w:jc w:val="center"/>
        </w:trPr>
        <w:tc>
          <w:tcPr>
            <w:tcW w:w="2871" w:type="dxa"/>
          </w:tcPr>
          <w:p w14:paraId="558F456D" w14:textId="77777777" w:rsidR="00CD570F" w:rsidRPr="00CA1A2C" w:rsidRDefault="00CD570F" w:rsidP="00CA1A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6474" w:type="dxa"/>
          </w:tcPr>
          <w:p w14:paraId="558F456E" w14:textId="77777777" w:rsidR="00CD570F" w:rsidRPr="00CA1A2C" w:rsidRDefault="00CD570F" w:rsidP="00CA1A2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Deprecated</w:t>
            </w:r>
          </w:p>
        </w:tc>
      </w:tr>
    </w:tbl>
    <w:p w14:paraId="558F4570" w14:textId="77777777" w:rsidR="00117F86" w:rsidRPr="00CA1A2C" w:rsidRDefault="00117F86" w:rsidP="00117F86">
      <w:pPr>
        <w:rPr>
          <w:rFonts w:ascii="Arial" w:hAnsi="Arial" w:cs="Arial"/>
          <w:sz w:val="24"/>
          <w:szCs w:val="24"/>
        </w:rPr>
      </w:pPr>
    </w:p>
    <w:p w14:paraId="558F4571" w14:textId="77777777" w:rsidR="00117F86" w:rsidRPr="00CA1A2C" w:rsidRDefault="00117F86" w:rsidP="00117F86">
      <w:pPr>
        <w:rPr>
          <w:rFonts w:ascii="Arial" w:hAnsi="Arial" w:cs="Arial"/>
          <w:sz w:val="24"/>
          <w:szCs w:val="24"/>
        </w:rPr>
      </w:pPr>
    </w:p>
    <w:p w14:paraId="558F4572" w14:textId="68CA7A03" w:rsidR="0087017F" w:rsidRPr="0013595E" w:rsidRDefault="00117F86" w:rsidP="000B0874">
      <w:pPr>
        <w:jc w:val="center"/>
        <w:rPr>
          <w:rFonts w:ascii="Arial" w:hAnsi="Arial" w:cs="Arial"/>
          <w:sz w:val="24"/>
          <w:szCs w:val="24"/>
        </w:rPr>
      </w:pPr>
      <w:r w:rsidRPr="0013595E">
        <w:rPr>
          <w:rFonts w:ascii="Arial" w:hAnsi="Arial" w:cs="Arial"/>
          <w:b/>
          <w:sz w:val="24"/>
          <w:szCs w:val="24"/>
        </w:rPr>
        <w:t xml:space="preserve">Table 2: </w:t>
      </w:r>
      <w:r w:rsidR="00E96E52">
        <w:rPr>
          <w:rFonts w:ascii="Arial" w:hAnsi="Arial" w:cs="Arial"/>
          <w:b/>
          <w:sz w:val="24"/>
          <w:szCs w:val="24"/>
        </w:rPr>
        <w:t xml:space="preserve">Supplemental </w:t>
      </w:r>
      <w:r w:rsidR="009A7751">
        <w:rPr>
          <w:rFonts w:ascii="Arial" w:hAnsi="Arial" w:cs="Arial"/>
          <w:b/>
          <w:sz w:val="24"/>
          <w:szCs w:val="24"/>
        </w:rPr>
        <w:t>PC</w:t>
      </w:r>
      <w:r w:rsidR="00F064ED">
        <w:rPr>
          <w:rFonts w:ascii="Arial" w:hAnsi="Arial" w:cs="Arial"/>
          <w:b/>
          <w:sz w:val="24"/>
          <w:szCs w:val="24"/>
        </w:rPr>
        <w:t xml:space="preserve">MS </w:t>
      </w:r>
      <w:r w:rsidR="0013595E">
        <w:rPr>
          <w:rFonts w:ascii="Arial" w:hAnsi="Arial" w:cs="Arial"/>
          <w:b/>
          <w:sz w:val="24"/>
          <w:szCs w:val="24"/>
        </w:rPr>
        <w:t xml:space="preserve">NTCIP </w:t>
      </w:r>
      <w:r w:rsidR="000F4008">
        <w:rPr>
          <w:rFonts w:ascii="Arial" w:hAnsi="Arial" w:cs="Arial"/>
          <w:b/>
          <w:sz w:val="24"/>
          <w:szCs w:val="24"/>
        </w:rPr>
        <w:t>Requirements Table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620"/>
        <w:gridCol w:w="1485"/>
        <w:gridCol w:w="2610"/>
      </w:tblGrid>
      <w:tr w:rsidR="0013595E" w:rsidRPr="00EE4338" w14:paraId="558F457A" w14:textId="77777777" w:rsidTr="004E16F5">
        <w:trPr>
          <w:tblHeader/>
          <w:jc w:val="center"/>
        </w:trPr>
        <w:tc>
          <w:tcPr>
            <w:tcW w:w="3555" w:type="dxa"/>
            <w:shd w:val="clear" w:color="auto" w:fill="FFFFFF"/>
          </w:tcPr>
          <w:p w14:paraId="558F4573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Conformance Group /</w:t>
            </w:r>
          </w:p>
          <w:p w14:paraId="558F4574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Object Name</w:t>
            </w:r>
          </w:p>
        </w:tc>
        <w:tc>
          <w:tcPr>
            <w:tcW w:w="1620" w:type="dxa"/>
            <w:shd w:val="clear" w:color="auto" w:fill="FFFFFF"/>
          </w:tcPr>
          <w:p w14:paraId="558F4575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Reference</w:t>
            </w:r>
          </w:p>
        </w:tc>
        <w:tc>
          <w:tcPr>
            <w:tcW w:w="1485" w:type="dxa"/>
            <w:shd w:val="clear" w:color="auto" w:fill="FFFFFF"/>
          </w:tcPr>
          <w:p w14:paraId="558F4576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FDOT</w:t>
            </w:r>
          </w:p>
          <w:p w14:paraId="558F4577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Requirement</w:t>
            </w:r>
          </w:p>
          <w:p w14:paraId="558F4578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10" w:type="dxa"/>
            <w:shd w:val="clear" w:color="auto" w:fill="FFFFFF"/>
          </w:tcPr>
          <w:p w14:paraId="558F4579" w14:textId="77777777" w:rsidR="0013595E" w:rsidRPr="00EE4338" w:rsidRDefault="0013595E" w:rsidP="004E16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Additional Notes and Requirements</w:t>
            </w:r>
          </w:p>
        </w:tc>
      </w:tr>
      <w:tr w:rsidR="0013595E" w:rsidRPr="00714CB8" w14:paraId="558F4580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57B" w14:textId="77777777" w:rsidR="0013595E" w:rsidRPr="00DB77F0" w:rsidRDefault="0013595E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dmsSignCfg</w:t>
            </w:r>
            <w:proofErr w:type="spellEnd"/>
          </w:p>
        </w:tc>
        <w:tc>
          <w:tcPr>
            <w:tcW w:w="1620" w:type="dxa"/>
            <w:shd w:val="clear" w:color="auto" w:fill="D9D9D9"/>
          </w:tcPr>
          <w:p w14:paraId="558F457C" w14:textId="3AB7AF44" w:rsidR="0013595E" w:rsidRDefault="00805707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NTCIP 1203v</w:t>
            </w:r>
            <w:r w:rsidR="0013595E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 w:rsidR="00054CA7">
              <w:rPr>
                <w:rFonts w:ascii="Arial" w:hAnsi="Arial" w:cs="Arial"/>
                <w:b/>
                <w:bCs/>
                <w:color w:val="000000"/>
                <w:sz w:val="20"/>
              </w:rPr>
              <w:t>3.05</w:t>
            </w:r>
          </w:p>
          <w:p w14:paraId="558F457D" w14:textId="77777777" w:rsidR="0013595E" w:rsidRPr="00DB77F0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5.2</w:t>
            </w:r>
          </w:p>
        </w:tc>
        <w:tc>
          <w:tcPr>
            <w:tcW w:w="1485" w:type="dxa"/>
            <w:shd w:val="clear" w:color="auto" w:fill="D9D9D9"/>
          </w:tcPr>
          <w:p w14:paraId="558F457E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57F" w14:textId="77777777" w:rsidR="0013595E" w:rsidRPr="00714CB8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8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81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E7924">
              <w:rPr>
                <w:rFonts w:ascii="Arial" w:hAnsi="Arial" w:cs="Arial"/>
                <w:color w:val="000000"/>
                <w:sz w:val="20"/>
              </w:rPr>
              <w:t>dmsSignAccess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82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</w:t>
            </w:r>
          </w:p>
        </w:tc>
        <w:tc>
          <w:tcPr>
            <w:tcW w:w="1485" w:type="dxa"/>
            <w:shd w:val="clear" w:color="auto" w:fill="FFFFFF"/>
          </w:tcPr>
          <w:p w14:paraId="558F4583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84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8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86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E7924">
              <w:rPr>
                <w:rFonts w:ascii="Arial" w:hAnsi="Arial" w:cs="Arial"/>
                <w:color w:val="000000"/>
                <w:sz w:val="20"/>
              </w:rPr>
              <w:t>dmsSignType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87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5.2.2</w:t>
            </w:r>
          </w:p>
        </w:tc>
        <w:tc>
          <w:tcPr>
            <w:tcW w:w="1485" w:type="dxa"/>
            <w:shd w:val="clear" w:color="auto" w:fill="FFFFFF"/>
          </w:tcPr>
          <w:p w14:paraId="558F4588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89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8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8B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E7924">
              <w:rPr>
                <w:rFonts w:ascii="Arial" w:hAnsi="Arial" w:cs="Arial"/>
                <w:color w:val="000000"/>
                <w:sz w:val="20"/>
              </w:rPr>
              <w:t>dmsSignHeight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8C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5.2.3</w:t>
            </w:r>
          </w:p>
        </w:tc>
        <w:tc>
          <w:tcPr>
            <w:tcW w:w="1485" w:type="dxa"/>
            <w:shd w:val="clear" w:color="auto" w:fill="FFFFFF"/>
          </w:tcPr>
          <w:p w14:paraId="558F458D" w14:textId="77777777" w:rsidR="000207F4" w:rsidRPr="008E7924" w:rsidRDefault="008A53A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8E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9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90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E7924">
              <w:rPr>
                <w:rFonts w:ascii="Arial" w:hAnsi="Arial" w:cs="Arial"/>
                <w:color w:val="000000"/>
                <w:sz w:val="20"/>
              </w:rPr>
              <w:t>dmsSignWidth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91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5.2.4</w:t>
            </w:r>
          </w:p>
        </w:tc>
        <w:tc>
          <w:tcPr>
            <w:tcW w:w="1485" w:type="dxa"/>
            <w:shd w:val="clear" w:color="auto" w:fill="FFFFFF"/>
          </w:tcPr>
          <w:p w14:paraId="558F4592" w14:textId="77777777" w:rsidR="000207F4" w:rsidRPr="008E7924" w:rsidRDefault="008A53A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93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9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95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E7924">
              <w:rPr>
                <w:rFonts w:ascii="Arial" w:hAnsi="Arial" w:cs="Arial"/>
                <w:color w:val="000000"/>
                <w:sz w:val="20"/>
              </w:rPr>
              <w:t>dmsHorizontalBorder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96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5.2.5</w:t>
            </w:r>
          </w:p>
        </w:tc>
        <w:tc>
          <w:tcPr>
            <w:tcW w:w="1485" w:type="dxa"/>
            <w:shd w:val="clear" w:color="auto" w:fill="FFFFFF"/>
          </w:tcPr>
          <w:p w14:paraId="558F4597" w14:textId="77777777" w:rsidR="000207F4" w:rsidRPr="008E7924" w:rsidRDefault="008A53A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98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9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9A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E7924">
              <w:rPr>
                <w:rFonts w:ascii="Arial" w:hAnsi="Arial" w:cs="Arial"/>
                <w:color w:val="000000"/>
                <w:sz w:val="20"/>
              </w:rPr>
              <w:t>dmsVerticalBorder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9B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5.2.6</w:t>
            </w:r>
          </w:p>
        </w:tc>
        <w:tc>
          <w:tcPr>
            <w:tcW w:w="1485" w:type="dxa"/>
            <w:shd w:val="clear" w:color="auto" w:fill="FFFFFF"/>
          </w:tcPr>
          <w:p w14:paraId="558F459C" w14:textId="77777777" w:rsidR="000207F4" w:rsidRPr="008E7924" w:rsidRDefault="008A53A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9D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A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9F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E7924">
              <w:rPr>
                <w:rFonts w:ascii="Arial" w:hAnsi="Arial" w:cs="Arial"/>
                <w:color w:val="000000"/>
                <w:sz w:val="20"/>
              </w:rPr>
              <w:t>dmsLegend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A0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5.2.7</w:t>
            </w:r>
          </w:p>
        </w:tc>
        <w:tc>
          <w:tcPr>
            <w:tcW w:w="1485" w:type="dxa"/>
            <w:shd w:val="clear" w:color="auto" w:fill="FFFFFF"/>
          </w:tcPr>
          <w:p w14:paraId="558F45A1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A2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A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A4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E7924">
              <w:rPr>
                <w:rFonts w:ascii="Arial" w:hAnsi="Arial" w:cs="Arial"/>
                <w:color w:val="000000"/>
                <w:sz w:val="20"/>
              </w:rPr>
              <w:t>dmsBeaconType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A5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5.2.8</w:t>
            </w:r>
          </w:p>
        </w:tc>
        <w:tc>
          <w:tcPr>
            <w:tcW w:w="1485" w:type="dxa"/>
            <w:shd w:val="clear" w:color="auto" w:fill="FFFFFF"/>
          </w:tcPr>
          <w:p w14:paraId="558F45A6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A7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A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A9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dmsSignTechnology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AA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5.2.9</w:t>
            </w:r>
          </w:p>
        </w:tc>
        <w:tc>
          <w:tcPr>
            <w:tcW w:w="1485" w:type="dxa"/>
            <w:shd w:val="clear" w:color="auto" w:fill="FFFFFF"/>
          </w:tcPr>
          <w:p w14:paraId="558F45AB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AC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B2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5AE" w14:textId="77777777" w:rsidR="000207F4" w:rsidRPr="00714CB8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vmsCfg</w:t>
            </w:r>
            <w:proofErr w:type="spellEnd"/>
          </w:p>
        </w:tc>
        <w:tc>
          <w:tcPr>
            <w:tcW w:w="1620" w:type="dxa"/>
            <w:shd w:val="clear" w:color="auto" w:fill="D9D9D9"/>
          </w:tcPr>
          <w:p w14:paraId="558F45AF" w14:textId="77777777" w:rsidR="000207F4" w:rsidRPr="00714CB8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5.3</w:t>
            </w:r>
          </w:p>
        </w:tc>
        <w:tc>
          <w:tcPr>
            <w:tcW w:w="1485" w:type="dxa"/>
            <w:shd w:val="clear" w:color="auto" w:fill="D9D9D9"/>
          </w:tcPr>
          <w:p w14:paraId="558F45B0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5B1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B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B3" w14:textId="77777777" w:rsidR="000207F4" w:rsidRPr="00714CB8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vmsCharacterHeightPixels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B4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5.3.1</w:t>
            </w:r>
          </w:p>
        </w:tc>
        <w:tc>
          <w:tcPr>
            <w:tcW w:w="1485" w:type="dxa"/>
            <w:shd w:val="clear" w:color="auto" w:fill="FFFFFF"/>
          </w:tcPr>
          <w:p w14:paraId="558F45B5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B6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B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B8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vmsCharacterWidthPixels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B9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5.3.2</w:t>
            </w:r>
          </w:p>
        </w:tc>
        <w:tc>
          <w:tcPr>
            <w:tcW w:w="1485" w:type="dxa"/>
            <w:shd w:val="clear" w:color="auto" w:fill="FFFFFF"/>
          </w:tcPr>
          <w:p w14:paraId="558F45BA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BB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C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BD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vmsSignHeightPixels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BE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5.3.3</w:t>
            </w:r>
          </w:p>
        </w:tc>
        <w:tc>
          <w:tcPr>
            <w:tcW w:w="1485" w:type="dxa"/>
            <w:shd w:val="clear" w:color="auto" w:fill="FFFFFF"/>
          </w:tcPr>
          <w:p w14:paraId="558F45BF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C0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C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C2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vmsSignWidthPixels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C3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5.3.4</w:t>
            </w:r>
          </w:p>
        </w:tc>
        <w:tc>
          <w:tcPr>
            <w:tcW w:w="1485" w:type="dxa"/>
            <w:shd w:val="clear" w:color="auto" w:fill="FFFFFF"/>
          </w:tcPr>
          <w:p w14:paraId="558F45C4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C5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C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C7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vmsHorizontalPitch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C8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5.3.5</w:t>
            </w:r>
          </w:p>
        </w:tc>
        <w:tc>
          <w:tcPr>
            <w:tcW w:w="1485" w:type="dxa"/>
            <w:shd w:val="clear" w:color="auto" w:fill="FFFFFF"/>
          </w:tcPr>
          <w:p w14:paraId="558F45C9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CA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D0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5CC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vmsVerticalPitch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5CD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5.3.6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5CE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5CF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D5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5D1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monochromeColor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5D2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5.3.7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5D3" w14:textId="77777777" w:rsidR="000207F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5D4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DE1A96" w14:paraId="558F45DA" w14:textId="77777777" w:rsidTr="004E16F5">
        <w:trPr>
          <w:jc w:val="center"/>
        </w:trPr>
        <w:tc>
          <w:tcPr>
            <w:tcW w:w="3555" w:type="dxa"/>
            <w:shd w:val="clear" w:color="auto" w:fill="CCCCCC"/>
          </w:tcPr>
          <w:p w14:paraId="558F45D6" w14:textId="77777777" w:rsidR="000207F4" w:rsidRPr="00DE1A96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fontDefinition</w:t>
            </w:r>
            <w:proofErr w:type="spellEnd"/>
          </w:p>
        </w:tc>
        <w:tc>
          <w:tcPr>
            <w:tcW w:w="1620" w:type="dxa"/>
            <w:shd w:val="clear" w:color="auto" w:fill="CCCCCC"/>
          </w:tcPr>
          <w:p w14:paraId="558F45D7" w14:textId="77777777" w:rsidR="000207F4" w:rsidRPr="00DE1A96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5.4</w:t>
            </w:r>
          </w:p>
        </w:tc>
        <w:tc>
          <w:tcPr>
            <w:tcW w:w="1485" w:type="dxa"/>
            <w:shd w:val="clear" w:color="auto" w:fill="CCCCCC"/>
          </w:tcPr>
          <w:p w14:paraId="558F45D8" w14:textId="77777777" w:rsidR="000207F4" w:rsidRPr="00DE1A96" w:rsidRDefault="000207F4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CCCCCC"/>
          </w:tcPr>
          <w:p w14:paraId="558F45D9" w14:textId="77777777" w:rsidR="000207F4" w:rsidRPr="00DE1A96" w:rsidRDefault="000207F4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3595E" w14:paraId="558F45D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DB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lastRenderedPageBreak/>
              <w:t>numFonts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DC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5.4.1</w:t>
            </w:r>
          </w:p>
        </w:tc>
        <w:tc>
          <w:tcPr>
            <w:tcW w:w="1485" w:type="dxa"/>
            <w:shd w:val="clear" w:color="auto" w:fill="FFFFFF"/>
          </w:tcPr>
          <w:p w14:paraId="558F45DD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DE" w14:textId="77777777" w:rsidR="0013595E" w:rsidRPr="00525438" w:rsidRDefault="00BA434D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device must support a minimum of 4 fonts.</w:t>
            </w:r>
          </w:p>
        </w:tc>
      </w:tr>
      <w:tr w:rsidR="00BA434D" w14:paraId="558F45E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E0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fontTable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E1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</w:t>
            </w:r>
          </w:p>
        </w:tc>
        <w:tc>
          <w:tcPr>
            <w:tcW w:w="1485" w:type="dxa"/>
            <w:shd w:val="clear" w:color="auto" w:fill="FFFFFF"/>
          </w:tcPr>
          <w:p w14:paraId="558F45E2" w14:textId="77777777" w:rsidR="00BA434D" w:rsidRDefault="00BA434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E3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5E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E5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fontIndex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E6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5.4.2.1</w:t>
            </w:r>
          </w:p>
        </w:tc>
        <w:tc>
          <w:tcPr>
            <w:tcW w:w="1485" w:type="dxa"/>
            <w:shd w:val="clear" w:color="auto" w:fill="FFFFFF"/>
          </w:tcPr>
          <w:p w14:paraId="558F45E7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E8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5E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EA" w14:textId="77777777" w:rsidR="0013595E" w:rsidRDefault="0013595E" w:rsidP="004E16F5"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fontNumber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EB" w14:textId="77777777" w:rsidR="0013595E" w:rsidRDefault="000207F4" w:rsidP="004E16F5">
            <w:r>
              <w:rPr>
                <w:rFonts w:ascii="Arial" w:hAnsi="Arial" w:cs="Arial"/>
                <w:color w:val="000000"/>
                <w:sz w:val="20"/>
              </w:rPr>
              <w:t>5.4.2.2</w:t>
            </w:r>
          </w:p>
        </w:tc>
        <w:tc>
          <w:tcPr>
            <w:tcW w:w="1485" w:type="dxa"/>
            <w:shd w:val="clear" w:color="auto" w:fill="FFFFFF"/>
          </w:tcPr>
          <w:p w14:paraId="558F45EC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ED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5F3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5EF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fontName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5F0" w14:textId="77777777" w:rsidR="0013595E" w:rsidRPr="00997DB1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5F1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5F2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:rsidRPr="00281061" w14:paraId="558F45F8" w14:textId="77777777" w:rsidTr="004E16F5">
        <w:trPr>
          <w:jc w:val="center"/>
        </w:trPr>
        <w:tc>
          <w:tcPr>
            <w:tcW w:w="3555" w:type="dxa"/>
            <w:shd w:val="clear" w:color="auto" w:fill="auto"/>
          </w:tcPr>
          <w:p w14:paraId="558F45F4" w14:textId="77777777" w:rsidR="0013595E" w:rsidRPr="00F53649" w:rsidRDefault="0013595E" w:rsidP="004E16F5">
            <w:pPr>
              <w:rPr>
                <w:rFonts w:ascii="Arial" w:hAnsi="Arial" w:cs="Arial"/>
                <w:sz w:val="20"/>
              </w:rPr>
            </w:pPr>
            <w:proofErr w:type="spellStart"/>
            <w:r w:rsidRPr="00F53649">
              <w:rPr>
                <w:rFonts w:ascii="Arial" w:hAnsi="Arial" w:cs="Arial"/>
                <w:sz w:val="20"/>
              </w:rPr>
              <w:t>fontHeight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8F45F5" w14:textId="77777777" w:rsidR="0013595E" w:rsidRPr="00F53649" w:rsidRDefault="000207F4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5.4.2.4</w:t>
            </w:r>
          </w:p>
        </w:tc>
        <w:tc>
          <w:tcPr>
            <w:tcW w:w="1485" w:type="dxa"/>
            <w:shd w:val="clear" w:color="auto" w:fill="auto"/>
          </w:tcPr>
          <w:p w14:paraId="558F45F6" w14:textId="77777777" w:rsidR="0013595E" w:rsidRPr="00F53649" w:rsidRDefault="0013595E" w:rsidP="004E16F5">
            <w:pPr>
              <w:jc w:val="center"/>
              <w:rPr>
                <w:rFonts w:ascii="Arial" w:hAnsi="Arial" w:cs="Arial"/>
                <w:sz w:val="20"/>
              </w:rPr>
            </w:pPr>
            <w:r w:rsidRPr="00F53649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610" w:type="dxa"/>
            <w:shd w:val="clear" w:color="auto" w:fill="auto"/>
          </w:tcPr>
          <w:p w14:paraId="558F45F7" w14:textId="77777777" w:rsidR="0013595E" w:rsidRPr="00281061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5F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F9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fontCharSpacing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FA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5.4.2.5</w:t>
            </w:r>
          </w:p>
        </w:tc>
        <w:tc>
          <w:tcPr>
            <w:tcW w:w="1485" w:type="dxa"/>
            <w:shd w:val="clear" w:color="auto" w:fill="FFFFFF"/>
          </w:tcPr>
          <w:p w14:paraId="558F45FB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FC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0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FE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fontLineSpacing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5FF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5.4.2.6</w:t>
            </w:r>
          </w:p>
        </w:tc>
        <w:tc>
          <w:tcPr>
            <w:tcW w:w="1485" w:type="dxa"/>
            <w:shd w:val="clear" w:color="auto" w:fill="FFFFFF"/>
          </w:tcPr>
          <w:p w14:paraId="558F4600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01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0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03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fontVersionID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04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5.4.2.7</w:t>
            </w:r>
          </w:p>
        </w:tc>
        <w:tc>
          <w:tcPr>
            <w:tcW w:w="1485" w:type="dxa"/>
            <w:shd w:val="clear" w:color="auto" w:fill="FFFFFF"/>
          </w:tcPr>
          <w:p w14:paraId="558F4605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06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74ACD" w14:paraId="558F460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08" w14:textId="77777777" w:rsidR="00974ACD" w:rsidRDefault="00974ACD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fontStatus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09" w14:textId="77777777" w:rsidR="00974ACD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5.4.2.8</w:t>
            </w:r>
          </w:p>
        </w:tc>
        <w:tc>
          <w:tcPr>
            <w:tcW w:w="1485" w:type="dxa"/>
            <w:shd w:val="clear" w:color="auto" w:fill="FFFFFF"/>
          </w:tcPr>
          <w:p w14:paraId="558F460A" w14:textId="77777777" w:rsidR="00974ACD" w:rsidRDefault="006728F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0B" w14:textId="77777777" w:rsidR="00974ACD" w:rsidRDefault="00974AC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1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0D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maxFontCharacters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0E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5.4.3</w:t>
            </w:r>
          </w:p>
        </w:tc>
        <w:tc>
          <w:tcPr>
            <w:tcW w:w="1485" w:type="dxa"/>
            <w:shd w:val="clear" w:color="auto" w:fill="FFFFFF"/>
          </w:tcPr>
          <w:p w14:paraId="558F460F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10" w14:textId="77777777" w:rsidR="0013595E" w:rsidRDefault="00BA434D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device must support a</w:t>
            </w:r>
            <w:r w:rsidR="00966235">
              <w:rPr>
                <w:rFonts w:ascii="Arial" w:hAnsi="Arial" w:cs="Arial"/>
                <w:sz w:val="20"/>
              </w:rPr>
              <w:t xml:space="preserve"> minimum of 255 font characters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BA434D" w14:paraId="558F461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12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characterTable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13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</w:t>
            </w:r>
          </w:p>
        </w:tc>
        <w:tc>
          <w:tcPr>
            <w:tcW w:w="1485" w:type="dxa"/>
            <w:shd w:val="clear" w:color="auto" w:fill="FFFFFF"/>
          </w:tcPr>
          <w:p w14:paraId="558F4614" w14:textId="77777777" w:rsidR="00BA434D" w:rsidRDefault="00BA434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15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1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17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characterNumber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18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5.4.4.1</w:t>
            </w:r>
          </w:p>
        </w:tc>
        <w:tc>
          <w:tcPr>
            <w:tcW w:w="1485" w:type="dxa"/>
            <w:shd w:val="clear" w:color="auto" w:fill="FFFFFF"/>
          </w:tcPr>
          <w:p w14:paraId="558F4619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1A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2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1C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characterWidth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1D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5.4.4.2</w:t>
            </w:r>
          </w:p>
        </w:tc>
        <w:tc>
          <w:tcPr>
            <w:tcW w:w="1485" w:type="dxa"/>
            <w:shd w:val="clear" w:color="auto" w:fill="FFFFFF"/>
          </w:tcPr>
          <w:p w14:paraId="558F461E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1F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2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21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characterBitmap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22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5.4.4.3</w:t>
            </w:r>
          </w:p>
        </w:tc>
        <w:tc>
          <w:tcPr>
            <w:tcW w:w="1485" w:type="dxa"/>
            <w:shd w:val="clear" w:color="auto" w:fill="FFFFFF"/>
          </w:tcPr>
          <w:p w14:paraId="558F4623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24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7090C" w14:paraId="558F462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26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fontMaxCharacterSize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27" w14:textId="77777777" w:rsidR="0007090C" w:rsidDel="000207F4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5.4.5</w:t>
            </w:r>
          </w:p>
        </w:tc>
        <w:tc>
          <w:tcPr>
            <w:tcW w:w="1485" w:type="dxa"/>
            <w:shd w:val="clear" w:color="auto" w:fill="FFFFFF"/>
          </w:tcPr>
          <w:p w14:paraId="558F4628" w14:textId="77777777" w:rsidR="0007090C" w:rsidRDefault="0007090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29" w14:textId="77777777" w:rsidR="0007090C" w:rsidDel="006728FE" w:rsidRDefault="0007090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:rsidRPr="00C376F8" w14:paraId="558F462F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62B" w14:textId="77777777" w:rsidR="0013595E" w:rsidRPr="00F830CF" w:rsidRDefault="002850E7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  <w:r w:rsidRPr="00F830CF">
              <w:rPr>
                <w:rFonts w:ascii="Arial" w:hAnsi="Arial" w:cs="Arial"/>
                <w:b/>
                <w:bCs/>
                <w:color w:val="000000"/>
                <w:sz w:val="20"/>
              </w:rPr>
              <w:t>ultiCfg</w:t>
            </w:r>
            <w:proofErr w:type="spellEnd"/>
          </w:p>
        </w:tc>
        <w:tc>
          <w:tcPr>
            <w:tcW w:w="1620" w:type="dxa"/>
            <w:shd w:val="clear" w:color="auto" w:fill="D9D9D9"/>
          </w:tcPr>
          <w:p w14:paraId="558F462C" w14:textId="77777777" w:rsidR="0013595E" w:rsidRPr="00F830CF" w:rsidRDefault="0007090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5.5</w:t>
            </w:r>
          </w:p>
        </w:tc>
        <w:tc>
          <w:tcPr>
            <w:tcW w:w="1485" w:type="dxa"/>
            <w:shd w:val="clear" w:color="auto" w:fill="D9D9D9"/>
          </w:tcPr>
          <w:p w14:paraId="558F462D" w14:textId="77777777" w:rsidR="0013595E" w:rsidRPr="00F830CF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30CF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62E" w14:textId="77777777" w:rsidR="0013595E" w:rsidRPr="00C376F8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3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30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defaultBackgroundColor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31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</w:t>
            </w:r>
          </w:p>
        </w:tc>
        <w:tc>
          <w:tcPr>
            <w:tcW w:w="1485" w:type="dxa"/>
            <w:shd w:val="clear" w:color="auto" w:fill="FFFFFF"/>
          </w:tcPr>
          <w:p w14:paraId="558F4632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33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3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35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defaultForegroundColor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36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</w:t>
            </w:r>
          </w:p>
        </w:tc>
        <w:tc>
          <w:tcPr>
            <w:tcW w:w="1485" w:type="dxa"/>
            <w:shd w:val="clear" w:color="auto" w:fill="FFFFFF"/>
          </w:tcPr>
          <w:p w14:paraId="558F4637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38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3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3A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defaultFlashOn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3B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5.5.3</w:t>
            </w:r>
          </w:p>
        </w:tc>
        <w:tc>
          <w:tcPr>
            <w:tcW w:w="1485" w:type="dxa"/>
            <w:shd w:val="clear" w:color="auto" w:fill="FFFFFF"/>
          </w:tcPr>
          <w:p w14:paraId="558F463C" w14:textId="77777777" w:rsidR="0013595E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3D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7090C" w14:paraId="558F464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3F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defaultFlashOnActivate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40" w14:textId="77777777" w:rsidR="0007090C" w:rsidDel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5.5.4</w:t>
            </w:r>
          </w:p>
        </w:tc>
        <w:tc>
          <w:tcPr>
            <w:tcW w:w="1485" w:type="dxa"/>
            <w:shd w:val="clear" w:color="auto" w:fill="FFFFFF"/>
          </w:tcPr>
          <w:p w14:paraId="558F4641" w14:textId="77777777" w:rsidR="0007090C" w:rsidDel="0007090C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42" w14:textId="77777777" w:rsidR="0007090C" w:rsidRDefault="0007090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4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44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defaultFlashOff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45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5.5.5</w:t>
            </w:r>
          </w:p>
        </w:tc>
        <w:tc>
          <w:tcPr>
            <w:tcW w:w="1485" w:type="dxa"/>
            <w:shd w:val="clear" w:color="auto" w:fill="FFFFFF"/>
          </w:tcPr>
          <w:p w14:paraId="558F4646" w14:textId="77777777" w:rsidR="0013595E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47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7090C" w14:paraId="558F464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49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defaultFlashOffActivate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4A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5.5.6</w:t>
            </w:r>
          </w:p>
        </w:tc>
        <w:tc>
          <w:tcPr>
            <w:tcW w:w="1485" w:type="dxa"/>
            <w:shd w:val="clear" w:color="auto" w:fill="FFFFFF"/>
          </w:tcPr>
          <w:p w14:paraId="558F464B" w14:textId="77777777" w:rsidR="0007090C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4C" w14:textId="77777777" w:rsidR="0007090C" w:rsidRDefault="0007090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5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4E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defaultFont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4F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5.5.7</w:t>
            </w:r>
          </w:p>
        </w:tc>
        <w:tc>
          <w:tcPr>
            <w:tcW w:w="1485" w:type="dxa"/>
            <w:shd w:val="clear" w:color="auto" w:fill="FFFFFF"/>
          </w:tcPr>
          <w:p w14:paraId="558F4650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51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7090C" w14:paraId="558F465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53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defaultFontActivate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54" w14:textId="77777777" w:rsidR="0007090C" w:rsidDel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5.5.8</w:t>
            </w:r>
          </w:p>
        </w:tc>
        <w:tc>
          <w:tcPr>
            <w:tcW w:w="1485" w:type="dxa"/>
            <w:shd w:val="clear" w:color="auto" w:fill="FFFFFF"/>
          </w:tcPr>
          <w:p w14:paraId="558F4655" w14:textId="77777777" w:rsidR="0007090C" w:rsidRDefault="0007090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56" w14:textId="77777777" w:rsidR="0007090C" w:rsidRDefault="0007090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5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58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defaultJustificationLine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59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5.5.9</w:t>
            </w:r>
          </w:p>
        </w:tc>
        <w:tc>
          <w:tcPr>
            <w:tcW w:w="1485" w:type="dxa"/>
            <w:shd w:val="clear" w:color="auto" w:fill="FFFFFF"/>
          </w:tcPr>
          <w:p w14:paraId="558F465A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5B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6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5D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defaultJustificationLineActivate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5E" w14:textId="77777777" w:rsidR="0099008C" w:rsidDel="0007090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5.5.10</w:t>
            </w:r>
          </w:p>
        </w:tc>
        <w:tc>
          <w:tcPr>
            <w:tcW w:w="1485" w:type="dxa"/>
            <w:shd w:val="clear" w:color="auto" w:fill="FFFFFF"/>
          </w:tcPr>
          <w:p w14:paraId="558F465F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60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6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62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defaultJustificationPage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63" w14:textId="77777777" w:rsidR="0013595E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5.5.11</w:t>
            </w:r>
          </w:p>
        </w:tc>
        <w:tc>
          <w:tcPr>
            <w:tcW w:w="1485" w:type="dxa"/>
            <w:shd w:val="clear" w:color="auto" w:fill="FFFFFF"/>
          </w:tcPr>
          <w:p w14:paraId="558F4664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65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6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67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defaultJustificationPageActivate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68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5.5.12</w:t>
            </w:r>
          </w:p>
        </w:tc>
        <w:tc>
          <w:tcPr>
            <w:tcW w:w="1485" w:type="dxa"/>
            <w:shd w:val="clear" w:color="auto" w:fill="FFFFFF"/>
          </w:tcPr>
          <w:p w14:paraId="558F4669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6A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7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6C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defaultPageOnTime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6D" w14:textId="77777777" w:rsidR="0013595E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5.5.13</w:t>
            </w:r>
          </w:p>
        </w:tc>
        <w:tc>
          <w:tcPr>
            <w:tcW w:w="1485" w:type="dxa"/>
            <w:shd w:val="clear" w:color="auto" w:fill="FFFFFF"/>
          </w:tcPr>
          <w:p w14:paraId="558F466E" w14:textId="77777777" w:rsidR="0013595E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6F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7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71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defaultPageOnTimeActivate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72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5.5.14</w:t>
            </w:r>
          </w:p>
        </w:tc>
        <w:tc>
          <w:tcPr>
            <w:tcW w:w="1485" w:type="dxa"/>
            <w:shd w:val="clear" w:color="auto" w:fill="FFFFFF"/>
          </w:tcPr>
          <w:p w14:paraId="558F4673" w14:textId="77777777" w:rsidR="0099008C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74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7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76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defaultPageOffTime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77" w14:textId="77777777" w:rsidR="0013595E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5.5.15</w:t>
            </w:r>
          </w:p>
        </w:tc>
        <w:tc>
          <w:tcPr>
            <w:tcW w:w="1485" w:type="dxa"/>
            <w:shd w:val="clear" w:color="auto" w:fill="FFFFFF"/>
          </w:tcPr>
          <w:p w14:paraId="558F4678" w14:textId="77777777" w:rsidR="0013595E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79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7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7B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defaultPageOffTimeActivate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7C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5.5.16</w:t>
            </w:r>
          </w:p>
        </w:tc>
        <w:tc>
          <w:tcPr>
            <w:tcW w:w="1485" w:type="dxa"/>
            <w:shd w:val="clear" w:color="auto" w:fill="FFFFFF"/>
          </w:tcPr>
          <w:p w14:paraId="558F467D" w14:textId="77777777" w:rsidR="0099008C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7E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84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80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defaultBackgroundRGB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81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5.5.17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82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83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89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85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defaultBackgroundRGBActivate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86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5.5.18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87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88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8E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8A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defaultForegroundRGB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8B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5.5.19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8C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8D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93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8F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defaultForegroundRGBActivate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90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="00C12034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="00C12034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91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92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98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94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defaultCharacterSet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95" w14:textId="77777777" w:rsidR="0013595E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5.5.21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96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97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9D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99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dmsColorScheme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9A" w14:textId="77777777" w:rsidR="00E52D3C" w:rsidDel="0099008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9B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9C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A2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9E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</w:rPr>
              <w:t>dmsSupportedMultiTags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9F" w14:textId="77777777" w:rsidR="00E52D3C" w:rsidDel="0099008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5.5.23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A0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A1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A7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A3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dmsMaxNumberPages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A4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A5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A6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:rsidRPr="0099008C" w14:paraId="558F46AC" w14:textId="77777777">
        <w:trPr>
          <w:jc w:val="center"/>
        </w:trPr>
        <w:tc>
          <w:tcPr>
            <w:tcW w:w="3555" w:type="dxa"/>
            <w:shd w:val="clear" w:color="auto" w:fill="FFFFFF"/>
          </w:tcPr>
          <w:p w14:paraId="558F46A8" w14:textId="77777777" w:rsidR="00E52D3C" w:rsidRPr="0099008C" w:rsidRDefault="00E52D3C" w:rsidP="004E16F5">
            <w:pPr>
              <w:rPr>
                <w:rFonts w:ascii="Arial" w:hAnsi="Arial" w:cs="Arial"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</w:rPr>
              <w:t>dmsMaxMultiStringLength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A9" w14:textId="77777777" w:rsidR="00E52D3C" w:rsidRPr="0099008C" w:rsidRDefault="00E52D3C" w:rsidP="004E16F5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5.5.25</w:t>
            </w:r>
          </w:p>
        </w:tc>
        <w:tc>
          <w:tcPr>
            <w:tcW w:w="1485" w:type="dxa"/>
            <w:shd w:val="clear" w:color="auto" w:fill="FFFFFF"/>
          </w:tcPr>
          <w:p w14:paraId="558F46AA" w14:textId="77777777" w:rsidR="00E52D3C" w:rsidRPr="0099008C" w:rsidRDefault="00E52D3C" w:rsidP="004E16F5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AB" w14:textId="77777777" w:rsidR="00E52D3C" w:rsidRPr="0099008C" w:rsidRDefault="00E52D3C" w:rsidP="004E16F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52D3C" w:rsidRPr="00DB3E70" w14:paraId="558F46B1" w14:textId="77777777" w:rsidTr="004E16F5">
        <w:trPr>
          <w:jc w:val="center"/>
        </w:trPr>
        <w:tc>
          <w:tcPr>
            <w:tcW w:w="3555" w:type="dxa"/>
            <w:shd w:val="clear" w:color="auto" w:fill="CCCCCC"/>
          </w:tcPr>
          <w:p w14:paraId="558F46AD" w14:textId="77777777" w:rsidR="00E52D3C" w:rsidRPr="00527A1A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527A1A">
              <w:rPr>
                <w:rFonts w:ascii="Arial" w:hAnsi="Arial" w:cs="Arial"/>
                <w:b/>
                <w:bCs/>
                <w:color w:val="000000"/>
                <w:sz w:val="20"/>
              </w:rPr>
              <w:t>dmsMessage</w:t>
            </w:r>
            <w:proofErr w:type="spellEnd"/>
          </w:p>
        </w:tc>
        <w:tc>
          <w:tcPr>
            <w:tcW w:w="1620" w:type="dxa"/>
            <w:shd w:val="clear" w:color="auto" w:fill="CCCCCC"/>
          </w:tcPr>
          <w:p w14:paraId="558F46AE" w14:textId="77777777" w:rsidR="00E52D3C" w:rsidRPr="00527A1A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5.6</w:t>
            </w:r>
          </w:p>
        </w:tc>
        <w:tc>
          <w:tcPr>
            <w:tcW w:w="1485" w:type="dxa"/>
            <w:shd w:val="clear" w:color="auto" w:fill="CCCCCC"/>
          </w:tcPr>
          <w:p w14:paraId="558F46AF" w14:textId="77777777" w:rsidR="00E52D3C" w:rsidRPr="00527A1A" w:rsidRDefault="00E52D3C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27A1A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CCCCCC"/>
          </w:tcPr>
          <w:p w14:paraId="558F46B0" w14:textId="77777777" w:rsidR="00E52D3C" w:rsidRPr="00DB3E70" w:rsidRDefault="00E52D3C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2D3C" w14:paraId="558F46B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B2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dmsNumPermanentMsg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B3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5.6.1</w:t>
            </w:r>
          </w:p>
        </w:tc>
        <w:tc>
          <w:tcPr>
            <w:tcW w:w="1485" w:type="dxa"/>
            <w:shd w:val="clear" w:color="auto" w:fill="FFFFFF"/>
          </w:tcPr>
          <w:p w14:paraId="558F46B4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B5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B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B7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dmsNumChangeableMsg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B8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5.6.2</w:t>
            </w:r>
          </w:p>
        </w:tc>
        <w:tc>
          <w:tcPr>
            <w:tcW w:w="1485" w:type="dxa"/>
            <w:shd w:val="clear" w:color="auto" w:fill="FFFFFF"/>
          </w:tcPr>
          <w:p w14:paraId="558F46B9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BA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C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BC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dmsMaxChangeableMsg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BD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5.6.3</w:t>
            </w:r>
          </w:p>
        </w:tc>
        <w:tc>
          <w:tcPr>
            <w:tcW w:w="1485" w:type="dxa"/>
            <w:shd w:val="clear" w:color="auto" w:fill="FFFFFF"/>
          </w:tcPr>
          <w:p w14:paraId="558F46BE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BF" w14:textId="77777777" w:rsidR="00E52D3C" w:rsidRDefault="00051556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device must support a minimum of 50 </w:t>
            </w:r>
            <w:r>
              <w:rPr>
                <w:rFonts w:ascii="Arial" w:hAnsi="Arial" w:cs="Arial"/>
                <w:sz w:val="20"/>
              </w:rPr>
              <w:lastRenderedPageBreak/>
              <w:t>changeable messages.</w:t>
            </w:r>
          </w:p>
        </w:tc>
      </w:tr>
      <w:tr w:rsidR="00E52D3C" w14:paraId="558F46C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C1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lastRenderedPageBreak/>
              <w:t>dmsFreeChangeableMemory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C2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5.6.4</w:t>
            </w:r>
          </w:p>
        </w:tc>
        <w:tc>
          <w:tcPr>
            <w:tcW w:w="1485" w:type="dxa"/>
            <w:shd w:val="clear" w:color="auto" w:fill="FFFFFF"/>
          </w:tcPr>
          <w:p w14:paraId="558F46C3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C4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C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C6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dmsNumVolatileMsg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C7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5.6.5</w:t>
            </w:r>
          </w:p>
        </w:tc>
        <w:tc>
          <w:tcPr>
            <w:tcW w:w="1485" w:type="dxa"/>
            <w:shd w:val="clear" w:color="auto" w:fill="FFFFFF"/>
          </w:tcPr>
          <w:p w14:paraId="558F46C8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C9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C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CB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dmsMaxVolatileMsg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CC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5.6.6</w:t>
            </w:r>
          </w:p>
        </w:tc>
        <w:tc>
          <w:tcPr>
            <w:tcW w:w="1485" w:type="dxa"/>
            <w:shd w:val="clear" w:color="auto" w:fill="FFFFFF"/>
          </w:tcPr>
          <w:p w14:paraId="558F46CD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CE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D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D0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dmsFreeVolatileMemory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D1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5.6.7</w:t>
            </w:r>
          </w:p>
        </w:tc>
        <w:tc>
          <w:tcPr>
            <w:tcW w:w="1485" w:type="dxa"/>
            <w:shd w:val="clear" w:color="auto" w:fill="FFFFFF"/>
          </w:tcPr>
          <w:p w14:paraId="558F46D2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D3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A434D" w14:paraId="558F46D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D5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D6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</w:t>
            </w:r>
          </w:p>
        </w:tc>
        <w:tc>
          <w:tcPr>
            <w:tcW w:w="1485" w:type="dxa"/>
            <w:shd w:val="clear" w:color="auto" w:fill="FFFFFF"/>
          </w:tcPr>
          <w:p w14:paraId="558F46D7" w14:textId="77777777" w:rsidR="00BA434D" w:rsidRDefault="00BA434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D8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D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DA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dmsMessageMemoryType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DB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5.6.8.1</w:t>
            </w:r>
          </w:p>
        </w:tc>
        <w:tc>
          <w:tcPr>
            <w:tcW w:w="1485" w:type="dxa"/>
            <w:shd w:val="clear" w:color="auto" w:fill="FFFFFF"/>
          </w:tcPr>
          <w:p w14:paraId="558F46DC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DD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E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DF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E0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5.6.8.2</w:t>
            </w:r>
          </w:p>
        </w:tc>
        <w:tc>
          <w:tcPr>
            <w:tcW w:w="1485" w:type="dxa"/>
            <w:shd w:val="clear" w:color="auto" w:fill="FFFFFF"/>
          </w:tcPr>
          <w:p w14:paraId="558F46E1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E2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E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E4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dmsMessageMultiString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E5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5.6.8.3</w:t>
            </w:r>
          </w:p>
        </w:tc>
        <w:tc>
          <w:tcPr>
            <w:tcW w:w="1485" w:type="dxa"/>
            <w:shd w:val="clear" w:color="auto" w:fill="FFFFFF"/>
          </w:tcPr>
          <w:p w14:paraId="558F46E6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E7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E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E9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dmsMessageOwner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EA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5.6.8.4</w:t>
            </w:r>
          </w:p>
        </w:tc>
        <w:tc>
          <w:tcPr>
            <w:tcW w:w="1485" w:type="dxa"/>
            <w:shd w:val="clear" w:color="auto" w:fill="FFFFFF"/>
          </w:tcPr>
          <w:p w14:paraId="558F46EB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EC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F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EE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dmsMessageCRC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EF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5.6.8.5</w:t>
            </w:r>
          </w:p>
        </w:tc>
        <w:tc>
          <w:tcPr>
            <w:tcW w:w="1485" w:type="dxa"/>
            <w:shd w:val="clear" w:color="auto" w:fill="FFFFFF"/>
          </w:tcPr>
          <w:p w14:paraId="558F46F0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F1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F7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F3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dmsMessageBeacon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F4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5.6.8.6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F5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F6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FC" w14:textId="77777777" w:rsidTr="004E16F5">
        <w:trPr>
          <w:jc w:val="center"/>
        </w:trPr>
        <w:tc>
          <w:tcPr>
            <w:tcW w:w="3555" w:type="dxa"/>
            <w:shd w:val="clear" w:color="auto" w:fill="auto"/>
          </w:tcPr>
          <w:p w14:paraId="558F46F8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dmsMessagePixelService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8F46F9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5.6.8.7</w:t>
            </w:r>
          </w:p>
        </w:tc>
        <w:tc>
          <w:tcPr>
            <w:tcW w:w="1485" w:type="dxa"/>
            <w:shd w:val="clear" w:color="auto" w:fill="auto"/>
          </w:tcPr>
          <w:p w14:paraId="558F46FA" w14:textId="77777777" w:rsidR="00E52D3C" w:rsidRDefault="008F0DE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auto"/>
          </w:tcPr>
          <w:p w14:paraId="558F46FB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0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FD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dmsMessageRunTimePriority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6FE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5.6.8.8</w:t>
            </w:r>
          </w:p>
        </w:tc>
        <w:tc>
          <w:tcPr>
            <w:tcW w:w="1485" w:type="dxa"/>
            <w:shd w:val="clear" w:color="auto" w:fill="FFFFFF"/>
          </w:tcPr>
          <w:p w14:paraId="558F46FF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00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0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02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03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5.6.8.9</w:t>
            </w:r>
          </w:p>
        </w:tc>
        <w:tc>
          <w:tcPr>
            <w:tcW w:w="1485" w:type="dxa"/>
            <w:shd w:val="clear" w:color="auto" w:fill="FFFFFF"/>
          </w:tcPr>
          <w:p w14:paraId="558F4704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05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0B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707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dmsValidateMessageError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708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5.6.9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709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70A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:rsidRPr="00A3172A" w14:paraId="558F4710" w14:textId="77777777" w:rsidTr="004E16F5">
        <w:trPr>
          <w:jc w:val="center"/>
        </w:trPr>
        <w:tc>
          <w:tcPr>
            <w:tcW w:w="3555" w:type="dxa"/>
            <w:shd w:val="clear" w:color="auto" w:fill="CCCCCC"/>
          </w:tcPr>
          <w:p w14:paraId="558F470C" w14:textId="77777777" w:rsidR="00E52D3C" w:rsidRPr="00527A1A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signControl</w:t>
            </w:r>
            <w:proofErr w:type="spellEnd"/>
          </w:p>
        </w:tc>
        <w:tc>
          <w:tcPr>
            <w:tcW w:w="1620" w:type="dxa"/>
            <w:shd w:val="clear" w:color="auto" w:fill="CCCCCC"/>
          </w:tcPr>
          <w:p w14:paraId="558F470D" w14:textId="77777777" w:rsidR="00E52D3C" w:rsidRPr="00527A1A" w:rsidRDefault="00C1203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5.7</w:t>
            </w:r>
          </w:p>
        </w:tc>
        <w:tc>
          <w:tcPr>
            <w:tcW w:w="1485" w:type="dxa"/>
            <w:shd w:val="clear" w:color="auto" w:fill="CCCCCC"/>
          </w:tcPr>
          <w:p w14:paraId="558F470E" w14:textId="77777777" w:rsidR="00E52D3C" w:rsidRPr="00527A1A" w:rsidRDefault="00E52D3C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CCCCCC"/>
          </w:tcPr>
          <w:p w14:paraId="558F470F" w14:textId="77777777" w:rsidR="00E52D3C" w:rsidRPr="00A3172A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1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11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dmsControlMode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12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</w:t>
            </w:r>
          </w:p>
        </w:tc>
        <w:tc>
          <w:tcPr>
            <w:tcW w:w="1485" w:type="dxa"/>
            <w:shd w:val="clear" w:color="auto" w:fill="FFFFFF"/>
          </w:tcPr>
          <w:p w14:paraId="558F4713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14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1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16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dmsSWReset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17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</w:t>
            </w:r>
          </w:p>
        </w:tc>
        <w:tc>
          <w:tcPr>
            <w:tcW w:w="1485" w:type="dxa"/>
            <w:shd w:val="clear" w:color="auto" w:fill="FFFFFF"/>
          </w:tcPr>
          <w:p w14:paraId="558F4718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19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1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1B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dmsActivateMessage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1C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5.7.3</w:t>
            </w:r>
          </w:p>
        </w:tc>
        <w:tc>
          <w:tcPr>
            <w:tcW w:w="1485" w:type="dxa"/>
            <w:shd w:val="clear" w:color="auto" w:fill="FFFFFF"/>
          </w:tcPr>
          <w:p w14:paraId="558F471D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1E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2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20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dmsMessageTimeRemaining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21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5.7.4</w:t>
            </w:r>
          </w:p>
        </w:tc>
        <w:tc>
          <w:tcPr>
            <w:tcW w:w="1485" w:type="dxa"/>
            <w:shd w:val="clear" w:color="auto" w:fill="FFFFFF"/>
          </w:tcPr>
          <w:p w14:paraId="558F4722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23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2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25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dmsMsgTableSource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26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5.7.5</w:t>
            </w:r>
          </w:p>
        </w:tc>
        <w:tc>
          <w:tcPr>
            <w:tcW w:w="1485" w:type="dxa"/>
            <w:shd w:val="clear" w:color="auto" w:fill="FFFFFF"/>
          </w:tcPr>
          <w:p w14:paraId="558F4727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28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2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2A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dmsMsgRequesterID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2B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5.7.6</w:t>
            </w:r>
          </w:p>
        </w:tc>
        <w:tc>
          <w:tcPr>
            <w:tcW w:w="1485" w:type="dxa"/>
            <w:shd w:val="clear" w:color="auto" w:fill="FFFFFF"/>
          </w:tcPr>
          <w:p w14:paraId="558F472C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2D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3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2F" w14:textId="710214A3" w:rsidR="00E52D3C" w:rsidRDefault="00E52D3C" w:rsidP="008C605E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dmsMsgSourceMode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30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5.7.7</w:t>
            </w:r>
          </w:p>
        </w:tc>
        <w:tc>
          <w:tcPr>
            <w:tcW w:w="1485" w:type="dxa"/>
            <w:shd w:val="clear" w:color="auto" w:fill="FFFFFF"/>
          </w:tcPr>
          <w:p w14:paraId="558F4731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32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3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34" w14:textId="77777777" w:rsidR="00E52D3C" w:rsidRPr="007A733D" w:rsidRDefault="00E52D3C" w:rsidP="004E16F5">
            <w:pPr>
              <w:rPr>
                <w:rFonts w:ascii="Arial" w:hAnsi="Arial" w:cs="Arial"/>
                <w:color w:val="000000"/>
                <w:sz w:val="20"/>
                <w:highlight w:val="cyan"/>
              </w:rPr>
            </w:pPr>
            <w:proofErr w:type="spellStart"/>
            <w:r w:rsidRPr="009656DB">
              <w:rPr>
                <w:rFonts w:ascii="Arial" w:hAnsi="Arial" w:cs="Arial"/>
                <w:color w:val="000000"/>
                <w:sz w:val="20"/>
              </w:rPr>
              <w:t>dmsShortPowerRecoveryMessage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35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5.7.8</w:t>
            </w:r>
          </w:p>
        </w:tc>
        <w:tc>
          <w:tcPr>
            <w:tcW w:w="1485" w:type="dxa"/>
            <w:shd w:val="clear" w:color="auto" w:fill="FFFFFF"/>
          </w:tcPr>
          <w:p w14:paraId="558F4736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37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5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57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dmsEndDurationMessage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58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5.7.15</w:t>
            </w:r>
          </w:p>
        </w:tc>
        <w:tc>
          <w:tcPr>
            <w:tcW w:w="1485" w:type="dxa"/>
            <w:shd w:val="clear" w:color="auto" w:fill="FFFFFF"/>
          </w:tcPr>
          <w:p w14:paraId="558F4759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5A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6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5C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dmsMemoryMgmt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5D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5.7.16</w:t>
            </w:r>
          </w:p>
        </w:tc>
        <w:tc>
          <w:tcPr>
            <w:tcW w:w="1485" w:type="dxa"/>
            <w:shd w:val="clear" w:color="auto" w:fill="FFFFFF"/>
          </w:tcPr>
          <w:p w14:paraId="558F475E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5F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6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61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dmsActivateMsgError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62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5.7.17</w:t>
            </w:r>
          </w:p>
        </w:tc>
        <w:tc>
          <w:tcPr>
            <w:tcW w:w="1485" w:type="dxa"/>
            <w:shd w:val="clear" w:color="auto" w:fill="FFFFFF"/>
          </w:tcPr>
          <w:p w14:paraId="558F4763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64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6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66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dmsMultiSyntaxError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67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5.7.18</w:t>
            </w:r>
          </w:p>
        </w:tc>
        <w:tc>
          <w:tcPr>
            <w:tcW w:w="1485" w:type="dxa"/>
            <w:shd w:val="clear" w:color="auto" w:fill="FFFFFF"/>
          </w:tcPr>
          <w:p w14:paraId="558F4768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69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6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6B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dmsMultiSyntaxErrorPosition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6C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5.7.19</w:t>
            </w:r>
          </w:p>
        </w:tc>
        <w:tc>
          <w:tcPr>
            <w:tcW w:w="1485" w:type="dxa"/>
            <w:shd w:val="clear" w:color="auto" w:fill="FFFFFF"/>
          </w:tcPr>
          <w:p w14:paraId="558F476D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6E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7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70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dmsMultiOtherErrorDescription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71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5.7.20</w:t>
            </w:r>
          </w:p>
        </w:tc>
        <w:tc>
          <w:tcPr>
            <w:tcW w:w="1485" w:type="dxa"/>
            <w:shd w:val="clear" w:color="auto" w:fill="FFFFFF"/>
          </w:tcPr>
          <w:p w14:paraId="558F4772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73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7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75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vmsPixelServiceDuration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776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5.7.21</w:t>
            </w:r>
          </w:p>
        </w:tc>
        <w:tc>
          <w:tcPr>
            <w:tcW w:w="1485" w:type="dxa"/>
            <w:shd w:val="clear" w:color="auto" w:fill="FFFFFF"/>
          </w:tcPr>
          <w:p w14:paraId="558F4777" w14:textId="77777777" w:rsidR="00E52D3C" w:rsidRDefault="007919DB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558F4778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7E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77A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vmsPixelServiceFrequency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77B" w14:textId="77777777" w:rsidR="00E52D3C" w:rsidRDefault="007919DB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77C" w14:textId="77777777" w:rsidR="00E52D3C" w:rsidRDefault="007919DB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77D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83" w14:textId="77777777" w:rsidTr="004E16F5">
        <w:trPr>
          <w:jc w:val="center"/>
        </w:trPr>
        <w:tc>
          <w:tcPr>
            <w:tcW w:w="3555" w:type="dxa"/>
            <w:shd w:val="clear" w:color="auto" w:fill="auto"/>
          </w:tcPr>
          <w:p w14:paraId="558F477F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vmsPixelServiceTime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8F4780" w14:textId="77777777" w:rsidR="00E52D3C" w:rsidRDefault="007919DB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5.7.23</w:t>
            </w:r>
          </w:p>
        </w:tc>
        <w:tc>
          <w:tcPr>
            <w:tcW w:w="1485" w:type="dxa"/>
            <w:shd w:val="clear" w:color="auto" w:fill="auto"/>
          </w:tcPr>
          <w:p w14:paraId="558F4781" w14:textId="77777777" w:rsidR="00E52D3C" w:rsidRDefault="007919DB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auto"/>
          </w:tcPr>
          <w:p w14:paraId="558F4782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A434D" w14:paraId="558F4788" w14:textId="77777777" w:rsidTr="004E16F5">
        <w:trPr>
          <w:jc w:val="center"/>
        </w:trPr>
        <w:tc>
          <w:tcPr>
            <w:tcW w:w="3555" w:type="dxa"/>
            <w:shd w:val="clear" w:color="auto" w:fill="auto"/>
          </w:tcPr>
          <w:p w14:paraId="558F4784" w14:textId="77777777" w:rsidR="00BA434D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dmsActivateErrorMsgCode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8F4785" w14:textId="77777777" w:rsidR="00BA434D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5.7.24</w:t>
            </w:r>
          </w:p>
        </w:tc>
        <w:tc>
          <w:tcPr>
            <w:tcW w:w="1485" w:type="dxa"/>
            <w:shd w:val="clear" w:color="auto" w:fill="auto"/>
          </w:tcPr>
          <w:p w14:paraId="558F4786" w14:textId="77777777" w:rsidR="00BA434D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auto"/>
          </w:tcPr>
          <w:p w14:paraId="558F4787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A434D" w14:paraId="558F478D" w14:textId="77777777" w:rsidTr="004E16F5">
        <w:trPr>
          <w:jc w:val="center"/>
        </w:trPr>
        <w:tc>
          <w:tcPr>
            <w:tcW w:w="3555" w:type="dxa"/>
            <w:shd w:val="clear" w:color="auto" w:fill="auto"/>
          </w:tcPr>
          <w:p w14:paraId="558F4789" w14:textId="77777777" w:rsidR="00BA434D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dmsActivateMessageState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8F478A" w14:textId="77777777" w:rsidR="00BA434D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5.7.25</w:t>
            </w:r>
          </w:p>
        </w:tc>
        <w:tc>
          <w:tcPr>
            <w:tcW w:w="1485" w:type="dxa"/>
            <w:shd w:val="clear" w:color="auto" w:fill="auto"/>
          </w:tcPr>
          <w:p w14:paraId="558F478B" w14:textId="77777777" w:rsidR="00BA434D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auto"/>
          </w:tcPr>
          <w:p w14:paraId="558F478C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:rsidRPr="00EB32D9" w14:paraId="558F4814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CCCCCC"/>
          </w:tcPr>
          <w:p w14:paraId="558F4810" w14:textId="77777777" w:rsidR="00E52D3C" w:rsidRPr="00EB32D9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EB32D9">
              <w:rPr>
                <w:rFonts w:ascii="Arial" w:hAnsi="Arial" w:cs="Arial"/>
                <w:b/>
                <w:bCs/>
                <w:color w:val="000000"/>
                <w:sz w:val="20"/>
              </w:rPr>
              <w:t>statError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CCCC"/>
          </w:tcPr>
          <w:p w14:paraId="558F4811" w14:textId="77777777" w:rsidR="00E52D3C" w:rsidRPr="00EB32D9" w:rsidRDefault="00A55F28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5.11.2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CCCCCC"/>
          </w:tcPr>
          <w:p w14:paraId="558F4812" w14:textId="77777777" w:rsidR="00E52D3C" w:rsidRPr="00EB32D9" w:rsidRDefault="00E52D3C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B32D9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CCCCCC"/>
          </w:tcPr>
          <w:p w14:paraId="558F4813" w14:textId="77777777" w:rsidR="00E52D3C" w:rsidRPr="00EB32D9" w:rsidRDefault="00E52D3C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77C3C" w:rsidRPr="005455E6" w14:paraId="558F4819" w14:textId="77777777" w:rsidTr="004E16F5">
        <w:trPr>
          <w:jc w:val="center"/>
        </w:trPr>
        <w:tc>
          <w:tcPr>
            <w:tcW w:w="3555" w:type="dxa"/>
            <w:shd w:val="clear" w:color="auto" w:fill="auto"/>
          </w:tcPr>
          <w:p w14:paraId="558F4815" w14:textId="77777777" w:rsidR="00B77C3C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Controller Errors</w:t>
            </w:r>
          </w:p>
        </w:tc>
        <w:tc>
          <w:tcPr>
            <w:tcW w:w="1620" w:type="dxa"/>
            <w:shd w:val="clear" w:color="auto" w:fill="auto"/>
          </w:tcPr>
          <w:p w14:paraId="558F4816" w14:textId="77777777" w:rsidR="00B77C3C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5.11.2.1</w:t>
            </w:r>
          </w:p>
        </w:tc>
        <w:tc>
          <w:tcPr>
            <w:tcW w:w="1485" w:type="dxa"/>
            <w:shd w:val="clear" w:color="auto" w:fill="auto"/>
          </w:tcPr>
          <w:p w14:paraId="558F4817" w14:textId="77777777" w:rsidR="00B77C3C" w:rsidRPr="005455E6" w:rsidRDefault="008468AD" w:rsidP="004E16F5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auto"/>
          </w:tcPr>
          <w:p w14:paraId="558F4818" w14:textId="77777777" w:rsidR="00B77C3C" w:rsidRPr="005455E6" w:rsidRDefault="00B77C3C" w:rsidP="004E16F5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E52D3C" w14:paraId="558F481E" w14:textId="77777777" w:rsidTr="004E16F5">
        <w:trPr>
          <w:jc w:val="center"/>
        </w:trPr>
        <w:tc>
          <w:tcPr>
            <w:tcW w:w="3555" w:type="dxa"/>
            <w:shd w:val="clear" w:color="auto" w:fill="auto"/>
          </w:tcPr>
          <w:p w14:paraId="558F481A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shortErrorStatus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8F481B" w14:textId="77777777" w:rsidR="00E52D3C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5.11.2.1.1</w:t>
            </w:r>
          </w:p>
        </w:tc>
        <w:tc>
          <w:tcPr>
            <w:tcW w:w="1485" w:type="dxa"/>
            <w:shd w:val="clear" w:color="auto" w:fill="auto"/>
          </w:tcPr>
          <w:p w14:paraId="558F481C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auto"/>
          </w:tcPr>
          <w:p w14:paraId="558F481D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23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81F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controllerErrorStatus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820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5.11.2.1.2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821" w14:textId="77777777" w:rsidR="00A55F28" w:rsidRDefault="00A55F28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822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:rsidRPr="005455E6" w14:paraId="558F482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24" w14:textId="77777777" w:rsidR="00A55F28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Power Status</w:t>
            </w:r>
            <w:r w:rsidR="005455E6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Data</w:t>
            </w:r>
          </w:p>
        </w:tc>
        <w:tc>
          <w:tcPr>
            <w:tcW w:w="1620" w:type="dxa"/>
            <w:shd w:val="clear" w:color="auto" w:fill="FFFFFF"/>
          </w:tcPr>
          <w:p w14:paraId="558F4825" w14:textId="77777777" w:rsidR="00A55F28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5.11.2.2</w:t>
            </w:r>
          </w:p>
        </w:tc>
        <w:tc>
          <w:tcPr>
            <w:tcW w:w="1485" w:type="dxa"/>
            <w:shd w:val="clear" w:color="auto" w:fill="FFFFFF"/>
          </w:tcPr>
          <w:p w14:paraId="558F4826" w14:textId="77777777" w:rsidR="00A55F28" w:rsidRPr="005455E6" w:rsidRDefault="008468AD" w:rsidP="004E16F5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27" w14:textId="77777777" w:rsidR="00A55F28" w:rsidRPr="005455E6" w:rsidRDefault="00A55F28" w:rsidP="004E16F5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55F28" w14:paraId="558F482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29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dmsPowerFailureStatusMap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2A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5.11.2.2.1</w:t>
            </w:r>
          </w:p>
        </w:tc>
        <w:tc>
          <w:tcPr>
            <w:tcW w:w="1485" w:type="dxa"/>
            <w:shd w:val="clear" w:color="auto" w:fill="FFFFFF"/>
          </w:tcPr>
          <w:p w14:paraId="558F482B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2C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3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2E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dmsPowerNumRows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2F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5.11.2.2.2</w:t>
            </w:r>
          </w:p>
        </w:tc>
        <w:tc>
          <w:tcPr>
            <w:tcW w:w="1485" w:type="dxa"/>
            <w:shd w:val="clear" w:color="auto" w:fill="FFFFFF"/>
          </w:tcPr>
          <w:p w14:paraId="558F4830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31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77C3C" w14:paraId="558F483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33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dmsPowerStatusTable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34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</w:t>
            </w:r>
          </w:p>
        </w:tc>
        <w:tc>
          <w:tcPr>
            <w:tcW w:w="1485" w:type="dxa"/>
            <w:shd w:val="clear" w:color="auto" w:fill="FFFFFF"/>
          </w:tcPr>
          <w:p w14:paraId="558F4835" w14:textId="77777777" w:rsidR="00B77C3C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36" w14:textId="77777777" w:rsidR="00B77C3C" w:rsidRDefault="00B77C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3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38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dmsPowerIndex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39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5.11.2.2.3.1</w:t>
            </w:r>
          </w:p>
        </w:tc>
        <w:tc>
          <w:tcPr>
            <w:tcW w:w="1485" w:type="dxa"/>
            <w:shd w:val="clear" w:color="auto" w:fill="FFFFFF"/>
          </w:tcPr>
          <w:p w14:paraId="558F483A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3B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4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3D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dmsPowerDescription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3E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5.11.2.2.3.2</w:t>
            </w:r>
          </w:p>
        </w:tc>
        <w:tc>
          <w:tcPr>
            <w:tcW w:w="1485" w:type="dxa"/>
            <w:shd w:val="clear" w:color="auto" w:fill="FFFFFF"/>
          </w:tcPr>
          <w:p w14:paraId="558F483F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40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4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42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dmsPowerMfrStatus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43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5.11.2.2.3.3</w:t>
            </w:r>
          </w:p>
        </w:tc>
        <w:tc>
          <w:tcPr>
            <w:tcW w:w="1485" w:type="dxa"/>
            <w:shd w:val="clear" w:color="auto" w:fill="FFFFFF"/>
          </w:tcPr>
          <w:p w14:paraId="558F4844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45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4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47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dmsPowerStatus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48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</w:t>
            </w:r>
            <w:r w:rsidR="00CD570F">
              <w:rPr>
                <w:rFonts w:ascii="Arial" w:hAnsi="Arial" w:cs="Arial"/>
                <w:color w:val="000000"/>
                <w:sz w:val="20"/>
              </w:rPr>
              <w:t>2.3.4</w:t>
            </w:r>
          </w:p>
        </w:tc>
        <w:tc>
          <w:tcPr>
            <w:tcW w:w="1485" w:type="dxa"/>
            <w:shd w:val="clear" w:color="auto" w:fill="FFFFFF"/>
          </w:tcPr>
          <w:p w14:paraId="558F4849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4A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5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4C" w14:textId="77777777" w:rsidR="00A55F28" w:rsidRDefault="00CD570F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dmsPowerVoltage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4D" w14:textId="77777777" w:rsidR="00A55F28" w:rsidRDefault="00CD570F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5.11.2.2.3.5</w:t>
            </w:r>
          </w:p>
        </w:tc>
        <w:tc>
          <w:tcPr>
            <w:tcW w:w="1485" w:type="dxa"/>
            <w:shd w:val="clear" w:color="auto" w:fill="FFFFFF"/>
          </w:tcPr>
          <w:p w14:paraId="558F484E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4F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5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51" w14:textId="77777777" w:rsidR="00A55F28" w:rsidRDefault="00CD570F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dmsPowerType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52" w14:textId="77777777" w:rsidR="00A55F28" w:rsidRDefault="00CD570F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5.11.2.2.3.6</w:t>
            </w:r>
          </w:p>
        </w:tc>
        <w:tc>
          <w:tcPr>
            <w:tcW w:w="1485" w:type="dxa"/>
            <w:shd w:val="clear" w:color="auto" w:fill="FFFFFF"/>
          </w:tcPr>
          <w:p w14:paraId="558F4853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54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5455E6" w14:paraId="558F48A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9C" w14:textId="77777777" w:rsidR="009A63E5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lastRenderedPageBreak/>
              <w:t>Pixel Failure Data</w:t>
            </w:r>
          </w:p>
        </w:tc>
        <w:tc>
          <w:tcPr>
            <w:tcW w:w="1620" w:type="dxa"/>
            <w:shd w:val="clear" w:color="auto" w:fill="FFFFFF"/>
          </w:tcPr>
          <w:p w14:paraId="558F489D" w14:textId="77777777" w:rsidR="009A63E5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5.11.2.4</w:t>
            </w:r>
          </w:p>
        </w:tc>
        <w:tc>
          <w:tcPr>
            <w:tcW w:w="1485" w:type="dxa"/>
            <w:shd w:val="clear" w:color="auto" w:fill="FFFFFF"/>
          </w:tcPr>
          <w:p w14:paraId="558F489E" w14:textId="77777777" w:rsidR="009A63E5" w:rsidRPr="005455E6" w:rsidRDefault="008468AD" w:rsidP="004E16F5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9F" w14:textId="77777777" w:rsidR="009A63E5" w:rsidRPr="005455E6" w:rsidRDefault="009A63E5" w:rsidP="004E16F5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A63E5" w14:paraId="558F48A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A1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pixelFailureTableNumRows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A2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5.11.2.4.1</w:t>
            </w:r>
          </w:p>
        </w:tc>
        <w:tc>
          <w:tcPr>
            <w:tcW w:w="1485" w:type="dxa"/>
            <w:shd w:val="clear" w:color="auto" w:fill="FFFFFF"/>
          </w:tcPr>
          <w:p w14:paraId="558F48A3" w14:textId="77777777" w:rsidR="009A63E5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A4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77C3C" w14:paraId="558F48A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A6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pixelFailureTable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A7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</w:t>
            </w:r>
          </w:p>
        </w:tc>
        <w:tc>
          <w:tcPr>
            <w:tcW w:w="1485" w:type="dxa"/>
            <w:shd w:val="clear" w:color="auto" w:fill="FFFFFF"/>
          </w:tcPr>
          <w:p w14:paraId="558F48A8" w14:textId="77777777" w:rsidR="00B77C3C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A9" w14:textId="77777777" w:rsidR="00B77C3C" w:rsidRDefault="00B77C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A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AB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pixelFailureDetectionType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AC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5.11.2.4.2.1</w:t>
            </w:r>
          </w:p>
        </w:tc>
        <w:tc>
          <w:tcPr>
            <w:tcW w:w="1485" w:type="dxa"/>
            <w:shd w:val="clear" w:color="auto" w:fill="FFFFFF"/>
          </w:tcPr>
          <w:p w14:paraId="558F48AD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AE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B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B0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pixelFailureIndex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B1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5.11.2.4.2.2</w:t>
            </w:r>
          </w:p>
        </w:tc>
        <w:tc>
          <w:tcPr>
            <w:tcW w:w="1485" w:type="dxa"/>
            <w:shd w:val="clear" w:color="auto" w:fill="FFFFFF"/>
          </w:tcPr>
          <w:p w14:paraId="558F48B2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B3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B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B5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pixelFailureXLocation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B6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5.11.2.4.2.3</w:t>
            </w:r>
          </w:p>
        </w:tc>
        <w:tc>
          <w:tcPr>
            <w:tcW w:w="1485" w:type="dxa"/>
            <w:shd w:val="clear" w:color="auto" w:fill="FFFFFF"/>
          </w:tcPr>
          <w:p w14:paraId="558F48B7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B8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B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BA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pixelFailureYLocation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BB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5.11.2.4.2.4</w:t>
            </w:r>
          </w:p>
        </w:tc>
        <w:tc>
          <w:tcPr>
            <w:tcW w:w="1485" w:type="dxa"/>
            <w:shd w:val="clear" w:color="auto" w:fill="FFFFFF"/>
          </w:tcPr>
          <w:p w14:paraId="558F48BC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BD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C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BF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pixelFailureStatus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C0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5.11.2.4.2.5</w:t>
            </w:r>
          </w:p>
        </w:tc>
        <w:tc>
          <w:tcPr>
            <w:tcW w:w="1485" w:type="dxa"/>
            <w:shd w:val="clear" w:color="auto" w:fill="FFFFFF"/>
          </w:tcPr>
          <w:p w14:paraId="558F48C1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C2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C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C4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pixelTestActivation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C5" w14:textId="77777777" w:rsidR="009A63E5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</w:t>
            </w:r>
            <w:r w:rsidR="009A63E5">
              <w:rPr>
                <w:rFonts w:ascii="Arial" w:hAnsi="Arial" w:cs="Arial"/>
                <w:color w:val="000000"/>
                <w:sz w:val="20"/>
              </w:rPr>
              <w:t>.3</w:t>
            </w:r>
          </w:p>
        </w:tc>
        <w:tc>
          <w:tcPr>
            <w:tcW w:w="1485" w:type="dxa"/>
            <w:shd w:val="clear" w:color="auto" w:fill="FFFFFF"/>
          </w:tcPr>
          <w:p w14:paraId="558F48C6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C7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77C3C" w14:paraId="558F48C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C9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pixelStatusTable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CA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5.11.2.4.4</w:t>
            </w:r>
          </w:p>
        </w:tc>
        <w:tc>
          <w:tcPr>
            <w:tcW w:w="1485" w:type="dxa"/>
            <w:shd w:val="clear" w:color="auto" w:fill="FFFFFF"/>
          </w:tcPr>
          <w:p w14:paraId="558F48CB" w14:textId="77777777" w:rsidR="00B77C3C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CC" w14:textId="77777777" w:rsidR="00B77C3C" w:rsidRDefault="00B77C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7A626C" w14:paraId="558F48D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CE" w14:textId="77777777" w:rsidR="007A626C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dmsPixelStatusIndex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CF" w14:textId="77777777" w:rsidR="007A626C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5.11.2.4.4.1</w:t>
            </w:r>
          </w:p>
        </w:tc>
        <w:tc>
          <w:tcPr>
            <w:tcW w:w="1485" w:type="dxa"/>
            <w:shd w:val="clear" w:color="auto" w:fill="FFFFFF"/>
          </w:tcPr>
          <w:p w14:paraId="558F48D0" w14:textId="77777777" w:rsidR="007A626C" w:rsidRDefault="00FE5D7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D1" w14:textId="77777777" w:rsidR="007A626C" w:rsidRDefault="007A626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7A626C" w14:paraId="558F48D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D3" w14:textId="77777777" w:rsidR="007A626C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dmsPixelStatus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D4" w14:textId="77777777" w:rsidR="007A626C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5.11.2.4.4.2</w:t>
            </w:r>
          </w:p>
        </w:tc>
        <w:tc>
          <w:tcPr>
            <w:tcW w:w="1485" w:type="dxa"/>
            <w:shd w:val="clear" w:color="auto" w:fill="FFFFFF"/>
          </w:tcPr>
          <w:p w14:paraId="558F48D5" w14:textId="77777777" w:rsidR="007A626C" w:rsidRDefault="00FE5D7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D6" w14:textId="77777777" w:rsidR="007A626C" w:rsidRDefault="007A626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2108C" w14:paraId="558F48D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D8" w14:textId="77777777" w:rsidR="00B2108C" w:rsidRDefault="00B21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dmsPixelFailureTestRows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D9" w14:textId="77777777" w:rsidR="00B2108C" w:rsidRDefault="00B21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5.11.2.4.5</w:t>
            </w:r>
          </w:p>
        </w:tc>
        <w:tc>
          <w:tcPr>
            <w:tcW w:w="1485" w:type="dxa"/>
            <w:shd w:val="clear" w:color="auto" w:fill="FFFFFF"/>
          </w:tcPr>
          <w:p w14:paraId="558F48DA" w14:textId="77777777" w:rsidR="00B2108C" w:rsidRDefault="00FE5D7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DB" w14:textId="77777777" w:rsidR="00B2108C" w:rsidRDefault="00B21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2108C" w14:paraId="558F48E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DD" w14:textId="77777777" w:rsidR="00B2108C" w:rsidRDefault="00B2108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dmsPixelFailureMessageRows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8DE" w14:textId="77777777" w:rsidR="00B2108C" w:rsidRDefault="00B21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5.11.2.4.6</w:t>
            </w:r>
          </w:p>
        </w:tc>
        <w:tc>
          <w:tcPr>
            <w:tcW w:w="1485" w:type="dxa"/>
            <w:shd w:val="clear" w:color="auto" w:fill="FFFFFF"/>
          </w:tcPr>
          <w:p w14:paraId="558F48DF" w14:textId="77777777" w:rsidR="00B2108C" w:rsidRDefault="00FE5D7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E0" w14:textId="77777777" w:rsidR="00B2108C" w:rsidRDefault="00B21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5455E6" w14:paraId="558F49EA" w14:textId="77777777" w:rsidTr="004E16F5">
        <w:trPr>
          <w:jc w:val="center"/>
        </w:trPr>
        <w:tc>
          <w:tcPr>
            <w:tcW w:w="3555" w:type="dxa"/>
            <w:shd w:val="clear" w:color="auto" w:fill="auto"/>
          </w:tcPr>
          <w:p w14:paraId="558F49E6" w14:textId="77777777" w:rsidR="009A63E5" w:rsidRPr="005455E6" w:rsidRDefault="008468AD" w:rsidP="004E16F5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proofErr w:type="spellStart"/>
            <w:r w:rsidRPr="008468AD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statPower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8F49E7" w14:textId="77777777" w:rsidR="009A63E5" w:rsidRPr="005455E6" w:rsidRDefault="008468AD" w:rsidP="004E16F5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5.11.3</w:t>
            </w:r>
          </w:p>
        </w:tc>
        <w:tc>
          <w:tcPr>
            <w:tcW w:w="1485" w:type="dxa"/>
            <w:shd w:val="clear" w:color="auto" w:fill="auto"/>
          </w:tcPr>
          <w:p w14:paraId="558F49E8" w14:textId="77777777" w:rsidR="009A63E5" w:rsidRPr="005455E6" w:rsidRDefault="008468AD" w:rsidP="004E16F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auto"/>
          </w:tcPr>
          <w:p w14:paraId="558F49E9" w14:textId="77777777" w:rsidR="009A63E5" w:rsidRPr="005455E6" w:rsidRDefault="009A63E5" w:rsidP="004E16F5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9A63E5" w:rsidRPr="00CF6937" w14:paraId="558F49E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9EB" w14:textId="77777777" w:rsidR="009A63E5" w:rsidRPr="00CF6937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signVolts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9EC" w14:textId="77777777" w:rsidR="009A63E5" w:rsidRPr="00CF6937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5.11.3.1</w:t>
            </w:r>
          </w:p>
        </w:tc>
        <w:tc>
          <w:tcPr>
            <w:tcW w:w="1485" w:type="dxa"/>
            <w:shd w:val="clear" w:color="auto" w:fill="FFFFFF"/>
          </w:tcPr>
          <w:p w14:paraId="558F49ED" w14:textId="77777777" w:rsidR="009A63E5" w:rsidRPr="00CF6937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9EE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CF6937" w14:paraId="558F49F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9F0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lowFuelThreshold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9F1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5.11.3.2</w:t>
            </w:r>
          </w:p>
        </w:tc>
        <w:tc>
          <w:tcPr>
            <w:tcW w:w="1485" w:type="dxa"/>
            <w:shd w:val="clear" w:color="auto" w:fill="FFFFFF"/>
          </w:tcPr>
          <w:p w14:paraId="558F49F2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558F49F3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CF6937" w14:paraId="558F49F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9F5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fuelLevel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9F6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5.11.3.3</w:t>
            </w:r>
          </w:p>
        </w:tc>
        <w:tc>
          <w:tcPr>
            <w:tcW w:w="1485" w:type="dxa"/>
            <w:shd w:val="clear" w:color="auto" w:fill="FFFFFF"/>
          </w:tcPr>
          <w:p w14:paraId="558F49F7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558F49F8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CF6937" w14:paraId="558F49FE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9FA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engineRPM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9FB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9FC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9FD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CF6937" w14:paraId="558F4A03" w14:textId="77777777" w:rsidTr="004E16F5">
        <w:trPr>
          <w:jc w:val="center"/>
        </w:trPr>
        <w:tc>
          <w:tcPr>
            <w:tcW w:w="3555" w:type="dxa"/>
            <w:shd w:val="clear" w:color="auto" w:fill="auto"/>
          </w:tcPr>
          <w:p w14:paraId="558F49FF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lineVolts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8F4A00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5.11.3.5</w:t>
            </w:r>
          </w:p>
        </w:tc>
        <w:tc>
          <w:tcPr>
            <w:tcW w:w="1485" w:type="dxa"/>
            <w:shd w:val="clear" w:color="auto" w:fill="auto"/>
          </w:tcPr>
          <w:p w14:paraId="558F4A01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auto"/>
          </w:tcPr>
          <w:p w14:paraId="558F4A02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A0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04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powerSource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05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5.11.3.6</w:t>
            </w:r>
          </w:p>
        </w:tc>
        <w:tc>
          <w:tcPr>
            <w:tcW w:w="1485" w:type="dxa"/>
            <w:shd w:val="clear" w:color="auto" w:fill="FFFFFF"/>
          </w:tcPr>
          <w:p w14:paraId="558F4A06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07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B647DC" w14:paraId="558F4A3A" w14:textId="77777777" w:rsidTr="004E16F5">
        <w:trPr>
          <w:jc w:val="center"/>
        </w:trPr>
        <w:tc>
          <w:tcPr>
            <w:tcW w:w="3555" w:type="dxa"/>
            <w:shd w:val="pct15" w:color="auto" w:fill="FFFFFF"/>
          </w:tcPr>
          <w:p w14:paraId="558F4A36" w14:textId="77777777" w:rsidR="00B647DC" w:rsidRPr="00B647DC" w:rsidRDefault="00B647DC" w:rsidP="004E16F5">
            <w:pPr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B647DC">
              <w:rPr>
                <w:rFonts w:ascii="Arial" w:hAnsi="Arial" w:cs="Arial"/>
                <w:b/>
                <w:color w:val="000000"/>
                <w:sz w:val="20"/>
              </w:rPr>
              <w:t>graphicDefinition</w:t>
            </w:r>
            <w:proofErr w:type="spellEnd"/>
          </w:p>
        </w:tc>
        <w:tc>
          <w:tcPr>
            <w:tcW w:w="1620" w:type="dxa"/>
            <w:shd w:val="pct15" w:color="auto" w:fill="FFFFFF"/>
          </w:tcPr>
          <w:p w14:paraId="558F4A37" w14:textId="77777777" w:rsidR="00B647DC" w:rsidRPr="00B647DC" w:rsidRDefault="00B647DC" w:rsidP="004E16F5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5.12</w:t>
            </w:r>
          </w:p>
        </w:tc>
        <w:tc>
          <w:tcPr>
            <w:tcW w:w="1485" w:type="dxa"/>
            <w:shd w:val="pct15" w:color="auto" w:fill="FFFFFF"/>
          </w:tcPr>
          <w:p w14:paraId="558F4A38" w14:textId="63CC10AA" w:rsidR="00B647DC" w:rsidRPr="00B647DC" w:rsidRDefault="00814B37" w:rsidP="004E16F5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pct15" w:color="auto" w:fill="FFFFFF"/>
          </w:tcPr>
          <w:p w14:paraId="558F4A39" w14:textId="77777777" w:rsidR="00B647DC" w:rsidRPr="00B647DC" w:rsidRDefault="00B647DC" w:rsidP="004E16F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647DC" w:rsidRPr="00A01C4B" w14:paraId="558F4A3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3B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dmsGraphicMaxEntries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3C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5.12.1</w:t>
            </w:r>
          </w:p>
        </w:tc>
        <w:tc>
          <w:tcPr>
            <w:tcW w:w="1485" w:type="dxa"/>
            <w:shd w:val="clear" w:color="auto" w:fill="FFFFFF"/>
          </w:tcPr>
          <w:p w14:paraId="558F4A3D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3E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4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40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dmsGraphicNumEntries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41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5.12.2</w:t>
            </w:r>
          </w:p>
        </w:tc>
        <w:tc>
          <w:tcPr>
            <w:tcW w:w="1485" w:type="dxa"/>
            <w:shd w:val="clear" w:color="auto" w:fill="FFFFFF"/>
          </w:tcPr>
          <w:p w14:paraId="558F4A42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43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4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45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dmsGraphicMaxSize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46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5.12.3</w:t>
            </w:r>
          </w:p>
        </w:tc>
        <w:tc>
          <w:tcPr>
            <w:tcW w:w="1485" w:type="dxa"/>
            <w:shd w:val="clear" w:color="auto" w:fill="FFFFFF"/>
          </w:tcPr>
          <w:p w14:paraId="558F4A47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48" w14:textId="77777777" w:rsidR="00B647DC" w:rsidRPr="00A01C4B" w:rsidRDefault="0059590F" w:rsidP="007A74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FDOT permits </w:t>
            </w:r>
            <w:r w:rsidR="003418A9">
              <w:rPr>
                <w:rFonts w:ascii="Arial" w:hAnsi="Arial" w:cs="Arial"/>
                <w:sz w:val="20"/>
              </w:rPr>
              <w:t xml:space="preserve">values </w:t>
            </w:r>
            <w:r>
              <w:rPr>
                <w:rFonts w:ascii="Arial" w:hAnsi="Arial" w:cs="Arial"/>
                <w:sz w:val="20"/>
              </w:rPr>
              <w:t xml:space="preserve">larger </w:t>
            </w:r>
            <w:r w:rsidR="003418A9">
              <w:rPr>
                <w:rFonts w:ascii="Arial" w:hAnsi="Arial" w:cs="Arial"/>
                <w:sz w:val="20"/>
              </w:rPr>
              <w:t>than</w:t>
            </w:r>
            <w:r w:rsidR="007A74AB">
              <w:rPr>
                <w:rFonts w:ascii="Arial" w:hAnsi="Arial" w:cs="Arial"/>
                <w:sz w:val="20"/>
              </w:rPr>
              <w:t xml:space="preserve"> 65535</w:t>
            </w:r>
            <w:r w:rsidR="003418A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in order for this object to accurately reflect the true </w:t>
            </w:r>
            <w:r w:rsidR="003418A9">
              <w:rPr>
                <w:rFonts w:ascii="Arial" w:hAnsi="Arial" w:cs="Arial"/>
                <w:sz w:val="20"/>
              </w:rPr>
              <w:t>capabilities of the sign.</w:t>
            </w:r>
          </w:p>
        </w:tc>
      </w:tr>
      <w:tr w:rsidR="00B647DC" w:rsidRPr="00A01C4B" w14:paraId="558F4A4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4A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availableGraphicMemory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4B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5.12.4</w:t>
            </w:r>
          </w:p>
        </w:tc>
        <w:tc>
          <w:tcPr>
            <w:tcW w:w="1485" w:type="dxa"/>
            <w:shd w:val="clear" w:color="auto" w:fill="FFFFFF"/>
          </w:tcPr>
          <w:p w14:paraId="558F4A4C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4D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5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4F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dmsGraphicBlockSize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50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5.12.5</w:t>
            </w:r>
          </w:p>
        </w:tc>
        <w:tc>
          <w:tcPr>
            <w:tcW w:w="1485" w:type="dxa"/>
            <w:shd w:val="clear" w:color="auto" w:fill="FFFFFF"/>
          </w:tcPr>
          <w:p w14:paraId="558F4A51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52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5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54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55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</w:t>
            </w:r>
          </w:p>
        </w:tc>
        <w:tc>
          <w:tcPr>
            <w:tcW w:w="1485" w:type="dxa"/>
            <w:shd w:val="clear" w:color="auto" w:fill="FFFFFF"/>
          </w:tcPr>
          <w:p w14:paraId="558F4A56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57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5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59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5A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5.12.6.1</w:t>
            </w:r>
          </w:p>
        </w:tc>
        <w:tc>
          <w:tcPr>
            <w:tcW w:w="1485" w:type="dxa"/>
            <w:shd w:val="clear" w:color="auto" w:fill="FFFFFF"/>
          </w:tcPr>
          <w:p w14:paraId="558F4A5B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5C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6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5E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5F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5.12.6.2</w:t>
            </w:r>
          </w:p>
        </w:tc>
        <w:tc>
          <w:tcPr>
            <w:tcW w:w="1485" w:type="dxa"/>
            <w:shd w:val="clear" w:color="auto" w:fill="FFFFFF"/>
          </w:tcPr>
          <w:p w14:paraId="558F4A60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61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6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63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dmsGraphicName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64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5.12.6.3</w:t>
            </w:r>
          </w:p>
        </w:tc>
        <w:tc>
          <w:tcPr>
            <w:tcW w:w="1485" w:type="dxa"/>
            <w:shd w:val="clear" w:color="auto" w:fill="FFFFFF"/>
          </w:tcPr>
          <w:p w14:paraId="558F4A65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66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6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68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dmsGraphicHeight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69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5.12.6.4</w:t>
            </w:r>
          </w:p>
        </w:tc>
        <w:tc>
          <w:tcPr>
            <w:tcW w:w="1485" w:type="dxa"/>
            <w:shd w:val="clear" w:color="auto" w:fill="FFFFFF"/>
          </w:tcPr>
          <w:p w14:paraId="558F4A6A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6B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7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6D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dmsGraphicWidth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6E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5.12.6.5</w:t>
            </w:r>
          </w:p>
        </w:tc>
        <w:tc>
          <w:tcPr>
            <w:tcW w:w="1485" w:type="dxa"/>
            <w:shd w:val="clear" w:color="auto" w:fill="FFFFFF"/>
          </w:tcPr>
          <w:p w14:paraId="558F4A6F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70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7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72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dmsGraphicType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73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5.12.6.6</w:t>
            </w:r>
          </w:p>
        </w:tc>
        <w:tc>
          <w:tcPr>
            <w:tcW w:w="1485" w:type="dxa"/>
            <w:shd w:val="clear" w:color="auto" w:fill="FFFFFF"/>
          </w:tcPr>
          <w:p w14:paraId="558F4A74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75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7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77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dmsGraphicID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78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5.12.6.7</w:t>
            </w:r>
          </w:p>
        </w:tc>
        <w:tc>
          <w:tcPr>
            <w:tcW w:w="1485" w:type="dxa"/>
            <w:shd w:val="clear" w:color="auto" w:fill="FFFFFF"/>
          </w:tcPr>
          <w:p w14:paraId="558F4A79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7A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8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7C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dmsGraphicTransparentEnabled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7D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5.12.6.8</w:t>
            </w:r>
          </w:p>
        </w:tc>
        <w:tc>
          <w:tcPr>
            <w:tcW w:w="1485" w:type="dxa"/>
            <w:shd w:val="clear" w:color="auto" w:fill="FFFFFF"/>
          </w:tcPr>
          <w:p w14:paraId="558F4A7E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7F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8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81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dmsGraphicTransparentColor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82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5.12.6.9</w:t>
            </w:r>
          </w:p>
        </w:tc>
        <w:tc>
          <w:tcPr>
            <w:tcW w:w="1485" w:type="dxa"/>
            <w:shd w:val="clear" w:color="auto" w:fill="FFFFFF"/>
          </w:tcPr>
          <w:p w14:paraId="558F4A83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84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8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86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dmsGraphicStatus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87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5.12.6.10</w:t>
            </w:r>
          </w:p>
        </w:tc>
        <w:tc>
          <w:tcPr>
            <w:tcW w:w="1485" w:type="dxa"/>
            <w:shd w:val="clear" w:color="auto" w:fill="FFFFFF"/>
          </w:tcPr>
          <w:p w14:paraId="558F4A88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89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8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8B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dmsGraphicBitmapTable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8C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5.12.7</w:t>
            </w:r>
          </w:p>
        </w:tc>
        <w:tc>
          <w:tcPr>
            <w:tcW w:w="1485" w:type="dxa"/>
            <w:shd w:val="clear" w:color="auto" w:fill="FFFFFF"/>
          </w:tcPr>
          <w:p w14:paraId="558F4A8D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8E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9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90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dmsGraphicBitmapIndex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91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5.12.7.1</w:t>
            </w:r>
          </w:p>
        </w:tc>
        <w:tc>
          <w:tcPr>
            <w:tcW w:w="1485" w:type="dxa"/>
            <w:shd w:val="clear" w:color="auto" w:fill="FFFFFF"/>
          </w:tcPr>
          <w:p w14:paraId="558F4A92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93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9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95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dmsGraphicBlockNumber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96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5.12.7.2</w:t>
            </w:r>
          </w:p>
        </w:tc>
        <w:tc>
          <w:tcPr>
            <w:tcW w:w="1485" w:type="dxa"/>
            <w:shd w:val="clear" w:color="auto" w:fill="FFFFFF"/>
          </w:tcPr>
          <w:p w14:paraId="558F4A97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98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647DC" w:rsidRPr="00A01C4B" w14:paraId="558F4A9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9A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dmsGraphicBlockBitmap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9B" w14:textId="77777777" w:rsidR="00B647DC" w:rsidRDefault="00B647D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5.12.7.3</w:t>
            </w:r>
          </w:p>
        </w:tc>
        <w:tc>
          <w:tcPr>
            <w:tcW w:w="1485" w:type="dxa"/>
            <w:shd w:val="clear" w:color="auto" w:fill="FFFFFF"/>
          </w:tcPr>
          <w:p w14:paraId="558F4A9C" w14:textId="77777777" w:rsidR="00B647DC" w:rsidRDefault="00B647D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9D" w14:textId="77777777" w:rsidR="00B647DC" w:rsidRPr="00A01C4B" w:rsidRDefault="00B647D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124181" w14:paraId="558F4AA3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A9F" w14:textId="77777777" w:rsidR="009A63E5" w:rsidRPr="00124181" w:rsidRDefault="009A63E5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24181">
              <w:rPr>
                <w:rFonts w:ascii="Arial" w:hAnsi="Arial" w:cs="Arial"/>
                <w:b/>
                <w:bCs/>
                <w:color w:val="000000"/>
                <w:sz w:val="20"/>
              </w:rPr>
              <w:t>FDOT Specific Objects</w:t>
            </w:r>
          </w:p>
        </w:tc>
        <w:tc>
          <w:tcPr>
            <w:tcW w:w="1620" w:type="dxa"/>
            <w:shd w:val="clear" w:color="auto" w:fill="D9D9D9"/>
          </w:tcPr>
          <w:p w14:paraId="558F4AA0" w14:textId="776A2B1A" w:rsidR="009A63E5" w:rsidRPr="00124181" w:rsidRDefault="003F06A5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FDOT-Specific </w:t>
            </w:r>
            <w:r w:rsidR="003317B7">
              <w:rPr>
                <w:rFonts w:ascii="Arial" w:hAnsi="Arial" w:cs="Arial"/>
                <w:b/>
                <w:bCs/>
                <w:color w:val="000000"/>
                <w:sz w:val="20"/>
              </w:rPr>
              <w:t>D</w:t>
            </w:r>
            <w:r w:rsidR="00407031">
              <w:rPr>
                <w:rFonts w:ascii="Arial" w:hAnsi="Arial" w:cs="Arial"/>
                <w:b/>
                <w:bCs/>
                <w:color w:val="000000"/>
                <w:sz w:val="20"/>
              </w:rPr>
              <w:t>ynamic Message Sign</w:t>
            </w:r>
            <w:r w:rsidR="003317B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MIB v02</w:t>
            </w:r>
          </w:p>
        </w:tc>
        <w:tc>
          <w:tcPr>
            <w:tcW w:w="1485" w:type="dxa"/>
            <w:shd w:val="clear" w:color="auto" w:fill="D9D9D9"/>
          </w:tcPr>
          <w:p w14:paraId="558F4AA1" w14:textId="77777777" w:rsidR="009A63E5" w:rsidRPr="00124181" w:rsidRDefault="009A63E5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24181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AA2" w14:textId="77777777" w:rsidR="009A63E5" w:rsidRPr="00124181" w:rsidRDefault="009A63E5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A63E5" w14:paraId="558F4AF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F4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fdotMsgSourceModeExtension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AF5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85" w:type="dxa"/>
            <w:shd w:val="clear" w:color="auto" w:fill="FFFFFF"/>
          </w:tcPr>
          <w:p w14:paraId="558F4AF6" w14:textId="77777777" w:rsidR="009A63E5" w:rsidRDefault="00AE098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F7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B95823" w14:paraId="558F4AFE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AF9" w14:textId="77777777" w:rsidR="009A63E5" w:rsidRPr="00B95823" w:rsidRDefault="009A63E5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B95823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globalConfiguration</w:t>
            </w:r>
            <w:proofErr w:type="spellEnd"/>
          </w:p>
        </w:tc>
        <w:tc>
          <w:tcPr>
            <w:tcW w:w="1620" w:type="dxa"/>
            <w:shd w:val="clear" w:color="auto" w:fill="D9D9D9"/>
          </w:tcPr>
          <w:p w14:paraId="5BD8FAEA" w14:textId="20123A8E" w:rsidR="003563D7" w:rsidRDefault="003563D7" w:rsidP="003563D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NTCIP 1201v03.15</w:t>
            </w:r>
          </w:p>
          <w:p w14:paraId="2FC0D008" w14:textId="64FBBC5A" w:rsidR="003563D7" w:rsidRDefault="003563D7" w:rsidP="003563D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2.2</w:t>
            </w:r>
          </w:p>
          <w:p w14:paraId="558F4AFB" w14:textId="5CCEBFCB" w:rsidR="009A63E5" w:rsidRPr="00B95823" w:rsidRDefault="009A63E5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85" w:type="dxa"/>
            <w:shd w:val="clear" w:color="auto" w:fill="D9D9D9"/>
          </w:tcPr>
          <w:p w14:paraId="558F4AFC" w14:textId="77777777" w:rsidR="009A63E5" w:rsidRPr="00B95823" w:rsidRDefault="009A63E5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5823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AFD" w14:textId="77777777" w:rsidR="009A63E5" w:rsidRPr="00B95823" w:rsidRDefault="009A63E5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A63E5" w14:paraId="558F4B0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FF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globalSetIDParameter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B00" w14:textId="77777777" w:rsidR="009A63E5" w:rsidRDefault="009C6FAA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2.2.1</w:t>
            </w:r>
          </w:p>
        </w:tc>
        <w:tc>
          <w:tcPr>
            <w:tcW w:w="1485" w:type="dxa"/>
            <w:shd w:val="clear" w:color="auto" w:fill="FFFFFF"/>
          </w:tcPr>
          <w:p w14:paraId="558F4B01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02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0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04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globalMaxModules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B05" w14:textId="77777777" w:rsidR="009A63E5" w:rsidRDefault="009C6FAA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2.2.2</w:t>
            </w:r>
          </w:p>
        </w:tc>
        <w:tc>
          <w:tcPr>
            <w:tcW w:w="1485" w:type="dxa"/>
            <w:shd w:val="clear" w:color="auto" w:fill="FFFFFF"/>
          </w:tcPr>
          <w:p w14:paraId="558F4B06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07" w14:textId="77777777" w:rsidR="009A63E5" w:rsidRDefault="00547588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device must</w:t>
            </w:r>
            <w:r w:rsidR="009B743C">
              <w:rPr>
                <w:rFonts w:ascii="Arial" w:hAnsi="Arial" w:cs="Arial"/>
                <w:sz w:val="20"/>
              </w:rPr>
              <w:t xml:space="preserve"> support at least two modules. At least one must be software version information. At least one must be hardware version information.</w:t>
            </w:r>
          </w:p>
        </w:tc>
      </w:tr>
      <w:tr w:rsidR="009F44EA" w14:paraId="558F4B0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09" w14:textId="77777777" w:rsidR="009F44EA" w:rsidRDefault="009F44EA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globalModuleTable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B0A" w14:textId="77777777" w:rsidR="009F44EA" w:rsidRDefault="009F44EA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</w:t>
            </w:r>
          </w:p>
        </w:tc>
        <w:tc>
          <w:tcPr>
            <w:tcW w:w="1485" w:type="dxa"/>
            <w:shd w:val="clear" w:color="auto" w:fill="FFFFFF"/>
          </w:tcPr>
          <w:p w14:paraId="558F4B0B" w14:textId="77777777" w:rsidR="009F44EA" w:rsidRDefault="009F44EA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0C" w14:textId="77777777" w:rsidR="009F44EA" w:rsidRDefault="009F44EA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1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0E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moduleNumber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B0F" w14:textId="77777777" w:rsidR="009A63E5" w:rsidRDefault="009C6FAA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2.2.3.1</w:t>
            </w:r>
          </w:p>
        </w:tc>
        <w:tc>
          <w:tcPr>
            <w:tcW w:w="1485" w:type="dxa"/>
            <w:shd w:val="clear" w:color="auto" w:fill="FFFFFF"/>
          </w:tcPr>
          <w:p w14:paraId="558F4B10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11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1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13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moduleDeviceNode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B14" w14:textId="77777777" w:rsidR="009A63E5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2.2.3.2</w:t>
            </w:r>
          </w:p>
        </w:tc>
        <w:tc>
          <w:tcPr>
            <w:tcW w:w="1485" w:type="dxa"/>
            <w:shd w:val="clear" w:color="auto" w:fill="FFFFFF"/>
          </w:tcPr>
          <w:p w14:paraId="558F4B15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16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1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18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moduleMake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B19" w14:textId="77777777" w:rsidR="009A63E5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2.2.3.3</w:t>
            </w:r>
          </w:p>
        </w:tc>
        <w:tc>
          <w:tcPr>
            <w:tcW w:w="1485" w:type="dxa"/>
            <w:shd w:val="clear" w:color="auto" w:fill="FFFFFF"/>
          </w:tcPr>
          <w:p w14:paraId="558F4B1A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1B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2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1D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moduleModel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B1E" w14:textId="77777777" w:rsidR="009A63E5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2.2.3.4</w:t>
            </w:r>
          </w:p>
        </w:tc>
        <w:tc>
          <w:tcPr>
            <w:tcW w:w="1485" w:type="dxa"/>
            <w:shd w:val="clear" w:color="auto" w:fill="FFFFFF"/>
          </w:tcPr>
          <w:p w14:paraId="558F4B1F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20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2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22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moduleVersion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B23" w14:textId="77777777" w:rsidR="009A63E5" w:rsidRPr="00830866" w:rsidRDefault="00830866" w:rsidP="004E16F5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2.2.3.5</w:t>
            </w:r>
          </w:p>
        </w:tc>
        <w:tc>
          <w:tcPr>
            <w:tcW w:w="1485" w:type="dxa"/>
            <w:shd w:val="clear" w:color="auto" w:fill="FFFFFF"/>
          </w:tcPr>
          <w:p w14:paraId="558F4B24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25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2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27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moduleType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558F4B28" w14:textId="77777777" w:rsidR="009A63E5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2.2.3.6</w:t>
            </w:r>
          </w:p>
        </w:tc>
        <w:tc>
          <w:tcPr>
            <w:tcW w:w="1485" w:type="dxa"/>
            <w:shd w:val="clear" w:color="auto" w:fill="FFFFFF"/>
          </w:tcPr>
          <w:p w14:paraId="558F4B29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2A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830866" w14:paraId="558F4B30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B2C" w14:textId="77777777" w:rsidR="00830866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controllerBaseStandards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B2D" w14:textId="77777777" w:rsidR="00830866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B2E" w14:textId="77777777" w:rsidR="00830866" w:rsidRDefault="00830866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B2F" w14:textId="77777777" w:rsidR="00830866" w:rsidRDefault="00830866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145182" w14:paraId="558F4D07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D03" w14:textId="77777777" w:rsidR="009A63E5" w:rsidRPr="00145182" w:rsidRDefault="009A63E5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45182">
              <w:rPr>
                <w:rFonts w:ascii="Arial" w:hAnsi="Arial" w:cs="Arial"/>
                <w:b/>
                <w:bCs/>
                <w:color w:val="000000"/>
                <w:sz w:val="20"/>
              </w:rPr>
              <w:t>Security</w:t>
            </w:r>
          </w:p>
        </w:tc>
        <w:tc>
          <w:tcPr>
            <w:tcW w:w="1620" w:type="dxa"/>
            <w:shd w:val="clear" w:color="auto" w:fill="D9D9D9"/>
          </w:tcPr>
          <w:p w14:paraId="558F4D04" w14:textId="77777777" w:rsidR="009A63E5" w:rsidRPr="00145182" w:rsidRDefault="00685D23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A.8</w:t>
            </w:r>
          </w:p>
        </w:tc>
        <w:tc>
          <w:tcPr>
            <w:tcW w:w="1485" w:type="dxa"/>
            <w:shd w:val="clear" w:color="auto" w:fill="D9D9D9"/>
          </w:tcPr>
          <w:p w14:paraId="558F4D05" w14:textId="53E62A99" w:rsidR="009A63E5" w:rsidRPr="00145182" w:rsidRDefault="001E0939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D9D9D9"/>
          </w:tcPr>
          <w:p w14:paraId="558F4D06" w14:textId="77777777" w:rsidR="009A63E5" w:rsidRPr="00145182" w:rsidRDefault="009A63E5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A63E5" w:rsidRPr="00145182" w14:paraId="558F4D0C" w14:textId="77777777" w:rsidTr="004E16F5">
        <w:trPr>
          <w:jc w:val="center"/>
        </w:trPr>
        <w:tc>
          <w:tcPr>
            <w:tcW w:w="3555" w:type="dxa"/>
          </w:tcPr>
          <w:p w14:paraId="558F4D08" w14:textId="77777777" w:rsidR="009A63E5" w:rsidRPr="00145182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communityNameAdmin</w:t>
            </w:r>
            <w:proofErr w:type="spellEnd"/>
          </w:p>
        </w:tc>
        <w:tc>
          <w:tcPr>
            <w:tcW w:w="1620" w:type="dxa"/>
          </w:tcPr>
          <w:p w14:paraId="558F4D09" w14:textId="77777777" w:rsidR="009A63E5" w:rsidRPr="00145182" w:rsidRDefault="00685D23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A.8.1</w:t>
            </w:r>
          </w:p>
        </w:tc>
        <w:tc>
          <w:tcPr>
            <w:tcW w:w="1485" w:type="dxa"/>
          </w:tcPr>
          <w:p w14:paraId="558F4D0A" w14:textId="77777777" w:rsidR="009A63E5" w:rsidRPr="00145182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558F4D0B" w14:textId="77777777" w:rsidR="009A63E5" w:rsidRPr="00145182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145182" w14:paraId="558F4D11" w14:textId="77777777" w:rsidTr="004E16F5">
        <w:trPr>
          <w:jc w:val="center"/>
        </w:trPr>
        <w:tc>
          <w:tcPr>
            <w:tcW w:w="3555" w:type="dxa"/>
          </w:tcPr>
          <w:p w14:paraId="558F4D0D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communityNamesMax</w:t>
            </w:r>
            <w:proofErr w:type="spellEnd"/>
          </w:p>
        </w:tc>
        <w:tc>
          <w:tcPr>
            <w:tcW w:w="1620" w:type="dxa"/>
          </w:tcPr>
          <w:p w14:paraId="558F4D0E" w14:textId="77777777" w:rsidR="009A63E5" w:rsidRDefault="00685D23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A.8.2</w:t>
            </w:r>
          </w:p>
        </w:tc>
        <w:tc>
          <w:tcPr>
            <w:tcW w:w="1485" w:type="dxa"/>
          </w:tcPr>
          <w:p w14:paraId="558F4D0F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558F4D10" w14:textId="77777777" w:rsidR="009A63E5" w:rsidRPr="00145182" w:rsidRDefault="00685D23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device shall support </w:t>
            </w:r>
            <w:r w:rsidR="00BA434D">
              <w:rPr>
                <w:rFonts w:ascii="Arial" w:hAnsi="Arial" w:cs="Arial"/>
                <w:sz w:val="20"/>
              </w:rPr>
              <w:t>a minimum of 2 community names.</w:t>
            </w:r>
          </w:p>
        </w:tc>
      </w:tr>
    </w:tbl>
    <w:p w14:paraId="558F4D26" w14:textId="77777777" w:rsidR="00CA1A2C" w:rsidRDefault="00CA1A2C">
      <w:pPr>
        <w:rPr>
          <w:rFonts w:ascii="Arial" w:hAnsi="Arial" w:cs="Arial"/>
          <w:sz w:val="24"/>
          <w:szCs w:val="24"/>
        </w:rPr>
      </w:pPr>
    </w:p>
    <w:p w14:paraId="558F4D27" w14:textId="77777777" w:rsidR="00E91F31" w:rsidRDefault="00E91F31">
      <w:pPr>
        <w:rPr>
          <w:rFonts w:ascii="Arial" w:hAnsi="Arial" w:cs="Arial"/>
          <w:sz w:val="24"/>
          <w:szCs w:val="24"/>
        </w:rPr>
      </w:pPr>
    </w:p>
    <w:p w14:paraId="558F4D28" w14:textId="786BBA79" w:rsidR="006608F5" w:rsidRDefault="00E91F31" w:rsidP="006608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3</w:t>
      </w:r>
      <w:r w:rsidRPr="0013595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Required MULTI Tags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150"/>
      </w:tblGrid>
      <w:tr w:rsidR="00E91F31" w:rsidRPr="00E91F31" w14:paraId="558F4D2B" w14:textId="77777777" w:rsidTr="00E91F31">
        <w:trPr>
          <w:jc w:val="center"/>
        </w:trPr>
        <w:tc>
          <w:tcPr>
            <w:tcW w:w="3888" w:type="dxa"/>
            <w:shd w:val="pct20" w:color="auto" w:fill="auto"/>
          </w:tcPr>
          <w:p w14:paraId="558F4D29" w14:textId="50ECA26E" w:rsidR="00E91F31" w:rsidRPr="00E91F31" w:rsidRDefault="00E91F31" w:rsidP="00E91F31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E91F31">
              <w:rPr>
                <w:b/>
              </w:rPr>
              <w:t>NTCIP 1203v0</w:t>
            </w:r>
            <w:r w:rsidR="00E27F39">
              <w:rPr>
                <w:b/>
              </w:rPr>
              <w:t xml:space="preserve">3.05 </w:t>
            </w:r>
            <w:r w:rsidRPr="00E91F31">
              <w:rPr>
                <w:b/>
              </w:rPr>
              <w:t xml:space="preserve">Required MULTI Tag </w:t>
            </w:r>
          </w:p>
        </w:tc>
        <w:tc>
          <w:tcPr>
            <w:tcW w:w="3150" w:type="dxa"/>
            <w:shd w:val="pct20" w:color="auto" w:fill="auto"/>
          </w:tcPr>
          <w:p w14:paraId="558F4D2A" w14:textId="77777777" w:rsidR="00E91F31" w:rsidRPr="00E91F31" w:rsidRDefault="00E91F31" w:rsidP="00E91F31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E91F31">
              <w:rPr>
                <w:b/>
              </w:rPr>
              <w:t>Required Values</w:t>
            </w:r>
          </w:p>
        </w:tc>
      </w:tr>
      <w:tr w:rsidR="00E91F31" w14:paraId="558F4D2E" w14:textId="77777777" w:rsidTr="00E91F31">
        <w:trPr>
          <w:jc w:val="center"/>
        </w:trPr>
        <w:tc>
          <w:tcPr>
            <w:tcW w:w="3888" w:type="dxa"/>
          </w:tcPr>
          <w:p w14:paraId="558F4D2C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[np]</w:t>
            </w:r>
          </w:p>
        </w:tc>
        <w:tc>
          <w:tcPr>
            <w:tcW w:w="3150" w:type="dxa"/>
          </w:tcPr>
          <w:p w14:paraId="558F4D2D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31" w14:textId="77777777" w:rsidTr="00E91F31">
        <w:trPr>
          <w:jc w:val="center"/>
        </w:trPr>
        <w:tc>
          <w:tcPr>
            <w:tcW w:w="3888" w:type="dxa"/>
          </w:tcPr>
          <w:p w14:paraId="558F4D2F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</w:t>
            </w:r>
            <w:proofErr w:type="spellStart"/>
            <w:r>
              <w:t>jpx</w:t>
            </w:r>
            <w:proofErr w:type="spellEnd"/>
            <w:r>
              <w:t>]</w:t>
            </w:r>
          </w:p>
        </w:tc>
        <w:tc>
          <w:tcPr>
            <w:tcW w:w="3150" w:type="dxa"/>
          </w:tcPr>
          <w:p w14:paraId="558F4D30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2, 3, 4</w:t>
            </w:r>
          </w:p>
        </w:tc>
      </w:tr>
      <w:tr w:rsidR="00E91F31" w14:paraId="558F4D34" w14:textId="77777777" w:rsidTr="00E91F31">
        <w:trPr>
          <w:jc w:val="center"/>
        </w:trPr>
        <w:tc>
          <w:tcPr>
            <w:tcW w:w="3888" w:type="dxa"/>
          </w:tcPr>
          <w:p w14:paraId="558F4D32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</w:t>
            </w:r>
            <w:proofErr w:type="spellStart"/>
            <w:r>
              <w:t>nlx</w:t>
            </w:r>
            <w:proofErr w:type="spellEnd"/>
            <w:r>
              <w:t>]</w:t>
            </w:r>
          </w:p>
        </w:tc>
        <w:tc>
          <w:tcPr>
            <w:tcW w:w="3150" w:type="dxa"/>
          </w:tcPr>
          <w:p w14:paraId="558F4D33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37" w14:textId="77777777" w:rsidTr="00E91F31">
        <w:trPr>
          <w:jc w:val="center"/>
        </w:trPr>
        <w:tc>
          <w:tcPr>
            <w:tcW w:w="3888" w:type="dxa"/>
          </w:tcPr>
          <w:p w14:paraId="558F4D35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</w:t>
            </w:r>
            <w:proofErr w:type="spellStart"/>
            <w:r>
              <w:t>jlx</w:t>
            </w:r>
            <w:proofErr w:type="spellEnd"/>
            <w:r>
              <w:t>]</w:t>
            </w:r>
          </w:p>
        </w:tc>
        <w:tc>
          <w:tcPr>
            <w:tcW w:w="3150" w:type="dxa"/>
          </w:tcPr>
          <w:p w14:paraId="558F4D36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2, 3, 4, 5</w:t>
            </w:r>
          </w:p>
        </w:tc>
      </w:tr>
      <w:tr w:rsidR="00E91F31" w14:paraId="558F4D3A" w14:textId="77777777" w:rsidTr="00E91F31">
        <w:trPr>
          <w:jc w:val="center"/>
        </w:trPr>
        <w:tc>
          <w:tcPr>
            <w:tcW w:w="3888" w:type="dxa"/>
          </w:tcPr>
          <w:p w14:paraId="558F4D38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</w:t>
            </w:r>
            <w:proofErr w:type="spellStart"/>
            <w:r>
              <w:t>cfx</w:t>
            </w:r>
            <w:proofErr w:type="spellEnd"/>
            <w:r>
              <w:t>] or [</w:t>
            </w:r>
            <w:proofErr w:type="spellStart"/>
            <w:r>
              <w:t>cfr,g,b</w:t>
            </w:r>
            <w:proofErr w:type="spellEnd"/>
            <w:r>
              <w:t>]</w:t>
            </w:r>
          </w:p>
        </w:tc>
        <w:tc>
          <w:tcPr>
            <w:tcW w:w="3150" w:type="dxa"/>
          </w:tcPr>
          <w:p w14:paraId="558F4D39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3D" w14:textId="77777777" w:rsidTr="00E91F31">
        <w:trPr>
          <w:jc w:val="center"/>
        </w:trPr>
        <w:tc>
          <w:tcPr>
            <w:tcW w:w="3888" w:type="dxa"/>
          </w:tcPr>
          <w:p w14:paraId="558F4D3B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</w:t>
            </w:r>
            <w:proofErr w:type="spellStart"/>
            <w:r>
              <w:t>pbz</w:t>
            </w:r>
            <w:proofErr w:type="spellEnd"/>
            <w:r>
              <w:t>] or [</w:t>
            </w:r>
            <w:proofErr w:type="spellStart"/>
            <w:r>
              <w:t>pbr,g,b</w:t>
            </w:r>
            <w:proofErr w:type="spellEnd"/>
            <w:r>
              <w:t>]</w:t>
            </w:r>
          </w:p>
        </w:tc>
        <w:tc>
          <w:tcPr>
            <w:tcW w:w="3150" w:type="dxa"/>
          </w:tcPr>
          <w:p w14:paraId="558F4D3C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43" w14:textId="77777777" w:rsidTr="00E91F31">
        <w:trPr>
          <w:jc w:val="center"/>
        </w:trPr>
        <w:tc>
          <w:tcPr>
            <w:tcW w:w="3888" w:type="dxa"/>
          </w:tcPr>
          <w:p w14:paraId="558F4D41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[fox]</w:t>
            </w:r>
          </w:p>
        </w:tc>
        <w:tc>
          <w:tcPr>
            <w:tcW w:w="3150" w:type="dxa"/>
          </w:tcPr>
          <w:p w14:paraId="558F4D42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46" w14:textId="77777777" w:rsidTr="00E91F31">
        <w:trPr>
          <w:jc w:val="center"/>
        </w:trPr>
        <w:tc>
          <w:tcPr>
            <w:tcW w:w="3888" w:type="dxa"/>
          </w:tcPr>
          <w:p w14:paraId="558F4D44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</w:t>
            </w:r>
            <w:proofErr w:type="spellStart"/>
            <w:r>
              <w:t>scx</w:t>
            </w:r>
            <w:proofErr w:type="spellEnd"/>
            <w:r>
              <w:t>]</w:t>
            </w:r>
          </w:p>
        </w:tc>
        <w:tc>
          <w:tcPr>
            <w:tcW w:w="3150" w:type="dxa"/>
          </w:tcPr>
          <w:p w14:paraId="558F4D45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49" w14:textId="77777777" w:rsidTr="00E91F31">
        <w:trPr>
          <w:jc w:val="center"/>
        </w:trPr>
        <w:tc>
          <w:tcPr>
            <w:tcW w:w="3888" w:type="dxa"/>
          </w:tcPr>
          <w:p w14:paraId="558F4D47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</w:t>
            </w:r>
            <w:proofErr w:type="spellStart"/>
            <w:r>
              <w:t>ptxoy</w:t>
            </w:r>
            <w:proofErr w:type="spellEnd"/>
            <w:r>
              <w:t>]</w:t>
            </w:r>
          </w:p>
        </w:tc>
        <w:tc>
          <w:tcPr>
            <w:tcW w:w="3150" w:type="dxa"/>
          </w:tcPr>
          <w:p w14:paraId="558F4D48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</w:tbl>
    <w:p w14:paraId="558F4D56" w14:textId="4CCD3D43" w:rsidR="00317E5C" w:rsidRDefault="00317E5C">
      <w:pPr>
        <w:rPr>
          <w:rFonts w:ascii="Arial" w:hAnsi="Arial" w:cs="Arial"/>
          <w:sz w:val="24"/>
          <w:szCs w:val="24"/>
        </w:rPr>
      </w:pPr>
    </w:p>
    <w:p w14:paraId="78B41DE2" w14:textId="0BC330DE" w:rsidR="00A324B0" w:rsidRDefault="00A324B0">
      <w:pPr>
        <w:rPr>
          <w:rFonts w:ascii="Arial" w:hAnsi="Arial" w:cs="Arial"/>
          <w:sz w:val="24"/>
          <w:szCs w:val="24"/>
        </w:rPr>
      </w:pPr>
    </w:p>
    <w:p w14:paraId="5C55AE6F" w14:textId="77777777" w:rsidR="007566FE" w:rsidRDefault="007566FE">
      <w:pPr>
        <w:rPr>
          <w:rFonts w:ascii="Arial" w:hAnsi="Arial" w:cs="Arial"/>
          <w:sz w:val="24"/>
          <w:szCs w:val="24"/>
        </w:rPr>
      </w:pPr>
    </w:p>
    <w:p w14:paraId="5CA7B674" w14:textId="77777777" w:rsidR="007566FE" w:rsidRDefault="007566FE">
      <w:pPr>
        <w:rPr>
          <w:rFonts w:ascii="Arial" w:hAnsi="Arial" w:cs="Arial"/>
          <w:sz w:val="24"/>
          <w:szCs w:val="24"/>
        </w:rPr>
      </w:pPr>
    </w:p>
    <w:p w14:paraId="395CF8B2" w14:textId="77777777" w:rsidR="007566FE" w:rsidRDefault="007566FE">
      <w:pPr>
        <w:rPr>
          <w:rFonts w:ascii="Arial" w:hAnsi="Arial" w:cs="Arial"/>
          <w:sz w:val="24"/>
          <w:szCs w:val="24"/>
        </w:rPr>
      </w:pPr>
    </w:p>
    <w:p w14:paraId="32363D01" w14:textId="77777777" w:rsidR="007566FE" w:rsidRDefault="007566FE">
      <w:pPr>
        <w:rPr>
          <w:rFonts w:ascii="Arial" w:hAnsi="Arial" w:cs="Arial"/>
          <w:sz w:val="24"/>
          <w:szCs w:val="24"/>
        </w:rPr>
      </w:pPr>
    </w:p>
    <w:p w14:paraId="103A6AEC" w14:textId="77777777" w:rsidR="007566FE" w:rsidRDefault="007566FE">
      <w:pPr>
        <w:rPr>
          <w:rFonts w:ascii="Arial" w:hAnsi="Arial" w:cs="Arial"/>
          <w:sz w:val="24"/>
          <w:szCs w:val="24"/>
        </w:rPr>
      </w:pPr>
    </w:p>
    <w:p w14:paraId="1F1C93A4" w14:textId="77777777" w:rsidR="007566FE" w:rsidRDefault="007566FE">
      <w:pPr>
        <w:rPr>
          <w:rFonts w:ascii="Arial" w:hAnsi="Arial" w:cs="Arial"/>
          <w:sz w:val="24"/>
          <w:szCs w:val="24"/>
        </w:rPr>
      </w:pPr>
    </w:p>
    <w:p w14:paraId="782273EB" w14:textId="77777777" w:rsidR="007566FE" w:rsidRDefault="007566FE">
      <w:pPr>
        <w:rPr>
          <w:rFonts w:ascii="Arial" w:hAnsi="Arial" w:cs="Arial"/>
          <w:sz w:val="24"/>
          <w:szCs w:val="24"/>
        </w:rPr>
      </w:pPr>
    </w:p>
    <w:p w14:paraId="67A9F490" w14:textId="411F65EE" w:rsidR="00A324B0" w:rsidRDefault="00A324B0" w:rsidP="00A324B0">
      <w:pPr>
        <w:rPr>
          <w:rFonts w:ascii="Calibri" w:hAnsi="Calibri" w:cs="Calibri"/>
          <w:b/>
          <w:bCs/>
          <w:color w:val="4F81BD"/>
          <w:sz w:val="28"/>
          <w:szCs w:val="28"/>
          <w:lang w:val="en-IN"/>
        </w:rPr>
      </w:pPr>
      <w:bookmarkStart w:id="0" w:name="_Hlk91597920"/>
      <w:r>
        <w:rPr>
          <w:rFonts w:ascii="Calibri" w:hAnsi="Calibri" w:cs="Calibri"/>
          <w:b/>
          <w:bCs/>
          <w:color w:val="4F81BD"/>
          <w:sz w:val="28"/>
          <w:szCs w:val="28"/>
          <w:lang w:val="en-IN"/>
        </w:rPr>
        <w:lastRenderedPageBreak/>
        <w:t xml:space="preserve">Document History </w:t>
      </w:r>
    </w:p>
    <w:p w14:paraId="7E1818BE" w14:textId="51D1F72C" w:rsidR="00A324B0" w:rsidRPr="002B2984" w:rsidRDefault="00A324B0" w:rsidP="00A324B0">
      <w:pPr>
        <w:rPr>
          <w:b/>
          <w:bCs/>
          <w:sz w:val="28"/>
          <w:szCs w:val="28"/>
          <w:lang w:val="en-IN"/>
        </w:rPr>
      </w:pPr>
    </w:p>
    <w:tbl>
      <w:tblPr>
        <w:tblW w:w="962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C11C4B" w:rsidRPr="00230CFF" w14:paraId="318CD874" w14:textId="77777777">
        <w:tc>
          <w:tcPr>
            <w:tcW w:w="625" w:type="dxa"/>
            <w:tcBorders>
              <w:bottom w:val="single" w:sz="12" w:space="0" w:color="95B3D7"/>
            </w:tcBorders>
            <w:shd w:val="clear" w:color="auto" w:fill="C6D9F1"/>
            <w:hideMark/>
          </w:tcPr>
          <w:p w14:paraId="7D7A2875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</w:t>
            </w:r>
          </w:p>
        </w:tc>
        <w:tc>
          <w:tcPr>
            <w:tcW w:w="3060" w:type="dxa"/>
            <w:tcBorders>
              <w:bottom w:val="single" w:sz="12" w:space="0" w:color="95B3D7"/>
            </w:tcBorders>
            <w:shd w:val="clear" w:color="auto" w:fill="C6D9F1"/>
            <w:hideMark/>
          </w:tcPr>
          <w:p w14:paraId="526EFF06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1260" w:type="dxa"/>
            <w:tcBorders>
              <w:bottom w:val="single" w:sz="12" w:space="0" w:color="95B3D7"/>
            </w:tcBorders>
            <w:shd w:val="clear" w:color="auto" w:fill="C6D9F1"/>
            <w:hideMark/>
          </w:tcPr>
          <w:p w14:paraId="073A6006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Authored and Checked</w:t>
            </w:r>
          </w:p>
        </w:tc>
        <w:tc>
          <w:tcPr>
            <w:tcW w:w="1170" w:type="dxa"/>
            <w:tcBorders>
              <w:bottom w:val="single" w:sz="12" w:space="0" w:color="95B3D7"/>
            </w:tcBorders>
            <w:shd w:val="clear" w:color="auto" w:fill="C6D9F1"/>
          </w:tcPr>
          <w:p w14:paraId="65828DA9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Reviewed</w:t>
            </w:r>
          </w:p>
        </w:tc>
        <w:tc>
          <w:tcPr>
            <w:tcW w:w="1170" w:type="dxa"/>
            <w:tcBorders>
              <w:bottom w:val="single" w:sz="12" w:space="0" w:color="95B3D7"/>
            </w:tcBorders>
            <w:shd w:val="clear" w:color="auto" w:fill="C6D9F1"/>
          </w:tcPr>
          <w:p w14:paraId="5C81712C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Approved</w:t>
            </w:r>
          </w:p>
        </w:tc>
        <w:tc>
          <w:tcPr>
            <w:tcW w:w="1170" w:type="dxa"/>
            <w:tcBorders>
              <w:bottom w:val="single" w:sz="12" w:space="0" w:color="95B3D7"/>
            </w:tcBorders>
            <w:shd w:val="clear" w:color="auto" w:fill="C6D9F1"/>
          </w:tcPr>
          <w:p w14:paraId="6CDF8A96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Approval Date</w:t>
            </w:r>
          </w:p>
        </w:tc>
        <w:tc>
          <w:tcPr>
            <w:tcW w:w="1170" w:type="dxa"/>
            <w:tcBorders>
              <w:bottom w:val="single" w:sz="12" w:space="0" w:color="95B3D7"/>
            </w:tcBorders>
            <w:shd w:val="clear" w:color="auto" w:fill="C6D9F1"/>
          </w:tcPr>
          <w:p w14:paraId="56D48205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 More Stringent?</w:t>
            </w:r>
          </w:p>
        </w:tc>
      </w:tr>
      <w:tr w:rsidR="00C11C4B" w:rsidRPr="00230CFF" w14:paraId="6065CE3C" w14:textId="77777777">
        <w:tc>
          <w:tcPr>
            <w:tcW w:w="625" w:type="dxa"/>
            <w:shd w:val="clear" w:color="auto" w:fill="auto"/>
            <w:hideMark/>
          </w:tcPr>
          <w:p w14:paraId="03589D6E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3060" w:type="dxa"/>
            <w:shd w:val="clear" w:color="auto" w:fill="auto"/>
          </w:tcPr>
          <w:p w14:paraId="799C3CC8" w14:textId="59001C68" w:rsidR="00A324B0" w:rsidRDefault="004C61AD" w:rsidP="004478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Supplemental Requirements for </w:t>
            </w:r>
            <w:r w:rsidR="00B71B8D">
              <w:rPr>
                <w:rFonts w:ascii="Arial" w:hAnsi="Arial" w:cs="Arial"/>
                <w:sz w:val="18"/>
                <w:szCs w:val="18"/>
              </w:rPr>
              <w:t xml:space="preserve">Portable Changeable </w:t>
            </w:r>
            <w:r>
              <w:rPr>
                <w:rFonts w:ascii="Arial" w:hAnsi="Arial" w:cs="Arial"/>
                <w:sz w:val="18"/>
                <w:szCs w:val="18"/>
              </w:rPr>
              <w:t>Message Signs</w:t>
            </w:r>
          </w:p>
        </w:tc>
        <w:tc>
          <w:tcPr>
            <w:tcW w:w="1260" w:type="dxa"/>
            <w:shd w:val="clear" w:color="auto" w:fill="auto"/>
          </w:tcPr>
          <w:p w14:paraId="79D4AADB" w14:textId="3424A398" w:rsidR="00A324B0" w:rsidRPr="00353EB1" w:rsidRDefault="00353EB1" w:rsidP="00353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EB1"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23E">
              <w:rPr>
                <w:rFonts w:ascii="Arial" w:hAnsi="Arial" w:cs="Arial"/>
                <w:sz w:val="18"/>
                <w:szCs w:val="18"/>
              </w:rPr>
              <w:t>Cramer</w:t>
            </w:r>
          </w:p>
        </w:tc>
        <w:tc>
          <w:tcPr>
            <w:tcW w:w="1170" w:type="dxa"/>
            <w:shd w:val="clear" w:color="auto" w:fill="auto"/>
          </w:tcPr>
          <w:p w14:paraId="6EAB8A78" w14:textId="01CAEB4E" w:rsidR="00A324B0" w:rsidRDefault="00353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  <w:shd w:val="clear" w:color="auto" w:fill="auto"/>
          </w:tcPr>
          <w:p w14:paraId="45EC019F" w14:textId="1FCD898C" w:rsidR="00A324B0" w:rsidRDefault="002E1E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  <w:shd w:val="clear" w:color="auto" w:fill="auto"/>
          </w:tcPr>
          <w:p w14:paraId="0A071D7C" w14:textId="7F3D2A3E" w:rsidR="00A324B0" w:rsidRDefault="002E1E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06/09/2025</w:t>
            </w:r>
          </w:p>
        </w:tc>
        <w:tc>
          <w:tcPr>
            <w:tcW w:w="1170" w:type="dxa"/>
            <w:shd w:val="clear" w:color="auto" w:fill="auto"/>
          </w:tcPr>
          <w:p w14:paraId="4E02E707" w14:textId="3444DB03" w:rsidR="00A324B0" w:rsidRDefault="004C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53EB1" w:rsidRPr="00230CFF" w14:paraId="46552D7D" w14:textId="77777777">
        <w:tc>
          <w:tcPr>
            <w:tcW w:w="625" w:type="dxa"/>
            <w:shd w:val="clear" w:color="auto" w:fill="auto"/>
          </w:tcPr>
          <w:p w14:paraId="2EA69D72" w14:textId="77777777" w:rsidR="00353EB1" w:rsidRDefault="00353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8F2EF09" w14:textId="77777777" w:rsidR="00353EB1" w:rsidRDefault="00353EB1" w:rsidP="00447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AC91732" w14:textId="77777777" w:rsidR="00353EB1" w:rsidDel="00B71B8D" w:rsidRDefault="00353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F8B945B" w14:textId="77777777" w:rsidR="00353EB1" w:rsidDel="00B71B8D" w:rsidRDefault="00353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8C753EE" w14:textId="77777777" w:rsidR="00353EB1" w:rsidDel="00B71B8D" w:rsidRDefault="00353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1EBA875" w14:textId="77777777" w:rsidR="00353EB1" w:rsidDel="00B71B8D" w:rsidRDefault="00353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8AA3F8F" w14:textId="77777777" w:rsidR="00353EB1" w:rsidRDefault="00353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4965AE4E" w14:textId="77777777" w:rsidR="00A324B0" w:rsidRDefault="00A324B0">
      <w:pPr>
        <w:rPr>
          <w:rFonts w:ascii="Arial" w:hAnsi="Arial" w:cs="Arial"/>
          <w:sz w:val="24"/>
          <w:szCs w:val="24"/>
        </w:rPr>
      </w:pPr>
    </w:p>
    <w:sectPr w:rsidR="00A324B0" w:rsidSect="0013235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CC6E" w14:textId="77777777" w:rsidR="00EF14F4" w:rsidRDefault="00EF14F4">
      <w:r>
        <w:separator/>
      </w:r>
    </w:p>
  </w:endnote>
  <w:endnote w:type="continuationSeparator" w:id="0">
    <w:p w14:paraId="5949D65E" w14:textId="77777777" w:rsidR="00EF14F4" w:rsidRDefault="00E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4D62" w14:textId="300909AB" w:rsidR="00FB05ED" w:rsidRDefault="00FB05ED">
    <w:pPr>
      <w:pStyle w:val="Footer"/>
      <w:jc w:val="center"/>
    </w:pPr>
    <w:r w:rsidRPr="00AA0C48">
      <w:rPr>
        <w:rFonts w:ascii="Arial" w:hAnsi="Arial" w:cs="Arial"/>
        <w:szCs w:val="22"/>
      </w:rPr>
      <w:t xml:space="preserve">Page </w:t>
    </w:r>
    <w:r w:rsidRPr="00AA0C48">
      <w:rPr>
        <w:rFonts w:ascii="Arial" w:hAnsi="Arial" w:cs="Arial"/>
        <w:szCs w:val="22"/>
      </w:rPr>
      <w:fldChar w:fldCharType="begin"/>
    </w:r>
    <w:r w:rsidRPr="00AA0C48">
      <w:rPr>
        <w:rFonts w:ascii="Arial" w:hAnsi="Arial" w:cs="Arial"/>
        <w:szCs w:val="22"/>
      </w:rPr>
      <w:instrText xml:space="preserve"> PAGE </w:instrText>
    </w:r>
    <w:r w:rsidRPr="00AA0C48">
      <w:rPr>
        <w:rFonts w:ascii="Arial" w:hAnsi="Arial" w:cs="Arial"/>
        <w:szCs w:val="22"/>
      </w:rPr>
      <w:fldChar w:fldCharType="separate"/>
    </w:r>
    <w:r w:rsidR="008C605E">
      <w:rPr>
        <w:rFonts w:ascii="Arial" w:hAnsi="Arial" w:cs="Arial"/>
        <w:noProof/>
        <w:szCs w:val="22"/>
      </w:rPr>
      <w:t>2</w:t>
    </w:r>
    <w:r w:rsidRPr="00AA0C48">
      <w:rPr>
        <w:rFonts w:ascii="Arial" w:hAnsi="Arial" w:cs="Arial"/>
        <w:szCs w:val="22"/>
      </w:rPr>
      <w:fldChar w:fldCharType="end"/>
    </w:r>
    <w:r w:rsidRPr="00AA0C48">
      <w:rPr>
        <w:rFonts w:ascii="Arial" w:hAnsi="Arial" w:cs="Arial"/>
        <w:szCs w:val="22"/>
      </w:rPr>
      <w:t xml:space="preserve"> of </w:t>
    </w:r>
    <w:r w:rsidRPr="00AA0C48">
      <w:rPr>
        <w:rFonts w:ascii="Arial" w:hAnsi="Arial" w:cs="Arial"/>
        <w:szCs w:val="22"/>
      </w:rPr>
      <w:fldChar w:fldCharType="begin"/>
    </w:r>
    <w:r w:rsidRPr="00AA0C48">
      <w:rPr>
        <w:rFonts w:ascii="Arial" w:hAnsi="Arial" w:cs="Arial"/>
        <w:szCs w:val="22"/>
      </w:rPr>
      <w:instrText xml:space="preserve"> </w:instrText>
    </w:r>
    <w:r>
      <w:rPr>
        <w:rFonts w:ascii="Arial" w:hAnsi="Arial" w:cs="Arial"/>
        <w:szCs w:val="22"/>
      </w:rPr>
      <w:instrText>SECTIONPAGES</w:instrText>
    </w:r>
    <w:r w:rsidRPr="00AA0C48">
      <w:rPr>
        <w:rFonts w:ascii="Arial" w:hAnsi="Arial" w:cs="Arial"/>
        <w:szCs w:val="22"/>
      </w:rPr>
      <w:instrText xml:space="preserve"> </w:instrText>
    </w:r>
    <w:r w:rsidRPr="00AA0C48">
      <w:rPr>
        <w:rFonts w:ascii="Arial" w:hAnsi="Arial" w:cs="Arial"/>
        <w:szCs w:val="22"/>
      </w:rPr>
      <w:fldChar w:fldCharType="separate"/>
    </w:r>
    <w:r w:rsidR="007566FE">
      <w:rPr>
        <w:rFonts w:ascii="Arial" w:hAnsi="Arial" w:cs="Arial"/>
        <w:noProof/>
        <w:szCs w:val="22"/>
      </w:rPr>
      <w:t>6</w:t>
    </w:r>
    <w:r w:rsidRPr="00AA0C48">
      <w:rPr>
        <w:rFonts w:ascii="Arial" w:hAnsi="Arial" w:cs="Arial"/>
        <w:szCs w:val="22"/>
      </w:rPr>
      <w:fldChar w:fldCharType="end"/>
    </w:r>
  </w:p>
  <w:p w14:paraId="558F4D63" w14:textId="77777777" w:rsidR="00FB05ED" w:rsidRPr="00ED49EA" w:rsidRDefault="00FB05ED" w:rsidP="0062049D">
    <w:pPr>
      <w:pStyle w:val="Footer"/>
      <w:tabs>
        <w:tab w:val="clear" w:pos="8640"/>
        <w:tab w:val="right" w:pos="9360"/>
      </w:tabs>
      <w:jc w:val="center"/>
      <w:rPr>
        <w:rFonts w:ascii="Arial" w:hAnsi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6CEB" w14:textId="77777777" w:rsidR="00EF14F4" w:rsidRDefault="00EF14F4">
      <w:r>
        <w:separator/>
      </w:r>
    </w:p>
  </w:footnote>
  <w:footnote w:type="continuationSeparator" w:id="0">
    <w:p w14:paraId="5A23E97A" w14:textId="77777777" w:rsidR="00EF14F4" w:rsidRDefault="00EF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4D60" w14:textId="5B5E5401" w:rsidR="00132355" w:rsidRPr="00ED49EA" w:rsidRDefault="009D0BBD" w:rsidP="00ED49EA">
    <w:pPr>
      <w:rPr>
        <w:rFonts w:ascii="Arial" w:hAnsi="Arial" w:cs="Arial"/>
        <w:i/>
        <w:color w:val="000000"/>
        <w:szCs w:val="40"/>
      </w:rPr>
    </w:pPr>
    <w:r>
      <w:rPr>
        <w:rFonts w:ascii="Arial" w:hAnsi="Arial" w:cs="Arial"/>
        <w:i/>
        <w:color w:val="000000"/>
        <w:szCs w:val="40"/>
      </w:rPr>
      <w:t xml:space="preserve">Supplemental </w:t>
    </w:r>
    <w:r w:rsidR="00013642">
      <w:rPr>
        <w:rFonts w:ascii="Arial" w:hAnsi="Arial" w:cs="Arial"/>
        <w:i/>
        <w:color w:val="000000"/>
        <w:szCs w:val="40"/>
      </w:rPr>
      <w:t xml:space="preserve">Portable Changeable </w:t>
    </w:r>
    <w:r w:rsidR="00132355">
      <w:rPr>
        <w:rFonts w:ascii="Arial" w:hAnsi="Arial" w:cs="Arial"/>
        <w:i/>
        <w:color w:val="000000"/>
        <w:szCs w:val="40"/>
      </w:rPr>
      <w:t xml:space="preserve">Message Sign NTCIP Requirements </w:t>
    </w:r>
    <w:r w:rsidR="00235EE3">
      <w:rPr>
        <w:rFonts w:ascii="Arial" w:hAnsi="Arial" w:cs="Arial"/>
        <w:i/>
        <w:color w:val="000000"/>
        <w:szCs w:val="40"/>
      </w:rPr>
      <w:t>–</w:t>
    </w:r>
    <w:r w:rsidR="00132355">
      <w:rPr>
        <w:rFonts w:ascii="Arial" w:hAnsi="Arial" w:cs="Arial"/>
        <w:i/>
        <w:color w:val="000000"/>
        <w:szCs w:val="40"/>
      </w:rPr>
      <w:t xml:space="preserve"> </w:t>
    </w:r>
    <w:r w:rsidR="00C51CB0">
      <w:rPr>
        <w:rFonts w:ascii="Arial" w:hAnsi="Arial" w:cs="Arial"/>
        <w:i/>
        <w:color w:val="000000"/>
        <w:szCs w:val="40"/>
      </w:rPr>
      <w:t xml:space="preserve">Rev </w:t>
    </w:r>
    <w:r w:rsidR="00013642">
      <w:rPr>
        <w:rFonts w:ascii="Arial" w:hAnsi="Arial" w:cs="Arial"/>
        <w:i/>
        <w:color w:val="000000"/>
        <w:szCs w:val="40"/>
      </w:rPr>
      <w:t>1</w:t>
    </w:r>
    <w:r w:rsidR="00C51CB0">
      <w:rPr>
        <w:rFonts w:ascii="Arial" w:hAnsi="Arial" w:cs="Arial"/>
        <w:i/>
        <w:color w:val="000000"/>
        <w:szCs w:val="40"/>
      </w:rPr>
      <w:t xml:space="preserve">.0 </w:t>
    </w:r>
    <w:r w:rsidR="00132355">
      <w:rPr>
        <w:rFonts w:ascii="Arial" w:hAnsi="Arial" w:cs="Arial"/>
        <w:i/>
        <w:color w:val="000000"/>
        <w:szCs w:val="40"/>
      </w:rPr>
      <w:t xml:space="preserve">Effective </w:t>
    </w:r>
    <w:r w:rsidR="0034423E">
      <w:rPr>
        <w:rFonts w:ascii="Arial" w:hAnsi="Arial" w:cs="Arial"/>
        <w:i/>
        <w:color w:val="000000"/>
        <w:szCs w:val="40"/>
      </w:rPr>
      <w:t>06</w:t>
    </w:r>
    <w:r w:rsidR="00132355">
      <w:rPr>
        <w:rFonts w:ascii="Arial" w:hAnsi="Arial" w:cs="Arial"/>
        <w:i/>
        <w:color w:val="000000"/>
        <w:szCs w:val="40"/>
      </w:rPr>
      <w:t>/</w:t>
    </w:r>
    <w:r w:rsidR="0034423E">
      <w:rPr>
        <w:rFonts w:ascii="Arial" w:hAnsi="Arial" w:cs="Arial"/>
        <w:i/>
        <w:color w:val="000000"/>
        <w:szCs w:val="40"/>
      </w:rPr>
      <w:t>09</w:t>
    </w:r>
    <w:r w:rsidR="00132355">
      <w:rPr>
        <w:rFonts w:ascii="Arial" w:hAnsi="Arial" w:cs="Arial"/>
        <w:i/>
        <w:color w:val="000000"/>
        <w:szCs w:val="40"/>
      </w:rPr>
      <w:t>/20</w:t>
    </w:r>
    <w:r w:rsidR="00F475D6">
      <w:rPr>
        <w:rFonts w:ascii="Arial" w:hAnsi="Arial" w:cs="Arial"/>
        <w:i/>
        <w:color w:val="000000"/>
        <w:szCs w:val="40"/>
      </w:rPr>
      <w:t>2</w:t>
    </w:r>
    <w:r w:rsidR="00AD39B1">
      <w:rPr>
        <w:rFonts w:ascii="Arial" w:hAnsi="Arial" w:cs="Arial"/>
        <w:i/>
        <w:color w:val="000000"/>
        <w:szCs w:val="40"/>
      </w:rPr>
      <w:t>5</w:t>
    </w:r>
  </w:p>
  <w:p w14:paraId="558F4D61" w14:textId="233A1CEF" w:rsidR="00132355" w:rsidRDefault="003563D7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F4D66" wp14:editId="6CD785EF">
              <wp:simplePos x="0" y="0"/>
              <wp:positionH relativeFrom="column">
                <wp:posOffset>-28575</wp:posOffset>
              </wp:positionH>
              <wp:positionV relativeFrom="paragraph">
                <wp:posOffset>96520</wp:posOffset>
              </wp:positionV>
              <wp:extent cx="6067425" cy="0"/>
              <wp:effectExtent l="9525" t="10795" r="9525" b="8255"/>
              <wp:wrapNone/>
              <wp:docPr id="64003586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49F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25pt;margin-top:7.6pt;width:47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D41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92B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7856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5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328A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B81A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5A0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223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663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6635E"/>
    <w:multiLevelType w:val="hybridMultilevel"/>
    <w:tmpl w:val="858A671E"/>
    <w:lvl w:ilvl="0" w:tplc="778005E6">
      <w:start w:val="1"/>
      <w:numFmt w:val="upperRoman"/>
      <w:pStyle w:val="Heading1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D507D"/>
    <w:multiLevelType w:val="hybridMultilevel"/>
    <w:tmpl w:val="0CDE0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8774">
    <w:abstractNumId w:val="9"/>
  </w:num>
  <w:num w:numId="2" w16cid:durableId="1000044853">
    <w:abstractNumId w:val="8"/>
  </w:num>
  <w:num w:numId="3" w16cid:durableId="1134786382">
    <w:abstractNumId w:val="7"/>
  </w:num>
  <w:num w:numId="4" w16cid:durableId="577330533">
    <w:abstractNumId w:val="6"/>
  </w:num>
  <w:num w:numId="5" w16cid:durableId="1550720785">
    <w:abstractNumId w:val="5"/>
  </w:num>
  <w:num w:numId="6" w16cid:durableId="1114136220">
    <w:abstractNumId w:val="4"/>
  </w:num>
  <w:num w:numId="7" w16cid:durableId="1609508391">
    <w:abstractNumId w:val="3"/>
  </w:num>
  <w:num w:numId="8" w16cid:durableId="1119690456">
    <w:abstractNumId w:val="2"/>
  </w:num>
  <w:num w:numId="9" w16cid:durableId="2009676708">
    <w:abstractNumId w:val="1"/>
  </w:num>
  <w:num w:numId="10" w16cid:durableId="1714191794">
    <w:abstractNumId w:val="0"/>
  </w:num>
  <w:num w:numId="11" w16cid:durableId="62410661">
    <w:abstractNumId w:val="10"/>
  </w:num>
  <w:num w:numId="12" w16cid:durableId="1340887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86"/>
    <w:rsid w:val="00006B0D"/>
    <w:rsid w:val="00007305"/>
    <w:rsid w:val="00013642"/>
    <w:rsid w:val="00016D0E"/>
    <w:rsid w:val="000207F4"/>
    <w:rsid w:val="00027D6D"/>
    <w:rsid w:val="00045C1B"/>
    <w:rsid w:val="000512F1"/>
    <w:rsid w:val="00051556"/>
    <w:rsid w:val="000548FA"/>
    <w:rsid w:val="00054CA7"/>
    <w:rsid w:val="000643E3"/>
    <w:rsid w:val="0007090C"/>
    <w:rsid w:val="000717C3"/>
    <w:rsid w:val="00072254"/>
    <w:rsid w:val="00085FCD"/>
    <w:rsid w:val="0009180D"/>
    <w:rsid w:val="00092AE4"/>
    <w:rsid w:val="0009474B"/>
    <w:rsid w:val="00096A1F"/>
    <w:rsid w:val="000A0DDD"/>
    <w:rsid w:val="000B0874"/>
    <w:rsid w:val="000C0BAF"/>
    <w:rsid w:val="000C69EF"/>
    <w:rsid w:val="000D22C9"/>
    <w:rsid w:val="000D495E"/>
    <w:rsid w:val="000E0B6A"/>
    <w:rsid w:val="000E3A38"/>
    <w:rsid w:val="000E5CA2"/>
    <w:rsid w:val="000E7DF0"/>
    <w:rsid w:val="000F4008"/>
    <w:rsid w:val="001061DD"/>
    <w:rsid w:val="00117F86"/>
    <w:rsid w:val="00124181"/>
    <w:rsid w:val="00130099"/>
    <w:rsid w:val="00132355"/>
    <w:rsid w:val="0013595E"/>
    <w:rsid w:val="00145182"/>
    <w:rsid w:val="00145C6C"/>
    <w:rsid w:val="00162BB5"/>
    <w:rsid w:val="001655C0"/>
    <w:rsid w:val="00166426"/>
    <w:rsid w:val="001861E7"/>
    <w:rsid w:val="00191C66"/>
    <w:rsid w:val="00192209"/>
    <w:rsid w:val="00193392"/>
    <w:rsid w:val="001A161E"/>
    <w:rsid w:val="001A26C1"/>
    <w:rsid w:val="001A559C"/>
    <w:rsid w:val="001A5950"/>
    <w:rsid w:val="001C0398"/>
    <w:rsid w:val="001C1CE7"/>
    <w:rsid w:val="001D47C3"/>
    <w:rsid w:val="001E0939"/>
    <w:rsid w:val="001E3CCC"/>
    <w:rsid w:val="001E54E8"/>
    <w:rsid w:val="00200383"/>
    <w:rsid w:val="00206729"/>
    <w:rsid w:val="00221766"/>
    <w:rsid w:val="002221FB"/>
    <w:rsid w:val="00225CB9"/>
    <w:rsid w:val="00233474"/>
    <w:rsid w:val="002345F2"/>
    <w:rsid w:val="002354E0"/>
    <w:rsid w:val="00235EE3"/>
    <w:rsid w:val="002434D8"/>
    <w:rsid w:val="00281061"/>
    <w:rsid w:val="002850E7"/>
    <w:rsid w:val="002A3735"/>
    <w:rsid w:val="002A55C2"/>
    <w:rsid w:val="002A57BA"/>
    <w:rsid w:val="002B0E17"/>
    <w:rsid w:val="002B75BD"/>
    <w:rsid w:val="002C0BD8"/>
    <w:rsid w:val="002C6795"/>
    <w:rsid w:val="002E035B"/>
    <w:rsid w:val="002E1354"/>
    <w:rsid w:val="002E1EAF"/>
    <w:rsid w:val="002F3BF1"/>
    <w:rsid w:val="003017BB"/>
    <w:rsid w:val="00302953"/>
    <w:rsid w:val="003071CA"/>
    <w:rsid w:val="003151E9"/>
    <w:rsid w:val="00317E5C"/>
    <w:rsid w:val="00322083"/>
    <w:rsid w:val="00322C24"/>
    <w:rsid w:val="00324C44"/>
    <w:rsid w:val="00327BE7"/>
    <w:rsid w:val="00330040"/>
    <w:rsid w:val="003317B7"/>
    <w:rsid w:val="003332CB"/>
    <w:rsid w:val="003418A9"/>
    <w:rsid w:val="0034423E"/>
    <w:rsid w:val="0034537C"/>
    <w:rsid w:val="00351AC3"/>
    <w:rsid w:val="00353EB1"/>
    <w:rsid w:val="00354F68"/>
    <w:rsid w:val="003563D7"/>
    <w:rsid w:val="00357E03"/>
    <w:rsid w:val="0036081B"/>
    <w:rsid w:val="003644E7"/>
    <w:rsid w:val="00370B7B"/>
    <w:rsid w:val="0037117F"/>
    <w:rsid w:val="00371359"/>
    <w:rsid w:val="003800AD"/>
    <w:rsid w:val="003809EA"/>
    <w:rsid w:val="00383A5A"/>
    <w:rsid w:val="003D08F4"/>
    <w:rsid w:val="003D3A93"/>
    <w:rsid w:val="003D46D7"/>
    <w:rsid w:val="003D54EA"/>
    <w:rsid w:val="003E39A4"/>
    <w:rsid w:val="003F06A5"/>
    <w:rsid w:val="003F117F"/>
    <w:rsid w:val="003F3AD9"/>
    <w:rsid w:val="003F41F6"/>
    <w:rsid w:val="00407031"/>
    <w:rsid w:val="00414416"/>
    <w:rsid w:val="00415C69"/>
    <w:rsid w:val="00432C5E"/>
    <w:rsid w:val="0043598A"/>
    <w:rsid w:val="00442991"/>
    <w:rsid w:val="004432CA"/>
    <w:rsid w:val="004571CC"/>
    <w:rsid w:val="00465FCA"/>
    <w:rsid w:val="004675E0"/>
    <w:rsid w:val="0048152B"/>
    <w:rsid w:val="004A654A"/>
    <w:rsid w:val="004C06F2"/>
    <w:rsid w:val="004C61AD"/>
    <w:rsid w:val="004C7941"/>
    <w:rsid w:val="004D0DD7"/>
    <w:rsid w:val="004D3D5C"/>
    <w:rsid w:val="004E16F5"/>
    <w:rsid w:val="004E2CB9"/>
    <w:rsid w:val="004F1115"/>
    <w:rsid w:val="004F210E"/>
    <w:rsid w:val="004F451F"/>
    <w:rsid w:val="00504EA8"/>
    <w:rsid w:val="005051BF"/>
    <w:rsid w:val="00507F4B"/>
    <w:rsid w:val="0051607A"/>
    <w:rsid w:val="00523144"/>
    <w:rsid w:val="00525438"/>
    <w:rsid w:val="00527A1A"/>
    <w:rsid w:val="00530E70"/>
    <w:rsid w:val="00540470"/>
    <w:rsid w:val="005405F4"/>
    <w:rsid w:val="0054206F"/>
    <w:rsid w:val="005455E6"/>
    <w:rsid w:val="00547588"/>
    <w:rsid w:val="005506EE"/>
    <w:rsid w:val="0055266A"/>
    <w:rsid w:val="005929DB"/>
    <w:rsid w:val="0059590F"/>
    <w:rsid w:val="005A246F"/>
    <w:rsid w:val="005A35A3"/>
    <w:rsid w:val="005A47D3"/>
    <w:rsid w:val="005B3A06"/>
    <w:rsid w:val="005D6A11"/>
    <w:rsid w:val="005E02A6"/>
    <w:rsid w:val="005E1EDD"/>
    <w:rsid w:val="005E42CD"/>
    <w:rsid w:val="005E4C8A"/>
    <w:rsid w:val="005E5BE5"/>
    <w:rsid w:val="005E6C6F"/>
    <w:rsid w:val="005F435A"/>
    <w:rsid w:val="005F7ED6"/>
    <w:rsid w:val="0062049D"/>
    <w:rsid w:val="0065517C"/>
    <w:rsid w:val="006608F5"/>
    <w:rsid w:val="00664B66"/>
    <w:rsid w:val="00667D3E"/>
    <w:rsid w:val="006728FE"/>
    <w:rsid w:val="00681CFD"/>
    <w:rsid w:val="006846EE"/>
    <w:rsid w:val="00685D23"/>
    <w:rsid w:val="0069650A"/>
    <w:rsid w:val="006A5A6B"/>
    <w:rsid w:val="006B3819"/>
    <w:rsid w:val="006D1A08"/>
    <w:rsid w:val="006E4960"/>
    <w:rsid w:val="007026DC"/>
    <w:rsid w:val="007038F2"/>
    <w:rsid w:val="00711BA1"/>
    <w:rsid w:val="00713D70"/>
    <w:rsid w:val="00714CB8"/>
    <w:rsid w:val="00716E45"/>
    <w:rsid w:val="00735616"/>
    <w:rsid w:val="00747032"/>
    <w:rsid w:val="007566FE"/>
    <w:rsid w:val="00762E31"/>
    <w:rsid w:val="00763622"/>
    <w:rsid w:val="00767258"/>
    <w:rsid w:val="0077395A"/>
    <w:rsid w:val="00776E8A"/>
    <w:rsid w:val="0078178C"/>
    <w:rsid w:val="007919DB"/>
    <w:rsid w:val="007A07EE"/>
    <w:rsid w:val="007A6112"/>
    <w:rsid w:val="007A626C"/>
    <w:rsid w:val="007A733D"/>
    <w:rsid w:val="007A74AB"/>
    <w:rsid w:val="007C2A7A"/>
    <w:rsid w:val="007D325A"/>
    <w:rsid w:val="007E7751"/>
    <w:rsid w:val="007F41DC"/>
    <w:rsid w:val="00805707"/>
    <w:rsid w:val="00807228"/>
    <w:rsid w:val="00814165"/>
    <w:rsid w:val="008141B0"/>
    <w:rsid w:val="008141ED"/>
    <w:rsid w:val="00814B37"/>
    <w:rsid w:val="008205D0"/>
    <w:rsid w:val="008265A3"/>
    <w:rsid w:val="0083003A"/>
    <w:rsid w:val="00830538"/>
    <w:rsid w:val="00830866"/>
    <w:rsid w:val="00842D91"/>
    <w:rsid w:val="008468AD"/>
    <w:rsid w:val="00852C21"/>
    <w:rsid w:val="00865376"/>
    <w:rsid w:val="00865A51"/>
    <w:rsid w:val="0087017F"/>
    <w:rsid w:val="00871650"/>
    <w:rsid w:val="00871F97"/>
    <w:rsid w:val="00880A8A"/>
    <w:rsid w:val="008918D8"/>
    <w:rsid w:val="008A1535"/>
    <w:rsid w:val="008A53A5"/>
    <w:rsid w:val="008C605E"/>
    <w:rsid w:val="008E7924"/>
    <w:rsid w:val="008F0DED"/>
    <w:rsid w:val="00900056"/>
    <w:rsid w:val="00902CF7"/>
    <w:rsid w:val="00916663"/>
    <w:rsid w:val="009220B6"/>
    <w:rsid w:val="00931953"/>
    <w:rsid w:val="009510F6"/>
    <w:rsid w:val="009526E3"/>
    <w:rsid w:val="009551D2"/>
    <w:rsid w:val="00960C76"/>
    <w:rsid w:val="0096147A"/>
    <w:rsid w:val="00964CA3"/>
    <w:rsid w:val="009656DB"/>
    <w:rsid w:val="00966235"/>
    <w:rsid w:val="00970C8D"/>
    <w:rsid w:val="00971486"/>
    <w:rsid w:val="00973099"/>
    <w:rsid w:val="00974ACD"/>
    <w:rsid w:val="0099008C"/>
    <w:rsid w:val="00991C80"/>
    <w:rsid w:val="00997258"/>
    <w:rsid w:val="009A1CE0"/>
    <w:rsid w:val="009A63E5"/>
    <w:rsid w:val="009A7751"/>
    <w:rsid w:val="009B4BB6"/>
    <w:rsid w:val="009B5DC5"/>
    <w:rsid w:val="009B743C"/>
    <w:rsid w:val="009C6FAA"/>
    <w:rsid w:val="009D0BBD"/>
    <w:rsid w:val="009D7468"/>
    <w:rsid w:val="009E3FF0"/>
    <w:rsid w:val="009F405C"/>
    <w:rsid w:val="009F44EA"/>
    <w:rsid w:val="009F5683"/>
    <w:rsid w:val="00A01C4B"/>
    <w:rsid w:val="00A03D17"/>
    <w:rsid w:val="00A12818"/>
    <w:rsid w:val="00A1537F"/>
    <w:rsid w:val="00A30F18"/>
    <w:rsid w:val="00A3172A"/>
    <w:rsid w:val="00A324B0"/>
    <w:rsid w:val="00A33B05"/>
    <w:rsid w:val="00A408D2"/>
    <w:rsid w:val="00A4774F"/>
    <w:rsid w:val="00A55F28"/>
    <w:rsid w:val="00A565A5"/>
    <w:rsid w:val="00A618FF"/>
    <w:rsid w:val="00A61F07"/>
    <w:rsid w:val="00A7723F"/>
    <w:rsid w:val="00A853C9"/>
    <w:rsid w:val="00AA0C48"/>
    <w:rsid w:val="00AA3D1E"/>
    <w:rsid w:val="00AA6B5F"/>
    <w:rsid w:val="00AA73FE"/>
    <w:rsid w:val="00AC020B"/>
    <w:rsid w:val="00AC14AA"/>
    <w:rsid w:val="00AC61DD"/>
    <w:rsid w:val="00AC7167"/>
    <w:rsid w:val="00AD1179"/>
    <w:rsid w:val="00AD1F27"/>
    <w:rsid w:val="00AD39B1"/>
    <w:rsid w:val="00AE0691"/>
    <w:rsid w:val="00AE0985"/>
    <w:rsid w:val="00AE6E23"/>
    <w:rsid w:val="00AF134B"/>
    <w:rsid w:val="00AF3729"/>
    <w:rsid w:val="00AF38B9"/>
    <w:rsid w:val="00AF7FB5"/>
    <w:rsid w:val="00B0138A"/>
    <w:rsid w:val="00B05771"/>
    <w:rsid w:val="00B12615"/>
    <w:rsid w:val="00B175FC"/>
    <w:rsid w:val="00B2108C"/>
    <w:rsid w:val="00B23788"/>
    <w:rsid w:val="00B23B9D"/>
    <w:rsid w:val="00B33F6E"/>
    <w:rsid w:val="00B43A6A"/>
    <w:rsid w:val="00B454EC"/>
    <w:rsid w:val="00B51E35"/>
    <w:rsid w:val="00B5240E"/>
    <w:rsid w:val="00B56404"/>
    <w:rsid w:val="00B6401E"/>
    <w:rsid w:val="00B647DC"/>
    <w:rsid w:val="00B67BFC"/>
    <w:rsid w:val="00B67C98"/>
    <w:rsid w:val="00B71B8D"/>
    <w:rsid w:val="00B72398"/>
    <w:rsid w:val="00B77C3C"/>
    <w:rsid w:val="00B81F3E"/>
    <w:rsid w:val="00B84019"/>
    <w:rsid w:val="00B84237"/>
    <w:rsid w:val="00B95823"/>
    <w:rsid w:val="00BA434D"/>
    <w:rsid w:val="00BA589A"/>
    <w:rsid w:val="00BA74CA"/>
    <w:rsid w:val="00BC73C2"/>
    <w:rsid w:val="00BC73E7"/>
    <w:rsid w:val="00BE1B8D"/>
    <w:rsid w:val="00C0086F"/>
    <w:rsid w:val="00C01577"/>
    <w:rsid w:val="00C10567"/>
    <w:rsid w:val="00C11C4B"/>
    <w:rsid w:val="00C12034"/>
    <w:rsid w:val="00C16890"/>
    <w:rsid w:val="00C376F8"/>
    <w:rsid w:val="00C41227"/>
    <w:rsid w:val="00C51CB0"/>
    <w:rsid w:val="00C525B3"/>
    <w:rsid w:val="00C837CC"/>
    <w:rsid w:val="00CA1A2C"/>
    <w:rsid w:val="00CA2EA2"/>
    <w:rsid w:val="00CA333A"/>
    <w:rsid w:val="00CB6E2E"/>
    <w:rsid w:val="00CB752F"/>
    <w:rsid w:val="00CC3B4C"/>
    <w:rsid w:val="00CC79E4"/>
    <w:rsid w:val="00CD2100"/>
    <w:rsid w:val="00CD284C"/>
    <w:rsid w:val="00CD570F"/>
    <w:rsid w:val="00CF0AF4"/>
    <w:rsid w:val="00CF10DD"/>
    <w:rsid w:val="00CF12BA"/>
    <w:rsid w:val="00CF5FCD"/>
    <w:rsid w:val="00CF6937"/>
    <w:rsid w:val="00D04D12"/>
    <w:rsid w:val="00D10394"/>
    <w:rsid w:val="00D13D64"/>
    <w:rsid w:val="00D36DFF"/>
    <w:rsid w:val="00D42190"/>
    <w:rsid w:val="00D6394F"/>
    <w:rsid w:val="00D66309"/>
    <w:rsid w:val="00D70500"/>
    <w:rsid w:val="00D825D3"/>
    <w:rsid w:val="00D84B6C"/>
    <w:rsid w:val="00D94441"/>
    <w:rsid w:val="00D9780D"/>
    <w:rsid w:val="00DB3E70"/>
    <w:rsid w:val="00DC2898"/>
    <w:rsid w:val="00DC6591"/>
    <w:rsid w:val="00DD0E39"/>
    <w:rsid w:val="00DD785F"/>
    <w:rsid w:val="00DE1A96"/>
    <w:rsid w:val="00DE514D"/>
    <w:rsid w:val="00DF305D"/>
    <w:rsid w:val="00DF3F7B"/>
    <w:rsid w:val="00E27F39"/>
    <w:rsid w:val="00E52D3C"/>
    <w:rsid w:val="00E577CC"/>
    <w:rsid w:val="00E70874"/>
    <w:rsid w:val="00E739F7"/>
    <w:rsid w:val="00E83FE8"/>
    <w:rsid w:val="00E9155C"/>
    <w:rsid w:val="00E91F31"/>
    <w:rsid w:val="00E96E52"/>
    <w:rsid w:val="00EB32D9"/>
    <w:rsid w:val="00EC6AD4"/>
    <w:rsid w:val="00ED355B"/>
    <w:rsid w:val="00ED49EA"/>
    <w:rsid w:val="00ED60DA"/>
    <w:rsid w:val="00EE4663"/>
    <w:rsid w:val="00EF005E"/>
    <w:rsid w:val="00EF14F4"/>
    <w:rsid w:val="00F064ED"/>
    <w:rsid w:val="00F14398"/>
    <w:rsid w:val="00F20345"/>
    <w:rsid w:val="00F42E87"/>
    <w:rsid w:val="00F45969"/>
    <w:rsid w:val="00F475D6"/>
    <w:rsid w:val="00F51532"/>
    <w:rsid w:val="00F53649"/>
    <w:rsid w:val="00F55BF3"/>
    <w:rsid w:val="00F758A0"/>
    <w:rsid w:val="00F81DEA"/>
    <w:rsid w:val="00F830CF"/>
    <w:rsid w:val="00F83F1F"/>
    <w:rsid w:val="00F865AB"/>
    <w:rsid w:val="00F9650C"/>
    <w:rsid w:val="00FA091E"/>
    <w:rsid w:val="00FA4599"/>
    <w:rsid w:val="00FB05ED"/>
    <w:rsid w:val="00FB1AE4"/>
    <w:rsid w:val="00FD0A43"/>
    <w:rsid w:val="00FD1C93"/>
    <w:rsid w:val="00FD5515"/>
    <w:rsid w:val="00FD7D79"/>
    <w:rsid w:val="00FE0432"/>
    <w:rsid w:val="00FE5D7D"/>
    <w:rsid w:val="00FF210E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F452D"/>
  <w15:docId w15:val="{04F694F0-BC1B-4F4D-B0C5-AF894617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86"/>
    <w:pPr>
      <w:widowControl w:val="0"/>
    </w:pPr>
    <w:rPr>
      <w:snapToGrid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44"/>
    <w:pPr>
      <w:keepNext/>
      <w:numPr>
        <w:numId w:val="11"/>
      </w:numPr>
      <w:spacing w:before="240" w:after="60"/>
      <w:ind w:left="360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6D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DFF"/>
  </w:style>
  <w:style w:type="paragraph" w:styleId="Header">
    <w:name w:val="header"/>
    <w:basedOn w:val="Normal"/>
    <w:link w:val="HeaderChar"/>
    <w:rsid w:val="00166426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link w:val="Header"/>
    <w:rsid w:val="00166426"/>
    <w:rPr>
      <w:snapToGrid w:val="0"/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166426"/>
    <w:rPr>
      <w:snapToGrid w:val="0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971486"/>
    <w:pPr>
      <w:widowControl/>
    </w:pPr>
    <w:rPr>
      <w:sz w:val="20"/>
      <w:szCs w:val="2"/>
    </w:rPr>
  </w:style>
  <w:style w:type="character" w:customStyle="1" w:styleId="BalloonTextChar">
    <w:name w:val="Balloon Text Char"/>
    <w:link w:val="BalloonText"/>
    <w:semiHidden/>
    <w:rsid w:val="00971486"/>
    <w:rPr>
      <w:snapToGrid w:val="0"/>
      <w:szCs w:val="2"/>
    </w:rPr>
  </w:style>
  <w:style w:type="paragraph" w:styleId="PlainText">
    <w:name w:val="Plain Text"/>
    <w:basedOn w:val="Normal"/>
    <w:link w:val="PlainTextChar"/>
    <w:rsid w:val="00166426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rsid w:val="00166426"/>
    <w:rPr>
      <w:rFonts w:ascii="Consolas" w:hAnsi="Consolas" w:cs="Consolas"/>
      <w:snapToGrid w:val="0"/>
      <w:sz w:val="21"/>
      <w:szCs w:val="21"/>
      <w:lang w:val="en-US" w:eastAsia="en-US" w:bidi="ar-SA"/>
    </w:rPr>
  </w:style>
  <w:style w:type="paragraph" w:styleId="NoSpacing">
    <w:name w:val="No Spacing"/>
    <w:link w:val="NoSpacingChar"/>
    <w:qFormat/>
    <w:rsid w:val="00166426"/>
    <w:rPr>
      <w:rFonts w:ascii="Calibri" w:hAnsi="Calibri" w:cs="Calibri"/>
      <w:snapToGrid w:val="0"/>
      <w:sz w:val="22"/>
      <w:szCs w:val="22"/>
    </w:rPr>
  </w:style>
  <w:style w:type="character" w:customStyle="1" w:styleId="NoSpacingChar">
    <w:name w:val="No Spacing Char"/>
    <w:link w:val="NoSpacing"/>
    <w:rsid w:val="00166426"/>
    <w:rPr>
      <w:rFonts w:ascii="Calibri" w:hAnsi="Calibri" w:cs="Calibri"/>
      <w:snapToGrid w:val="0"/>
      <w:sz w:val="22"/>
      <w:szCs w:val="22"/>
      <w:lang w:val="en-US" w:eastAsia="en-US" w:bidi="ar-SA"/>
    </w:rPr>
  </w:style>
  <w:style w:type="paragraph" w:customStyle="1" w:styleId="Default">
    <w:name w:val="Default"/>
    <w:rsid w:val="00166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jRef">
    <w:name w:val="ProjRef"/>
    <w:basedOn w:val="Normal"/>
    <w:rsid w:val="005B3A06"/>
    <w:pPr>
      <w:widowControl/>
      <w:spacing w:before="120" w:after="120"/>
      <w:jc w:val="both"/>
    </w:pPr>
    <w:rPr>
      <w:rFonts w:ascii="Arial" w:hAnsi="Arial" w:cs="Arial"/>
      <w:b/>
      <w:bCs/>
      <w:snapToGrid/>
      <w:sz w:val="36"/>
      <w:szCs w:val="36"/>
    </w:rPr>
  </w:style>
  <w:style w:type="character" w:styleId="CommentReference">
    <w:name w:val="annotation reference"/>
    <w:uiPriority w:val="99"/>
    <w:semiHidden/>
    <w:unhideWhenUsed/>
    <w:rsid w:val="009B4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BB6"/>
    <w:rPr>
      <w:sz w:val="20"/>
    </w:rPr>
  </w:style>
  <w:style w:type="character" w:customStyle="1" w:styleId="CommentTextChar">
    <w:name w:val="Comment Text Char"/>
    <w:link w:val="CommentText"/>
    <w:uiPriority w:val="99"/>
    <w:rsid w:val="009B4BB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4BB6"/>
    <w:rPr>
      <w:b/>
      <w:bCs/>
      <w:snapToGrid w:val="0"/>
    </w:rPr>
  </w:style>
  <w:style w:type="paragraph" w:styleId="Revision">
    <w:name w:val="Revision"/>
    <w:hidden/>
    <w:uiPriority w:val="99"/>
    <w:semiHidden/>
    <w:rsid w:val="00525438"/>
    <w:rPr>
      <w:snapToGrid w:val="0"/>
      <w:sz w:val="22"/>
    </w:rPr>
  </w:style>
  <w:style w:type="character" w:customStyle="1" w:styleId="Heading1Char">
    <w:name w:val="Heading 1 Char"/>
    <w:link w:val="Heading1"/>
    <w:uiPriority w:val="9"/>
    <w:rsid w:val="00324C44"/>
    <w:rPr>
      <w:rFonts w:ascii="Arial" w:eastAsia="Times New Roman" w:hAnsi="Arial" w:cs="Times New Roman"/>
      <w:b/>
      <w:bCs/>
      <w:snapToGrid w:val="0"/>
      <w:kern w:val="32"/>
      <w:sz w:val="28"/>
      <w:szCs w:val="32"/>
    </w:rPr>
  </w:style>
  <w:style w:type="paragraph" w:styleId="ListBullet">
    <w:name w:val="List Bullet"/>
    <w:basedOn w:val="Normal"/>
    <w:uiPriority w:val="99"/>
    <w:unhideWhenUsed/>
    <w:rsid w:val="00F42E87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E91F3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324B0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5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d9232b-3ef6-462c-bf90-a33a2db08da6" ContentTypeId="0x01" PreviousValue="false"/>
</file>

<file path=customXml/item2.xml><?xml version="1.0" encoding="utf-8"?>
<p:properties xmlns:p="http://schemas.microsoft.com/office/2006/metadata/properties" xmlns:xsi="http://www.w3.org/2001/XMLSchema-instance">
  <documentManagement>
    <DocumentReviewHistory xmlns="3e229276-0242-43fd-ae1c-9005d8cb82af">&lt;a href="/teams/TrafficEngineeringResearchLab/Lists/Document%20Review%20History/AllItems.aspx?FilterField1=DocumentID&amp;amp;FilterValue1=6497"&gt;History&lt;/a&gt;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e7ba798f4be5662e11d94346ed0280a8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DD92-CD18-46E9-9069-6C8A4A3089B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A05DEF-CF9E-4398-914B-2EF99D99C2FB}">
  <ds:schemaRefs>
    <ds:schemaRef ds:uri="http://schemas.microsoft.com/office/2006/metadata/properties"/>
    <ds:schemaRef ds:uri="3e229276-0242-43fd-ae1c-9005d8cb82af"/>
    <ds:schemaRef ds:uri="http://schemas.microsoft.com/office/infopath/2007/PartnerControls"/>
    <ds:schemaRef ds:uri="b143206f-a859-4af7-99ad-262ed23c3b3a"/>
  </ds:schemaRefs>
</ds:datastoreItem>
</file>

<file path=customXml/itemProps3.xml><?xml version="1.0" encoding="utf-8"?>
<ds:datastoreItem xmlns:ds="http://schemas.openxmlformats.org/officeDocument/2006/customXml" ds:itemID="{AC48EB51-CA6E-4986-A5E1-981183388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EF850-6B78-4293-BA8F-7B1CCFDB6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8C433B-31B0-4D30-9A26-8C8B4693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TERL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dvollmer</dc:creator>
  <cp:keywords/>
  <dc:description/>
  <cp:lastModifiedBy>Burleson, Armelle</cp:lastModifiedBy>
  <cp:revision>24</cp:revision>
  <cp:lastPrinted>2010-04-28T14:17:00Z</cp:lastPrinted>
  <dcterms:created xsi:type="dcterms:W3CDTF">2025-01-31T14:48:00Z</dcterms:created>
  <dcterms:modified xsi:type="dcterms:W3CDTF">2025-06-12T15:27:00Z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95362e10-94a2-4559-8444-92e9a4ddfb4c,18;95362e10-94a2-4559-8444-92e9a4ddfb4c,20;95362e10-94a2-4559-8444-92e9a4ddfb4c,25;95362e10-94a2-4559-8444-92e9a4ddfb4c,29;95362e10-94a2-4559-8444-92e9a4ddfb4c,31;bb88cf02-caa5-4e50-8ac3-88b0ea5c7e7b,48;bb88cf02-caa5-4</vt:lpwstr>
  </property>
  <property fmtid="{D5CDD505-2E9C-101B-9397-08002B2CF9AE}" pid="4" name="finite_state">
    <vt:r8>0</vt:r8>
  </property>
  <property fmtid="{D5CDD505-2E9C-101B-9397-08002B2CF9AE}" pid="5" name="WorkflowChangePath">
    <vt:lpwstr>fd6a99f4-05d2-4701-b69d-3343261fe70a,79;fd6a99f4-05d2-4701-b69d-3343261fe70a,79;fd6a99f4-05d2-4701-b69d-3343261fe70a,82;fd6a99f4-05d2-4701-b69d-3343261fe70a,84;</vt:lpwstr>
  </property>
  <property fmtid="{D5CDD505-2E9C-101B-9397-08002B2CF9AE}" pid="6" name="Order">
    <vt:r8>6700</vt:r8>
  </property>
  <property fmtid="{D5CDD505-2E9C-101B-9397-08002B2CF9AE}" pid="7" name="Body">
    <vt:lpwstr/>
  </property>
  <property fmtid="{D5CDD505-2E9C-101B-9397-08002B2CF9AE}" pid="8" name="TaskStatus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Priority">
    <vt:lpwstr/>
  </property>
  <property fmtid="{D5CDD505-2E9C-101B-9397-08002B2CF9AE}" pid="12" name="Predecessors">
    <vt:lpwstr/>
  </property>
  <property fmtid="{D5CDD505-2E9C-101B-9397-08002B2CF9AE}" pid="13" name="Reviewer 5">
    <vt:lpwstr/>
  </property>
  <property fmtid="{D5CDD505-2E9C-101B-9397-08002B2CF9AE}" pid="14" name="Workflow State">
    <vt:lpwstr>Not Running</vt:lpwstr>
  </property>
  <property fmtid="{D5CDD505-2E9C-101B-9397-08002B2CF9AE}" pid="15" name="Document Update Owner">
    <vt:lpwstr/>
  </property>
  <property fmtid="{D5CDD505-2E9C-101B-9397-08002B2CF9AE}" pid="16" name="Reviewer 6">
    <vt:lpwstr/>
  </property>
  <property fmtid="{D5CDD505-2E9C-101B-9397-08002B2CF9AE}" pid="17" name="QCAP">
    <vt:lpwstr/>
  </property>
  <property fmtid="{D5CDD505-2E9C-101B-9397-08002B2CF9AE}" pid="18" name="Reviewer 4">
    <vt:lpwstr/>
  </property>
  <property fmtid="{D5CDD505-2E9C-101B-9397-08002B2CF9AE}" pid="19" name="Reviewer 7">
    <vt:lpwstr/>
  </property>
  <property fmtid="{D5CDD505-2E9C-101B-9397-08002B2CF9AE}" pid="20" name="Document Update Owner 2">
    <vt:lpwstr/>
  </property>
  <property fmtid="{D5CDD505-2E9C-101B-9397-08002B2CF9AE}" pid="21" name="Document Originator">
    <vt:lpwstr>18;#Vollmer, Derek</vt:lpwstr>
  </property>
  <property fmtid="{D5CDD505-2E9C-101B-9397-08002B2CF9AE}" pid="22" name="Reviewer 3">
    <vt:lpwstr/>
  </property>
  <property fmtid="{D5CDD505-2E9C-101B-9397-08002B2CF9AE}" pid="23" name="Final Approver">
    <vt:lpwstr>13;#Morgan, Jeffrey</vt:lpwstr>
  </property>
  <property fmtid="{D5CDD505-2E9C-101B-9397-08002B2CF9AE}" pid="24" name="Reviewer 1">
    <vt:lpwstr/>
  </property>
  <property fmtid="{D5CDD505-2E9C-101B-9397-08002B2CF9AE}" pid="25" name="Reviewer 2">
    <vt:lpwstr/>
  </property>
  <property fmtid="{D5CDD505-2E9C-101B-9397-08002B2CF9AE}" pid="26" name="_ExtendedDescription">
    <vt:lpwstr/>
  </property>
  <property fmtid="{D5CDD505-2E9C-101B-9397-08002B2CF9AE}" pid="27" name="MediaServiceImageTags">
    <vt:lpwstr/>
  </property>
</Properties>
</file>