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55B" w14:textId="6D736314" w:rsidR="00324C44" w:rsidRPr="008C605E" w:rsidRDefault="0062049D" w:rsidP="0034537C">
      <w:pPr>
        <w:pStyle w:val="Heading1"/>
      </w:pPr>
      <w:r w:rsidRPr="008C605E">
        <w:t>P</w:t>
      </w:r>
      <w:r w:rsidR="00324C44" w:rsidRPr="008C605E">
        <w:t>URPOSE</w:t>
      </w:r>
    </w:p>
    <w:p w14:paraId="558F455C" w14:textId="77777777" w:rsidR="00324C44" w:rsidRPr="00324C44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8F455D" w14:textId="1E76AB4C" w:rsidR="00664B66" w:rsidRDefault="00CB752F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324C44">
        <w:rPr>
          <w:rFonts w:ascii="Arial" w:hAnsi="Arial" w:cs="Arial"/>
          <w:color w:val="000000"/>
          <w:sz w:val="24"/>
          <w:szCs w:val="24"/>
        </w:rPr>
        <w:t>his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document </w:t>
      </w:r>
      <w:r w:rsidR="00324C44"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4E2CB9" w:rsidRPr="00324C44">
        <w:rPr>
          <w:rFonts w:ascii="Arial" w:hAnsi="Arial" w:cs="Arial"/>
          <w:sz w:val="24"/>
          <w:szCs w:val="24"/>
          <w:lang w:val="fr-FR"/>
        </w:rPr>
        <w:t>National Transportation Communications for ITS Protocol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 (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NTCIP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>)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051556">
        <w:rPr>
          <w:rFonts w:ascii="Arial" w:hAnsi="Arial" w:cs="Arial"/>
          <w:color w:val="000000"/>
          <w:sz w:val="24"/>
          <w:szCs w:val="24"/>
        </w:rPr>
        <w:t>requirements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for </w:t>
      </w:r>
      <w:r w:rsidR="005119EB">
        <w:rPr>
          <w:rFonts w:ascii="Arial" w:hAnsi="Arial" w:cs="Arial"/>
          <w:color w:val="000000"/>
          <w:sz w:val="24"/>
          <w:szCs w:val="24"/>
        </w:rPr>
        <w:t>variable speed limit</w:t>
      </w:r>
      <w:r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324C44">
        <w:rPr>
          <w:rFonts w:ascii="Arial" w:hAnsi="Arial" w:cs="Arial"/>
          <w:color w:val="000000"/>
          <w:sz w:val="24"/>
          <w:szCs w:val="24"/>
        </w:rPr>
        <w:t xml:space="preserve">igns </w:t>
      </w:r>
      <w:r w:rsidR="008A53A5" w:rsidRPr="00324C44">
        <w:rPr>
          <w:rFonts w:ascii="Arial" w:hAnsi="Arial" w:cs="Arial"/>
          <w:color w:val="000000"/>
          <w:sz w:val="24"/>
          <w:szCs w:val="24"/>
        </w:rPr>
        <w:t>(</w:t>
      </w:r>
      <w:r w:rsidR="005119EB">
        <w:rPr>
          <w:rFonts w:ascii="Arial" w:hAnsi="Arial" w:cs="Arial"/>
          <w:color w:val="000000"/>
          <w:sz w:val="24"/>
          <w:szCs w:val="24"/>
        </w:rPr>
        <w:t>VSLS</w:t>
      </w:r>
      <w:r w:rsidR="008A53A5" w:rsidRPr="00324C44">
        <w:rPr>
          <w:rFonts w:ascii="Arial" w:hAnsi="Arial" w:cs="Arial"/>
          <w:color w:val="000000"/>
          <w:sz w:val="24"/>
          <w:szCs w:val="24"/>
        </w:rPr>
        <w:t>)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. Please note that if the group is mandatory, then all objects within that group listed as mandatory shall be supported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. If the </w:t>
      </w:r>
      <w:r w:rsidR="005119EB">
        <w:rPr>
          <w:rFonts w:ascii="Arial" w:hAnsi="Arial" w:cs="Arial"/>
          <w:color w:val="000000"/>
          <w:sz w:val="24"/>
          <w:szCs w:val="24"/>
        </w:rPr>
        <w:t>VSLS</w:t>
      </w:r>
      <w:r w:rsidR="005119EB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does not 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support the functionality associated with a specific object or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group 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 xml:space="preserve">of objects, </w:t>
      </w:r>
      <w:r w:rsidR="003017BB" w:rsidRPr="00324C44">
        <w:rPr>
          <w:rFonts w:ascii="Arial" w:hAnsi="Arial" w:cs="Arial"/>
          <w:color w:val="000000"/>
          <w:sz w:val="24"/>
          <w:szCs w:val="24"/>
        </w:rPr>
        <w:t>yet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 xml:space="preserve"> still meets 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Florida </w:t>
      </w:r>
      <w:r w:rsidR="00664B66" w:rsidRPr="00324C44">
        <w:rPr>
          <w:rFonts w:ascii="Arial" w:hAnsi="Arial" w:cs="Arial"/>
          <w:color w:val="000000"/>
          <w:sz w:val="24"/>
          <w:szCs w:val="24"/>
        </w:rPr>
        <w:t>Department</w:t>
      </w:r>
      <w:r w:rsidR="004E2CB9" w:rsidRPr="00324C44">
        <w:rPr>
          <w:rFonts w:ascii="Arial" w:hAnsi="Arial" w:cs="Arial"/>
          <w:color w:val="000000"/>
          <w:sz w:val="24"/>
          <w:szCs w:val="24"/>
        </w:rPr>
        <w:t xml:space="preserve"> of Transportation (FDOT)</w:t>
      </w:r>
      <w:r w:rsidR="00664B66" w:rsidRPr="00324C44">
        <w:rPr>
          <w:rFonts w:ascii="Arial" w:hAnsi="Arial" w:cs="Arial"/>
          <w:color w:val="000000"/>
          <w:sz w:val="24"/>
          <w:szCs w:val="24"/>
        </w:rPr>
        <w:t xml:space="preserve"> </w:t>
      </w:r>
      <w:r w:rsidR="0013595E" w:rsidRPr="00324C44">
        <w:rPr>
          <w:rFonts w:ascii="Arial" w:hAnsi="Arial" w:cs="Arial"/>
          <w:color w:val="000000"/>
          <w:sz w:val="24"/>
          <w:szCs w:val="24"/>
        </w:rPr>
        <w:t>specifications</w:t>
      </w:r>
      <w:r w:rsidR="00322083" w:rsidRPr="00324C44">
        <w:rPr>
          <w:rFonts w:ascii="Arial" w:hAnsi="Arial" w:cs="Arial"/>
          <w:color w:val="000000"/>
          <w:sz w:val="24"/>
          <w:szCs w:val="24"/>
        </w:rPr>
        <w:t>, then the device must respond with a noSuchName error response when requests are made for those objects.</w:t>
      </w:r>
    </w:p>
    <w:p w14:paraId="558F455E" w14:textId="77777777" w:rsidR="00324C44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58F455F" w14:textId="77777777" w:rsidR="00324C44" w:rsidRPr="00324C44" w:rsidRDefault="00AF134B" w:rsidP="001D47C3">
      <w:pPr>
        <w:pStyle w:val="Heading1"/>
      </w:pPr>
      <w:r>
        <w:t xml:space="preserve">NTCIP </w:t>
      </w:r>
      <w:r w:rsidR="00324C44">
        <w:t>R</w:t>
      </w:r>
      <w:r w:rsidR="00FF210E">
        <w:t>EQUIREMENTS</w:t>
      </w:r>
    </w:p>
    <w:p w14:paraId="558F4560" w14:textId="77777777" w:rsidR="0013595E" w:rsidRDefault="00664B66" w:rsidP="0013595E">
      <w:pPr>
        <w:rPr>
          <w:rFonts w:ascii="Arial" w:hAnsi="Arial" w:cs="Arial"/>
          <w:b/>
          <w:color w:val="000000"/>
          <w:sz w:val="24"/>
          <w:szCs w:val="24"/>
        </w:rPr>
      </w:pPr>
      <w:r w:rsidRPr="00324C4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58F4561" w14:textId="77777777" w:rsidR="00805707" w:rsidRDefault="00805707" w:rsidP="0013595E">
      <w:pPr>
        <w:rPr>
          <w:rFonts w:ascii="Arial" w:hAnsi="Arial" w:cs="Arial"/>
          <w:color w:val="000000"/>
          <w:sz w:val="24"/>
          <w:szCs w:val="24"/>
        </w:rPr>
      </w:pPr>
      <w:r w:rsidRPr="00805707">
        <w:rPr>
          <w:rFonts w:ascii="Arial" w:hAnsi="Arial" w:cs="Arial"/>
          <w:color w:val="000000"/>
          <w:sz w:val="24"/>
          <w:szCs w:val="24"/>
        </w:rPr>
        <w:t>Ensure</w:t>
      </w:r>
      <w:r>
        <w:rPr>
          <w:rFonts w:ascii="Arial" w:hAnsi="Arial" w:cs="Arial"/>
          <w:color w:val="000000"/>
          <w:sz w:val="24"/>
          <w:szCs w:val="24"/>
        </w:rPr>
        <w:t xml:space="preserve"> that the device complies with NTCIP 1102v01.15, 2101v01.19, 2103v02.07, 2201v01.</w:t>
      </w:r>
      <w:r w:rsidR="00B05771">
        <w:rPr>
          <w:rFonts w:ascii="Arial" w:hAnsi="Arial" w:cs="Arial"/>
          <w:color w:val="000000"/>
          <w:sz w:val="24"/>
          <w:szCs w:val="24"/>
        </w:rPr>
        <w:t xml:space="preserve">15, 2202v01.05, and 2301v02.19, and section 3 of NTCIP </w:t>
      </w:r>
      <w:r>
        <w:rPr>
          <w:rFonts w:ascii="Arial" w:hAnsi="Arial" w:cs="Arial"/>
          <w:color w:val="000000"/>
          <w:sz w:val="24"/>
          <w:szCs w:val="24"/>
        </w:rPr>
        <w:t>1103v02.17</w:t>
      </w:r>
      <w:r w:rsidR="00B05771">
        <w:rPr>
          <w:rFonts w:ascii="Arial" w:hAnsi="Arial" w:cs="Arial"/>
          <w:color w:val="000000"/>
          <w:sz w:val="24"/>
          <w:szCs w:val="24"/>
        </w:rPr>
        <w:t>.</w:t>
      </w:r>
      <w:r w:rsidRPr="0080570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8F4562" w14:textId="77777777" w:rsidR="00805707" w:rsidRPr="00805707" w:rsidRDefault="00805707" w:rsidP="0013595E">
      <w:pPr>
        <w:rPr>
          <w:rFonts w:ascii="Arial" w:hAnsi="Arial" w:cs="Arial"/>
          <w:color w:val="000000"/>
          <w:sz w:val="24"/>
          <w:szCs w:val="24"/>
        </w:rPr>
      </w:pPr>
    </w:p>
    <w:p w14:paraId="558F4563" w14:textId="77777777" w:rsidR="00CA1A2C" w:rsidRPr="00CA1A2C" w:rsidRDefault="00AF7FB5" w:rsidP="00CA1A2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Table 1: A</w:t>
      </w:r>
      <w:r w:rsidR="00CA1A2C" w:rsidRPr="00CA1A2C">
        <w:rPr>
          <w:rFonts w:ascii="Arial" w:hAnsi="Arial" w:cs="Arial"/>
          <w:b/>
          <w:color w:val="000000"/>
          <w:sz w:val="24"/>
          <w:szCs w:val="24"/>
        </w:rPr>
        <w:t>bbreviations used in this 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474"/>
      </w:tblGrid>
      <w:tr w:rsidR="00CA1A2C" w:rsidRPr="00CA1A2C" w14:paraId="558F4566" w14:textId="77777777">
        <w:trPr>
          <w:jc w:val="center"/>
        </w:trPr>
        <w:tc>
          <w:tcPr>
            <w:tcW w:w="2871" w:type="dxa"/>
            <w:shd w:val="clear" w:color="auto" w:fill="BFBFBF"/>
          </w:tcPr>
          <w:p w14:paraId="558F4564" w14:textId="77777777" w:rsidR="00CA1A2C" w:rsidRPr="00CA1A2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6474" w:type="dxa"/>
            <w:shd w:val="clear" w:color="auto" w:fill="BFBFBF"/>
          </w:tcPr>
          <w:p w14:paraId="558F4565" w14:textId="77777777" w:rsidR="00CA1A2C" w:rsidRPr="00CA1A2C" w:rsidRDefault="00CA1A2C" w:rsidP="00CA1A2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CA1A2C" w:rsidRPr="00CA1A2C" w14:paraId="558F4569" w14:textId="77777777">
        <w:trPr>
          <w:jc w:val="center"/>
        </w:trPr>
        <w:tc>
          <w:tcPr>
            <w:tcW w:w="2871" w:type="dxa"/>
          </w:tcPr>
          <w:p w14:paraId="558F4567" w14:textId="77777777" w:rsidR="00CA1A2C" w:rsidRPr="00CA1A2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6474" w:type="dxa"/>
          </w:tcPr>
          <w:p w14:paraId="558F4568" w14:textId="77777777" w:rsidR="00CA1A2C" w:rsidRPr="00CA1A2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Mandatory</w:t>
            </w:r>
          </w:p>
        </w:tc>
      </w:tr>
      <w:tr w:rsidR="00CA1A2C" w:rsidRPr="00CA1A2C" w14:paraId="558F456C" w14:textId="77777777">
        <w:trPr>
          <w:jc w:val="center"/>
        </w:trPr>
        <w:tc>
          <w:tcPr>
            <w:tcW w:w="2871" w:type="dxa"/>
          </w:tcPr>
          <w:p w14:paraId="558F456A" w14:textId="77777777" w:rsidR="00CA1A2C" w:rsidRPr="00CA1A2C" w:rsidRDefault="00CA1A2C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6474" w:type="dxa"/>
          </w:tcPr>
          <w:p w14:paraId="558F456B" w14:textId="77777777" w:rsidR="00CA1A2C" w:rsidRPr="00CA1A2C" w:rsidRDefault="00CA1A2C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A1A2C">
              <w:rPr>
                <w:rFonts w:ascii="Arial" w:hAnsi="Arial" w:cs="Arial"/>
                <w:i/>
                <w:color w:val="000000"/>
                <w:sz w:val="24"/>
                <w:szCs w:val="24"/>
              </w:rPr>
              <w:t>Optional</w:t>
            </w:r>
          </w:p>
        </w:tc>
      </w:tr>
      <w:tr w:rsidR="00CD570F" w:rsidRPr="00CA1A2C" w14:paraId="558F456F" w14:textId="77777777">
        <w:trPr>
          <w:jc w:val="center"/>
        </w:trPr>
        <w:tc>
          <w:tcPr>
            <w:tcW w:w="2871" w:type="dxa"/>
          </w:tcPr>
          <w:p w14:paraId="558F456D" w14:textId="77777777" w:rsidR="00CD570F" w:rsidRPr="00CA1A2C" w:rsidRDefault="00CD570F" w:rsidP="00CA1A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6474" w:type="dxa"/>
          </w:tcPr>
          <w:p w14:paraId="558F456E" w14:textId="77777777" w:rsidR="00CD570F" w:rsidRPr="00CA1A2C" w:rsidRDefault="00CD570F" w:rsidP="00CA1A2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Deprecated</w:t>
            </w:r>
          </w:p>
        </w:tc>
      </w:tr>
    </w:tbl>
    <w:p w14:paraId="558F4570" w14:textId="77777777" w:rsidR="00117F86" w:rsidRPr="00CA1A2C" w:rsidRDefault="00117F86" w:rsidP="00117F86">
      <w:pPr>
        <w:rPr>
          <w:rFonts w:ascii="Arial" w:hAnsi="Arial" w:cs="Arial"/>
          <w:sz w:val="24"/>
          <w:szCs w:val="24"/>
        </w:rPr>
      </w:pPr>
    </w:p>
    <w:p w14:paraId="558F4571" w14:textId="77777777" w:rsidR="00117F86" w:rsidRPr="00CA1A2C" w:rsidRDefault="00117F86" w:rsidP="00117F86">
      <w:pPr>
        <w:rPr>
          <w:rFonts w:ascii="Arial" w:hAnsi="Arial" w:cs="Arial"/>
          <w:sz w:val="24"/>
          <w:szCs w:val="24"/>
        </w:rPr>
      </w:pPr>
    </w:p>
    <w:p w14:paraId="558F4572" w14:textId="30A547C1" w:rsidR="0087017F" w:rsidRPr="0013595E" w:rsidRDefault="00117F86" w:rsidP="000B0874">
      <w:pPr>
        <w:jc w:val="center"/>
        <w:rPr>
          <w:rFonts w:ascii="Arial" w:hAnsi="Arial" w:cs="Arial"/>
          <w:sz w:val="24"/>
          <w:szCs w:val="24"/>
        </w:rPr>
      </w:pPr>
      <w:r w:rsidRPr="0013595E">
        <w:rPr>
          <w:rFonts w:ascii="Arial" w:hAnsi="Arial" w:cs="Arial"/>
          <w:b/>
          <w:sz w:val="24"/>
          <w:szCs w:val="24"/>
        </w:rPr>
        <w:t xml:space="preserve">Table 2: </w:t>
      </w:r>
      <w:r w:rsidR="00E96E52">
        <w:rPr>
          <w:rFonts w:ascii="Arial" w:hAnsi="Arial" w:cs="Arial"/>
          <w:b/>
          <w:sz w:val="24"/>
          <w:szCs w:val="24"/>
        </w:rPr>
        <w:t xml:space="preserve">Supplemental </w:t>
      </w:r>
      <w:r w:rsidR="00024ED3">
        <w:rPr>
          <w:rFonts w:ascii="Arial" w:hAnsi="Arial" w:cs="Arial"/>
          <w:b/>
          <w:sz w:val="24"/>
          <w:szCs w:val="24"/>
        </w:rPr>
        <w:t>VSLS</w:t>
      </w:r>
      <w:r w:rsidR="00F064ED">
        <w:rPr>
          <w:rFonts w:ascii="Arial" w:hAnsi="Arial" w:cs="Arial"/>
          <w:b/>
          <w:sz w:val="24"/>
          <w:szCs w:val="24"/>
        </w:rPr>
        <w:t xml:space="preserve"> </w:t>
      </w:r>
      <w:r w:rsidR="0013595E">
        <w:rPr>
          <w:rFonts w:ascii="Arial" w:hAnsi="Arial" w:cs="Arial"/>
          <w:b/>
          <w:sz w:val="24"/>
          <w:szCs w:val="24"/>
        </w:rPr>
        <w:t xml:space="preserve">NTCIP </w:t>
      </w:r>
      <w:r w:rsidR="000F4008">
        <w:rPr>
          <w:rFonts w:ascii="Arial" w:hAnsi="Arial" w:cs="Arial"/>
          <w:b/>
          <w:sz w:val="24"/>
          <w:szCs w:val="24"/>
        </w:rPr>
        <w:t>Requirements Table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620"/>
        <w:gridCol w:w="1485"/>
        <w:gridCol w:w="2610"/>
      </w:tblGrid>
      <w:tr w:rsidR="0013595E" w:rsidRPr="00EE4338" w14:paraId="558F457A" w14:textId="77777777" w:rsidTr="004E16F5">
        <w:trPr>
          <w:tblHeader/>
          <w:jc w:val="center"/>
        </w:trPr>
        <w:tc>
          <w:tcPr>
            <w:tcW w:w="3555" w:type="dxa"/>
            <w:shd w:val="clear" w:color="auto" w:fill="FFFFFF"/>
          </w:tcPr>
          <w:p w14:paraId="558F4573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Conformance Group /</w:t>
            </w:r>
          </w:p>
          <w:p w14:paraId="558F4574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Object Name</w:t>
            </w:r>
          </w:p>
        </w:tc>
        <w:tc>
          <w:tcPr>
            <w:tcW w:w="1620" w:type="dxa"/>
            <w:shd w:val="clear" w:color="auto" w:fill="FFFFFF"/>
          </w:tcPr>
          <w:p w14:paraId="558F4575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Reference</w:t>
            </w:r>
          </w:p>
        </w:tc>
        <w:tc>
          <w:tcPr>
            <w:tcW w:w="1485" w:type="dxa"/>
            <w:shd w:val="clear" w:color="auto" w:fill="FFFFFF"/>
          </w:tcPr>
          <w:p w14:paraId="558F4576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FDOT</w:t>
            </w:r>
          </w:p>
          <w:p w14:paraId="558F4577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B77F0">
              <w:rPr>
                <w:rFonts w:ascii="Arial" w:hAnsi="Arial" w:cs="Arial"/>
                <w:b/>
                <w:bCs/>
                <w:color w:val="000000"/>
                <w:sz w:val="20"/>
              </w:rPr>
              <w:t>Requirement</w:t>
            </w:r>
          </w:p>
          <w:p w14:paraId="558F4578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10" w:type="dxa"/>
            <w:shd w:val="clear" w:color="auto" w:fill="FFFFFF"/>
          </w:tcPr>
          <w:p w14:paraId="558F4579" w14:textId="77777777" w:rsidR="0013595E" w:rsidRPr="00EE4338" w:rsidRDefault="0013595E" w:rsidP="004E16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Additional Notes and Requirements</w:t>
            </w:r>
          </w:p>
        </w:tc>
      </w:tr>
      <w:tr w:rsidR="0013595E" w:rsidRPr="00714CB8" w14:paraId="558F4580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57B" w14:textId="77777777" w:rsidR="0013595E" w:rsidRPr="00DB77F0" w:rsidRDefault="0013595E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dmsSignCfg</w:t>
            </w:r>
          </w:p>
        </w:tc>
        <w:tc>
          <w:tcPr>
            <w:tcW w:w="1620" w:type="dxa"/>
            <w:shd w:val="clear" w:color="auto" w:fill="D9D9D9"/>
          </w:tcPr>
          <w:p w14:paraId="558F457C" w14:textId="77777777" w:rsidR="0013595E" w:rsidRDefault="00805707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NTCIP 1203v</w:t>
            </w:r>
            <w:r w:rsidR="0013595E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0207F4">
              <w:rPr>
                <w:rFonts w:ascii="Arial" w:hAnsi="Arial" w:cs="Arial"/>
                <w:b/>
                <w:bCs/>
                <w:color w:val="000000"/>
                <w:sz w:val="20"/>
              </w:rPr>
              <w:t>2.39</w:t>
            </w:r>
          </w:p>
          <w:p w14:paraId="558F457D" w14:textId="77777777" w:rsidR="0013595E" w:rsidRPr="00DB77F0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5.2</w:t>
            </w:r>
          </w:p>
        </w:tc>
        <w:tc>
          <w:tcPr>
            <w:tcW w:w="1485" w:type="dxa"/>
            <w:shd w:val="clear" w:color="auto" w:fill="D9D9D9"/>
          </w:tcPr>
          <w:p w14:paraId="558F457E" w14:textId="77777777" w:rsidR="0013595E" w:rsidRPr="00DB77F0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57F" w14:textId="77777777" w:rsidR="0013595E" w:rsidRPr="00714CB8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1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dmsSignAccess</w:t>
            </w:r>
          </w:p>
        </w:tc>
        <w:tc>
          <w:tcPr>
            <w:tcW w:w="1620" w:type="dxa"/>
            <w:shd w:val="clear" w:color="auto" w:fill="FFFFFF"/>
          </w:tcPr>
          <w:p w14:paraId="558F4582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5.2.1</w:t>
            </w:r>
          </w:p>
        </w:tc>
        <w:tc>
          <w:tcPr>
            <w:tcW w:w="1485" w:type="dxa"/>
            <w:shd w:val="clear" w:color="auto" w:fill="FFFFFF"/>
          </w:tcPr>
          <w:p w14:paraId="558F4583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4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6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dmsSignType</w:t>
            </w:r>
          </w:p>
        </w:tc>
        <w:tc>
          <w:tcPr>
            <w:tcW w:w="1620" w:type="dxa"/>
            <w:shd w:val="clear" w:color="auto" w:fill="FFFFFF"/>
          </w:tcPr>
          <w:p w14:paraId="558F4587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5.2.2</w:t>
            </w:r>
          </w:p>
        </w:tc>
        <w:tc>
          <w:tcPr>
            <w:tcW w:w="1485" w:type="dxa"/>
            <w:shd w:val="clear" w:color="auto" w:fill="FFFFFF"/>
          </w:tcPr>
          <w:p w14:paraId="558F4588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9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8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8B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dmsSignHeight</w:t>
            </w:r>
          </w:p>
        </w:tc>
        <w:tc>
          <w:tcPr>
            <w:tcW w:w="1620" w:type="dxa"/>
            <w:shd w:val="clear" w:color="auto" w:fill="FFFFFF"/>
          </w:tcPr>
          <w:p w14:paraId="558F458C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5.2.3</w:t>
            </w:r>
          </w:p>
        </w:tc>
        <w:tc>
          <w:tcPr>
            <w:tcW w:w="1485" w:type="dxa"/>
            <w:shd w:val="clear" w:color="auto" w:fill="FFFFFF"/>
          </w:tcPr>
          <w:p w14:paraId="558F458D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8E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0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dmsSignWidth</w:t>
            </w:r>
          </w:p>
        </w:tc>
        <w:tc>
          <w:tcPr>
            <w:tcW w:w="1620" w:type="dxa"/>
            <w:shd w:val="clear" w:color="auto" w:fill="FFFFFF"/>
          </w:tcPr>
          <w:p w14:paraId="558F4591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5.2.4</w:t>
            </w:r>
          </w:p>
        </w:tc>
        <w:tc>
          <w:tcPr>
            <w:tcW w:w="1485" w:type="dxa"/>
            <w:shd w:val="clear" w:color="auto" w:fill="FFFFFF"/>
          </w:tcPr>
          <w:p w14:paraId="558F4592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3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5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dmsHorizontalBorder</w:t>
            </w:r>
          </w:p>
        </w:tc>
        <w:tc>
          <w:tcPr>
            <w:tcW w:w="1620" w:type="dxa"/>
            <w:shd w:val="clear" w:color="auto" w:fill="FFFFFF"/>
          </w:tcPr>
          <w:p w14:paraId="558F4596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5.2.5</w:t>
            </w:r>
          </w:p>
        </w:tc>
        <w:tc>
          <w:tcPr>
            <w:tcW w:w="1485" w:type="dxa"/>
            <w:shd w:val="clear" w:color="auto" w:fill="FFFFFF"/>
          </w:tcPr>
          <w:p w14:paraId="558F4597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8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9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A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dmsVerticalBorder</w:t>
            </w:r>
          </w:p>
        </w:tc>
        <w:tc>
          <w:tcPr>
            <w:tcW w:w="1620" w:type="dxa"/>
            <w:shd w:val="clear" w:color="auto" w:fill="FFFFFF"/>
          </w:tcPr>
          <w:p w14:paraId="558F459B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5.2.6</w:t>
            </w:r>
          </w:p>
        </w:tc>
        <w:tc>
          <w:tcPr>
            <w:tcW w:w="1485" w:type="dxa"/>
            <w:shd w:val="clear" w:color="auto" w:fill="FFFFFF"/>
          </w:tcPr>
          <w:p w14:paraId="558F459C" w14:textId="77777777" w:rsidR="000207F4" w:rsidRPr="008E7924" w:rsidRDefault="008A53A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9D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9F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dmsLegend</w:t>
            </w:r>
          </w:p>
        </w:tc>
        <w:tc>
          <w:tcPr>
            <w:tcW w:w="1620" w:type="dxa"/>
            <w:shd w:val="clear" w:color="auto" w:fill="FFFFFF"/>
          </w:tcPr>
          <w:p w14:paraId="558F45A0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5.2.7</w:t>
            </w:r>
          </w:p>
        </w:tc>
        <w:tc>
          <w:tcPr>
            <w:tcW w:w="1485" w:type="dxa"/>
            <w:shd w:val="clear" w:color="auto" w:fill="FFFFFF"/>
          </w:tcPr>
          <w:p w14:paraId="558F45A1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2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A4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 w:rsidRPr="008E7924">
              <w:rPr>
                <w:rFonts w:ascii="Arial" w:hAnsi="Arial" w:cs="Arial"/>
                <w:color w:val="000000"/>
                <w:sz w:val="20"/>
              </w:rPr>
              <w:t>dmsBeaconType</w:t>
            </w:r>
          </w:p>
        </w:tc>
        <w:tc>
          <w:tcPr>
            <w:tcW w:w="1620" w:type="dxa"/>
            <w:shd w:val="clear" w:color="auto" w:fill="FFFFFF"/>
          </w:tcPr>
          <w:p w14:paraId="558F45A5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5.2.8</w:t>
            </w:r>
          </w:p>
        </w:tc>
        <w:tc>
          <w:tcPr>
            <w:tcW w:w="1485" w:type="dxa"/>
            <w:shd w:val="clear" w:color="auto" w:fill="FFFFFF"/>
          </w:tcPr>
          <w:p w14:paraId="558F45A6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7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A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A9" w14:textId="77777777" w:rsidR="000207F4" w:rsidRPr="008E792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dmsSignTechnology</w:t>
            </w:r>
          </w:p>
        </w:tc>
        <w:tc>
          <w:tcPr>
            <w:tcW w:w="1620" w:type="dxa"/>
            <w:shd w:val="clear" w:color="auto" w:fill="FFFFFF"/>
          </w:tcPr>
          <w:p w14:paraId="558F45AA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5.2.9</w:t>
            </w:r>
          </w:p>
        </w:tc>
        <w:tc>
          <w:tcPr>
            <w:tcW w:w="1485" w:type="dxa"/>
            <w:shd w:val="clear" w:color="auto" w:fill="FFFFFF"/>
          </w:tcPr>
          <w:p w14:paraId="558F45AB" w14:textId="77777777" w:rsidR="000207F4" w:rsidRPr="008E792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AC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2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5AE" w14:textId="77777777" w:rsidR="000207F4" w:rsidRPr="00714CB8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vmsCfg</w:t>
            </w:r>
          </w:p>
        </w:tc>
        <w:tc>
          <w:tcPr>
            <w:tcW w:w="1620" w:type="dxa"/>
            <w:shd w:val="clear" w:color="auto" w:fill="D9D9D9"/>
          </w:tcPr>
          <w:p w14:paraId="558F45AF" w14:textId="77777777" w:rsidR="000207F4" w:rsidRPr="00714CB8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5.3</w:t>
            </w:r>
          </w:p>
        </w:tc>
        <w:tc>
          <w:tcPr>
            <w:tcW w:w="1485" w:type="dxa"/>
            <w:shd w:val="clear" w:color="auto" w:fill="D9D9D9"/>
          </w:tcPr>
          <w:p w14:paraId="558F45B0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5B1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3" w14:textId="77777777" w:rsidR="000207F4" w:rsidRPr="00714CB8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vmsCharacterHeightPixels</w:t>
            </w:r>
          </w:p>
        </w:tc>
        <w:tc>
          <w:tcPr>
            <w:tcW w:w="1620" w:type="dxa"/>
            <w:shd w:val="clear" w:color="auto" w:fill="FFFFFF"/>
          </w:tcPr>
          <w:p w14:paraId="558F45B4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5.3.1</w:t>
            </w:r>
          </w:p>
        </w:tc>
        <w:tc>
          <w:tcPr>
            <w:tcW w:w="1485" w:type="dxa"/>
            <w:shd w:val="clear" w:color="auto" w:fill="FFFFFF"/>
          </w:tcPr>
          <w:p w14:paraId="558F45B5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B6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B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8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vmsCharacterWidthPixels</w:t>
            </w:r>
          </w:p>
        </w:tc>
        <w:tc>
          <w:tcPr>
            <w:tcW w:w="1620" w:type="dxa"/>
            <w:shd w:val="clear" w:color="auto" w:fill="FFFFFF"/>
          </w:tcPr>
          <w:p w14:paraId="558F45B9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5.3.2</w:t>
            </w:r>
          </w:p>
        </w:tc>
        <w:tc>
          <w:tcPr>
            <w:tcW w:w="1485" w:type="dxa"/>
            <w:shd w:val="clear" w:color="auto" w:fill="FFFFFF"/>
          </w:tcPr>
          <w:p w14:paraId="558F45BA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BB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BD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vmsSignHeightPixels</w:t>
            </w:r>
          </w:p>
        </w:tc>
        <w:tc>
          <w:tcPr>
            <w:tcW w:w="1620" w:type="dxa"/>
            <w:shd w:val="clear" w:color="auto" w:fill="FFFFFF"/>
          </w:tcPr>
          <w:p w14:paraId="558F45BE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5.3.3</w:t>
            </w:r>
          </w:p>
        </w:tc>
        <w:tc>
          <w:tcPr>
            <w:tcW w:w="1485" w:type="dxa"/>
            <w:shd w:val="clear" w:color="auto" w:fill="FFFFFF"/>
          </w:tcPr>
          <w:p w14:paraId="558F45BF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0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C2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vmsSignWidthPixels</w:t>
            </w:r>
          </w:p>
        </w:tc>
        <w:tc>
          <w:tcPr>
            <w:tcW w:w="1620" w:type="dxa"/>
            <w:shd w:val="clear" w:color="auto" w:fill="FFFFFF"/>
          </w:tcPr>
          <w:p w14:paraId="558F45C3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5.3.4</w:t>
            </w:r>
          </w:p>
        </w:tc>
        <w:tc>
          <w:tcPr>
            <w:tcW w:w="1485" w:type="dxa"/>
            <w:shd w:val="clear" w:color="auto" w:fill="FFFFFF"/>
          </w:tcPr>
          <w:p w14:paraId="558F45C4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5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C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C7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vmsHorizontalPitch</w:t>
            </w:r>
          </w:p>
        </w:tc>
        <w:tc>
          <w:tcPr>
            <w:tcW w:w="1620" w:type="dxa"/>
            <w:shd w:val="clear" w:color="auto" w:fill="FFFFFF"/>
          </w:tcPr>
          <w:p w14:paraId="558F45C8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5.3.5</w:t>
            </w:r>
          </w:p>
        </w:tc>
        <w:tc>
          <w:tcPr>
            <w:tcW w:w="1485" w:type="dxa"/>
            <w:shd w:val="clear" w:color="auto" w:fill="FFFFFF"/>
          </w:tcPr>
          <w:p w14:paraId="558F45C9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CA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D0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CC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vmsVerticalPitch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CD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5.3.6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CE" w14:textId="77777777" w:rsidR="000207F4" w:rsidRPr="00714CB8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CF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8E7924" w14:paraId="558F45D5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D1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monochromeColor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D2" w14:textId="77777777" w:rsidR="000207F4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5.3.7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D3" w14:textId="77777777" w:rsidR="000207F4" w:rsidRDefault="000207F4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D4" w14:textId="77777777" w:rsidR="000207F4" w:rsidRPr="008E7924" w:rsidRDefault="000207F4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207F4" w:rsidRPr="00DE1A96" w14:paraId="558F45DA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5D6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fontDefinition</w:t>
            </w:r>
          </w:p>
        </w:tc>
        <w:tc>
          <w:tcPr>
            <w:tcW w:w="1620" w:type="dxa"/>
            <w:shd w:val="clear" w:color="auto" w:fill="CCCCCC"/>
          </w:tcPr>
          <w:p w14:paraId="558F45D7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5.4</w:t>
            </w:r>
          </w:p>
        </w:tc>
        <w:tc>
          <w:tcPr>
            <w:tcW w:w="1485" w:type="dxa"/>
            <w:shd w:val="clear" w:color="auto" w:fill="CCCCCC"/>
          </w:tcPr>
          <w:p w14:paraId="558F45D8" w14:textId="77777777" w:rsidR="000207F4" w:rsidRPr="00DE1A96" w:rsidRDefault="000207F4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5D9" w14:textId="77777777" w:rsidR="000207F4" w:rsidRPr="00DE1A96" w:rsidRDefault="000207F4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3595E" w14:paraId="558F45D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DB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numFonts</w:t>
            </w:r>
          </w:p>
        </w:tc>
        <w:tc>
          <w:tcPr>
            <w:tcW w:w="1620" w:type="dxa"/>
            <w:shd w:val="clear" w:color="auto" w:fill="FFFFFF"/>
          </w:tcPr>
          <w:p w14:paraId="558F45DC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5.4.1</w:t>
            </w:r>
          </w:p>
        </w:tc>
        <w:tc>
          <w:tcPr>
            <w:tcW w:w="1485" w:type="dxa"/>
            <w:shd w:val="clear" w:color="auto" w:fill="FFFFFF"/>
          </w:tcPr>
          <w:p w14:paraId="558F45DD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DE" w14:textId="77777777" w:rsidR="0013595E" w:rsidRPr="00525438" w:rsidRDefault="00BA434D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 minimum of 4 fonts.</w:t>
            </w:r>
          </w:p>
        </w:tc>
      </w:tr>
      <w:tr w:rsidR="00BA434D" w14:paraId="558F45E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0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fontTable</w:t>
            </w:r>
          </w:p>
        </w:tc>
        <w:tc>
          <w:tcPr>
            <w:tcW w:w="1620" w:type="dxa"/>
            <w:shd w:val="clear" w:color="auto" w:fill="FFFFFF"/>
          </w:tcPr>
          <w:p w14:paraId="558F45E1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</w:t>
            </w:r>
          </w:p>
        </w:tc>
        <w:tc>
          <w:tcPr>
            <w:tcW w:w="1485" w:type="dxa"/>
            <w:shd w:val="clear" w:color="auto" w:fill="FFFFFF"/>
          </w:tcPr>
          <w:p w14:paraId="558F45E2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3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E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5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fontIndex</w:t>
            </w:r>
          </w:p>
        </w:tc>
        <w:tc>
          <w:tcPr>
            <w:tcW w:w="1620" w:type="dxa"/>
            <w:shd w:val="clear" w:color="auto" w:fill="FFFFFF"/>
          </w:tcPr>
          <w:p w14:paraId="558F45E6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5.4.2.1</w:t>
            </w:r>
          </w:p>
        </w:tc>
        <w:tc>
          <w:tcPr>
            <w:tcW w:w="1485" w:type="dxa"/>
            <w:shd w:val="clear" w:color="auto" w:fill="FFFFFF"/>
          </w:tcPr>
          <w:p w14:paraId="558F45E7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8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E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EA" w14:textId="77777777" w:rsidR="0013595E" w:rsidRDefault="0013595E" w:rsidP="004E16F5">
            <w:r>
              <w:rPr>
                <w:rFonts w:ascii="Arial" w:hAnsi="Arial" w:cs="Arial"/>
                <w:color w:val="000000"/>
                <w:sz w:val="20"/>
              </w:rPr>
              <w:t>fontNumber</w:t>
            </w:r>
          </w:p>
        </w:tc>
        <w:tc>
          <w:tcPr>
            <w:tcW w:w="1620" w:type="dxa"/>
            <w:shd w:val="clear" w:color="auto" w:fill="FFFFFF"/>
          </w:tcPr>
          <w:p w14:paraId="558F45EB" w14:textId="77777777" w:rsidR="0013595E" w:rsidRDefault="000207F4" w:rsidP="004E16F5">
            <w:r>
              <w:rPr>
                <w:rFonts w:ascii="Arial" w:hAnsi="Arial" w:cs="Arial"/>
                <w:color w:val="000000"/>
                <w:sz w:val="20"/>
              </w:rPr>
              <w:t>5.4.2.2</w:t>
            </w:r>
          </w:p>
        </w:tc>
        <w:tc>
          <w:tcPr>
            <w:tcW w:w="1485" w:type="dxa"/>
            <w:shd w:val="clear" w:color="auto" w:fill="FFFFFF"/>
          </w:tcPr>
          <w:p w14:paraId="558F45EC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ED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F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5EF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fontName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5F0" w14:textId="77777777" w:rsidR="0013595E" w:rsidRPr="00997DB1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5F1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5F2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:rsidRPr="00281061" w14:paraId="558F45F8" w14:textId="77777777" w:rsidTr="004E16F5">
        <w:trPr>
          <w:jc w:val="center"/>
        </w:trPr>
        <w:tc>
          <w:tcPr>
            <w:tcW w:w="3555" w:type="dxa"/>
          </w:tcPr>
          <w:p w14:paraId="558F45F4" w14:textId="77777777" w:rsidR="0013595E" w:rsidRPr="00F53649" w:rsidRDefault="0013595E" w:rsidP="004E16F5">
            <w:pPr>
              <w:rPr>
                <w:rFonts w:ascii="Arial" w:hAnsi="Arial" w:cs="Arial"/>
                <w:sz w:val="20"/>
              </w:rPr>
            </w:pPr>
            <w:r w:rsidRPr="00F53649">
              <w:rPr>
                <w:rFonts w:ascii="Arial" w:hAnsi="Arial" w:cs="Arial"/>
                <w:sz w:val="20"/>
              </w:rPr>
              <w:t>fontHeight</w:t>
            </w:r>
          </w:p>
        </w:tc>
        <w:tc>
          <w:tcPr>
            <w:tcW w:w="1620" w:type="dxa"/>
          </w:tcPr>
          <w:p w14:paraId="558F45F5" w14:textId="77777777" w:rsidR="0013595E" w:rsidRPr="00F53649" w:rsidRDefault="000207F4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5.4.2.4</w:t>
            </w:r>
          </w:p>
        </w:tc>
        <w:tc>
          <w:tcPr>
            <w:tcW w:w="1485" w:type="dxa"/>
          </w:tcPr>
          <w:p w14:paraId="558F45F6" w14:textId="77777777" w:rsidR="0013595E" w:rsidRPr="00F53649" w:rsidRDefault="0013595E" w:rsidP="004E16F5">
            <w:pPr>
              <w:jc w:val="center"/>
              <w:rPr>
                <w:rFonts w:ascii="Arial" w:hAnsi="Arial" w:cs="Arial"/>
                <w:sz w:val="20"/>
              </w:rPr>
            </w:pPr>
            <w:r w:rsidRPr="00F53649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610" w:type="dxa"/>
          </w:tcPr>
          <w:p w14:paraId="558F45F7" w14:textId="77777777" w:rsidR="0013595E" w:rsidRPr="00281061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5F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F9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fontCharSpacing</w:t>
            </w:r>
          </w:p>
        </w:tc>
        <w:tc>
          <w:tcPr>
            <w:tcW w:w="1620" w:type="dxa"/>
            <w:shd w:val="clear" w:color="auto" w:fill="FFFFFF"/>
          </w:tcPr>
          <w:p w14:paraId="558F45FA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5.4.2.5</w:t>
            </w:r>
          </w:p>
        </w:tc>
        <w:tc>
          <w:tcPr>
            <w:tcW w:w="1485" w:type="dxa"/>
            <w:shd w:val="clear" w:color="auto" w:fill="FFFFFF"/>
          </w:tcPr>
          <w:p w14:paraId="558F45FB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5FC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0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5FE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fontLineSpacing</w:t>
            </w:r>
          </w:p>
        </w:tc>
        <w:tc>
          <w:tcPr>
            <w:tcW w:w="1620" w:type="dxa"/>
            <w:shd w:val="clear" w:color="auto" w:fill="FFFFFF"/>
          </w:tcPr>
          <w:p w14:paraId="558F45FF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5.4.2.6</w:t>
            </w:r>
          </w:p>
        </w:tc>
        <w:tc>
          <w:tcPr>
            <w:tcW w:w="1485" w:type="dxa"/>
            <w:shd w:val="clear" w:color="auto" w:fill="FFFFFF"/>
          </w:tcPr>
          <w:p w14:paraId="558F4600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1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0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3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fontVersionID</w:t>
            </w:r>
          </w:p>
        </w:tc>
        <w:tc>
          <w:tcPr>
            <w:tcW w:w="1620" w:type="dxa"/>
            <w:shd w:val="clear" w:color="auto" w:fill="FFFFFF"/>
          </w:tcPr>
          <w:p w14:paraId="558F4604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5.4.2.7</w:t>
            </w:r>
          </w:p>
        </w:tc>
        <w:tc>
          <w:tcPr>
            <w:tcW w:w="1485" w:type="dxa"/>
            <w:shd w:val="clear" w:color="auto" w:fill="FFFFFF"/>
          </w:tcPr>
          <w:p w14:paraId="558F4605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6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74ACD" w14:paraId="558F460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8" w14:textId="77777777" w:rsidR="00974ACD" w:rsidRDefault="00974AC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fontStatus</w:t>
            </w:r>
          </w:p>
        </w:tc>
        <w:tc>
          <w:tcPr>
            <w:tcW w:w="1620" w:type="dxa"/>
            <w:shd w:val="clear" w:color="auto" w:fill="FFFFFF"/>
          </w:tcPr>
          <w:p w14:paraId="558F4609" w14:textId="77777777" w:rsidR="00974ACD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5.4.2.8</w:t>
            </w:r>
          </w:p>
        </w:tc>
        <w:tc>
          <w:tcPr>
            <w:tcW w:w="1485" w:type="dxa"/>
            <w:shd w:val="clear" w:color="auto" w:fill="FFFFFF"/>
          </w:tcPr>
          <w:p w14:paraId="558F460A" w14:textId="77777777" w:rsidR="00974ACD" w:rsidRDefault="006728F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0B" w14:textId="77777777" w:rsidR="00974ACD" w:rsidRDefault="00974AC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1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0D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maxFontCharacters</w:t>
            </w:r>
          </w:p>
        </w:tc>
        <w:tc>
          <w:tcPr>
            <w:tcW w:w="1620" w:type="dxa"/>
            <w:shd w:val="clear" w:color="auto" w:fill="FFFFFF"/>
          </w:tcPr>
          <w:p w14:paraId="558F460E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5.4.3</w:t>
            </w:r>
          </w:p>
        </w:tc>
        <w:tc>
          <w:tcPr>
            <w:tcW w:w="1485" w:type="dxa"/>
            <w:shd w:val="clear" w:color="auto" w:fill="FFFFFF"/>
          </w:tcPr>
          <w:p w14:paraId="558F460F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0" w14:textId="77777777" w:rsidR="0013595E" w:rsidRDefault="00BA434D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</w:t>
            </w:r>
            <w:r w:rsidR="00966235">
              <w:rPr>
                <w:rFonts w:ascii="Arial" w:hAnsi="Arial" w:cs="Arial"/>
                <w:sz w:val="20"/>
              </w:rPr>
              <w:t xml:space="preserve"> minimum of 255 font characters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A434D" w14:paraId="558F461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2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characterTable</w:t>
            </w:r>
          </w:p>
        </w:tc>
        <w:tc>
          <w:tcPr>
            <w:tcW w:w="1620" w:type="dxa"/>
            <w:shd w:val="clear" w:color="auto" w:fill="FFFFFF"/>
          </w:tcPr>
          <w:p w14:paraId="558F4613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</w:t>
            </w:r>
          </w:p>
        </w:tc>
        <w:tc>
          <w:tcPr>
            <w:tcW w:w="1485" w:type="dxa"/>
            <w:shd w:val="clear" w:color="auto" w:fill="FFFFFF"/>
          </w:tcPr>
          <w:p w14:paraId="558F4614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5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1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7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characterNumber</w:t>
            </w:r>
          </w:p>
        </w:tc>
        <w:tc>
          <w:tcPr>
            <w:tcW w:w="1620" w:type="dxa"/>
            <w:shd w:val="clear" w:color="auto" w:fill="FFFFFF"/>
          </w:tcPr>
          <w:p w14:paraId="558F4618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5.4.4.1</w:t>
            </w:r>
          </w:p>
        </w:tc>
        <w:tc>
          <w:tcPr>
            <w:tcW w:w="1485" w:type="dxa"/>
            <w:shd w:val="clear" w:color="auto" w:fill="FFFFFF"/>
          </w:tcPr>
          <w:p w14:paraId="558F4619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A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2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1C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characterWidth</w:t>
            </w:r>
          </w:p>
        </w:tc>
        <w:tc>
          <w:tcPr>
            <w:tcW w:w="1620" w:type="dxa"/>
            <w:shd w:val="clear" w:color="auto" w:fill="FFFFFF"/>
          </w:tcPr>
          <w:p w14:paraId="558F461D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5.4.4.2</w:t>
            </w:r>
          </w:p>
        </w:tc>
        <w:tc>
          <w:tcPr>
            <w:tcW w:w="1485" w:type="dxa"/>
            <w:shd w:val="clear" w:color="auto" w:fill="FFFFFF"/>
          </w:tcPr>
          <w:p w14:paraId="558F461E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1F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2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21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characterBitmap</w:t>
            </w:r>
          </w:p>
        </w:tc>
        <w:tc>
          <w:tcPr>
            <w:tcW w:w="1620" w:type="dxa"/>
            <w:shd w:val="clear" w:color="auto" w:fill="FFFFFF"/>
          </w:tcPr>
          <w:p w14:paraId="558F4622" w14:textId="77777777" w:rsidR="0013595E" w:rsidRDefault="000207F4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5.4.4.3</w:t>
            </w:r>
          </w:p>
        </w:tc>
        <w:tc>
          <w:tcPr>
            <w:tcW w:w="1485" w:type="dxa"/>
            <w:shd w:val="clear" w:color="auto" w:fill="FFFFFF"/>
          </w:tcPr>
          <w:p w14:paraId="558F4623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24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2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26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fontMaxCharacterSize</w:t>
            </w:r>
          </w:p>
        </w:tc>
        <w:tc>
          <w:tcPr>
            <w:tcW w:w="1620" w:type="dxa"/>
            <w:shd w:val="clear" w:color="auto" w:fill="FFFFFF"/>
          </w:tcPr>
          <w:p w14:paraId="558F4627" w14:textId="77777777" w:rsidR="0007090C" w:rsidDel="000207F4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5.4.5</w:t>
            </w:r>
          </w:p>
        </w:tc>
        <w:tc>
          <w:tcPr>
            <w:tcW w:w="1485" w:type="dxa"/>
            <w:shd w:val="clear" w:color="auto" w:fill="FFFFFF"/>
          </w:tcPr>
          <w:p w14:paraId="558F4628" w14:textId="77777777" w:rsidR="0007090C" w:rsidRDefault="0007090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29" w14:textId="77777777" w:rsidR="0007090C" w:rsidDel="006728FE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:rsidRPr="00C376F8" w14:paraId="558F462F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62B" w14:textId="77777777" w:rsidR="0013595E" w:rsidRPr="00F830CF" w:rsidRDefault="002850E7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Pr="00F830CF">
              <w:rPr>
                <w:rFonts w:ascii="Arial" w:hAnsi="Arial" w:cs="Arial"/>
                <w:b/>
                <w:bCs/>
                <w:color w:val="000000"/>
                <w:sz w:val="20"/>
              </w:rPr>
              <w:t>ultiCfg</w:t>
            </w:r>
          </w:p>
        </w:tc>
        <w:tc>
          <w:tcPr>
            <w:tcW w:w="1620" w:type="dxa"/>
            <w:shd w:val="clear" w:color="auto" w:fill="D9D9D9"/>
          </w:tcPr>
          <w:p w14:paraId="558F462C" w14:textId="77777777" w:rsidR="0013595E" w:rsidRPr="00F830CF" w:rsidRDefault="0007090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5.5</w:t>
            </w:r>
          </w:p>
        </w:tc>
        <w:tc>
          <w:tcPr>
            <w:tcW w:w="1485" w:type="dxa"/>
            <w:shd w:val="clear" w:color="auto" w:fill="D9D9D9"/>
          </w:tcPr>
          <w:p w14:paraId="558F462D" w14:textId="77777777" w:rsidR="0013595E" w:rsidRPr="00F830CF" w:rsidRDefault="0013595E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30CF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62E" w14:textId="77777777" w:rsidR="0013595E" w:rsidRPr="00C376F8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0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defaultBackgroundColor</w:t>
            </w:r>
          </w:p>
        </w:tc>
        <w:tc>
          <w:tcPr>
            <w:tcW w:w="1620" w:type="dxa"/>
            <w:shd w:val="clear" w:color="auto" w:fill="FFFFFF"/>
          </w:tcPr>
          <w:p w14:paraId="558F4631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</w:t>
            </w:r>
          </w:p>
        </w:tc>
        <w:tc>
          <w:tcPr>
            <w:tcW w:w="1485" w:type="dxa"/>
            <w:shd w:val="clear" w:color="auto" w:fill="FFFFFF"/>
          </w:tcPr>
          <w:p w14:paraId="558F4632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3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5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defaultForegroundColor</w:t>
            </w:r>
          </w:p>
        </w:tc>
        <w:tc>
          <w:tcPr>
            <w:tcW w:w="1620" w:type="dxa"/>
            <w:shd w:val="clear" w:color="auto" w:fill="FFFFFF"/>
          </w:tcPr>
          <w:p w14:paraId="558F4636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</w:t>
            </w:r>
          </w:p>
        </w:tc>
        <w:tc>
          <w:tcPr>
            <w:tcW w:w="1485" w:type="dxa"/>
            <w:shd w:val="clear" w:color="auto" w:fill="FFFFFF"/>
          </w:tcPr>
          <w:p w14:paraId="558F4637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8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3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A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defaultFlashOn</w:t>
            </w:r>
          </w:p>
        </w:tc>
        <w:tc>
          <w:tcPr>
            <w:tcW w:w="1620" w:type="dxa"/>
            <w:shd w:val="clear" w:color="auto" w:fill="FFFFFF"/>
          </w:tcPr>
          <w:p w14:paraId="558F463B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5.5.3</w:t>
            </w:r>
          </w:p>
        </w:tc>
        <w:tc>
          <w:tcPr>
            <w:tcW w:w="1485" w:type="dxa"/>
            <w:shd w:val="clear" w:color="auto" w:fill="FFFFFF"/>
          </w:tcPr>
          <w:p w14:paraId="558F463C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3D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4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3F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defaultFlashOnActivate</w:t>
            </w:r>
          </w:p>
        </w:tc>
        <w:tc>
          <w:tcPr>
            <w:tcW w:w="1620" w:type="dxa"/>
            <w:shd w:val="clear" w:color="auto" w:fill="FFFFFF"/>
          </w:tcPr>
          <w:p w14:paraId="558F4640" w14:textId="77777777" w:rsidR="0007090C" w:rsidDel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5.5.4</w:t>
            </w:r>
          </w:p>
        </w:tc>
        <w:tc>
          <w:tcPr>
            <w:tcW w:w="1485" w:type="dxa"/>
            <w:shd w:val="clear" w:color="auto" w:fill="FFFFFF"/>
          </w:tcPr>
          <w:p w14:paraId="558F4641" w14:textId="77777777" w:rsidR="0007090C" w:rsidDel="0007090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2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4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4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defaultFlashOff</w:t>
            </w:r>
          </w:p>
        </w:tc>
        <w:tc>
          <w:tcPr>
            <w:tcW w:w="1620" w:type="dxa"/>
            <w:shd w:val="clear" w:color="auto" w:fill="FFFFFF"/>
          </w:tcPr>
          <w:p w14:paraId="558F4645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5.5.5</w:t>
            </w:r>
          </w:p>
        </w:tc>
        <w:tc>
          <w:tcPr>
            <w:tcW w:w="1485" w:type="dxa"/>
            <w:shd w:val="clear" w:color="auto" w:fill="FFFFFF"/>
          </w:tcPr>
          <w:p w14:paraId="558F4646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7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4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9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defaultFlashOffActivate</w:t>
            </w:r>
          </w:p>
        </w:tc>
        <w:tc>
          <w:tcPr>
            <w:tcW w:w="1620" w:type="dxa"/>
            <w:shd w:val="clear" w:color="auto" w:fill="FFFFFF"/>
          </w:tcPr>
          <w:p w14:paraId="558F464A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5.5.6</w:t>
            </w:r>
          </w:p>
        </w:tc>
        <w:tc>
          <w:tcPr>
            <w:tcW w:w="1485" w:type="dxa"/>
            <w:shd w:val="clear" w:color="auto" w:fill="FFFFFF"/>
          </w:tcPr>
          <w:p w14:paraId="558F464B" w14:textId="77777777" w:rsidR="0007090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4C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5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4E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defaultFont</w:t>
            </w:r>
          </w:p>
        </w:tc>
        <w:tc>
          <w:tcPr>
            <w:tcW w:w="1620" w:type="dxa"/>
            <w:shd w:val="clear" w:color="auto" w:fill="FFFFFF"/>
          </w:tcPr>
          <w:p w14:paraId="558F464F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5.5.7</w:t>
            </w:r>
          </w:p>
        </w:tc>
        <w:tc>
          <w:tcPr>
            <w:tcW w:w="1485" w:type="dxa"/>
            <w:shd w:val="clear" w:color="auto" w:fill="FFFFFF"/>
          </w:tcPr>
          <w:p w14:paraId="558F4650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1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07090C" w14:paraId="558F465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3" w14:textId="77777777" w:rsidR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defaultFontActivate</w:t>
            </w:r>
          </w:p>
        </w:tc>
        <w:tc>
          <w:tcPr>
            <w:tcW w:w="1620" w:type="dxa"/>
            <w:shd w:val="clear" w:color="auto" w:fill="FFFFFF"/>
          </w:tcPr>
          <w:p w14:paraId="558F4654" w14:textId="77777777" w:rsidR="0007090C" w:rsidDel="0007090C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5.5.8</w:t>
            </w:r>
          </w:p>
        </w:tc>
        <w:tc>
          <w:tcPr>
            <w:tcW w:w="1485" w:type="dxa"/>
            <w:shd w:val="clear" w:color="auto" w:fill="FFFFFF"/>
          </w:tcPr>
          <w:p w14:paraId="558F4655" w14:textId="77777777" w:rsidR="0007090C" w:rsidRDefault="0007090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6" w14:textId="77777777" w:rsidR="0007090C" w:rsidRDefault="0007090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5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8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defaultJustificationLine</w:t>
            </w:r>
          </w:p>
        </w:tc>
        <w:tc>
          <w:tcPr>
            <w:tcW w:w="1620" w:type="dxa"/>
            <w:shd w:val="clear" w:color="auto" w:fill="FFFFFF"/>
          </w:tcPr>
          <w:p w14:paraId="558F4659" w14:textId="77777777" w:rsidR="0013595E" w:rsidRDefault="0007090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5.5.9</w:t>
            </w:r>
          </w:p>
        </w:tc>
        <w:tc>
          <w:tcPr>
            <w:tcW w:w="1485" w:type="dxa"/>
            <w:shd w:val="clear" w:color="auto" w:fill="FFFFFF"/>
          </w:tcPr>
          <w:p w14:paraId="558F465A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5B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6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5D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defaultJustificationLineActivate</w:t>
            </w:r>
          </w:p>
        </w:tc>
        <w:tc>
          <w:tcPr>
            <w:tcW w:w="1620" w:type="dxa"/>
            <w:shd w:val="clear" w:color="auto" w:fill="FFFFFF"/>
          </w:tcPr>
          <w:p w14:paraId="558F465E" w14:textId="77777777" w:rsidR="0099008C" w:rsidDel="0007090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5.5.10</w:t>
            </w:r>
          </w:p>
        </w:tc>
        <w:tc>
          <w:tcPr>
            <w:tcW w:w="1485" w:type="dxa"/>
            <w:shd w:val="clear" w:color="auto" w:fill="FFFFFF"/>
          </w:tcPr>
          <w:p w14:paraId="558F465F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0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6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2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defaultJustificationPage</w:t>
            </w:r>
          </w:p>
        </w:tc>
        <w:tc>
          <w:tcPr>
            <w:tcW w:w="1620" w:type="dxa"/>
            <w:shd w:val="clear" w:color="auto" w:fill="FFFFFF"/>
          </w:tcPr>
          <w:p w14:paraId="558F4663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5.5.11</w:t>
            </w:r>
          </w:p>
        </w:tc>
        <w:tc>
          <w:tcPr>
            <w:tcW w:w="1485" w:type="dxa"/>
            <w:shd w:val="clear" w:color="auto" w:fill="FFFFFF"/>
          </w:tcPr>
          <w:p w14:paraId="558F4664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5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6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7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defaultJustificationPageActivate</w:t>
            </w:r>
          </w:p>
        </w:tc>
        <w:tc>
          <w:tcPr>
            <w:tcW w:w="1620" w:type="dxa"/>
            <w:shd w:val="clear" w:color="auto" w:fill="FFFFFF"/>
          </w:tcPr>
          <w:p w14:paraId="558F4668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5.5.12</w:t>
            </w:r>
          </w:p>
        </w:tc>
        <w:tc>
          <w:tcPr>
            <w:tcW w:w="1485" w:type="dxa"/>
            <w:shd w:val="clear" w:color="auto" w:fill="FFFFFF"/>
          </w:tcPr>
          <w:p w14:paraId="558F4669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A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7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6C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defaultPageOnTime</w:t>
            </w:r>
          </w:p>
        </w:tc>
        <w:tc>
          <w:tcPr>
            <w:tcW w:w="1620" w:type="dxa"/>
            <w:shd w:val="clear" w:color="auto" w:fill="FFFFFF"/>
          </w:tcPr>
          <w:p w14:paraId="558F466D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5.5.13</w:t>
            </w:r>
          </w:p>
        </w:tc>
        <w:tc>
          <w:tcPr>
            <w:tcW w:w="1485" w:type="dxa"/>
            <w:shd w:val="clear" w:color="auto" w:fill="FFFFFF"/>
          </w:tcPr>
          <w:p w14:paraId="558F466E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6F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7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1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defaultPageOnTimeActivate</w:t>
            </w:r>
          </w:p>
        </w:tc>
        <w:tc>
          <w:tcPr>
            <w:tcW w:w="1620" w:type="dxa"/>
            <w:shd w:val="clear" w:color="auto" w:fill="FFFFFF"/>
          </w:tcPr>
          <w:p w14:paraId="558F4672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5.5.14</w:t>
            </w:r>
          </w:p>
        </w:tc>
        <w:tc>
          <w:tcPr>
            <w:tcW w:w="1485" w:type="dxa"/>
            <w:shd w:val="clear" w:color="auto" w:fill="FFFFFF"/>
          </w:tcPr>
          <w:p w14:paraId="558F4673" w14:textId="77777777" w:rsidR="0099008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4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7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6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defaultPageOffTime</w:t>
            </w:r>
          </w:p>
        </w:tc>
        <w:tc>
          <w:tcPr>
            <w:tcW w:w="1620" w:type="dxa"/>
            <w:shd w:val="clear" w:color="auto" w:fill="FFFFFF"/>
          </w:tcPr>
          <w:p w14:paraId="558F4677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5.5.15</w:t>
            </w:r>
          </w:p>
        </w:tc>
        <w:tc>
          <w:tcPr>
            <w:tcW w:w="1485" w:type="dxa"/>
            <w:shd w:val="clear" w:color="auto" w:fill="FFFFFF"/>
          </w:tcPr>
          <w:p w14:paraId="558F4678" w14:textId="77777777" w:rsidR="0013595E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9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7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7B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defaultPageOffTimeActivate</w:t>
            </w:r>
          </w:p>
        </w:tc>
        <w:tc>
          <w:tcPr>
            <w:tcW w:w="1620" w:type="dxa"/>
            <w:shd w:val="clear" w:color="auto" w:fill="FFFFFF"/>
          </w:tcPr>
          <w:p w14:paraId="558F467C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5.5.16</w:t>
            </w:r>
          </w:p>
        </w:tc>
        <w:tc>
          <w:tcPr>
            <w:tcW w:w="1485" w:type="dxa"/>
            <w:shd w:val="clear" w:color="auto" w:fill="FFFFFF"/>
          </w:tcPr>
          <w:p w14:paraId="558F467D" w14:textId="77777777" w:rsidR="0099008C" w:rsidRDefault="000A0DD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7E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4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0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defaultBackgroundRGB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1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2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3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9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5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defaultBackgroundRGBActivate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6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5.5.18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7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8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8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A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defaultForegroundRGB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8B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5.5.19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8C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8D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9008C" w14:paraId="558F469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8F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defaultForegroundRGBActivate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0" w14:textId="77777777" w:rsidR="0099008C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C12034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C12034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1" w14:textId="77777777" w:rsidR="0099008C" w:rsidRDefault="0099008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2" w14:textId="77777777" w:rsidR="0099008C" w:rsidRDefault="00990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13595E" w14:paraId="558F4698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4" w14:textId="77777777" w:rsidR="0013595E" w:rsidRDefault="0013595E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defaultCharacterSet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5" w14:textId="77777777" w:rsidR="0013595E" w:rsidRDefault="00990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6" w14:textId="77777777" w:rsidR="0013595E" w:rsidRDefault="0013595E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7" w14:textId="77777777" w:rsidR="0013595E" w:rsidRDefault="0013595E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9D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9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dmsColorScheme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A" w14:textId="77777777" w:rsidR="00E52D3C" w:rsidDel="0099008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9B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9C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A2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9E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dmsSupportedMultiTags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9F" w14:textId="77777777" w:rsidR="00E52D3C" w:rsidDel="0099008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5.5.23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A0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A1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A7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A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dmsMaxNumberPages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A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5.5.24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A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A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99008C" w14:paraId="558F46AC" w14:textId="77777777">
        <w:trPr>
          <w:jc w:val="center"/>
        </w:trPr>
        <w:tc>
          <w:tcPr>
            <w:tcW w:w="3555" w:type="dxa"/>
            <w:shd w:val="clear" w:color="auto" w:fill="FFFFFF"/>
          </w:tcPr>
          <w:p w14:paraId="558F46A8" w14:textId="77777777" w:rsidR="00E52D3C" w:rsidRPr="0099008C" w:rsidRDefault="00E52D3C" w:rsidP="004E16F5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dmsMaxMultiStringLength</w:t>
            </w:r>
          </w:p>
        </w:tc>
        <w:tc>
          <w:tcPr>
            <w:tcW w:w="1620" w:type="dxa"/>
            <w:shd w:val="clear" w:color="auto" w:fill="FFFFFF"/>
          </w:tcPr>
          <w:p w14:paraId="558F46A9" w14:textId="77777777" w:rsidR="00E52D3C" w:rsidRPr="0099008C" w:rsidRDefault="00E52D3C" w:rsidP="004E16F5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5.5.25</w:t>
            </w:r>
          </w:p>
        </w:tc>
        <w:tc>
          <w:tcPr>
            <w:tcW w:w="1485" w:type="dxa"/>
            <w:shd w:val="clear" w:color="auto" w:fill="FFFFFF"/>
          </w:tcPr>
          <w:p w14:paraId="558F46AA" w14:textId="77777777" w:rsidR="00E52D3C" w:rsidRPr="0099008C" w:rsidRDefault="00E52D3C" w:rsidP="004E16F5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AB" w14:textId="77777777" w:rsidR="00E52D3C" w:rsidRPr="0099008C" w:rsidRDefault="00E52D3C" w:rsidP="004E16F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52D3C" w:rsidRPr="00DB3E70" w14:paraId="558F46B1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6AD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7A1A">
              <w:rPr>
                <w:rFonts w:ascii="Arial" w:hAnsi="Arial" w:cs="Arial"/>
                <w:b/>
                <w:bCs/>
                <w:color w:val="000000"/>
                <w:sz w:val="20"/>
              </w:rPr>
              <w:t>dmsMessage</w:t>
            </w:r>
          </w:p>
        </w:tc>
        <w:tc>
          <w:tcPr>
            <w:tcW w:w="1620" w:type="dxa"/>
            <w:shd w:val="clear" w:color="auto" w:fill="CCCCCC"/>
          </w:tcPr>
          <w:p w14:paraId="558F46AE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5.6</w:t>
            </w:r>
          </w:p>
        </w:tc>
        <w:tc>
          <w:tcPr>
            <w:tcW w:w="1485" w:type="dxa"/>
            <w:shd w:val="clear" w:color="auto" w:fill="CCCCCC"/>
          </w:tcPr>
          <w:p w14:paraId="558F46AF" w14:textId="77777777" w:rsidR="00E52D3C" w:rsidRPr="00527A1A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7A1A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6B0" w14:textId="77777777" w:rsidR="00E52D3C" w:rsidRPr="00DB3E70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2D3C" w14:paraId="558F46B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dmsNumPermanentMsg</w:t>
            </w:r>
          </w:p>
        </w:tc>
        <w:tc>
          <w:tcPr>
            <w:tcW w:w="1620" w:type="dxa"/>
            <w:shd w:val="clear" w:color="auto" w:fill="FFFFFF"/>
          </w:tcPr>
          <w:p w14:paraId="558F46B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5.6.1</w:t>
            </w:r>
          </w:p>
        </w:tc>
        <w:tc>
          <w:tcPr>
            <w:tcW w:w="1485" w:type="dxa"/>
            <w:shd w:val="clear" w:color="auto" w:fill="FFFFFF"/>
          </w:tcPr>
          <w:p w14:paraId="558F46B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5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B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dmsNumChangeableMsg</w:t>
            </w:r>
          </w:p>
        </w:tc>
        <w:tc>
          <w:tcPr>
            <w:tcW w:w="1620" w:type="dxa"/>
            <w:shd w:val="clear" w:color="auto" w:fill="FFFFFF"/>
          </w:tcPr>
          <w:p w14:paraId="558F46B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5.6.2</w:t>
            </w:r>
          </w:p>
        </w:tc>
        <w:tc>
          <w:tcPr>
            <w:tcW w:w="1485" w:type="dxa"/>
            <w:shd w:val="clear" w:color="auto" w:fill="FFFFFF"/>
          </w:tcPr>
          <w:p w14:paraId="558F46B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BC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dmsMaxChangeableMsg</w:t>
            </w:r>
          </w:p>
        </w:tc>
        <w:tc>
          <w:tcPr>
            <w:tcW w:w="1620" w:type="dxa"/>
            <w:shd w:val="clear" w:color="auto" w:fill="FFFFFF"/>
          </w:tcPr>
          <w:p w14:paraId="558F46BD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5.6.3</w:t>
            </w:r>
          </w:p>
        </w:tc>
        <w:tc>
          <w:tcPr>
            <w:tcW w:w="1485" w:type="dxa"/>
            <w:shd w:val="clear" w:color="auto" w:fill="FFFFFF"/>
          </w:tcPr>
          <w:p w14:paraId="558F46BE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BF" w14:textId="77777777" w:rsidR="00E52D3C" w:rsidRDefault="00051556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 minimum of 50 changeable messages.</w:t>
            </w:r>
          </w:p>
        </w:tc>
      </w:tr>
      <w:tr w:rsidR="00E52D3C" w14:paraId="558F46C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dmsFreeChangeableMemory</w:t>
            </w:r>
          </w:p>
        </w:tc>
        <w:tc>
          <w:tcPr>
            <w:tcW w:w="1620" w:type="dxa"/>
            <w:shd w:val="clear" w:color="auto" w:fill="FFFFFF"/>
          </w:tcPr>
          <w:p w14:paraId="558F46C2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5.6.4</w:t>
            </w:r>
          </w:p>
        </w:tc>
        <w:tc>
          <w:tcPr>
            <w:tcW w:w="1485" w:type="dxa"/>
            <w:shd w:val="clear" w:color="auto" w:fill="FFFFFF"/>
          </w:tcPr>
          <w:p w14:paraId="558F46C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dmsNumVolatileMsg</w:t>
            </w:r>
          </w:p>
        </w:tc>
        <w:tc>
          <w:tcPr>
            <w:tcW w:w="1620" w:type="dxa"/>
            <w:shd w:val="clear" w:color="auto" w:fill="FFFFFF"/>
          </w:tcPr>
          <w:p w14:paraId="558F46C7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5.6.5</w:t>
            </w:r>
          </w:p>
        </w:tc>
        <w:tc>
          <w:tcPr>
            <w:tcW w:w="1485" w:type="dxa"/>
            <w:shd w:val="clear" w:color="auto" w:fill="FFFFFF"/>
          </w:tcPr>
          <w:p w14:paraId="558F46C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C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C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dmsMaxVolatileMsg</w:t>
            </w:r>
          </w:p>
        </w:tc>
        <w:tc>
          <w:tcPr>
            <w:tcW w:w="1620" w:type="dxa"/>
            <w:shd w:val="clear" w:color="auto" w:fill="FFFFFF"/>
          </w:tcPr>
          <w:p w14:paraId="558F46CC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5.6.6</w:t>
            </w:r>
          </w:p>
        </w:tc>
        <w:tc>
          <w:tcPr>
            <w:tcW w:w="1485" w:type="dxa"/>
            <w:shd w:val="clear" w:color="auto" w:fill="FFFFFF"/>
          </w:tcPr>
          <w:p w14:paraId="558F46C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C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D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dmsFreeVolatileMemory</w:t>
            </w:r>
          </w:p>
        </w:tc>
        <w:tc>
          <w:tcPr>
            <w:tcW w:w="1620" w:type="dxa"/>
            <w:shd w:val="clear" w:color="auto" w:fill="FFFFFF"/>
          </w:tcPr>
          <w:p w14:paraId="558F46D1" w14:textId="77777777" w:rsidR="00E52D3C" w:rsidRDefault="000A0D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5.6.7</w:t>
            </w:r>
          </w:p>
        </w:tc>
        <w:tc>
          <w:tcPr>
            <w:tcW w:w="1485" w:type="dxa"/>
            <w:shd w:val="clear" w:color="auto" w:fill="FFFFFF"/>
          </w:tcPr>
          <w:p w14:paraId="558F46D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6D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5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dmsMessageTable</w:t>
            </w:r>
          </w:p>
        </w:tc>
        <w:tc>
          <w:tcPr>
            <w:tcW w:w="1620" w:type="dxa"/>
            <w:shd w:val="clear" w:color="auto" w:fill="FFFFFF"/>
          </w:tcPr>
          <w:p w14:paraId="558F46D6" w14:textId="77777777" w:rsidR="00BA434D" w:rsidRDefault="00BA434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</w:t>
            </w:r>
          </w:p>
        </w:tc>
        <w:tc>
          <w:tcPr>
            <w:tcW w:w="1485" w:type="dxa"/>
            <w:shd w:val="clear" w:color="auto" w:fill="FFFFFF"/>
          </w:tcPr>
          <w:p w14:paraId="558F46D7" w14:textId="77777777" w:rsidR="00BA434D" w:rsidRDefault="00BA434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8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D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dmsMessageMemoryType</w:t>
            </w:r>
          </w:p>
        </w:tc>
        <w:tc>
          <w:tcPr>
            <w:tcW w:w="1620" w:type="dxa"/>
            <w:shd w:val="clear" w:color="auto" w:fill="FFFFFF"/>
          </w:tcPr>
          <w:p w14:paraId="558F46DB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5.6.8.1</w:t>
            </w:r>
          </w:p>
        </w:tc>
        <w:tc>
          <w:tcPr>
            <w:tcW w:w="1485" w:type="dxa"/>
            <w:shd w:val="clear" w:color="auto" w:fill="FFFFFF"/>
          </w:tcPr>
          <w:p w14:paraId="558F46D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D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DF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dmsMessageNumber</w:t>
            </w:r>
          </w:p>
        </w:tc>
        <w:tc>
          <w:tcPr>
            <w:tcW w:w="1620" w:type="dxa"/>
            <w:shd w:val="clear" w:color="auto" w:fill="FFFFFF"/>
          </w:tcPr>
          <w:p w14:paraId="558F46E0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5.6.8.2</w:t>
            </w:r>
          </w:p>
        </w:tc>
        <w:tc>
          <w:tcPr>
            <w:tcW w:w="1485" w:type="dxa"/>
            <w:shd w:val="clear" w:color="auto" w:fill="FFFFFF"/>
          </w:tcPr>
          <w:p w14:paraId="558F46E1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dmsMessageMultiString</w:t>
            </w:r>
          </w:p>
        </w:tc>
        <w:tc>
          <w:tcPr>
            <w:tcW w:w="1620" w:type="dxa"/>
            <w:shd w:val="clear" w:color="auto" w:fill="FFFFFF"/>
          </w:tcPr>
          <w:p w14:paraId="558F46E5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5.6.8.3</w:t>
            </w:r>
          </w:p>
        </w:tc>
        <w:tc>
          <w:tcPr>
            <w:tcW w:w="1485" w:type="dxa"/>
            <w:shd w:val="clear" w:color="auto" w:fill="FFFFFF"/>
          </w:tcPr>
          <w:p w14:paraId="558F46E6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7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E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9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dmsMessageOwner</w:t>
            </w:r>
          </w:p>
        </w:tc>
        <w:tc>
          <w:tcPr>
            <w:tcW w:w="1620" w:type="dxa"/>
            <w:shd w:val="clear" w:color="auto" w:fill="FFFFFF"/>
          </w:tcPr>
          <w:p w14:paraId="558F46EA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5.6.8.4</w:t>
            </w:r>
          </w:p>
        </w:tc>
        <w:tc>
          <w:tcPr>
            <w:tcW w:w="1485" w:type="dxa"/>
            <w:shd w:val="clear" w:color="auto" w:fill="FFFFFF"/>
          </w:tcPr>
          <w:p w14:paraId="558F46EB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EC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EE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dmsMessageCRC</w:t>
            </w:r>
          </w:p>
        </w:tc>
        <w:tc>
          <w:tcPr>
            <w:tcW w:w="1620" w:type="dxa"/>
            <w:shd w:val="clear" w:color="auto" w:fill="FFFFFF"/>
          </w:tcPr>
          <w:p w14:paraId="558F46EF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5.6.8.5</w:t>
            </w:r>
          </w:p>
        </w:tc>
        <w:tc>
          <w:tcPr>
            <w:tcW w:w="1485" w:type="dxa"/>
            <w:shd w:val="clear" w:color="auto" w:fill="FFFFFF"/>
          </w:tcPr>
          <w:p w14:paraId="558F46F0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6F1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7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6F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dmsMessageBeacon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6F4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5.6.8.6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6F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6F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6FC" w14:textId="77777777" w:rsidTr="004E16F5">
        <w:trPr>
          <w:jc w:val="center"/>
        </w:trPr>
        <w:tc>
          <w:tcPr>
            <w:tcW w:w="3555" w:type="dxa"/>
          </w:tcPr>
          <w:p w14:paraId="558F46F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dmsMessagePixelService</w:t>
            </w:r>
          </w:p>
        </w:tc>
        <w:tc>
          <w:tcPr>
            <w:tcW w:w="1620" w:type="dxa"/>
          </w:tcPr>
          <w:p w14:paraId="558F46F9" w14:textId="77777777" w:rsidR="00E52D3C" w:rsidRDefault="008F0DE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5.6.8.7</w:t>
            </w:r>
          </w:p>
        </w:tc>
        <w:tc>
          <w:tcPr>
            <w:tcW w:w="1485" w:type="dxa"/>
          </w:tcPr>
          <w:p w14:paraId="558F46FA" w14:textId="77777777" w:rsidR="00E52D3C" w:rsidRDefault="008F0DE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</w:tcPr>
          <w:p w14:paraId="558F46FB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6FD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dmsMessageRunTimePriority</w:t>
            </w:r>
          </w:p>
        </w:tc>
        <w:tc>
          <w:tcPr>
            <w:tcW w:w="1620" w:type="dxa"/>
            <w:shd w:val="clear" w:color="auto" w:fill="FFFFFF"/>
          </w:tcPr>
          <w:p w14:paraId="558F46FE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5.6.8.8</w:t>
            </w:r>
          </w:p>
        </w:tc>
        <w:tc>
          <w:tcPr>
            <w:tcW w:w="1485" w:type="dxa"/>
            <w:shd w:val="clear" w:color="auto" w:fill="FFFFFF"/>
          </w:tcPr>
          <w:p w14:paraId="558F46FF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00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0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dmsMessageStatus</w:t>
            </w:r>
          </w:p>
        </w:tc>
        <w:tc>
          <w:tcPr>
            <w:tcW w:w="1620" w:type="dxa"/>
            <w:shd w:val="clear" w:color="auto" w:fill="FFFFFF"/>
          </w:tcPr>
          <w:p w14:paraId="558F4703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5.6.8.9</w:t>
            </w:r>
          </w:p>
        </w:tc>
        <w:tc>
          <w:tcPr>
            <w:tcW w:w="1485" w:type="dxa"/>
            <w:shd w:val="clear" w:color="auto" w:fill="FFFFFF"/>
          </w:tcPr>
          <w:p w14:paraId="558F470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05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0B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70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dmsValidateMessageError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708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5.6.9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70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70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A3172A" w14:paraId="558F4710" w14:textId="77777777" w:rsidTr="004E16F5">
        <w:trPr>
          <w:jc w:val="center"/>
        </w:trPr>
        <w:tc>
          <w:tcPr>
            <w:tcW w:w="3555" w:type="dxa"/>
            <w:shd w:val="clear" w:color="auto" w:fill="CCCCCC"/>
          </w:tcPr>
          <w:p w14:paraId="558F470C" w14:textId="77777777" w:rsidR="00E52D3C" w:rsidRPr="00527A1A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signControl</w:t>
            </w:r>
          </w:p>
        </w:tc>
        <w:tc>
          <w:tcPr>
            <w:tcW w:w="1620" w:type="dxa"/>
            <w:shd w:val="clear" w:color="auto" w:fill="CCCCCC"/>
          </w:tcPr>
          <w:p w14:paraId="558F470D" w14:textId="77777777" w:rsidR="00E52D3C" w:rsidRPr="00527A1A" w:rsidRDefault="00C12034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5.7</w:t>
            </w:r>
          </w:p>
        </w:tc>
        <w:tc>
          <w:tcPr>
            <w:tcW w:w="1485" w:type="dxa"/>
            <w:shd w:val="clear" w:color="auto" w:fill="CCCCCC"/>
          </w:tcPr>
          <w:p w14:paraId="558F470E" w14:textId="77777777" w:rsidR="00E52D3C" w:rsidRPr="00527A1A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CCCCCC"/>
          </w:tcPr>
          <w:p w14:paraId="558F470F" w14:textId="77777777" w:rsidR="00E52D3C" w:rsidRPr="00A3172A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dmsControlMode</w:t>
            </w:r>
          </w:p>
        </w:tc>
        <w:tc>
          <w:tcPr>
            <w:tcW w:w="1620" w:type="dxa"/>
            <w:shd w:val="clear" w:color="auto" w:fill="FFFFFF"/>
          </w:tcPr>
          <w:p w14:paraId="558F4712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</w:t>
            </w:r>
          </w:p>
        </w:tc>
        <w:tc>
          <w:tcPr>
            <w:tcW w:w="1485" w:type="dxa"/>
            <w:shd w:val="clear" w:color="auto" w:fill="FFFFFF"/>
          </w:tcPr>
          <w:p w14:paraId="558F471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dmsSWReset</w:t>
            </w:r>
          </w:p>
        </w:tc>
        <w:tc>
          <w:tcPr>
            <w:tcW w:w="1620" w:type="dxa"/>
            <w:shd w:val="clear" w:color="auto" w:fill="FFFFFF"/>
          </w:tcPr>
          <w:p w14:paraId="558F4717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</w:t>
            </w:r>
          </w:p>
        </w:tc>
        <w:tc>
          <w:tcPr>
            <w:tcW w:w="1485" w:type="dxa"/>
            <w:shd w:val="clear" w:color="auto" w:fill="FFFFFF"/>
          </w:tcPr>
          <w:p w14:paraId="558F471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1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1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dmsActivateMessage</w:t>
            </w:r>
          </w:p>
        </w:tc>
        <w:tc>
          <w:tcPr>
            <w:tcW w:w="1620" w:type="dxa"/>
            <w:shd w:val="clear" w:color="auto" w:fill="FFFFFF"/>
          </w:tcPr>
          <w:p w14:paraId="558F471C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5.7.3</w:t>
            </w:r>
          </w:p>
        </w:tc>
        <w:tc>
          <w:tcPr>
            <w:tcW w:w="1485" w:type="dxa"/>
            <w:shd w:val="clear" w:color="auto" w:fill="FFFFFF"/>
          </w:tcPr>
          <w:p w14:paraId="558F471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1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dmsMessageTimeRemaining</w:t>
            </w:r>
          </w:p>
        </w:tc>
        <w:tc>
          <w:tcPr>
            <w:tcW w:w="1620" w:type="dxa"/>
            <w:shd w:val="clear" w:color="auto" w:fill="FFFFFF"/>
          </w:tcPr>
          <w:p w14:paraId="558F4721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5.7.4</w:t>
            </w:r>
          </w:p>
        </w:tc>
        <w:tc>
          <w:tcPr>
            <w:tcW w:w="1485" w:type="dxa"/>
            <w:shd w:val="clear" w:color="auto" w:fill="FFFFFF"/>
          </w:tcPr>
          <w:p w14:paraId="558F472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5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dmsMsgTableSource</w:t>
            </w:r>
          </w:p>
        </w:tc>
        <w:tc>
          <w:tcPr>
            <w:tcW w:w="1620" w:type="dxa"/>
            <w:shd w:val="clear" w:color="auto" w:fill="FFFFFF"/>
          </w:tcPr>
          <w:p w14:paraId="558F4726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5.7.5</w:t>
            </w:r>
          </w:p>
        </w:tc>
        <w:tc>
          <w:tcPr>
            <w:tcW w:w="1485" w:type="dxa"/>
            <w:shd w:val="clear" w:color="auto" w:fill="FFFFFF"/>
          </w:tcPr>
          <w:p w14:paraId="558F4727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8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2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dmsMsgRequesterID</w:t>
            </w:r>
          </w:p>
        </w:tc>
        <w:tc>
          <w:tcPr>
            <w:tcW w:w="1620" w:type="dxa"/>
            <w:shd w:val="clear" w:color="auto" w:fill="FFFFFF"/>
          </w:tcPr>
          <w:p w14:paraId="558F472B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5.7.6</w:t>
            </w:r>
          </w:p>
        </w:tc>
        <w:tc>
          <w:tcPr>
            <w:tcW w:w="1485" w:type="dxa"/>
            <w:shd w:val="clear" w:color="auto" w:fill="FFFFFF"/>
          </w:tcPr>
          <w:p w14:paraId="558F472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2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3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2F" w14:textId="710214A3" w:rsidR="00E52D3C" w:rsidRDefault="00E52D3C" w:rsidP="008C605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dmsMsgSourceMode</w:t>
            </w:r>
          </w:p>
        </w:tc>
        <w:tc>
          <w:tcPr>
            <w:tcW w:w="1620" w:type="dxa"/>
            <w:shd w:val="clear" w:color="auto" w:fill="FFFFFF"/>
          </w:tcPr>
          <w:p w14:paraId="558F4730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5.7.7</w:t>
            </w:r>
          </w:p>
        </w:tc>
        <w:tc>
          <w:tcPr>
            <w:tcW w:w="1485" w:type="dxa"/>
            <w:shd w:val="clear" w:color="auto" w:fill="FFFFFF"/>
          </w:tcPr>
          <w:p w14:paraId="558F4731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3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3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3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dmsShortPowerRecoveryMessage</w:t>
            </w:r>
          </w:p>
        </w:tc>
        <w:tc>
          <w:tcPr>
            <w:tcW w:w="1620" w:type="dxa"/>
            <w:shd w:val="clear" w:color="auto" w:fill="FFFFFF"/>
          </w:tcPr>
          <w:p w14:paraId="558F4735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5.7.8</w:t>
            </w:r>
          </w:p>
        </w:tc>
        <w:tc>
          <w:tcPr>
            <w:tcW w:w="1485" w:type="dxa"/>
            <w:shd w:val="clear" w:color="auto" w:fill="FFFFFF"/>
          </w:tcPr>
          <w:p w14:paraId="558F4736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37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3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39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dmsLongPowerRecoveryMessage</w:t>
            </w:r>
          </w:p>
        </w:tc>
        <w:tc>
          <w:tcPr>
            <w:tcW w:w="1620" w:type="dxa"/>
            <w:shd w:val="clear" w:color="auto" w:fill="FFFFFF"/>
          </w:tcPr>
          <w:p w14:paraId="558F473A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5.7.9</w:t>
            </w:r>
          </w:p>
        </w:tc>
        <w:tc>
          <w:tcPr>
            <w:tcW w:w="1485" w:type="dxa"/>
            <w:shd w:val="clear" w:color="auto" w:fill="FFFFFF"/>
          </w:tcPr>
          <w:p w14:paraId="558F473B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3C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4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3E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dmsShortPowerLossTime</w:t>
            </w:r>
          </w:p>
        </w:tc>
        <w:tc>
          <w:tcPr>
            <w:tcW w:w="1620" w:type="dxa"/>
            <w:shd w:val="clear" w:color="auto" w:fill="FFFFFF"/>
          </w:tcPr>
          <w:p w14:paraId="558F473F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5.7.10</w:t>
            </w:r>
          </w:p>
        </w:tc>
        <w:tc>
          <w:tcPr>
            <w:tcW w:w="1485" w:type="dxa"/>
            <w:shd w:val="clear" w:color="auto" w:fill="FFFFFF"/>
          </w:tcPr>
          <w:p w14:paraId="558F4740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41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4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4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dmsResetMessage</w:t>
            </w:r>
          </w:p>
        </w:tc>
        <w:tc>
          <w:tcPr>
            <w:tcW w:w="1620" w:type="dxa"/>
            <w:shd w:val="clear" w:color="auto" w:fill="FFFFFF"/>
          </w:tcPr>
          <w:p w14:paraId="558F4744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5.7.11</w:t>
            </w:r>
          </w:p>
        </w:tc>
        <w:tc>
          <w:tcPr>
            <w:tcW w:w="1485" w:type="dxa"/>
            <w:shd w:val="clear" w:color="auto" w:fill="FFFFFF"/>
          </w:tcPr>
          <w:p w14:paraId="558F474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4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4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4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dmsCommunicationsLossMessage</w:t>
            </w:r>
          </w:p>
        </w:tc>
        <w:tc>
          <w:tcPr>
            <w:tcW w:w="1620" w:type="dxa"/>
            <w:shd w:val="clear" w:color="auto" w:fill="FFFFFF"/>
          </w:tcPr>
          <w:p w14:paraId="558F4749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5.7.12</w:t>
            </w:r>
          </w:p>
        </w:tc>
        <w:tc>
          <w:tcPr>
            <w:tcW w:w="1485" w:type="dxa"/>
            <w:shd w:val="clear" w:color="auto" w:fill="FFFFFF"/>
          </w:tcPr>
          <w:p w14:paraId="558F474A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4B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5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4D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dmsTimeCommLoss</w:t>
            </w:r>
          </w:p>
        </w:tc>
        <w:tc>
          <w:tcPr>
            <w:tcW w:w="1620" w:type="dxa"/>
            <w:shd w:val="clear" w:color="auto" w:fill="FFFFFF"/>
          </w:tcPr>
          <w:p w14:paraId="558F474E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5.7.13</w:t>
            </w:r>
          </w:p>
        </w:tc>
        <w:tc>
          <w:tcPr>
            <w:tcW w:w="1485" w:type="dxa"/>
            <w:shd w:val="clear" w:color="auto" w:fill="FFFFFF"/>
          </w:tcPr>
          <w:p w14:paraId="558F474F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0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5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5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dmsPowerLossMessage</w:t>
            </w:r>
          </w:p>
        </w:tc>
        <w:tc>
          <w:tcPr>
            <w:tcW w:w="1620" w:type="dxa"/>
            <w:shd w:val="clear" w:color="auto" w:fill="FFFFFF"/>
          </w:tcPr>
          <w:p w14:paraId="558F4753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5.7.14</w:t>
            </w:r>
          </w:p>
        </w:tc>
        <w:tc>
          <w:tcPr>
            <w:tcW w:w="1485" w:type="dxa"/>
            <w:shd w:val="clear" w:color="auto" w:fill="FFFFFF"/>
          </w:tcPr>
          <w:p w14:paraId="558F475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5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5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5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dmsEndDurationMessage</w:t>
            </w:r>
          </w:p>
        </w:tc>
        <w:tc>
          <w:tcPr>
            <w:tcW w:w="1620" w:type="dxa"/>
            <w:shd w:val="clear" w:color="auto" w:fill="FFFFFF"/>
          </w:tcPr>
          <w:p w14:paraId="558F4758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5.7.15</w:t>
            </w:r>
          </w:p>
        </w:tc>
        <w:tc>
          <w:tcPr>
            <w:tcW w:w="1485" w:type="dxa"/>
            <w:shd w:val="clear" w:color="auto" w:fill="FFFFFF"/>
          </w:tcPr>
          <w:p w14:paraId="558F475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5C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dmsMemoryMgmt</w:t>
            </w:r>
          </w:p>
        </w:tc>
        <w:tc>
          <w:tcPr>
            <w:tcW w:w="1620" w:type="dxa"/>
            <w:shd w:val="clear" w:color="auto" w:fill="FFFFFF"/>
          </w:tcPr>
          <w:p w14:paraId="558F475D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5.7.16</w:t>
            </w:r>
          </w:p>
        </w:tc>
        <w:tc>
          <w:tcPr>
            <w:tcW w:w="1485" w:type="dxa"/>
            <w:shd w:val="clear" w:color="auto" w:fill="FFFFFF"/>
          </w:tcPr>
          <w:p w14:paraId="558F475E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5F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dmsActivateMsgError</w:t>
            </w:r>
          </w:p>
        </w:tc>
        <w:tc>
          <w:tcPr>
            <w:tcW w:w="1620" w:type="dxa"/>
            <w:shd w:val="clear" w:color="auto" w:fill="FFFFFF"/>
          </w:tcPr>
          <w:p w14:paraId="558F4762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5.7.17</w:t>
            </w:r>
          </w:p>
        </w:tc>
        <w:tc>
          <w:tcPr>
            <w:tcW w:w="1485" w:type="dxa"/>
            <w:shd w:val="clear" w:color="auto" w:fill="FFFFFF"/>
          </w:tcPr>
          <w:p w14:paraId="558F476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dmsMultiSyntaxError</w:t>
            </w:r>
          </w:p>
        </w:tc>
        <w:tc>
          <w:tcPr>
            <w:tcW w:w="1620" w:type="dxa"/>
            <w:shd w:val="clear" w:color="auto" w:fill="FFFFFF"/>
          </w:tcPr>
          <w:p w14:paraId="558F4767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5.7.18</w:t>
            </w:r>
          </w:p>
        </w:tc>
        <w:tc>
          <w:tcPr>
            <w:tcW w:w="1485" w:type="dxa"/>
            <w:shd w:val="clear" w:color="auto" w:fill="FFFFFF"/>
          </w:tcPr>
          <w:p w14:paraId="558F476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6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6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dmsMultiSyntaxErrorPosition</w:t>
            </w:r>
          </w:p>
        </w:tc>
        <w:tc>
          <w:tcPr>
            <w:tcW w:w="1620" w:type="dxa"/>
            <w:shd w:val="clear" w:color="auto" w:fill="FFFFFF"/>
          </w:tcPr>
          <w:p w14:paraId="558F476C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5.7.19</w:t>
            </w:r>
          </w:p>
        </w:tc>
        <w:tc>
          <w:tcPr>
            <w:tcW w:w="1485" w:type="dxa"/>
            <w:shd w:val="clear" w:color="auto" w:fill="FFFFFF"/>
          </w:tcPr>
          <w:p w14:paraId="558F476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6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70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dmsMultiOtherErrorDescription</w:t>
            </w:r>
          </w:p>
        </w:tc>
        <w:tc>
          <w:tcPr>
            <w:tcW w:w="1620" w:type="dxa"/>
            <w:shd w:val="clear" w:color="auto" w:fill="FFFFFF"/>
          </w:tcPr>
          <w:p w14:paraId="558F4771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5.7.20</w:t>
            </w:r>
          </w:p>
        </w:tc>
        <w:tc>
          <w:tcPr>
            <w:tcW w:w="1485" w:type="dxa"/>
            <w:shd w:val="clear" w:color="auto" w:fill="FFFFFF"/>
          </w:tcPr>
          <w:p w14:paraId="558F4772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73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75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vmsPixelServiceDuration</w:t>
            </w:r>
          </w:p>
        </w:tc>
        <w:tc>
          <w:tcPr>
            <w:tcW w:w="1620" w:type="dxa"/>
            <w:shd w:val="clear" w:color="auto" w:fill="FFFFFF"/>
          </w:tcPr>
          <w:p w14:paraId="558F4776" w14:textId="77777777" w:rsidR="00E52D3C" w:rsidRDefault="001655C0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5.7.21</w:t>
            </w:r>
          </w:p>
        </w:tc>
        <w:tc>
          <w:tcPr>
            <w:tcW w:w="1485" w:type="dxa"/>
            <w:shd w:val="clear" w:color="auto" w:fill="FFFFFF"/>
          </w:tcPr>
          <w:p w14:paraId="558F4777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778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7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77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vmsPixelServiceFrequency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77B" w14:textId="77777777" w:rsidR="00E52D3C" w:rsidRDefault="007919DB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77C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77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83" w14:textId="77777777" w:rsidTr="004E16F5">
        <w:trPr>
          <w:jc w:val="center"/>
        </w:trPr>
        <w:tc>
          <w:tcPr>
            <w:tcW w:w="3555" w:type="dxa"/>
          </w:tcPr>
          <w:p w14:paraId="558F477F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vmsPixelServiceTime</w:t>
            </w:r>
          </w:p>
        </w:tc>
        <w:tc>
          <w:tcPr>
            <w:tcW w:w="1620" w:type="dxa"/>
          </w:tcPr>
          <w:p w14:paraId="558F4780" w14:textId="77777777" w:rsidR="00E52D3C" w:rsidRDefault="007919DB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5.7.23</w:t>
            </w:r>
          </w:p>
        </w:tc>
        <w:tc>
          <w:tcPr>
            <w:tcW w:w="1485" w:type="dxa"/>
          </w:tcPr>
          <w:p w14:paraId="558F4781" w14:textId="77777777" w:rsidR="00E52D3C" w:rsidRDefault="007919DB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</w:tcPr>
          <w:p w14:paraId="558F478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788" w14:textId="77777777" w:rsidTr="004E16F5">
        <w:trPr>
          <w:jc w:val="center"/>
        </w:trPr>
        <w:tc>
          <w:tcPr>
            <w:tcW w:w="3555" w:type="dxa"/>
          </w:tcPr>
          <w:p w14:paraId="558F4784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dmsActivateErrorMsgCode</w:t>
            </w:r>
          </w:p>
        </w:tc>
        <w:tc>
          <w:tcPr>
            <w:tcW w:w="1620" w:type="dxa"/>
          </w:tcPr>
          <w:p w14:paraId="558F4785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5.7.24</w:t>
            </w:r>
          </w:p>
        </w:tc>
        <w:tc>
          <w:tcPr>
            <w:tcW w:w="1485" w:type="dxa"/>
          </w:tcPr>
          <w:p w14:paraId="558F4786" w14:textId="77777777" w:rsidR="00BA434D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787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A434D" w14:paraId="558F478D" w14:textId="77777777" w:rsidTr="004E16F5">
        <w:trPr>
          <w:jc w:val="center"/>
        </w:trPr>
        <w:tc>
          <w:tcPr>
            <w:tcW w:w="3555" w:type="dxa"/>
          </w:tcPr>
          <w:p w14:paraId="558F4789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dmsActivateMessageState</w:t>
            </w:r>
          </w:p>
        </w:tc>
        <w:tc>
          <w:tcPr>
            <w:tcW w:w="1620" w:type="dxa"/>
          </w:tcPr>
          <w:p w14:paraId="558F478A" w14:textId="77777777" w:rsidR="00BA434D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5.7.25</w:t>
            </w:r>
          </w:p>
        </w:tc>
        <w:tc>
          <w:tcPr>
            <w:tcW w:w="1485" w:type="dxa"/>
          </w:tcPr>
          <w:p w14:paraId="558F478B" w14:textId="77777777" w:rsidR="00BA434D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78C" w14:textId="77777777" w:rsidR="00BA434D" w:rsidRDefault="00BA434D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842D91" w14:paraId="558F4792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78E" w14:textId="77777777" w:rsidR="00E52D3C" w:rsidRPr="00842D91" w:rsidRDefault="003809EA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illum</w:t>
            </w:r>
          </w:p>
        </w:tc>
        <w:tc>
          <w:tcPr>
            <w:tcW w:w="1620" w:type="dxa"/>
            <w:shd w:val="clear" w:color="auto" w:fill="D9D9D9"/>
          </w:tcPr>
          <w:p w14:paraId="558F478F" w14:textId="77777777" w:rsidR="00E52D3C" w:rsidRPr="00842D91" w:rsidRDefault="00AC61DD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5.8</w:t>
            </w:r>
          </w:p>
        </w:tc>
        <w:tc>
          <w:tcPr>
            <w:tcW w:w="1485" w:type="dxa"/>
            <w:shd w:val="clear" w:color="auto" w:fill="D9D9D9"/>
          </w:tcPr>
          <w:p w14:paraId="558F4790" w14:textId="77777777" w:rsidR="00E52D3C" w:rsidRPr="00842D91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791" w14:textId="77777777" w:rsidR="00E52D3C" w:rsidRPr="00842D91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2D3C" w14:paraId="558F479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93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dmsIllumControl</w:t>
            </w:r>
          </w:p>
        </w:tc>
        <w:tc>
          <w:tcPr>
            <w:tcW w:w="1620" w:type="dxa"/>
            <w:shd w:val="clear" w:color="auto" w:fill="FFFFFF"/>
          </w:tcPr>
          <w:p w14:paraId="558F4794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5.8.1</w:t>
            </w:r>
          </w:p>
        </w:tc>
        <w:tc>
          <w:tcPr>
            <w:tcW w:w="1485" w:type="dxa"/>
            <w:shd w:val="clear" w:color="auto" w:fill="FFFFFF"/>
          </w:tcPr>
          <w:p w14:paraId="558F4795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96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9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98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dmsIllumMaxPhotocellLevel</w:t>
            </w:r>
          </w:p>
        </w:tc>
        <w:tc>
          <w:tcPr>
            <w:tcW w:w="1620" w:type="dxa"/>
            <w:shd w:val="clear" w:color="auto" w:fill="FFFFFF"/>
          </w:tcPr>
          <w:p w14:paraId="558F4799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5.8.2</w:t>
            </w:r>
          </w:p>
        </w:tc>
        <w:tc>
          <w:tcPr>
            <w:tcW w:w="1485" w:type="dxa"/>
            <w:shd w:val="clear" w:color="auto" w:fill="FFFFFF"/>
          </w:tcPr>
          <w:p w14:paraId="558F479A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9B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A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9D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dmsIllumPhotocellLevelStatus</w:t>
            </w:r>
          </w:p>
        </w:tc>
        <w:tc>
          <w:tcPr>
            <w:tcW w:w="1620" w:type="dxa"/>
            <w:shd w:val="clear" w:color="auto" w:fill="FFFFFF"/>
          </w:tcPr>
          <w:p w14:paraId="558F479E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5.8.3</w:t>
            </w:r>
          </w:p>
        </w:tc>
        <w:tc>
          <w:tcPr>
            <w:tcW w:w="1485" w:type="dxa"/>
            <w:shd w:val="clear" w:color="auto" w:fill="FFFFFF"/>
          </w:tcPr>
          <w:p w14:paraId="558F479F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A0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A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A2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dmsIllumNumBrightLevels</w:t>
            </w:r>
          </w:p>
        </w:tc>
        <w:tc>
          <w:tcPr>
            <w:tcW w:w="1620" w:type="dxa"/>
            <w:shd w:val="clear" w:color="auto" w:fill="FFFFFF"/>
          </w:tcPr>
          <w:p w14:paraId="558F47A3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5.8.4</w:t>
            </w:r>
          </w:p>
        </w:tc>
        <w:tc>
          <w:tcPr>
            <w:tcW w:w="1485" w:type="dxa"/>
            <w:shd w:val="clear" w:color="auto" w:fill="FFFFFF"/>
          </w:tcPr>
          <w:p w14:paraId="558F47A4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A5" w14:textId="77777777" w:rsidR="00E52D3C" w:rsidRDefault="000D495E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 support a minimum of 16 brightness levels.</w:t>
            </w:r>
          </w:p>
        </w:tc>
      </w:tr>
      <w:tr w:rsidR="00E52D3C" w14:paraId="558F47A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A7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dmsIllumBrightLevelStatus</w:t>
            </w:r>
          </w:p>
        </w:tc>
        <w:tc>
          <w:tcPr>
            <w:tcW w:w="1620" w:type="dxa"/>
            <w:shd w:val="clear" w:color="auto" w:fill="FFFFFF"/>
          </w:tcPr>
          <w:p w14:paraId="558F47A8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5.8.5</w:t>
            </w:r>
          </w:p>
        </w:tc>
        <w:tc>
          <w:tcPr>
            <w:tcW w:w="1485" w:type="dxa"/>
            <w:shd w:val="clear" w:color="auto" w:fill="FFFFFF"/>
          </w:tcPr>
          <w:p w14:paraId="558F47A9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AA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B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AC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dmsIllumManLevel</w:t>
            </w:r>
          </w:p>
        </w:tc>
        <w:tc>
          <w:tcPr>
            <w:tcW w:w="1620" w:type="dxa"/>
            <w:shd w:val="clear" w:color="auto" w:fill="FFFFFF"/>
          </w:tcPr>
          <w:p w14:paraId="558F47AD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5.8.6</w:t>
            </w:r>
          </w:p>
        </w:tc>
        <w:tc>
          <w:tcPr>
            <w:tcW w:w="1485" w:type="dxa"/>
            <w:shd w:val="clear" w:color="auto" w:fill="FFFFFF"/>
          </w:tcPr>
          <w:p w14:paraId="558F47AE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AF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B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B1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dmsIllumBrightnessValues</w:t>
            </w:r>
          </w:p>
        </w:tc>
        <w:tc>
          <w:tcPr>
            <w:tcW w:w="1620" w:type="dxa"/>
            <w:shd w:val="clear" w:color="auto" w:fill="FFFFFF"/>
          </w:tcPr>
          <w:p w14:paraId="558F47B2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5.8.7</w:t>
            </w:r>
          </w:p>
        </w:tc>
        <w:tc>
          <w:tcPr>
            <w:tcW w:w="1485" w:type="dxa"/>
            <w:shd w:val="clear" w:color="auto" w:fill="FFFFFF"/>
          </w:tcPr>
          <w:p w14:paraId="558F47B3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B4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B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B6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dmsIllumBrightnessValuesError</w:t>
            </w:r>
          </w:p>
        </w:tc>
        <w:tc>
          <w:tcPr>
            <w:tcW w:w="1620" w:type="dxa"/>
            <w:shd w:val="clear" w:color="auto" w:fill="FFFFFF"/>
          </w:tcPr>
          <w:p w14:paraId="558F47B7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5.8.8</w:t>
            </w:r>
          </w:p>
        </w:tc>
        <w:tc>
          <w:tcPr>
            <w:tcW w:w="1485" w:type="dxa"/>
            <w:shd w:val="clear" w:color="auto" w:fill="FFFFFF"/>
          </w:tcPr>
          <w:p w14:paraId="558F47B8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B9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B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BB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dmsIllumLightOutputStatus</w:t>
            </w:r>
          </w:p>
        </w:tc>
        <w:tc>
          <w:tcPr>
            <w:tcW w:w="1620" w:type="dxa"/>
            <w:shd w:val="clear" w:color="auto" w:fill="FFFFFF"/>
          </w:tcPr>
          <w:p w14:paraId="558F47BC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5.8.9</w:t>
            </w:r>
          </w:p>
        </w:tc>
        <w:tc>
          <w:tcPr>
            <w:tcW w:w="1485" w:type="dxa"/>
            <w:shd w:val="clear" w:color="auto" w:fill="FFFFFF"/>
          </w:tcPr>
          <w:p w14:paraId="558F47BD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BE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842D91" w14:paraId="558F47C4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7C0" w14:textId="77777777" w:rsidR="00E52D3C" w:rsidRPr="00842D91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2D91">
              <w:rPr>
                <w:rFonts w:ascii="Arial" w:hAnsi="Arial" w:cs="Arial"/>
                <w:b/>
                <w:bCs/>
                <w:color w:val="000000"/>
                <w:sz w:val="20"/>
              </w:rPr>
              <w:t>dmsSchedule</w:t>
            </w:r>
          </w:p>
        </w:tc>
        <w:tc>
          <w:tcPr>
            <w:tcW w:w="1620" w:type="dxa"/>
            <w:shd w:val="clear" w:color="auto" w:fill="D9D9D9"/>
          </w:tcPr>
          <w:p w14:paraId="558F47C1" w14:textId="77777777" w:rsidR="00E52D3C" w:rsidRPr="00842D91" w:rsidRDefault="00AC61DD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5.9</w:t>
            </w:r>
          </w:p>
        </w:tc>
        <w:tc>
          <w:tcPr>
            <w:tcW w:w="1485" w:type="dxa"/>
            <w:shd w:val="clear" w:color="auto" w:fill="D9D9D9"/>
          </w:tcPr>
          <w:p w14:paraId="558F47C2" w14:textId="77777777" w:rsidR="00E52D3C" w:rsidRPr="00842D91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D9D9D9"/>
          </w:tcPr>
          <w:p w14:paraId="558F47C3" w14:textId="77777777" w:rsidR="00E52D3C" w:rsidRPr="00842D91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2D3C" w14:paraId="558F47C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C5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numActionTableEntries</w:t>
            </w:r>
          </w:p>
        </w:tc>
        <w:tc>
          <w:tcPr>
            <w:tcW w:w="1620" w:type="dxa"/>
            <w:shd w:val="clear" w:color="auto" w:fill="FFFFFF"/>
          </w:tcPr>
          <w:p w14:paraId="558F47C6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5.9.1</w:t>
            </w:r>
          </w:p>
        </w:tc>
        <w:tc>
          <w:tcPr>
            <w:tcW w:w="1485" w:type="dxa"/>
            <w:shd w:val="clear" w:color="auto" w:fill="FFFFFF"/>
          </w:tcPr>
          <w:p w14:paraId="558F47C7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C8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7C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CA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dmsActionTable</w:t>
            </w:r>
          </w:p>
        </w:tc>
        <w:tc>
          <w:tcPr>
            <w:tcW w:w="1620" w:type="dxa"/>
            <w:shd w:val="clear" w:color="auto" w:fill="FFFFFF"/>
          </w:tcPr>
          <w:p w14:paraId="558F47CB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5.9.2</w:t>
            </w:r>
          </w:p>
        </w:tc>
        <w:tc>
          <w:tcPr>
            <w:tcW w:w="1485" w:type="dxa"/>
            <w:shd w:val="clear" w:color="auto" w:fill="FFFFFF"/>
          </w:tcPr>
          <w:p w14:paraId="558F47CC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CD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D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CF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dmsActionIndex</w:t>
            </w:r>
          </w:p>
        </w:tc>
        <w:tc>
          <w:tcPr>
            <w:tcW w:w="1620" w:type="dxa"/>
            <w:shd w:val="clear" w:color="auto" w:fill="FFFFFF"/>
          </w:tcPr>
          <w:p w14:paraId="558F47D0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5.9.2.1</w:t>
            </w:r>
          </w:p>
        </w:tc>
        <w:tc>
          <w:tcPr>
            <w:tcW w:w="1485" w:type="dxa"/>
            <w:shd w:val="clear" w:color="auto" w:fill="FFFFFF"/>
          </w:tcPr>
          <w:p w14:paraId="558F47D1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D2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14:paraId="558F47D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7D4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dmsActionMsgCode</w:t>
            </w:r>
          </w:p>
        </w:tc>
        <w:tc>
          <w:tcPr>
            <w:tcW w:w="1620" w:type="dxa"/>
            <w:shd w:val="clear" w:color="auto" w:fill="FFFFFF"/>
          </w:tcPr>
          <w:p w14:paraId="558F47D5" w14:textId="77777777" w:rsidR="00E52D3C" w:rsidRDefault="00AC61DD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5.9.2.2</w:t>
            </w:r>
          </w:p>
        </w:tc>
        <w:tc>
          <w:tcPr>
            <w:tcW w:w="1485" w:type="dxa"/>
            <w:shd w:val="clear" w:color="auto" w:fill="FFFFFF"/>
          </w:tcPr>
          <w:p w14:paraId="558F47D6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7D7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E52D3C" w:rsidRPr="00842D91" w14:paraId="558F47DD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7D9" w14:textId="77777777" w:rsidR="00E52D3C" w:rsidRPr="00842D91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dmsStatus</w:t>
            </w:r>
          </w:p>
        </w:tc>
        <w:tc>
          <w:tcPr>
            <w:tcW w:w="1620" w:type="dxa"/>
            <w:shd w:val="clear" w:color="auto" w:fill="D9D9D9"/>
          </w:tcPr>
          <w:p w14:paraId="558F47DA" w14:textId="77777777" w:rsidR="00E52D3C" w:rsidRPr="00842D91" w:rsidRDefault="00AC61DD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5.11</w:t>
            </w:r>
          </w:p>
        </w:tc>
        <w:tc>
          <w:tcPr>
            <w:tcW w:w="1485" w:type="dxa"/>
            <w:shd w:val="clear" w:color="auto" w:fill="D9D9D9"/>
          </w:tcPr>
          <w:p w14:paraId="558F47DB" w14:textId="77777777" w:rsidR="00E52D3C" w:rsidRPr="00842D91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7DC" w14:textId="77777777" w:rsidR="00E52D3C" w:rsidRPr="00842D91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2D3C" w:rsidRPr="00EB32D9" w14:paraId="558F4814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CCCCCC"/>
          </w:tcPr>
          <w:p w14:paraId="558F4810" w14:textId="77777777" w:rsidR="00E52D3C" w:rsidRPr="00EB32D9" w:rsidRDefault="00E52D3C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32D9">
              <w:rPr>
                <w:rFonts w:ascii="Arial" w:hAnsi="Arial" w:cs="Arial"/>
                <w:b/>
                <w:bCs/>
                <w:color w:val="000000"/>
                <w:sz w:val="20"/>
              </w:rPr>
              <w:t>statError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</w:tcPr>
          <w:p w14:paraId="558F4811" w14:textId="77777777" w:rsidR="00E52D3C" w:rsidRPr="00EB32D9" w:rsidRDefault="00A55F28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5.11.2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CCCCCC"/>
          </w:tcPr>
          <w:p w14:paraId="558F4812" w14:textId="77777777" w:rsidR="00E52D3C" w:rsidRPr="00EB32D9" w:rsidRDefault="00E52D3C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32D9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CCCCC"/>
          </w:tcPr>
          <w:p w14:paraId="558F4813" w14:textId="77777777" w:rsidR="00E52D3C" w:rsidRPr="00EB32D9" w:rsidRDefault="00E52D3C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77C3C" w:rsidRPr="005455E6" w14:paraId="558F4819" w14:textId="77777777" w:rsidTr="004E16F5">
        <w:trPr>
          <w:jc w:val="center"/>
        </w:trPr>
        <w:tc>
          <w:tcPr>
            <w:tcW w:w="3555" w:type="dxa"/>
          </w:tcPr>
          <w:p w14:paraId="558F4815" w14:textId="77777777" w:rsidR="00B77C3C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Controller Errors</w:t>
            </w:r>
          </w:p>
        </w:tc>
        <w:tc>
          <w:tcPr>
            <w:tcW w:w="1620" w:type="dxa"/>
          </w:tcPr>
          <w:p w14:paraId="558F4816" w14:textId="77777777" w:rsidR="00B77C3C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5.11.2.1</w:t>
            </w:r>
          </w:p>
        </w:tc>
        <w:tc>
          <w:tcPr>
            <w:tcW w:w="1485" w:type="dxa"/>
          </w:tcPr>
          <w:p w14:paraId="558F4817" w14:textId="77777777" w:rsidR="00B77C3C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818" w14:textId="77777777" w:rsidR="00B77C3C" w:rsidRPr="005455E6" w:rsidRDefault="00B77C3C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52D3C" w14:paraId="558F481E" w14:textId="77777777" w:rsidTr="004E16F5">
        <w:trPr>
          <w:jc w:val="center"/>
        </w:trPr>
        <w:tc>
          <w:tcPr>
            <w:tcW w:w="3555" w:type="dxa"/>
          </w:tcPr>
          <w:p w14:paraId="558F481A" w14:textId="77777777" w:rsidR="00E52D3C" w:rsidRDefault="00E52D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shortErrorStatus</w:t>
            </w:r>
          </w:p>
        </w:tc>
        <w:tc>
          <w:tcPr>
            <w:tcW w:w="1620" w:type="dxa"/>
          </w:tcPr>
          <w:p w14:paraId="558F481B" w14:textId="77777777" w:rsidR="00E52D3C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5.11.2.1.1</w:t>
            </w:r>
          </w:p>
        </w:tc>
        <w:tc>
          <w:tcPr>
            <w:tcW w:w="1485" w:type="dxa"/>
          </w:tcPr>
          <w:p w14:paraId="558F481C" w14:textId="77777777" w:rsidR="00E52D3C" w:rsidRDefault="00E52D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81D" w14:textId="77777777" w:rsidR="00E52D3C" w:rsidRDefault="00E52D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23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81F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controllerErrorStatus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820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5.11.2.1.2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821" w14:textId="77777777" w:rsidR="00A55F28" w:rsidRDefault="00A55F28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822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:rsidRPr="005455E6" w14:paraId="558F482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4" w14:textId="77777777" w:rsidR="00A55F28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Power Status</w:t>
            </w:r>
            <w:r w:rsidR="005455E6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Data</w:t>
            </w:r>
          </w:p>
        </w:tc>
        <w:tc>
          <w:tcPr>
            <w:tcW w:w="1620" w:type="dxa"/>
            <w:shd w:val="clear" w:color="auto" w:fill="FFFFFF"/>
          </w:tcPr>
          <w:p w14:paraId="558F4825" w14:textId="77777777" w:rsidR="00A55F28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5.11.2.2</w:t>
            </w:r>
          </w:p>
        </w:tc>
        <w:tc>
          <w:tcPr>
            <w:tcW w:w="1485" w:type="dxa"/>
            <w:shd w:val="clear" w:color="auto" w:fill="FFFFFF"/>
          </w:tcPr>
          <w:p w14:paraId="558F4826" w14:textId="77777777" w:rsidR="00A55F28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27" w14:textId="77777777" w:rsidR="00A55F28" w:rsidRPr="005455E6" w:rsidRDefault="00A55F28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55F28" w14:paraId="558F482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9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dmsPowerFailureStatusMap</w:t>
            </w:r>
          </w:p>
        </w:tc>
        <w:tc>
          <w:tcPr>
            <w:tcW w:w="1620" w:type="dxa"/>
            <w:shd w:val="clear" w:color="auto" w:fill="FFFFFF"/>
          </w:tcPr>
          <w:p w14:paraId="558F482A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5.11.2.2.1</w:t>
            </w:r>
          </w:p>
        </w:tc>
        <w:tc>
          <w:tcPr>
            <w:tcW w:w="1485" w:type="dxa"/>
            <w:shd w:val="clear" w:color="auto" w:fill="FFFFFF"/>
          </w:tcPr>
          <w:p w14:paraId="558F482B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2C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3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2E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dmsPowerNumRows</w:t>
            </w:r>
          </w:p>
        </w:tc>
        <w:tc>
          <w:tcPr>
            <w:tcW w:w="1620" w:type="dxa"/>
            <w:shd w:val="clear" w:color="auto" w:fill="FFFFFF"/>
          </w:tcPr>
          <w:p w14:paraId="558F482F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5.11.2.2.2</w:t>
            </w:r>
          </w:p>
        </w:tc>
        <w:tc>
          <w:tcPr>
            <w:tcW w:w="1485" w:type="dxa"/>
            <w:shd w:val="clear" w:color="auto" w:fill="FFFFFF"/>
          </w:tcPr>
          <w:p w14:paraId="558F4830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1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3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3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dmsPowerStatusTable</w:t>
            </w:r>
          </w:p>
        </w:tc>
        <w:tc>
          <w:tcPr>
            <w:tcW w:w="1620" w:type="dxa"/>
            <w:shd w:val="clear" w:color="auto" w:fill="FFFFFF"/>
          </w:tcPr>
          <w:p w14:paraId="558F4834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</w:t>
            </w:r>
          </w:p>
        </w:tc>
        <w:tc>
          <w:tcPr>
            <w:tcW w:w="1485" w:type="dxa"/>
            <w:shd w:val="clear" w:color="auto" w:fill="FFFFFF"/>
          </w:tcPr>
          <w:p w14:paraId="558F4835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6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3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8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dmsPowerIndex</w:t>
            </w:r>
          </w:p>
        </w:tc>
        <w:tc>
          <w:tcPr>
            <w:tcW w:w="1620" w:type="dxa"/>
            <w:shd w:val="clear" w:color="auto" w:fill="FFFFFF"/>
          </w:tcPr>
          <w:p w14:paraId="558F4839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5.11.2.2.3.1</w:t>
            </w:r>
          </w:p>
        </w:tc>
        <w:tc>
          <w:tcPr>
            <w:tcW w:w="1485" w:type="dxa"/>
            <w:shd w:val="clear" w:color="auto" w:fill="FFFFFF"/>
          </w:tcPr>
          <w:p w14:paraId="558F483A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3B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3D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dmsPowerDescription</w:t>
            </w:r>
          </w:p>
        </w:tc>
        <w:tc>
          <w:tcPr>
            <w:tcW w:w="1620" w:type="dxa"/>
            <w:shd w:val="clear" w:color="auto" w:fill="FFFFFF"/>
          </w:tcPr>
          <w:p w14:paraId="558F483E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5.11.2.2.3.2</w:t>
            </w:r>
          </w:p>
        </w:tc>
        <w:tc>
          <w:tcPr>
            <w:tcW w:w="1485" w:type="dxa"/>
            <w:shd w:val="clear" w:color="auto" w:fill="FFFFFF"/>
          </w:tcPr>
          <w:p w14:paraId="558F483F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0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2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dmsPowerMfrStatus</w:t>
            </w:r>
          </w:p>
        </w:tc>
        <w:tc>
          <w:tcPr>
            <w:tcW w:w="1620" w:type="dxa"/>
            <w:shd w:val="clear" w:color="auto" w:fill="FFFFFF"/>
          </w:tcPr>
          <w:p w14:paraId="558F4843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5.11.2.2.3.3</w:t>
            </w:r>
          </w:p>
        </w:tc>
        <w:tc>
          <w:tcPr>
            <w:tcW w:w="1485" w:type="dxa"/>
            <w:shd w:val="clear" w:color="auto" w:fill="FFFFFF"/>
          </w:tcPr>
          <w:p w14:paraId="558F4844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5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4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7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dmsPowerStatus</w:t>
            </w:r>
          </w:p>
        </w:tc>
        <w:tc>
          <w:tcPr>
            <w:tcW w:w="1620" w:type="dxa"/>
            <w:shd w:val="clear" w:color="auto" w:fill="FFFFFF"/>
          </w:tcPr>
          <w:p w14:paraId="558F4848" w14:textId="77777777" w:rsidR="00A55F28" w:rsidRDefault="00A55F2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</w:t>
            </w:r>
            <w:r w:rsidR="00CD570F">
              <w:rPr>
                <w:rFonts w:ascii="Arial" w:hAnsi="Arial" w:cs="Arial"/>
                <w:color w:val="000000"/>
                <w:sz w:val="20"/>
              </w:rPr>
              <w:t>2.3.4</w:t>
            </w:r>
          </w:p>
        </w:tc>
        <w:tc>
          <w:tcPr>
            <w:tcW w:w="1485" w:type="dxa"/>
            <w:shd w:val="clear" w:color="auto" w:fill="FFFFFF"/>
          </w:tcPr>
          <w:p w14:paraId="558F4849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A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5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4C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dmsPowerVoltage</w:t>
            </w:r>
          </w:p>
        </w:tc>
        <w:tc>
          <w:tcPr>
            <w:tcW w:w="1620" w:type="dxa"/>
            <w:shd w:val="clear" w:color="auto" w:fill="FFFFFF"/>
          </w:tcPr>
          <w:p w14:paraId="558F484D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5.11.2.2.3.5</w:t>
            </w:r>
          </w:p>
        </w:tc>
        <w:tc>
          <w:tcPr>
            <w:tcW w:w="1485" w:type="dxa"/>
            <w:shd w:val="clear" w:color="auto" w:fill="FFFFFF"/>
          </w:tcPr>
          <w:p w14:paraId="558F484E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4F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A55F28" w14:paraId="558F485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51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dmsPowerType</w:t>
            </w:r>
          </w:p>
        </w:tc>
        <w:tc>
          <w:tcPr>
            <w:tcW w:w="1620" w:type="dxa"/>
            <w:shd w:val="clear" w:color="auto" w:fill="FFFFFF"/>
          </w:tcPr>
          <w:p w14:paraId="558F4852" w14:textId="77777777" w:rsidR="00A55F28" w:rsidRDefault="00CD570F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5.11.2.2.3.6</w:t>
            </w:r>
          </w:p>
        </w:tc>
        <w:tc>
          <w:tcPr>
            <w:tcW w:w="1485" w:type="dxa"/>
            <w:shd w:val="clear" w:color="auto" w:fill="FFFFFF"/>
          </w:tcPr>
          <w:p w14:paraId="558F4853" w14:textId="77777777" w:rsidR="00A55F28" w:rsidRDefault="00CD570F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54" w14:textId="77777777" w:rsidR="00A55F28" w:rsidRDefault="00A55F28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5455E6" w14:paraId="558F48A0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9C" w14:textId="77777777" w:rsidR="009A63E5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Pixel Failure Data</w:t>
            </w:r>
          </w:p>
        </w:tc>
        <w:tc>
          <w:tcPr>
            <w:tcW w:w="1620" w:type="dxa"/>
            <w:shd w:val="clear" w:color="auto" w:fill="FFFFFF"/>
          </w:tcPr>
          <w:p w14:paraId="558F489D" w14:textId="77777777" w:rsidR="009A63E5" w:rsidRPr="005455E6" w:rsidRDefault="008468AD" w:rsidP="004E16F5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5.11.2.4</w:t>
            </w:r>
          </w:p>
        </w:tc>
        <w:tc>
          <w:tcPr>
            <w:tcW w:w="1485" w:type="dxa"/>
            <w:shd w:val="clear" w:color="auto" w:fill="FFFFFF"/>
          </w:tcPr>
          <w:p w14:paraId="558F489E" w14:textId="77777777" w:rsidR="009A63E5" w:rsidRPr="005455E6" w:rsidRDefault="008468AD" w:rsidP="004E16F5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9F" w14:textId="77777777" w:rsidR="009A63E5" w:rsidRPr="005455E6" w:rsidRDefault="009A63E5" w:rsidP="004E16F5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A63E5" w14:paraId="558F48A5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1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pixelFailureTableNumRows</w:t>
            </w:r>
          </w:p>
        </w:tc>
        <w:tc>
          <w:tcPr>
            <w:tcW w:w="1620" w:type="dxa"/>
            <w:shd w:val="clear" w:color="auto" w:fill="FFFFFF"/>
          </w:tcPr>
          <w:p w14:paraId="558F48A2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5.11.2.4.1</w:t>
            </w:r>
          </w:p>
        </w:tc>
        <w:tc>
          <w:tcPr>
            <w:tcW w:w="1485" w:type="dxa"/>
            <w:shd w:val="clear" w:color="auto" w:fill="FFFFFF"/>
          </w:tcPr>
          <w:p w14:paraId="558F48A3" w14:textId="77777777" w:rsidR="009A63E5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4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AA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6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pixelFailureTable</w:t>
            </w:r>
          </w:p>
        </w:tc>
        <w:tc>
          <w:tcPr>
            <w:tcW w:w="1620" w:type="dxa"/>
            <w:shd w:val="clear" w:color="auto" w:fill="FFFFFF"/>
          </w:tcPr>
          <w:p w14:paraId="558F48A7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</w:t>
            </w:r>
          </w:p>
        </w:tc>
        <w:tc>
          <w:tcPr>
            <w:tcW w:w="1485" w:type="dxa"/>
            <w:shd w:val="clear" w:color="auto" w:fill="FFFFFF"/>
          </w:tcPr>
          <w:p w14:paraId="558F48A8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9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A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AB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pixelFailureDetectionType</w:t>
            </w:r>
          </w:p>
        </w:tc>
        <w:tc>
          <w:tcPr>
            <w:tcW w:w="1620" w:type="dxa"/>
            <w:shd w:val="clear" w:color="auto" w:fill="FFFFFF"/>
          </w:tcPr>
          <w:p w14:paraId="558F48AC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5.11.2.4.2.1</w:t>
            </w:r>
          </w:p>
        </w:tc>
        <w:tc>
          <w:tcPr>
            <w:tcW w:w="1485" w:type="dxa"/>
            <w:shd w:val="clear" w:color="auto" w:fill="FFFFFF"/>
          </w:tcPr>
          <w:p w14:paraId="558F48AD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AE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pixelFailureIndex</w:t>
            </w:r>
          </w:p>
        </w:tc>
        <w:tc>
          <w:tcPr>
            <w:tcW w:w="1620" w:type="dxa"/>
            <w:shd w:val="clear" w:color="auto" w:fill="FFFFFF"/>
          </w:tcPr>
          <w:p w14:paraId="558F48B1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5.11.2.4.2.2</w:t>
            </w:r>
          </w:p>
        </w:tc>
        <w:tc>
          <w:tcPr>
            <w:tcW w:w="1485" w:type="dxa"/>
            <w:shd w:val="clear" w:color="auto" w:fill="FFFFFF"/>
          </w:tcPr>
          <w:p w14:paraId="558F48B2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3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5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pixelFailureXLocation</w:t>
            </w:r>
          </w:p>
        </w:tc>
        <w:tc>
          <w:tcPr>
            <w:tcW w:w="1620" w:type="dxa"/>
            <w:shd w:val="clear" w:color="auto" w:fill="FFFFFF"/>
          </w:tcPr>
          <w:p w14:paraId="558F48B6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5.11.2.4.2.3</w:t>
            </w:r>
          </w:p>
        </w:tc>
        <w:tc>
          <w:tcPr>
            <w:tcW w:w="1485" w:type="dxa"/>
            <w:shd w:val="clear" w:color="auto" w:fill="FFFFFF"/>
          </w:tcPr>
          <w:p w14:paraId="558F48B7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8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BE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A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pixelFailureYLocation</w:t>
            </w:r>
          </w:p>
        </w:tc>
        <w:tc>
          <w:tcPr>
            <w:tcW w:w="1620" w:type="dxa"/>
            <w:shd w:val="clear" w:color="auto" w:fill="FFFFFF"/>
          </w:tcPr>
          <w:p w14:paraId="558F48BB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5.11.2.4.2.4</w:t>
            </w:r>
          </w:p>
        </w:tc>
        <w:tc>
          <w:tcPr>
            <w:tcW w:w="1485" w:type="dxa"/>
            <w:shd w:val="clear" w:color="auto" w:fill="FFFFFF"/>
          </w:tcPr>
          <w:p w14:paraId="558F48BC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BD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C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B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pixelFailureStatus</w:t>
            </w:r>
          </w:p>
        </w:tc>
        <w:tc>
          <w:tcPr>
            <w:tcW w:w="1620" w:type="dxa"/>
            <w:shd w:val="clear" w:color="auto" w:fill="FFFFFF"/>
          </w:tcPr>
          <w:p w14:paraId="558F48C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5.11.2.4.2.5</w:t>
            </w:r>
          </w:p>
        </w:tc>
        <w:tc>
          <w:tcPr>
            <w:tcW w:w="1485" w:type="dxa"/>
            <w:shd w:val="clear" w:color="auto" w:fill="FFFFFF"/>
          </w:tcPr>
          <w:p w14:paraId="558F48C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2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8C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pixelTestActivation</w:t>
            </w:r>
          </w:p>
        </w:tc>
        <w:tc>
          <w:tcPr>
            <w:tcW w:w="1620" w:type="dxa"/>
            <w:shd w:val="clear" w:color="auto" w:fill="FFFFFF"/>
          </w:tcPr>
          <w:p w14:paraId="558F48C5" w14:textId="77777777" w:rsidR="009A63E5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</w:t>
            </w:r>
            <w:r w:rsidR="009A63E5">
              <w:rPr>
                <w:rFonts w:ascii="Arial" w:hAnsi="Arial" w:cs="Arial"/>
                <w:color w:val="000000"/>
                <w:sz w:val="20"/>
              </w:rPr>
              <w:t>.3</w:t>
            </w:r>
          </w:p>
        </w:tc>
        <w:tc>
          <w:tcPr>
            <w:tcW w:w="1485" w:type="dxa"/>
            <w:shd w:val="clear" w:color="auto" w:fill="FFFFFF"/>
          </w:tcPr>
          <w:p w14:paraId="558F48C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7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77C3C" w14:paraId="558F48C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9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pixelStatusTable</w:t>
            </w:r>
          </w:p>
        </w:tc>
        <w:tc>
          <w:tcPr>
            <w:tcW w:w="1620" w:type="dxa"/>
            <w:shd w:val="clear" w:color="auto" w:fill="FFFFFF"/>
          </w:tcPr>
          <w:p w14:paraId="558F48CA" w14:textId="77777777" w:rsidR="00B77C3C" w:rsidRDefault="00B77C3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</w:t>
            </w:r>
          </w:p>
        </w:tc>
        <w:tc>
          <w:tcPr>
            <w:tcW w:w="1485" w:type="dxa"/>
            <w:shd w:val="clear" w:color="auto" w:fill="FFFFFF"/>
          </w:tcPr>
          <w:p w14:paraId="558F48CB" w14:textId="77777777" w:rsidR="00B77C3C" w:rsidRDefault="00B77C3C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CC" w14:textId="77777777" w:rsidR="00B77C3C" w:rsidRDefault="00B77C3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7A626C" w14:paraId="558F48D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CE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dmsPixelStatusIndex</w:t>
            </w:r>
          </w:p>
        </w:tc>
        <w:tc>
          <w:tcPr>
            <w:tcW w:w="1620" w:type="dxa"/>
            <w:shd w:val="clear" w:color="auto" w:fill="FFFFFF"/>
          </w:tcPr>
          <w:p w14:paraId="558F48CF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5.11.2.4.4.1</w:t>
            </w:r>
          </w:p>
        </w:tc>
        <w:tc>
          <w:tcPr>
            <w:tcW w:w="1485" w:type="dxa"/>
            <w:shd w:val="clear" w:color="auto" w:fill="FFFFFF"/>
          </w:tcPr>
          <w:p w14:paraId="558F48D0" w14:textId="77777777" w:rsidR="007A626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1" w14:textId="77777777" w:rsidR="007A626C" w:rsidRDefault="007A626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7A626C" w14:paraId="558F48D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3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dmsPixelStatus</w:t>
            </w:r>
          </w:p>
        </w:tc>
        <w:tc>
          <w:tcPr>
            <w:tcW w:w="1620" w:type="dxa"/>
            <w:shd w:val="clear" w:color="auto" w:fill="FFFFFF"/>
          </w:tcPr>
          <w:p w14:paraId="558F48D4" w14:textId="77777777" w:rsidR="007A626C" w:rsidRDefault="007A626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5.11.2.4.4.2</w:t>
            </w:r>
          </w:p>
        </w:tc>
        <w:tc>
          <w:tcPr>
            <w:tcW w:w="1485" w:type="dxa"/>
            <w:shd w:val="clear" w:color="auto" w:fill="FFFFFF"/>
          </w:tcPr>
          <w:p w14:paraId="558F48D5" w14:textId="77777777" w:rsidR="007A626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6" w14:textId="77777777" w:rsidR="007A626C" w:rsidRDefault="007A626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2108C" w14:paraId="558F48D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8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dmsPixelFailureTestRows</w:t>
            </w:r>
          </w:p>
        </w:tc>
        <w:tc>
          <w:tcPr>
            <w:tcW w:w="1620" w:type="dxa"/>
            <w:shd w:val="clear" w:color="auto" w:fill="FFFFFF"/>
          </w:tcPr>
          <w:p w14:paraId="558F48D9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5.11.2.4.5</w:t>
            </w:r>
          </w:p>
        </w:tc>
        <w:tc>
          <w:tcPr>
            <w:tcW w:w="1485" w:type="dxa"/>
            <w:shd w:val="clear" w:color="auto" w:fill="FFFFFF"/>
          </w:tcPr>
          <w:p w14:paraId="558F48DA" w14:textId="77777777" w:rsidR="00B2108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DB" w14:textId="77777777" w:rsidR="00B2108C" w:rsidRDefault="00B21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B2108C" w14:paraId="558F48E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8DD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dmsPixelFailureMessageRows</w:t>
            </w:r>
          </w:p>
        </w:tc>
        <w:tc>
          <w:tcPr>
            <w:tcW w:w="1620" w:type="dxa"/>
            <w:shd w:val="clear" w:color="auto" w:fill="FFFFFF"/>
          </w:tcPr>
          <w:p w14:paraId="558F48DE" w14:textId="77777777" w:rsidR="00B2108C" w:rsidRDefault="00B2108C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5.11.2.4.6</w:t>
            </w:r>
          </w:p>
        </w:tc>
        <w:tc>
          <w:tcPr>
            <w:tcW w:w="1485" w:type="dxa"/>
            <w:shd w:val="clear" w:color="auto" w:fill="FFFFFF"/>
          </w:tcPr>
          <w:p w14:paraId="558F48DF" w14:textId="77777777" w:rsidR="00B2108C" w:rsidRDefault="00FE5D7D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8E0" w14:textId="77777777" w:rsidR="00B2108C" w:rsidRDefault="00B2108C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5455E6" w14:paraId="558F49EA" w14:textId="77777777" w:rsidTr="004E16F5">
        <w:trPr>
          <w:jc w:val="center"/>
        </w:trPr>
        <w:tc>
          <w:tcPr>
            <w:tcW w:w="3555" w:type="dxa"/>
          </w:tcPr>
          <w:p w14:paraId="558F49E6" w14:textId="77777777" w:rsidR="009A63E5" w:rsidRPr="005455E6" w:rsidRDefault="008468AD" w:rsidP="004E16F5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statPower</w:t>
            </w:r>
          </w:p>
        </w:tc>
        <w:tc>
          <w:tcPr>
            <w:tcW w:w="1620" w:type="dxa"/>
          </w:tcPr>
          <w:p w14:paraId="558F49E7" w14:textId="77777777" w:rsidR="009A63E5" w:rsidRPr="005455E6" w:rsidRDefault="008468AD" w:rsidP="004E16F5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5.11.3</w:t>
            </w:r>
          </w:p>
        </w:tc>
        <w:tc>
          <w:tcPr>
            <w:tcW w:w="1485" w:type="dxa"/>
          </w:tcPr>
          <w:p w14:paraId="558F49E8" w14:textId="77777777" w:rsidR="009A63E5" w:rsidRPr="005455E6" w:rsidRDefault="008468AD" w:rsidP="004E16F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8468AD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9E9" w14:textId="77777777" w:rsidR="009A63E5" w:rsidRPr="005455E6" w:rsidRDefault="009A63E5" w:rsidP="004E16F5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9A63E5" w:rsidRPr="00CF6937" w14:paraId="558F49EF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EB" w14:textId="77777777" w:rsidR="009A63E5" w:rsidRPr="00CF6937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signVolts</w:t>
            </w:r>
          </w:p>
        </w:tc>
        <w:tc>
          <w:tcPr>
            <w:tcW w:w="1620" w:type="dxa"/>
            <w:shd w:val="clear" w:color="auto" w:fill="FFFFFF"/>
          </w:tcPr>
          <w:p w14:paraId="558F49EC" w14:textId="77777777" w:rsidR="009A63E5" w:rsidRPr="00CF6937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5.11.3.1</w:t>
            </w:r>
          </w:p>
        </w:tc>
        <w:tc>
          <w:tcPr>
            <w:tcW w:w="1485" w:type="dxa"/>
            <w:shd w:val="clear" w:color="auto" w:fill="FFFFFF"/>
          </w:tcPr>
          <w:p w14:paraId="558F49ED" w14:textId="77777777" w:rsidR="009A63E5" w:rsidRPr="00CF6937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9EE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4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F0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lowFuelThreshold</w:t>
            </w:r>
          </w:p>
        </w:tc>
        <w:tc>
          <w:tcPr>
            <w:tcW w:w="1620" w:type="dxa"/>
            <w:shd w:val="clear" w:color="auto" w:fill="FFFFFF"/>
          </w:tcPr>
          <w:p w14:paraId="558F49F1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5.11.3.2</w:t>
            </w:r>
          </w:p>
        </w:tc>
        <w:tc>
          <w:tcPr>
            <w:tcW w:w="1485" w:type="dxa"/>
            <w:shd w:val="clear" w:color="auto" w:fill="FFFFFF"/>
          </w:tcPr>
          <w:p w14:paraId="558F49F2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9F3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9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9F5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fuelLevel</w:t>
            </w:r>
          </w:p>
        </w:tc>
        <w:tc>
          <w:tcPr>
            <w:tcW w:w="1620" w:type="dxa"/>
            <w:shd w:val="clear" w:color="auto" w:fill="FFFFFF"/>
          </w:tcPr>
          <w:p w14:paraId="558F49F6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5.11.3.3</w:t>
            </w:r>
          </w:p>
        </w:tc>
        <w:tc>
          <w:tcPr>
            <w:tcW w:w="1485" w:type="dxa"/>
            <w:shd w:val="clear" w:color="auto" w:fill="FFFFFF"/>
          </w:tcPr>
          <w:p w14:paraId="558F49F7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shd w:val="clear" w:color="auto" w:fill="FFFFFF"/>
          </w:tcPr>
          <w:p w14:paraId="558F49F8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9FE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9FA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engineRPM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9FB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9FC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9FD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CF6937" w14:paraId="558F4A03" w14:textId="77777777" w:rsidTr="004E16F5">
        <w:trPr>
          <w:jc w:val="center"/>
        </w:trPr>
        <w:tc>
          <w:tcPr>
            <w:tcW w:w="3555" w:type="dxa"/>
          </w:tcPr>
          <w:p w14:paraId="558F49F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lineVolts</w:t>
            </w:r>
          </w:p>
        </w:tc>
        <w:tc>
          <w:tcPr>
            <w:tcW w:w="1620" w:type="dxa"/>
          </w:tcPr>
          <w:p w14:paraId="558F4A00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5.11.3.5</w:t>
            </w:r>
          </w:p>
        </w:tc>
        <w:tc>
          <w:tcPr>
            <w:tcW w:w="1485" w:type="dxa"/>
          </w:tcPr>
          <w:p w14:paraId="558F4A0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</w:tcPr>
          <w:p w14:paraId="558F4A02" w14:textId="77777777" w:rsidR="009A63E5" w:rsidRPr="00CF6937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A0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0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powerSource</w:t>
            </w:r>
          </w:p>
        </w:tc>
        <w:tc>
          <w:tcPr>
            <w:tcW w:w="1620" w:type="dxa"/>
            <w:shd w:val="clear" w:color="auto" w:fill="FFFFFF"/>
          </w:tcPr>
          <w:p w14:paraId="558F4A05" w14:textId="77777777" w:rsidR="009A63E5" w:rsidRDefault="00504EA8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5.11.3.6</w:t>
            </w:r>
          </w:p>
        </w:tc>
        <w:tc>
          <w:tcPr>
            <w:tcW w:w="1485" w:type="dxa"/>
            <w:shd w:val="clear" w:color="auto" w:fill="FFFFFF"/>
          </w:tcPr>
          <w:p w14:paraId="558F4A0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A07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:rsidRPr="00B95823" w14:paraId="558F4AFE" w14:textId="77777777" w:rsidTr="004E16F5">
        <w:trPr>
          <w:jc w:val="center"/>
        </w:trPr>
        <w:tc>
          <w:tcPr>
            <w:tcW w:w="3555" w:type="dxa"/>
            <w:shd w:val="clear" w:color="auto" w:fill="D9D9D9"/>
          </w:tcPr>
          <w:p w14:paraId="558F4AF9" w14:textId="77777777" w:rsidR="009A63E5" w:rsidRPr="00B95823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5823">
              <w:rPr>
                <w:rFonts w:ascii="Arial" w:hAnsi="Arial" w:cs="Arial"/>
                <w:b/>
                <w:bCs/>
                <w:color w:val="000000"/>
                <w:sz w:val="20"/>
              </w:rPr>
              <w:t>globalConfiguration</w:t>
            </w:r>
          </w:p>
        </w:tc>
        <w:tc>
          <w:tcPr>
            <w:tcW w:w="1620" w:type="dxa"/>
            <w:shd w:val="clear" w:color="auto" w:fill="D9D9D9"/>
          </w:tcPr>
          <w:p w14:paraId="558F4AFA" w14:textId="77777777" w:rsidR="00AE0985" w:rsidRDefault="009A63E5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5823">
              <w:rPr>
                <w:rFonts w:ascii="Arial" w:hAnsi="Arial" w:cs="Arial"/>
                <w:b/>
                <w:bCs/>
                <w:color w:val="000000"/>
                <w:sz w:val="20"/>
              </w:rPr>
              <w:t>NTCIP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="00AE0985">
              <w:rPr>
                <w:rFonts w:ascii="Arial" w:hAnsi="Arial" w:cs="Arial"/>
                <w:b/>
                <w:bCs/>
                <w:color w:val="000000"/>
                <w:sz w:val="20"/>
              </w:rPr>
              <w:t>1201v031</w:t>
            </w:r>
            <w:r w:rsidR="00767258">
              <w:rPr>
                <w:rFonts w:ascii="Arial" w:hAnsi="Arial" w:cs="Arial"/>
                <w:b/>
                <w:bCs/>
                <w:color w:val="000000"/>
                <w:sz w:val="20"/>
              </w:rPr>
              <w:t>5r</w:t>
            </w:r>
          </w:p>
          <w:p w14:paraId="558F4AFB" w14:textId="77777777" w:rsidR="009A63E5" w:rsidRPr="00B95823" w:rsidRDefault="00830866" w:rsidP="004E16F5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2.2</w:t>
            </w:r>
          </w:p>
        </w:tc>
        <w:tc>
          <w:tcPr>
            <w:tcW w:w="1485" w:type="dxa"/>
            <w:shd w:val="clear" w:color="auto" w:fill="D9D9D9"/>
          </w:tcPr>
          <w:p w14:paraId="558F4AFC" w14:textId="77777777" w:rsidR="009A63E5" w:rsidRPr="00B95823" w:rsidRDefault="009A63E5" w:rsidP="004E16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5823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D9D9D9"/>
          </w:tcPr>
          <w:p w14:paraId="558F4AFD" w14:textId="77777777" w:rsidR="009A63E5" w:rsidRPr="00B95823" w:rsidRDefault="009A63E5" w:rsidP="004E16F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63E5" w14:paraId="558F4B03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AFF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globalSetIDParameter</w:t>
            </w:r>
          </w:p>
        </w:tc>
        <w:tc>
          <w:tcPr>
            <w:tcW w:w="1620" w:type="dxa"/>
            <w:shd w:val="clear" w:color="auto" w:fill="FFFFFF"/>
          </w:tcPr>
          <w:p w14:paraId="558F4B00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2.2.1</w:t>
            </w:r>
          </w:p>
        </w:tc>
        <w:tc>
          <w:tcPr>
            <w:tcW w:w="1485" w:type="dxa"/>
            <w:shd w:val="clear" w:color="auto" w:fill="FFFFFF"/>
          </w:tcPr>
          <w:p w14:paraId="558F4B01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2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08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4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globalMaxModules</w:t>
            </w:r>
          </w:p>
        </w:tc>
        <w:tc>
          <w:tcPr>
            <w:tcW w:w="1620" w:type="dxa"/>
            <w:shd w:val="clear" w:color="auto" w:fill="FFFFFF"/>
          </w:tcPr>
          <w:p w14:paraId="558F4B05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2.2.2</w:t>
            </w:r>
          </w:p>
        </w:tc>
        <w:tc>
          <w:tcPr>
            <w:tcW w:w="1485" w:type="dxa"/>
            <w:shd w:val="clear" w:color="auto" w:fill="FFFFFF"/>
          </w:tcPr>
          <w:p w14:paraId="558F4B06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7" w14:textId="77777777" w:rsidR="009A63E5" w:rsidRDefault="00547588" w:rsidP="004E16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device must</w:t>
            </w:r>
            <w:r w:rsidR="009B743C">
              <w:rPr>
                <w:rFonts w:ascii="Arial" w:hAnsi="Arial" w:cs="Arial"/>
                <w:sz w:val="20"/>
              </w:rPr>
              <w:t xml:space="preserve"> support at least two modules. At least one must be software version information. At </w:t>
            </w:r>
            <w:r w:rsidR="009B743C">
              <w:rPr>
                <w:rFonts w:ascii="Arial" w:hAnsi="Arial" w:cs="Arial"/>
                <w:sz w:val="20"/>
              </w:rPr>
              <w:lastRenderedPageBreak/>
              <w:t>least one must be hardware version information.</w:t>
            </w:r>
          </w:p>
        </w:tc>
      </w:tr>
      <w:tr w:rsidR="009F44EA" w14:paraId="558F4B0D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9" w14:textId="77777777" w:rsidR="009F44EA" w:rsidRDefault="009F44E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globalModuleTable</w:t>
            </w:r>
          </w:p>
        </w:tc>
        <w:tc>
          <w:tcPr>
            <w:tcW w:w="1620" w:type="dxa"/>
            <w:shd w:val="clear" w:color="auto" w:fill="FFFFFF"/>
          </w:tcPr>
          <w:p w14:paraId="558F4B0A" w14:textId="77777777" w:rsidR="009F44EA" w:rsidRDefault="009F44E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</w:t>
            </w:r>
          </w:p>
        </w:tc>
        <w:tc>
          <w:tcPr>
            <w:tcW w:w="1485" w:type="dxa"/>
            <w:shd w:val="clear" w:color="auto" w:fill="FFFFFF"/>
          </w:tcPr>
          <w:p w14:paraId="558F4B0B" w14:textId="77777777" w:rsidR="009F44EA" w:rsidRDefault="009F44EA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0C" w14:textId="77777777" w:rsidR="009F44EA" w:rsidRDefault="009F44EA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2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0E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moduleNumber</w:t>
            </w:r>
          </w:p>
        </w:tc>
        <w:tc>
          <w:tcPr>
            <w:tcW w:w="1620" w:type="dxa"/>
            <w:shd w:val="clear" w:color="auto" w:fill="FFFFFF"/>
          </w:tcPr>
          <w:p w14:paraId="558F4B0F" w14:textId="77777777" w:rsidR="009A63E5" w:rsidRDefault="009C6FAA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2.2.3.1</w:t>
            </w:r>
          </w:p>
        </w:tc>
        <w:tc>
          <w:tcPr>
            <w:tcW w:w="1485" w:type="dxa"/>
            <w:shd w:val="clear" w:color="auto" w:fill="FFFFFF"/>
          </w:tcPr>
          <w:p w14:paraId="558F4B10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1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7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3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moduleDeviceNode</w:t>
            </w:r>
          </w:p>
        </w:tc>
        <w:tc>
          <w:tcPr>
            <w:tcW w:w="1620" w:type="dxa"/>
            <w:shd w:val="clear" w:color="auto" w:fill="FFFFFF"/>
          </w:tcPr>
          <w:p w14:paraId="558F4B14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2.2.3.2</w:t>
            </w:r>
          </w:p>
        </w:tc>
        <w:tc>
          <w:tcPr>
            <w:tcW w:w="1485" w:type="dxa"/>
            <w:shd w:val="clear" w:color="auto" w:fill="FFFFFF"/>
          </w:tcPr>
          <w:p w14:paraId="558F4B15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6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1C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8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moduleMake</w:t>
            </w:r>
          </w:p>
        </w:tc>
        <w:tc>
          <w:tcPr>
            <w:tcW w:w="1620" w:type="dxa"/>
            <w:shd w:val="clear" w:color="auto" w:fill="FFFFFF"/>
          </w:tcPr>
          <w:p w14:paraId="558F4B19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2.2.3.3</w:t>
            </w:r>
          </w:p>
        </w:tc>
        <w:tc>
          <w:tcPr>
            <w:tcW w:w="1485" w:type="dxa"/>
            <w:shd w:val="clear" w:color="auto" w:fill="FFFFFF"/>
          </w:tcPr>
          <w:p w14:paraId="558F4B1A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1B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1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1D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moduleModel</w:t>
            </w:r>
          </w:p>
        </w:tc>
        <w:tc>
          <w:tcPr>
            <w:tcW w:w="1620" w:type="dxa"/>
            <w:shd w:val="clear" w:color="auto" w:fill="FFFFFF"/>
          </w:tcPr>
          <w:p w14:paraId="558F4B1E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2.2.3.4</w:t>
            </w:r>
          </w:p>
        </w:tc>
        <w:tc>
          <w:tcPr>
            <w:tcW w:w="1485" w:type="dxa"/>
            <w:shd w:val="clear" w:color="auto" w:fill="FFFFFF"/>
          </w:tcPr>
          <w:p w14:paraId="558F4B1F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0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6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22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moduleVersion</w:t>
            </w:r>
          </w:p>
        </w:tc>
        <w:tc>
          <w:tcPr>
            <w:tcW w:w="1620" w:type="dxa"/>
            <w:shd w:val="clear" w:color="auto" w:fill="FFFFFF"/>
          </w:tcPr>
          <w:p w14:paraId="558F4B23" w14:textId="77777777" w:rsidR="009A63E5" w:rsidRPr="00830866" w:rsidRDefault="00830866" w:rsidP="004E16F5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2.2.3.5</w:t>
            </w:r>
          </w:p>
        </w:tc>
        <w:tc>
          <w:tcPr>
            <w:tcW w:w="1485" w:type="dxa"/>
            <w:shd w:val="clear" w:color="auto" w:fill="FFFFFF"/>
          </w:tcPr>
          <w:p w14:paraId="558F4B24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5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9A63E5" w14:paraId="558F4B2B" w14:textId="77777777" w:rsidTr="004E16F5">
        <w:trPr>
          <w:jc w:val="center"/>
        </w:trPr>
        <w:tc>
          <w:tcPr>
            <w:tcW w:w="3555" w:type="dxa"/>
            <w:shd w:val="clear" w:color="auto" w:fill="FFFFFF"/>
          </w:tcPr>
          <w:p w14:paraId="558F4B27" w14:textId="77777777" w:rsidR="009A63E5" w:rsidRDefault="009A63E5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moduleType</w:t>
            </w:r>
          </w:p>
        </w:tc>
        <w:tc>
          <w:tcPr>
            <w:tcW w:w="1620" w:type="dxa"/>
            <w:shd w:val="clear" w:color="auto" w:fill="FFFFFF"/>
          </w:tcPr>
          <w:p w14:paraId="558F4B28" w14:textId="77777777" w:rsidR="009A63E5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2.2.3.6</w:t>
            </w:r>
          </w:p>
        </w:tc>
        <w:tc>
          <w:tcPr>
            <w:tcW w:w="1485" w:type="dxa"/>
            <w:shd w:val="clear" w:color="auto" w:fill="FFFFFF"/>
          </w:tcPr>
          <w:p w14:paraId="558F4B29" w14:textId="77777777" w:rsidR="009A63E5" w:rsidRDefault="009A63E5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shd w:val="clear" w:color="auto" w:fill="FFFFFF"/>
          </w:tcPr>
          <w:p w14:paraId="558F4B2A" w14:textId="77777777" w:rsidR="009A63E5" w:rsidRDefault="009A63E5" w:rsidP="004E16F5">
            <w:pPr>
              <w:rPr>
                <w:rFonts w:ascii="Arial" w:hAnsi="Arial" w:cs="Arial"/>
                <w:sz w:val="20"/>
              </w:rPr>
            </w:pPr>
          </w:p>
        </w:tc>
      </w:tr>
      <w:tr w:rsidR="00830866" w14:paraId="558F4B30" w14:textId="77777777" w:rsidTr="004E16F5">
        <w:trPr>
          <w:jc w:val="center"/>
        </w:trPr>
        <w:tc>
          <w:tcPr>
            <w:tcW w:w="3555" w:type="dxa"/>
            <w:tcBorders>
              <w:bottom w:val="single" w:sz="4" w:space="0" w:color="auto"/>
            </w:tcBorders>
            <w:shd w:val="clear" w:color="auto" w:fill="FFFFFF"/>
          </w:tcPr>
          <w:p w14:paraId="558F4B2C" w14:textId="77777777" w:rsidR="00830866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controllerBaseStandards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558F4B2D" w14:textId="77777777" w:rsidR="00830866" w:rsidRDefault="00830866" w:rsidP="004E16F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</w:tcPr>
          <w:p w14:paraId="558F4B2E" w14:textId="77777777" w:rsidR="00830866" w:rsidRDefault="00830866" w:rsidP="004E16F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</w:tcPr>
          <w:p w14:paraId="558F4B2F" w14:textId="77777777" w:rsidR="00830866" w:rsidRDefault="00830866" w:rsidP="004E16F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8F4D26" w14:textId="77777777" w:rsidR="00CA1A2C" w:rsidRDefault="00CA1A2C">
      <w:pPr>
        <w:rPr>
          <w:rFonts w:ascii="Arial" w:hAnsi="Arial" w:cs="Arial"/>
          <w:sz w:val="24"/>
          <w:szCs w:val="24"/>
        </w:rPr>
      </w:pPr>
    </w:p>
    <w:p w14:paraId="558F4D27" w14:textId="77777777" w:rsidR="00E91F31" w:rsidRDefault="00E91F31">
      <w:pPr>
        <w:rPr>
          <w:rFonts w:ascii="Arial" w:hAnsi="Arial" w:cs="Arial"/>
          <w:sz w:val="24"/>
          <w:szCs w:val="24"/>
        </w:rPr>
      </w:pPr>
    </w:p>
    <w:p w14:paraId="558F4D28" w14:textId="786BBA79" w:rsidR="006608F5" w:rsidRDefault="00E91F31" w:rsidP="00660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3</w:t>
      </w:r>
      <w:r w:rsidRPr="0013595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Required MULTI Tags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150"/>
      </w:tblGrid>
      <w:tr w:rsidR="00E91F31" w:rsidRPr="00E91F31" w14:paraId="558F4D2B" w14:textId="77777777" w:rsidTr="00E91F31">
        <w:trPr>
          <w:jc w:val="center"/>
        </w:trPr>
        <w:tc>
          <w:tcPr>
            <w:tcW w:w="3888" w:type="dxa"/>
            <w:shd w:val="pct20" w:color="auto" w:fill="auto"/>
          </w:tcPr>
          <w:p w14:paraId="558F4D29" w14:textId="77777777" w:rsidR="00E91F31" w:rsidRPr="00E91F31" w:rsidRDefault="00E91F31" w:rsidP="00E91F3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E91F31">
              <w:rPr>
                <w:b/>
              </w:rPr>
              <w:t xml:space="preserve">NTCIP 1203v02.39 Required MULTI Tag </w:t>
            </w:r>
          </w:p>
        </w:tc>
        <w:tc>
          <w:tcPr>
            <w:tcW w:w="3150" w:type="dxa"/>
            <w:shd w:val="pct20" w:color="auto" w:fill="auto"/>
          </w:tcPr>
          <w:p w14:paraId="558F4D2A" w14:textId="77777777" w:rsidR="00E91F31" w:rsidRPr="00E91F31" w:rsidRDefault="00E91F31" w:rsidP="00E91F3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E91F31">
              <w:rPr>
                <w:b/>
              </w:rPr>
              <w:t>Required Values</w:t>
            </w:r>
          </w:p>
        </w:tc>
      </w:tr>
      <w:tr w:rsidR="00E91F31" w14:paraId="558F4D31" w14:textId="77777777" w:rsidTr="00E91F31">
        <w:trPr>
          <w:jc w:val="center"/>
        </w:trPr>
        <w:tc>
          <w:tcPr>
            <w:tcW w:w="3888" w:type="dxa"/>
          </w:tcPr>
          <w:p w14:paraId="558F4D2F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[jpx]</w:t>
            </w:r>
          </w:p>
        </w:tc>
        <w:tc>
          <w:tcPr>
            <w:tcW w:w="3150" w:type="dxa"/>
          </w:tcPr>
          <w:p w14:paraId="558F4D30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2, 3, 4</w:t>
            </w:r>
          </w:p>
        </w:tc>
      </w:tr>
      <w:tr w:rsidR="00E91F31" w14:paraId="558F4D37" w14:textId="77777777" w:rsidTr="00E91F31">
        <w:trPr>
          <w:jc w:val="center"/>
        </w:trPr>
        <w:tc>
          <w:tcPr>
            <w:tcW w:w="3888" w:type="dxa"/>
          </w:tcPr>
          <w:p w14:paraId="558F4D35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[jlx]</w:t>
            </w:r>
          </w:p>
        </w:tc>
        <w:tc>
          <w:tcPr>
            <w:tcW w:w="3150" w:type="dxa"/>
          </w:tcPr>
          <w:p w14:paraId="558F4D36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2, 3, 4, 5</w:t>
            </w:r>
          </w:p>
        </w:tc>
      </w:tr>
      <w:tr w:rsidR="00E91F31" w14:paraId="558F4D3A" w14:textId="77777777" w:rsidTr="00E91F31">
        <w:trPr>
          <w:jc w:val="center"/>
        </w:trPr>
        <w:tc>
          <w:tcPr>
            <w:tcW w:w="3888" w:type="dxa"/>
          </w:tcPr>
          <w:p w14:paraId="558F4D38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[cfx] or [cfr,g,b]</w:t>
            </w:r>
          </w:p>
        </w:tc>
        <w:tc>
          <w:tcPr>
            <w:tcW w:w="3150" w:type="dxa"/>
          </w:tcPr>
          <w:p w14:paraId="558F4D39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3D" w14:textId="77777777" w:rsidTr="00E91F31">
        <w:trPr>
          <w:jc w:val="center"/>
        </w:trPr>
        <w:tc>
          <w:tcPr>
            <w:tcW w:w="3888" w:type="dxa"/>
          </w:tcPr>
          <w:p w14:paraId="558F4D3B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[pbz] or [pbr,g,b]</w:t>
            </w:r>
          </w:p>
        </w:tc>
        <w:tc>
          <w:tcPr>
            <w:tcW w:w="3150" w:type="dxa"/>
          </w:tcPr>
          <w:p w14:paraId="558F4D3C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0" w14:textId="77777777" w:rsidTr="00E91F31">
        <w:trPr>
          <w:jc w:val="center"/>
        </w:trPr>
        <w:tc>
          <w:tcPr>
            <w:tcW w:w="3888" w:type="dxa"/>
          </w:tcPr>
          <w:p w14:paraId="558F4D3E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[crx,y,w,h,r,g,b] or [crx,y,w,h,z]</w:t>
            </w:r>
          </w:p>
        </w:tc>
        <w:tc>
          <w:tcPr>
            <w:tcW w:w="3150" w:type="dxa"/>
          </w:tcPr>
          <w:p w14:paraId="558F4D3F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3" w14:textId="77777777" w:rsidTr="00E91F31">
        <w:trPr>
          <w:jc w:val="center"/>
        </w:trPr>
        <w:tc>
          <w:tcPr>
            <w:tcW w:w="3888" w:type="dxa"/>
          </w:tcPr>
          <w:p w14:paraId="558F4D41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[fox]</w:t>
            </w:r>
          </w:p>
        </w:tc>
        <w:tc>
          <w:tcPr>
            <w:tcW w:w="3150" w:type="dxa"/>
          </w:tcPr>
          <w:p w14:paraId="558F4D42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  <w:tr w:rsidR="00E91F31" w14:paraId="558F4D46" w14:textId="77777777" w:rsidTr="00E91F31">
        <w:trPr>
          <w:jc w:val="center"/>
        </w:trPr>
        <w:tc>
          <w:tcPr>
            <w:tcW w:w="3888" w:type="dxa"/>
          </w:tcPr>
          <w:p w14:paraId="558F4D44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  <w:r>
              <w:t>[scx]</w:t>
            </w:r>
          </w:p>
        </w:tc>
        <w:tc>
          <w:tcPr>
            <w:tcW w:w="3150" w:type="dxa"/>
          </w:tcPr>
          <w:p w14:paraId="558F4D45" w14:textId="77777777" w:rsidR="00E91F31" w:rsidRDefault="00E91F31" w:rsidP="00E91F31">
            <w:pPr>
              <w:tabs>
                <w:tab w:val="center" w:pos="4320"/>
                <w:tab w:val="right" w:pos="8640"/>
              </w:tabs>
            </w:pPr>
          </w:p>
        </w:tc>
      </w:tr>
    </w:tbl>
    <w:p w14:paraId="558F4D56" w14:textId="4CCD3D43" w:rsidR="00317E5C" w:rsidRDefault="00317E5C">
      <w:pPr>
        <w:rPr>
          <w:rFonts w:ascii="Arial" w:hAnsi="Arial" w:cs="Arial"/>
          <w:sz w:val="24"/>
          <w:szCs w:val="24"/>
        </w:rPr>
      </w:pPr>
    </w:p>
    <w:p w14:paraId="78B41DE2" w14:textId="0BC330DE" w:rsidR="00A324B0" w:rsidRDefault="00A324B0">
      <w:pPr>
        <w:rPr>
          <w:rFonts w:ascii="Arial" w:hAnsi="Arial" w:cs="Arial"/>
          <w:sz w:val="24"/>
          <w:szCs w:val="24"/>
        </w:rPr>
      </w:pPr>
    </w:p>
    <w:p w14:paraId="5A366DAB" w14:textId="149E2758" w:rsidR="00A324B0" w:rsidRDefault="00A324B0">
      <w:pPr>
        <w:rPr>
          <w:rFonts w:ascii="Arial" w:hAnsi="Arial" w:cs="Arial"/>
          <w:sz w:val="24"/>
          <w:szCs w:val="24"/>
        </w:rPr>
      </w:pPr>
    </w:p>
    <w:p w14:paraId="12580861" w14:textId="1F26C4DA" w:rsidR="00A324B0" w:rsidRDefault="00A324B0">
      <w:pPr>
        <w:rPr>
          <w:rFonts w:ascii="Arial" w:hAnsi="Arial" w:cs="Arial"/>
          <w:sz w:val="24"/>
          <w:szCs w:val="24"/>
        </w:rPr>
      </w:pPr>
    </w:p>
    <w:p w14:paraId="2D5A94EC" w14:textId="25515EDD" w:rsidR="00A324B0" w:rsidRDefault="00A324B0">
      <w:pPr>
        <w:rPr>
          <w:rFonts w:ascii="Arial" w:hAnsi="Arial" w:cs="Arial"/>
          <w:sz w:val="24"/>
          <w:szCs w:val="24"/>
        </w:rPr>
      </w:pPr>
    </w:p>
    <w:p w14:paraId="3DB109F8" w14:textId="5D6A1FFE" w:rsidR="00A324B0" w:rsidRDefault="00A324B0">
      <w:pPr>
        <w:rPr>
          <w:rFonts w:ascii="Arial" w:hAnsi="Arial" w:cs="Arial"/>
          <w:sz w:val="24"/>
          <w:szCs w:val="24"/>
        </w:rPr>
      </w:pPr>
    </w:p>
    <w:p w14:paraId="2E81B549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4C4AE2D5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069335E3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295A6576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4B2D8E9D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465D48BD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584F4DF1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6973A122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64585F21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566BBC71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320618DE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37BE70CE" w14:textId="77777777" w:rsidR="00FE24BE" w:rsidRDefault="00FE24BE">
      <w:pPr>
        <w:rPr>
          <w:rFonts w:ascii="Arial" w:hAnsi="Arial" w:cs="Arial"/>
          <w:sz w:val="24"/>
          <w:szCs w:val="24"/>
        </w:rPr>
      </w:pPr>
    </w:p>
    <w:p w14:paraId="23D49417" w14:textId="77777777" w:rsidR="00FE24BE" w:rsidRDefault="00FE24BE">
      <w:pPr>
        <w:rPr>
          <w:rFonts w:ascii="Arial" w:hAnsi="Arial" w:cs="Arial"/>
          <w:sz w:val="24"/>
          <w:szCs w:val="24"/>
        </w:rPr>
      </w:pPr>
    </w:p>
    <w:p w14:paraId="2D3BB816" w14:textId="77777777" w:rsidR="00FE24BE" w:rsidRDefault="00FE24BE">
      <w:pPr>
        <w:rPr>
          <w:rFonts w:ascii="Arial" w:hAnsi="Arial" w:cs="Arial"/>
          <w:sz w:val="24"/>
          <w:szCs w:val="24"/>
        </w:rPr>
      </w:pPr>
    </w:p>
    <w:p w14:paraId="4B80D961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309146E9" w14:textId="77777777" w:rsidR="005119EB" w:rsidRDefault="005119EB">
      <w:pPr>
        <w:rPr>
          <w:rFonts w:ascii="Arial" w:hAnsi="Arial" w:cs="Arial"/>
          <w:sz w:val="24"/>
          <w:szCs w:val="24"/>
        </w:rPr>
      </w:pPr>
    </w:p>
    <w:p w14:paraId="4B5A2E50" w14:textId="1869188B" w:rsidR="00A324B0" w:rsidRDefault="00A324B0">
      <w:pPr>
        <w:rPr>
          <w:rFonts w:ascii="Arial" w:hAnsi="Arial" w:cs="Arial"/>
          <w:sz w:val="24"/>
          <w:szCs w:val="24"/>
        </w:rPr>
      </w:pPr>
    </w:p>
    <w:p w14:paraId="67A9F490" w14:textId="411F65EE" w:rsidR="00A324B0" w:rsidRDefault="00A324B0" w:rsidP="00A324B0">
      <w:pPr>
        <w:rPr>
          <w:rFonts w:ascii="Calibri" w:hAnsi="Calibri" w:cs="Calibri"/>
          <w:b/>
          <w:bCs/>
          <w:color w:val="4F81BD"/>
          <w:sz w:val="28"/>
          <w:szCs w:val="28"/>
          <w:lang w:val="en-IN"/>
        </w:rPr>
      </w:pPr>
      <w:bookmarkStart w:id="0" w:name="_Hlk91597920"/>
      <w:r>
        <w:rPr>
          <w:rFonts w:ascii="Calibri" w:hAnsi="Calibri" w:cs="Calibri"/>
          <w:b/>
          <w:bCs/>
          <w:color w:val="4F81BD"/>
          <w:sz w:val="28"/>
          <w:szCs w:val="28"/>
          <w:lang w:val="en-IN"/>
        </w:rPr>
        <w:lastRenderedPageBreak/>
        <w:t xml:space="preserve">Document History </w:t>
      </w:r>
    </w:p>
    <w:p w14:paraId="7E1818BE" w14:textId="51D1F72C" w:rsidR="00A324B0" w:rsidRPr="002B2984" w:rsidRDefault="00A324B0" w:rsidP="00A324B0">
      <w:pPr>
        <w:rPr>
          <w:b/>
          <w:bCs/>
          <w:sz w:val="28"/>
          <w:szCs w:val="28"/>
          <w:lang w:val="en-IN"/>
        </w:rPr>
      </w:pPr>
    </w:p>
    <w:tbl>
      <w:tblPr>
        <w:tblW w:w="962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C11C4B" w:rsidRPr="00230CFF" w14:paraId="318CD874" w14:textId="77777777">
        <w:tc>
          <w:tcPr>
            <w:tcW w:w="625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7D7A2875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</w:t>
            </w:r>
          </w:p>
        </w:tc>
        <w:tc>
          <w:tcPr>
            <w:tcW w:w="3060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526EFF0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260" w:type="dxa"/>
            <w:tcBorders>
              <w:bottom w:val="single" w:sz="12" w:space="0" w:color="95B3D7"/>
            </w:tcBorders>
            <w:shd w:val="clear" w:color="auto" w:fill="C6D9F1"/>
            <w:hideMark/>
          </w:tcPr>
          <w:p w14:paraId="073A600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Authored and Checked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65828DA9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5C81712C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6CDF8A96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Approval Date</w:t>
            </w:r>
          </w:p>
        </w:tc>
        <w:tc>
          <w:tcPr>
            <w:tcW w:w="1170" w:type="dxa"/>
            <w:tcBorders>
              <w:bottom w:val="single" w:sz="12" w:space="0" w:color="95B3D7"/>
            </w:tcBorders>
            <w:shd w:val="clear" w:color="auto" w:fill="C6D9F1"/>
          </w:tcPr>
          <w:p w14:paraId="56D48205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 More Stringent?</w:t>
            </w:r>
          </w:p>
        </w:tc>
      </w:tr>
      <w:tr w:rsidR="00C11C4B" w:rsidRPr="00230CFF" w14:paraId="6065CE3C" w14:textId="77777777">
        <w:tc>
          <w:tcPr>
            <w:tcW w:w="625" w:type="dxa"/>
            <w:hideMark/>
          </w:tcPr>
          <w:p w14:paraId="03589D6E" w14:textId="77777777" w:rsidR="00A324B0" w:rsidRDefault="00A324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799C3CC8" w14:textId="412EE693" w:rsidR="00A324B0" w:rsidRDefault="004C61AD" w:rsidP="004478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Supplemental Requirements for </w:t>
            </w:r>
            <w:r w:rsidR="00E94B78">
              <w:rPr>
                <w:rFonts w:ascii="Arial" w:hAnsi="Arial" w:cs="Arial"/>
                <w:sz w:val="18"/>
                <w:szCs w:val="18"/>
              </w:rPr>
              <w:t>Variable Speed Limit Signs</w:t>
            </w:r>
          </w:p>
        </w:tc>
        <w:tc>
          <w:tcPr>
            <w:tcW w:w="1260" w:type="dxa"/>
          </w:tcPr>
          <w:p w14:paraId="79D4AADB" w14:textId="24C0DD46" w:rsidR="00A324B0" w:rsidRDefault="00E94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6EAB8A78" w14:textId="7DC578D9" w:rsidR="00A324B0" w:rsidRDefault="003B3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5EC019F" w14:textId="1BBA28BA" w:rsidR="00A324B0" w:rsidRDefault="003B3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A071D7C" w14:textId="12B11E4D" w:rsidR="00A324B0" w:rsidRDefault="003B3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4C61AD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C61AD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70" w:type="dxa"/>
          </w:tcPr>
          <w:p w14:paraId="4E02E707" w14:textId="3444DB03" w:rsidR="00A324B0" w:rsidRDefault="004C6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11C4B" w:rsidRPr="00230CFF" w14:paraId="20926FB3" w14:textId="77777777">
        <w:tc>
          <w:tcPr>
            <w:tcW w:w="625" w:type="dxa"/>
          </w:tcPr>
          <w:p w14:paraId="3CA5B3B5" w14:textId="04004E98" w:rsidR="00A324B0" w:rsidRDefault="00A324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0" w:type="dxa"/>
          </w:tcPr>
          <w:p w14:paraId="3BEBED69" w14:textId="2FE42FD0" w:rsidR="00A324B0" w:rsidRDefault="00A324B0" w:rsidP="00447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4FFB9FF" w14:textId="600B0F1C" w:rsidR="00A324B0" w:rsidRDefault="00A32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18F5835" w14:textId="234F8921" w:rsidR="00A324B0" w:rsidRDefault="00A32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37CAA9" w14:textId="3D4C764E" w:rsidR="00A324B0" w:rsidRDefault="00A32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E669453" w14:textId="39635478" w:rsidR="00A324B0" w:rsidRDefault="00A32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5539AD" w14:textId="32AC5A09" w:rsidR="00A324B0" w:rsidRDefault="00A32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965AE4E" w14:textId="77777777" w:rsidR="00A324B0" w:rsidRDefault="00A324B0">
      <w:pPr>
        <w:rPr>
          <w:rFonts w:ascii="Arial" w:hAnsi="Arial" w:cs="Arial"/>
          <w:sz w:val="24"/>
          <w:szCs w:val="24"/>
        </w:rPr>
      </w:pPr>
    </w:p>
    <w:sectPr w:rsidR="00A324B0" w:rsidSect="0013235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C153" w14:textId="77777777" w:rsidR="00AD6129" w:rsidRDefault="00AD6129">
      <w:r>
        <w:separator/>
      </w:r>
    </w:p>
  </w:endnote>
  <w:endnote w:type="continuationSeparator" w:id="0">
    <w:p w14:paraId="6190059D" w14:textId="77777777" w:rsidR="00AD6129" w:rsidRDefault="00A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D62" w14:textId="51BBA221" w:rsidR="00FB05ED" w:rsidRDefault="00FB05ED">
    <w:pPr>
      <w:pStyle w:val="Footer"/>
      <w:jc w:val="center"/>
    </w:pPr>
    <w:r w:rsidRPr="00AA0C48">
      <w:rPr>
        <w:rFonts w:ascii="Arial" w:hAnsi="Arial" w:cs="Arial"/>
        <w:szCs w:val="22"/>
      </w:rPr>
      <w:t xml:space="preserve">Page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PAGE </w:instrText>
    </w:r>
    <w:r w:rsidRPr="00AA0C48">
      <w:rPr>
        <w:rFonts w:ascii="Arial" w:hAnsi="Arial" w:cs="Arial"/>
        <w:szCs w:val="22"/>
      </w:rPr>
      <w:fldChar w:fldCharType="separate"/>
    </w:r>
    <w:r w:rsidR="008C605E">
      <w:rPr>
        <w:rFonts w:ascii="Arial" w:hAnsi="Arial" w:cs="Arial"/>
        <w:noProof/>
        <w:szCs w:val="22"/>
      </w:rPr>
      <w:t>2</w:t>
    </w:r>
    <w:r w:rsidRPr="00AA0C48">
      <w:rPr>
        <w:rFonts w:ascii="Arial" w:hAnsi="Arial" w:cs="Arial"/>
        <w:szCs w:val="22"/>
      </w:rPr>
      <w:fldChar w:fldCharType="end"/>
    </w:r>
    <w:r w:rsidRPr="00AA0C48">
      <w:rPr>
        <w:rFonts w:ascii="Arial" w:hAnsi="Arial" w:cs="Arial"/>
        <w:szCs w:val="22"/>
      </w:rPr>
      <w:t xml:space="preserve"> of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</w:instrText>
    </w:r>
    <w:r>
      <w:rPr>
        <w:rFonts w:ascii="Arial" w:hAnsi="Arial" w:cs="Arial"/>
        <w:szCs w:val="22"/>
      </w:rPr>
      <w:instrText>SECTIONPAGES</w:instrText>
    </w:r>
    <w:r w:rsidRPr="00AA0C48">
      <w:rPr>
        <w:rFonts w:ascii="Arial" w:hAnsi="Arial" w:cs="Arial"/>
        <w:szCs w:val="22"/>
      </w:rPr>
      <w:instrText xml:space="preserve"> </w:instrText>
    </w:r>
    <w:r w:rsidRPr="00AA0C48">
      <w:rPr>
        <w:rFonts w:ascii="Arial" w:hAnsi="Arial" w:cs="Arial"/>
        <w:szCs w:val="22"/>
      </w:rPr>
      <w:fldChar w:fldCharType="separate"/>
    </w:r>
    <w:r w:rsidR="00024ED3">
      <w:rPr>
        <w:rFonts w:ascii="Arial" w:hAnsi="Arial" w:cs="Arial"/>
        <w:noProof/>
        <w:szCs w:val="22"/>
      </w:rPr>
      <w:t>6</w:t>
    </w:r>
    <w:r w:rsidRPr="00AA0C48">
      <w:rPr>
        <w:rFonts w:ascii="Arial" w:hAnsi="Arial" w:cs="Arial"/>
        <w:szCs w:val="22"/>
      </w:rPr>
      <w:fldChar w:fldCharType="end"/>
    </w:r>
  </w:p>
  <w:p w14:paraId="558F4D63" w14:textId="77777777" w:rsidR="00FB05ED" w:rsidRPr="00ED49EA" w:rsidRDefault="00FB05ED" w:rsidP="0062049D">
    <w:pPr>
      <w:pStyle w:val="Footer"/>
      <w:tabs>
        <w:tab w:val="clear" w:pos="8640"/>
        <w:tab w:val="right" w:pos="9360"/>
      </w:tabs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1327" w14:textId="77777777" w:rsidR="00AD6129" w:rsidRDefault="00AD6129">
      <w:r>
        <w:separator/>
      </w:r>
    </w:p>
  </w:footnote>
  <w:footnote w:type="continuationSeparator" w:id="0">
    <w:p w14:paraId="2EFD2246" w14:textId="77777777" w:rsidR="00AD6129" w:rsidRDefault="00AD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D60" w14:textId="1D98E686" w:rsidR="00132355" w:rsidRPr="00ED49EA" w:rsidRDefault="009D0BBD" w:rsidP="00ED49EA">
    <w:pPr>
      <w:rPr>
        <w:rFonts w:ascii="Arial" w:hAnsi="Arial" w:cs="Arial"/>
        <w:i/>
        <w:color w:val="000000"/>
        <w:szCs w:val="40"/>
      </w:rPr>
    </w:pPr>
    <w:r>
      <w:rPr>
        <w:rFonts w:ascii="Arial" w:hAnsi="Arial" w:cs="Arial"/>
        <w:i/>
        <w:color w:val="000000"/>
        <w:szCs w:val="40"/>
      </w:rPr>
      <w:t xml:space="preserve">Supplemental </w:t>
    </w:r>
    <w:r w:rsidR="00367868">
      <w:rPr>
        <w:rFonts w:ascii="Arial" w:hAnsi="Arial" w:cs="Arial"/>
        <w:i/>
        <w:color w:val="000000"/>
        <w:szCs w:val="40"/>
      </w:rPr>
      <w:t>Variable Speed Limit Sign</w:t>
    </w:r>
    <w:r w:rsidR="00132355">
      <w:rPr>
        <w:rFonts w:ascii="Arial" w:hAnsi="Arial" w:cs="Arial"/>
        <w:i/>
        <w:color w:val="000000"/>
        <w:szCs w:val="40"/>
      </w:rPr>
      <w:t xml:space="preserve"> NTCIP Requirements </w:t>
    </w:r>
    <w:r w:rsidR="00235EE3">
      <w:rPr>
        <w:rFonts w:ascii="Arial" w:hAnsi="Arial" w:cs="Arial"/>
        <w:i/>
        <w:color w:val="000000"/>
        <w:szCs w:val="40"/>
      </w:rPr>
      <w:t>–</w:t>
    </w:r>
    <w:r w:rsidR="00132355">
      <w:rPr>
        <w:rFonts w:ascii="Arial" w:hAnsi="Arial" w:cs="Arial"/>
        <w:i/>
        <w:color w:val="000000"/>
        <w:szCs w:val="40"/>
      </w:rPr>
      <w:t xml:space="preserve"> </w:t>
    </w:r>
    <w:r w:rsidR="00C51CB0">
      <w:rPr>
        <w:rFonts w:ascii="Arial" w:hAnsi="Arial" w:cs="Arial"/>
        <w:i/>
        <w:color w:val="000000"/>
        <w:szCs w:val="40"/>
      </w:rPr>
      <w:t xml:space="preserve">Rev </w:t>
    </w:r>
    <w:r w:rsidR="00367868">
      <w:rPr>
        <w:rFonts w:ascii="Arial" w:hAnsi="Arial" w:cs="Arial"/>
        <w:i/>
        <w:color w:val="000000"/>
        <w:szCs w:val="40"/>
      </w:rPr>
      <w:t>1</w:t>
    </w:r>
    <w:r w:rsidR="00C51CB0">
      <w:rPr>
        <w:rFonts w:ascii="Arial" w:hAnsi="Arial" w:cs="Arial"/>
        <w:i/>
        <w:color w:val="000000"/>
        <w:szCs w:val="40"/>
      </w:rPr>
      <w:t xml:space="preserve">.0 </w:t>
    </w:r>
    <w:r w:rsidR="00132355">
      <w:rPr>
        <w:rFonts w:ascii="Arial" w:hAnsi="Arial" w:cs="Arial"/>
        <w:i/>
        <w:color w:val="000000"/>
        <w:szCs w:val="40"/>
      </w:rPr>
      <w:t>Effective 0</w:t>
    </w:r>
    <w:r w:rsidR="002842C5">
      <w:rPr>
        <w:rFonts w:ascii="Arial" w:hAnsi="Arial" w:cs="Arial"/>
        <w:i/>
        <w:color w:val="000000"/>
        <w:szCs w:val="40"/>
      </w:rPr>
      <w:t>9</w:t>
    </w:r>
    <w:r w:rsidR="00132355">
      <w:rPr>
        <w:rFonts w:ascii="Arial" w:hAnsi="Arial" w:cs="Arial"/>
        <w:i/>
        <w:color w:val="000000"/>
        <w:szCs w:val="40"/>
      </w:rPr>
      <w:t>/</w:t>
    </w:r>
    <w:r w:rsidR="002842C5">
      <w:rPr>
        <w:rFonts w:ascii="Arial" w:hAnsi="Arial" w:cs="Arial"/>
        <w:i/>
        <w:color w:val="000000"/>
        <w:szCs w:val="40"/>
      </w:rPr>
      <w:t>2</w:t>
    </w:r>
    <w:r w:rsidR="00F475D6">
      <w:rPr>
        <w:rFonts w:ascii="Arial" w:hAnsi="Arial" w:cs="Arial"/>
        <w:i/>
        <w:color w:val="000000"/>
        <w:szCs w:val="40"/>
      </w:rPr>
      <w:t>9</w:t>
    </w:r>
    <w:r w:rsidR="00132355">
      <w:rPr>
        <w:rFonts w:ascii="Arial" w:hAnsi="Arial" w:cs="Arial"/>
        <w:i/>
        <w:color w:val="000000"/>
        <w:szCs w:val="40"/>
      </w:rPr>
      <w:t>/20</w:t>
    </w:r>
    <w:r w:rsidR="00F475D6">
      <w:rPr>
        <w:rFonts w:ascii="Arial" w:hAnsi="Arial" w:cs="Arial"/>
        <w:i/>
        <w:color w:val="000000"/>
        <w:szCs w:val="40"/>
      </w:rPr>
      <w:t>2</w:t>
    </w:r>
    <w:r w:rsidR="002842C5">
      <w:rPr>
        <w:rFonts w:ascii="Arial" w:hAnsi="Arial" w:cs="Arial"/>
        <w:i/>
        <w:color w:val="000000"/>
        <w:szCs w:val="40"/>
      </w:rPr>
      <w:t>5</w:t>
    </w:r>
  </w:p>
  <w:p w14:paraId="558F4D61" w14:textId="77777777" w:rsidR="00132355" w:rsidRDefault="00000000">
    <w:pPr>
      <w:pStyle w:val="Header"/>
    </w:pPr>
    <w:r>
      <w:rPr>
        <w:noProof/>
        <w:snapToGrid/>
      </w:rPr>
      <w:pict w14:anchorId="558F4D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2.25pt;margin-top:7.6pt;width:477.75pt;height:0;z-index:1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D41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92B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85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328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81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2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63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6635E"/>
    <w:multiLevelType w:val="hybridMultilevel"/>
    <w:tmpl w:val="858A671E"/>
    <w:lvl w:ilvl="0" w:tplc="778005E6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8774">
    <w:abstractNumId w:val="9"/>
  </w:num>
  <w:num w:numId="2" w16cid:durableId="1000044853">
    <w:abstractNumId w:val="8"/>
  </w:num>
  <w:num w:numId="3" w16cid:durableId="1134786382">
    <w:abstractNumId w:val="7"/>
  </w:num>
  <w:num w:numId="4" w16cid:durableId="577330533">
    <w:abstractNumId w:val="6"/>
  </w:num>
  <w:num w:numId="5" w16cid:durableId="1550720785">
    <w:abstractNumId w:val="5"/>
  </w:num>
  <w:num w:numId="6" w16cid:durableId="1114136220">
    <w:abstractNumId w:val="4"/>
  </w:num>
  <w:num w:numId="7" w16cid:durableId="1609508391">
    <w:abstractNumId w:val="3"/>
  </w:num>
  <w:num w:numId="8" w16cid:durableId="1119690456">
    <w:abstractNumId w:val="2"/>
  </w:num>
  <w:num w:numId="9" w16cid:durableId="2009676708">
    <w:abstractNumId w:val="1"/>
  </w:num>
  <w:num w:numId="10" w16cid:durableId="1714191794">
    <w:abstractNumId w:val="0"/>
  </w:num>
  <w:num w:numId="11" w16cid:durableId="62410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6"/>
    <w:rsid w:val="00006B0D"/>
    <w:rsid w:val="00007305"/>
    <w:rsid w:val="00016D0E"/>
    <w:rsid w:val="00017563"/>
    <w:rsid w:val="000207F4"/>
    <w:rsid w:val="00024ED3"/>
    <w:rsid w:val="00027D6D"/>
    <w:rsid w:val="00045C1B"/>
    <w:rsid w:val="000512F1"/>
    <w:rsid w:val="00051556"/>
    <w:rsid w:val="000548FA"/>
    <w:rsid w:val="000643E3"/>
    <w:rsid w:val="0007090C"/>
    <w:rsid w:val="000717C3"/>
    <w:rsid w:val="00072254"/>
    <w:rsid w:val="00085FCD"/>
    <w:rsid w:val="0009180D"/>
    <w:rsid w:val="00092AE4"/>
    <w:rsid w:val="0009474B"/>
    <w:rsid w:val="00096A1F"/>
    <w:rsid w:val="000A0DDD"/>
    <w:rsid w:val="000B0874"/>
    <w:rsid w:val="000C0BAF"/>
    <w:rsid w:val="000C69EF"/>
    <w:rsid w:val="000D22C9"/>
    <w:rsid w:val="000D495E"/>
    <w:rsid w:val="000E0B6A"/>
    <w:rsid w:val="000E3A38"/>
    <w:rsid w:val="000E5CA2"/>
    <w:rsid w:val="000E7DF0"/>
    <w:rsid w:val="000F4008"/>
    <w:rsid w:val="001061DD"/>
    <w:rsid w:val="00117F86"/>
    <w:rsid w:val="00124181"/>
    <w:rsid w:val="00130099"/>
    <w:rsid w:val="00132355"/>
    <w:rsid w:val="0013595E"/>
    <w:rsid w:val="00145182"/>
    <w:rsid w:val="00145C6C"/>
    <w:rsid w:val="00162BB5"/>
    <w:rsid w:val="001655C0"/>
    <w:rsid w:val="00166426"/>
    <w:rsid w:val="001861E7"/>
    <w:rsid w:val="00191C66"/>
    <w:rsid w:val="00192209"/>
    <w:rsid w:val="00193392"/>
    <w:rsid w:val="001966B4"/>
    <w:rsid w:val="001A161E"/>
    <w:rsid w:val="001A26C1"/>
    <w:rsid w:val="001A559C"/>
    <w:rsid w:val="001A5950"/>
    <w:rsid w:val="001B36CA"/>
    <w:rsid w:val="001C1CE7"/>
    <w:rsid w:val="001D47C3"/>
    <w:rsid w:val="001E3CCC"/>
    <w:rsid w:val="001E54E8"/>
    <w:rsid w:val="00200383"/>
    <w:rsid w:val="00206729"/>
    <w:rsid w:val="00221766"/>
    <w:rsid w:val="002221FB"/>
    <w:rsid w:val="00224E82"/>
    <w:rsid w:val="00225CB9"/>
    <w:rsid w:val="00233474"/>
    <w:rsid w:val="002345F2"/>
    <w:rsid w:val="002354E0"/>
    <w:rsid w:val="00235EE3"/>
    <w:rsid w:val="002434D8"/>
    <w:rsid w:val="00281061"/>
    <w:rsid w:val="002842C5"/>
    <w:rsid w:val="002850E7"/>
    <w:rsid w:val="002A3735"/>
    <w:rsid w:val="002A55C2"/>
    <w:rsid w:val="002A57BA"/>
    <w:rsid w:val="002B0E17"/>
    <w:rsid w:val="002B75BD"/>
    <w:rsid w:val="002C0BD8"/>
    <w:rsid w:val="002C6795"/>
    <w:rsid w:val="002D1242"/>
    <w:rsid w:val="002E035B"/>
    <w:rsid w:val="002E1354"/>
    <w:rsid w:val="003017BB"/>
    <w:rsid w:val="00302953"/>
    <w:rsid w:val="003071CA"/>
    <w:rsid w:val="003151E9"/>
    <w:rsid w:val="00317E5C"/>
    <w:rsid w:val="00322083"/>
    <w:rsid w:val="00322C24"/>
    <w:rsid w:val="00324C44"/>
    <w:rsid w:val="00327BE7"/>
    <w:rsid w:val="00330040"/>
    <w:rsid w:val="003332CB"/>
    <w:rsid w:val="003418A9"/>
    <w:rsid w:val="0034537C"/>
    <w:rsid w:val="00351AC3"/>
    <w:rsid w:val="00354F68"/>
    <w:rsid w:val="00357E03"/>
    <w:rsid w:val="0036081B"/>
    <w:rsid w:val="003644E7"/>
    <w:rsid w:val="00367868"/>
    <w:rsid w:val="00370B7B"/>
    <w:rsid w:val="0037117F"/>
    <w:rsid w:val="00371359"/>
    <w:rsid w:val="003809EA"/>
    <w:rsid w:val="00383A5A"/>
    <w:rsid w:val="00392928"/>
    <w:rsid w:val="003B3DF2"/>
    <w:rsid w:val="003D08F4"/>
    <w:rsid w:val="003D3A93"/>
    <w:rsid w:val="003D46D7"/>
    <w:rsid w:val="003D54EA"/>
    <w:rsid w:val="003E39A4"/>
    <w:rsid w:val="003F06A5"/>
    <w:rsid w:val="003F117F"/>
    <w:rsid w:val="003F3AD9"/>
    <w:rsid w:val="003F41F6"/>
    <w:rsid w:val="00414416"/>
    <w:rsid w:val="00432C5E"/>
    <w:rsid w:val="0043598A"/>
    <w:rsid w:val="00442991"/>
    <w:rsid w:val="004432CA"/>
    <w:rsid w:val="004571CC"/>
    <w:rsid w:val="00465FCA"/>
    <w:rsid w:val="004675E0"/>
    <w:rsid w:val="0048152B"/>
    <w:rsid w:val="004C06F2"/>
    <w:rsid w:val="004C61AD"/>
    <w:rsid w:val="004C7941"/>
    <w:rsid w:val="004D0DD7"/>
    <w:rsid w:val="004E16F5"/>
    <w:rsid w:val="004E2CB9"/>
    <w:rsid w:val="004F1115"/>
    <w:rsid w:val="004F210E"/>
    <w:rsid w:val="004F451F"/>
    <w:rsid w:val="00504EA8"/>
    <w:rsid w:val="00507F4B"/>
    <w:rsid w:val="005119EB"/>
    <w:rsid w:val="0051607A"/>
    <w:rsid w:val="00525438"/>
    <w:rsid w:val="00527A1A"/>
    <w:rsid w:val="00530E70"/>
    <w:rsid w:val="00540470"/>
    <w:rsid w:val="0054206F"/>
    <w:rsid w:val="005455E6"/>
    <w:rsid w:val="00547588"/>
    <w:rsid w:val="005506EE"/>
    <w:rsid w:val="0055266A"/>
    <w:rsid w:val="005929DB"/>
    <w:rsid w:val="0059590F"/>
    <w:rsid w:val="00597291"/>
    <w:rsid w:val="005A246F"/>
    <w:rsid w:val="005A35A3"/>
    <w:rsid w:val="005A47D3"/>
    <w:rsid w:val="005B3A06"/>
    <w:rsid w:val="005D6A11"/>
    <w:rsid w:val="005E02A6"/>
    <w:rsid w:val="005E42CD"/>
    <w:rsid w:val="005E4C8A"/>
    <w:rsid w:val="005E6C6F"/>
    <w:rsid w:val="005F435A"/>
    <w:rsid w:val="005F7ED6"/>
    <w:rsid w:val="0062049D"/>
    <w:rsid w:val="00622D68"/>
    <w:rsid w:val="00630788"/>
    <w:rsid w:val="0065517C"/>
    <w:rsid w:val="006608F5"/>
    <w:rsid w:val="00664B66"/>
    <w:rsid w:val="00667D3E"/>
    <w:rsid w:val="006728FE"/>
    <w:rsid w:val="00681CFD"/>
    <w:rsid w:val="006846EE"/>
    <w:rsid w:val="00685D23"/>
    <w:rsid w:val="0069650A"/>
    <w:rsid w:val="006A5A6B"/>
    <w:rsid w:val="006B3819"/>
    <w:rsid w:val="006B720D"/>
    <w:rsid w:val="006D1A08"/>
    <w:rsid w:val="006E4960"/>
    <w:rsid w:val="007038F2"/>
    <w:rsid w:val="00711BA1"/>
    <w:rsid w:val="00713D70"/>
    <w:rsid w:val="00714CB8"/>
    <w:rsid w:val="00716E45"/>
    <w:rsid w:val="00735616"/>
    <w:rsid w:val="00747032"/>
    <w:rsid w:val="00762E31"/>
    <w:rsid w:val="00763622"/>
    <w:rsid w:val="00767258"/>
    <w:rsid w:val="0077395A"/>
    <w:rsid w:val="00776E8A"/>
    <w:rsid w:val="0078178C"/>
    <w:rsid w:val="007919DB"/>
    <w:rsid w:val="007922BE"/>
    <w:rsid w:val="007A07EE"/>
    <w:rsid w:val="007A6112"/>
    <w:rsid w:val="007A626C"/>
    <w:rsid w:val="007A74AB"/>
    <w:rsid w:val="007C2A7A"/>
    <w:rsid w:val="007D325A"/>
    <w:rsid w:val="007F41DC"/>
    <w:rsid w:val="00805707"/>
    <w:rsid w:val="00807228"/>
    <w:rsid w:val="00814165"/>
    <w:rsid w:val="008141B0"/>
    <w:rsid w:val="008141ED"/>
    <w:rsid w:val="008205D0"/>
    <w:rsid w:val="008265A3"/>
    <w:rsid w:val="0083003A"/>
    <w:rsid w:val="00830538"/>
    <w:rsid w:val="00830866"/>
    <w:rsid w:val="00842D91"/>
    <w:rsid w:val="008468AD"/>
    <w:rsid w:val="00852C21"/>
    <w:rsid w:val="008637AC"/>
    <w:rsid w:val="00865376"/>
    <w:rsid w:val="00865A51"/>
    <w:rsid w:val="0087017F"/>
    <w:rsid w:val="00871650"/>
    <w:rsid w:val="00871F97"/>
    <w:rsid w:val="00880A8A"/>
    <w:rsid w:val="008918D8"/>
    <w:rsid w:val="008A1535"/>
    <w:rsid w:val="008A53A5"/>
    <w:rsid w:val="008C605E"/>
    <w:rsid w:val="008E7924"/>
    <w:rsid w:val="008F0DED"/>
    <w:rsid w:val="00900056"/>
    <w:rsid w:val="00902CF7"/>
    <w:rsid w:val="00916663"/>
    <w:rsid w:val="00931953"/>
    <w:rsid w:val="009526E3"/>
    <w:rsid w:val="009551D2"/>
    <w:rsid w:val="00960C76"/>
    <w:rsid w:val="0096147A"/>
    <w:rsid w:val="00964CA3"/>
    <w:rsid w:val="00966235"/>
    <w:rsid w:val="00970C8D"/>
    <w:rsid w:val="00971486"/>
    <w:rsid w:val="00973099"/>
    <w:rsid w:val="00974ACD"/>
    <w:rsid w:val="0099008C"/>
    <w:rsid w:val="00991C80"/>
    <w:rsid w:val="00997258"/>
    <w:rsid w:val="009A1CE0"/>
    <w:rsid w:val="009A63E5"/>
    <w:rsid w:val="009B4BB6"/>
    <w:rsid w:val="009B5DC5"/>
    <w:rsid w:val="009B743C"/>
    <w:rsid w:val="009C6FAA"/>
    <w:rsid w:val="009D0BBD"/>
    <w:rsid w:val="009D7468"/>
    <w:rsid w:val="009E3FF0"/>
    <w:rsid w:val="009F405C"/>
    <w:rsid w:val="009F44EA"/>
    <w:rsid w:val="009F5683"/>
    <w:rsid w:val="00A01C4B"/>
    <w:rsid w:val="00A03D17"/>
    <w:rsid w:val="00A12818"/>
    <w:rsid w:val="00A1537F"/>
    <w:rsid w:val="00A30F18"/>
    <w:rsid w:val="00A3172A"/>
    <w:rsid w:val="00A324B0"/>
    <w:rsid w:val="00A33B05"/>
    <w:rsid w:val="00A408D2"/>
    <w:rsid w:val="00A4774F"/>
    <w:rsid w:val="00A55F28"/>
    <w:rsid w:val="00A565A5"/>
    <w:rsid w:val="00A618FF"/>
    <w:rsid w:val="00A61F07"/>
    <w:rsid w:val="00A7723F"/>
    <w:rsid w:val="00A853C9"/>
    <w:rsid w:val="00AA0C48"/>
    <w:rsid w:val="00AA3D1E"/>
    <w:rsid w:val="00AA6B5F"/>
    <w:rsid w:val="00AA73FE"/>
    <w:rsid w:val="00AC020B"/>
    <w:rsid w:val="00AC14AA"/>
    <w:rsid w:val="00AC61DD"/>
    <w:rsid w:val="00AC7167"/>
    <w:rsid w:val="00AD1179"/>
    <w:rsid w:val="00AD1F27"/>
    <w:rsid w:val="00AD6129"/>
    <w:rsid w:val="00AE0691"/>
    <w:rsid w:val="00AE0985"/>
    <w:rsid w:val="00AE6E23"/>
    <w:rsid w:val="00AF134B"/>
    <w:rsid w:val="00AF3729"/>
    <w:rsid w:val="00AF38B9"/>
    <w:rsid w:val="00AF7FB5"/>
    <w:rsid w:val="00B0138A"/>
    <w:rsid w:val="00B05771"/>
    <w:rsid w:val="00B12615"/>
    <w:rsid w:val="00B175FC"/>
    <w:rsid w:val="00B2108C"/>
    <w:rsid w:val="00B23788"/>
    <w:rsid w:val="00B23B9D"/>
    <w:rsid w:val="00B43A6A"/>
    <w:rsid w:val="00B454EC"/>
    <w:rsid w:val="00B51E35"/>
    <w:rsid w:val="00B5240E"/>
    <w:rsid w:val="00B6401E"/>
    <w:rsid w:val="00B647DC"/>
    <w:rsid w:val="00B67BFC"/>
    <w:rsid w:val="00B67C98"/>
    <w:rsid w:val="00B72398"/>
    <w:rsid w:val="00B77C3C"/>
    <w:rsid w:val="00B81F3E"/>
    <w:rsid w:val="00B84237"/>
    <w:rsid w:val="00B92193"/>
    <w:rsid w:val="00B95823"/>
    <w:rsid w:val="00BA434D"/>
    <w:rsid w:val="00BA589A"/>
    <w:rsid w:val="00BA74CA"/>
    <w:rsid w:val="00BC73C2"/>
    <w:rsid w:val="00BC73E7"/>
    <w:rsid w:val="00BE1B8D"/>
    <w:rsid w:val="00BF0304"/>
    <w:rsid w:val="00C0086F"/>
    <w:rsid w:val="00C01577"/>
    <w:rsid w:val="00C10567"/>
    <w:rsid w:val="00C11C4B"/>
    <w:rsid w:val="00C12034"/>
    <w:rsid w:val="00C16890"/>
    <w:rsid w:val="00C376F8"/>
    <w:rsid w:val="00C41227"/>
    <w:rsid w:val="00C51CB0"/>
    <w:rsid w:val="00C525B3"/>
    <w:rsid w:val="00CA1A2C"/>
    <w:rsid w:val="00CA2EA2"/>
    <w:rsid w:val="00CA333A"/>
    <w:rsid w:val="00CB752F"/>
    <w:rsid w:val="00CC3B4C"/>
    <w:rsid w:val="00CC79E4"/>
    <w:rsid w:val="00CD2100"/>
    <w:rsid w:val="00CD284C"/>
    <w:rsid w:val="00CD570F"/>
    <w:rsid w:val="00CF10DD"/>
    <w:rsid w:val="00CF12BA"/>
    <w:rsid w:val="00CF5FCD"/>
    <w:rsid w:val="00CF6937"/>
    <w:rsid w:val="00D04D12"/>
    <w:rsid w:val="00D10394"/>
    <w:rsid w:val="00D13D64"/>
    <w:rsid w:val="00D36DFF"/>
    <w:rsid w:val="00D42190"/>
    <w:rsid w:val="00D47A57"/>
    <w:rsid w:val="00D66309"/>
    <w:rsid w:val="00D70500"/>
    <w:rsid w:val="00D825D3"/>
    <w:rsid w:val="00D84B6C"/>
    <w:rsid w:val="00D94441"/>
    <w:rsid w:val="00DB3E70"/>
    <w:rsid w:val="00DC2898"/>
    <w:rsid w:val="00DC6591"/>
    <w:rsid w:val="00DD0E39"/>
    <w:rsid w:val="00DE1A96"/>
    <w:rsid w:val="00DE514D"/>
    <w:rsid w:val="00DF305D"/>
    <w:rsid w:val="00DF3F7B"/>
    <w:rsid w:val="00E52D3C"/>
    <w:rsid w:val="00E577CC"/>
    <w:rsid w:val="00E70874"/>
    <w:rsid w:val="00E739F7"/>
    <w:rsid w:val="00E83FE8"/>
    <w:rsid w:val="00E9155C"/>
    <w:rsid w:val="00E91F31"/>
    <w:rsid w:val="00E94B78"/>
    <w:rsid w:val="00E96E52"/>
    <w:rsid w:val="00EB32D9"/>
    <w:rsid w:val="00EC6AD4"/>
    <w:rsid w:val="00ED355B"/>
    <w:rsid w:val="00ED49EA"/>
    <w:rsid w:val="00EE4663"/>
    <w:rsid w:val="00EF005E"/>
    <w:rsid w:val="00F064ED"/>
    <w:rsid w:val="00F14398"/>
    <w:rsid w:val="00F20345"/>
    <w:rsid w:val="00F42E87"/>
    <w:rsid w:val="00F45969"/>
    <w:rsid w:val="00F475D6"/>
    <w:rsid w:val="00F51532"/>
    <w:rsid w:val="00F53649"/>
    <w:rsid w:val="00F55BF3"/>
    <w:rsid w:val="00F758A0"/>
    <w:rsid w:val="00F81DEA"/>
    <w:rsid w:val="00F830CF"/>
    <w:rsid w:val="00F83F1F"/>
    <w:rsid w:val="00F865AB"/>
    <w:rsid w:val="00F9650C"/>
    <w:rsid w:val="00FA091E"/>
    <w:rsid w:val="00FA4599"/>
    <w:rsid w:val="00FB05ED"/>
    <w:rsid w:val="00FB1AE4"/>
    <w:rsid w:val="00FD0A43"/>
    <w:rsid w:val="00FD5515"/>
    <w:rsid w:val="00FD7D79"/>
    <w:rsid w:val="00FE0432"/>
    <w:rsid w:val="00FE24BE"/>
    <w:rsid w:val="00FE5D7D"/>
    <w:rsid w:val="00FF21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52D"/>
  <w15:docId w15:val="{04F694F0-BC1B-4F4D-B0C5-AF894617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8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4"/>
    <w:pPr>
      <w:keepNext/>
      <w:numPr>
        <w:numId w:val="11"/>
      </w:numPr>
      <w:spacing w:before="240" w:after="60"/>
      <w:ind w:left="3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6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DFF"/>
  </w:style>
  <w:style w:type="paragraph" w:styleId="Header">
    <w:name w:val="header"/>
    <w:basedOn w:val="Normal"/>
    <w:link w:val="HeaderChar"/>
    <w:rsid w:val="00166426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link w:val="Header"/>
    <w:rsid w:val="00166426"/>
    <w:rPr>
      <w:snapToGrid w:val="0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166426"/>
    <w:rPr>
      <w:snapToGrid w:val="0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71486"/>
    <w:pPr>
      <w:widowControl/>
    </w:pPr>
    <w:rPr>
      <w:sz w:val="20"/>
      <w:szCs w:val="2"/>
    </w:rPr>
  </w:style>
  <w:style w:type="character" w:customStyle="1" w:styleId="BalloonTextChar">
    <w:name w:val="Balloon Text Char"/>
    <w:link w:val="BalloonText"/>
    <w:semiHidden/>
    <w:rsid w:val="00971486"/>
    <w:rPr>
      <w:snapToGrid w:val="0"/>
      <w:szCs w:val="2"/>
    </w:rPr>
  </w:style>
  <w:style w:type="paragraph" w:styleId="PlainText">
    <w:name w:val="Plain Text"/>
    <w:basedOn w:val="Normal"/>
    <w:link w:val="PlainTextChar"/>
    <w:rsid w:val="00166426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rsid w:val="00166426"/>
    <w:rPr>
      <w:rFonts w:ascii="Consolas" w:hAnsi="Consolas" w:cs="Consolas"/>
      <w:snapToGrid w:val="0"/>
      <w:sz w:val="21"/>
      <w:szCs w:val="21"/>
      <w:lang w:val="en-US" w:eastAsia="en-US" w:bidi="ar-SA"/>
    </w:rPr>
  </w:style>
  <w:style w:type="paragraph" w:styleId="NoSpacing">
    <w:name w:val="No Spacing"/>
    <w:link w:val="NoSpacingChar"/>
    <w:qFormat/>
    <w:rsid w:val="00166426"/>
    <w:rPr>
      <w:rFonts w:ascii="Calibri" w:hAnsi="Calibri" w:cs="Calibri"/>
      <w:snapToGrid w:val="0"/>
      <w:sz w:val="22"/>
      <w:szCs w:val="22"/>
    </w:rPr>
  </w:style>
  <w:style w:type="character" w:customStyle="1" w:styleId="NoSpacingChar">
    <w:name w:val="No Spacing Char"/>
    <w:link w:val="NoSpacing"/>
    <w:rsid w:val="00166426"/>
    <w:rPr>
      <w:rFonts w:ascii="Calibri" w:hAnsi="Calibri" w:cs="Calibri"/>
      <w:snapToGrid w:val="0"/>
      <w:sz w:val="22"/>
      <w:szCs w:val="22"/>
      <w:lang w:val="en-US" w:eastAsia="en-US" w:bidi="ar-SA"/>
    </w:rPr>
  </w:style>
  <w:style w:type="paragraph" w:customStyle="1" w:styleId="Default">
    <w:name w:val="Default"/>
    <w:rsid w:val="00166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jRef">
    <w:name w:val="ProjRef"/>
    <w:basedOn w:val="Normal"/>
    <w:rsid w:val="005B3A06"/>
    <w:pPr>
      <w:widowControl/>
      <w:spacing w:before="120" w:after="120"/>
      <w:jc w:val="both"/>
    </w:pPr>
    <w:rPr>
      <w:rFonts w:ascii="Arial" w:hAnsi="Arial" w:cs="Arial"/>
      <w:b/>
      <w:bCs/>
      <w:snapToGrid/>
      <w:sz w:val="36"/>
      <w:szCs w:val="36"/>
    </w:rPr>
  </w:style>
  <w:style w:type="character" w:styleId="CommentReference">
    <w:name w:val="annotation reference"/>
    <w:uiPriority w:val="99"/>
    <w:semiHidden/>
    <w:unhideWhenUsed/>
    <w:rsid w:val="009B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BB6"/>
    <w:rPr>
      <w:sz w:val="20"/>
    </w:rPr>
  </w:style>
  <w:style w:type="character" w:customStyle="1" w:styleId="CommentTextChar">
    <w:name w:val="Comment Text Char"/>
    <w:link w:val="CommentText"/>
    <w:uiPriority w:val="99"/>
    <w:rsid w:val="009B4B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BB6"/>
    <w:rPr>
      <w:b/>
      <w:bCs/>
      <w:snapToGrid w:val="0"/>
    </w:rPr>
  </w:style>
  <w:style w:type="paragraph" w:styleId="Revision">
    <w:name w:val="Revision"/>
    <w:hidden/>
    <w:uiPriority w:val="99"/>
    <w:semiHidden/>
    <w:rsid w:val="00525438"/>
    <w:rPr>
      <w:snapToGrid w:val="0"/>
      <w:sz w:val="22"/>
    </w:rPr>
  </w:style>
  <w:style w:type="character" w:customStyle="1" w:styleId="Heading1Char">
    <w:name w:val="Heading 1 Char"/>
    <w:link w:val="Heading1"/>
    <w:uiPriority w:val="9"/>
    <w:rsid w:val="00324C44"/>
    <w:rPr>
      <w:rFonts w:ascii="Arial" w:eastAsia="Times New Roman" w:hAnsi="Arial" w:cs="Times New Roman"/>
      <w:b/>
      <w:bCs/>
      <w:snapToGrid w:val="0"/>
      <w:kern w:val="32"/>
      <w:sz w:val="28"/>
      <w:szCs w:val="32"/>
    </w:rPr>
  </w:style>
  <w:style w:type="paragraph" w:styleId="ListBullet">
    <w:name w:val="List Bullet"/>
    <w:basedOn w:val="Normal"/>
    <w:uiPriority w:val="99"/>
    <w:unhideWhenUsed/>
    <w:rsid w:val="00F42E8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E91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324B0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p:properties xmlns:p="http://schemas.microsoft.com/office/2006/metadata/properties" xmlns:xsi="http://www.w3.org/2001/XMLSchema-instance">
  <documentManagement>
    <DocumentReviewHistory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F3637-65DA-4BF8-A95D-7A17FA1B6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C433B-31B0-4D30-9A26-8C8B46936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7B536-82AD-424A-9EA4-0A219C0FEF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A05DEF-CF9E-4398-914B-2EF99D99C2FB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customXml/itemProps5.xml><?xml version="1.0" encoding="utf-8"?>
<ds:datastoreItem xmlns:ds="http://schemas.openxmlformats.org/officeDocument/2006/customXml" ds:itemID="{AC48EB51-CA6E-4986-A5E1-981183388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dvollmer</dc:creator>
  <cp:keywords/>
  <dc:description/>
  <cp:lastModifiedBy>Burleson, Armelle</cp:lastModifiedBy>
  <cp:revision>17</cp:revision>
  <cp:lastPrinted>2010-04-28T14:17:00Z</cp:lastPrinted>
  <dcterms:created xsi:type="dcterms:W3CDTF">2025-09-22T15:17:00Z</dcterms:created>
  <dcterms:modified xsi:type="dcterms:W3CDTF">2025-09-29T14:00:00Z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95362e10-94a2-4559-8444-92e9a4ddfb4c,18;95362e10-94a2-4559-8444-92e9a4ddfb4c,20;95362e10-94a2-4559-8444-92e9a4ddfb4c,25;95362e10-94a2-4559-8444-92e9a4ddfb4c,29;95362e10-94a2-4559-8444-92e9a4ddfb4c,31;bb88cf02-caa5-4e50-8ac3-88b0ea5c7e7b,48;bb88cf02-caa5-4</vt:lpwstr>
  </property>
  <property fmtid="{D5CDD505-2E9C-101B-9397-08002B2CF9AE}" pid="4" name="finite_state">
    <vt:r8>0</vt:r8>
  </property>
  <property fmtid="{D5CDD505-2E9C-101B-9397-08002B2CF9AE}" pid="5" name="WorkflowChangePath">
    <vt:lpwstr>fd6a99f4-05d2-4701-b69d-3343261fe70a,79;fd6a99f4-05d2-4701-b69d-3343261fe70a,79;fd6a99f4-05d2-4701-b69d-3343261fe70a,82;fd6a99f4-05d2-4701-b69d-3343261fe70a,84;</vt:lpwstr>
  </property>
  <property fmtid="{D5CDD505-2E9C-101B-9397-08002B2CF9AE}" pid="6" name="Order">
    <vt:r8>6700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18;#Vollmer, Derek</vt:lpwstr>
  </property>
  <property fmtid="{D5CDD505-2E9C-101B-9397-08002B2CF9AE}" pid="22" name="Reviewer 3">
    <vt:lpwstr/>
  </property>
  <property fmtid="{D5CDD505-2E9C-101B-9397-08002B2CF9AE}" pid="23" name="Final Approver">
    <vt:lpwstr>13;#Morgan, Jeffrey</vt:lpwstr>
  </property>
  <property fmtid="{D5CDD505-2E9C-101B-9397-08002B2CF9AE}" pid="24" name="Reviewer 1">
    <vt:lpwstr/>
  </property>
  <property fmtid="{D5CDD505-2E9C-101B-9397-08002B2CF9AE}" pid="25" name="Reviewer 2">
    <vt:lpwstr/>
  </property>
  <property fmtid="{D5CDD505-2E9C-101B-9397-08002B2CF9AE}" pid="26" name="_ExtendedDescription">
    <vt:lpwstr/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2025-09-22T15:17:27Z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53d48142-0f2f-491e-a62e-df200cc62a5b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