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29880514" w:displacedByCustomXml="next"/>
    <w:sdt>
      <w:sdtPr>
        <w:id w:val="414450545"/>
        <w:docPartObj>
          <w:docPartGallery w:val="Cover Pages"/>
          <w:docPartUnique/>
        </w:docPartObj>
      </w:sdtPr>
      <w:sdtEndPr>
        <w:rPr>
          <w:sz w:val="26"/>
          <w:szCs w:val="26"/>
        </w:rPr>
      </w:sdtEndPr>
      <w:sdtContent>
        <w:p w14:paraId="78941358" w14:textId="77777777" w:rsidR="00972B64" w:rsidRDefault="00972B64"/>
        <w:p w14:paraId="63B6FF1E" w14:textId="77777777" w:rsidR="00972B64" w:rsidRDefault="00FB72E8">
          <w:pPr>
            <w:spacing w:before="0"/>
            <w:rPr>
              <w:sz w:val="26"/>
              <w:szCs w:val="26"/>
            </w:rPr>
          </w:pPr>
          <w:r w:rsidRPr="00FB72E8">
            <w:rPr>
              <w:noProof/>
              <w:sz w:val="26"/>
              <w:szCs w:val="26"/>
            </w:rPr>
            <w:drawing>
              <wp:anchor distT="0" distB="0" distL="114300" distR="114300" simplePos="0" relativeHeight="251741184" behindDoc="0" locked="0" layoutInCell="1" allowOverlap="1" wp14:anchorId="68D8BDE0" wp14:editId="5DF93C73">
                <wp:simplePos x="0" y="0"/>
                <wp:positionH relativeFrom="column">
                  <wp:posOffset>5499312</wp:posOffset>
                </wp:positionH>
                <wp:positionV relativeFrom="paragraph">
                  <wp:posOffset>7348220</wp:posOffset>
                </wp:positionV>
                <wp:extent cx="906145" cy="666115"/>
                <wp:effectExtent l="0" t="0" r="8255"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6145" cy="666115"/>
                        </a:xfrm>
                        <a:prstGeom prst="rect">
                          <a:avLst/>
                        </a:prstGeom>
                        <a:noFill/>
                      </pic:spPr>
                    </pic:pic>
                  </a:graphicData>
                </a:graphic>
                <wp14:sizeRelH relativeFrom="page">
                  <wp14:pctWidth>0</wp14:pctWidth>
                </wp14:sizeRelH>
                <wp14:sizeRelV relativeFrom="page">
                  <wp14:pctHeight>0</wp14:pctHeight>
                </wp14:sizeRelV>
              </wp:anchor>
            </w:drawing>
          </w:r>
          <w:r w:rsidRPr="00FB72E8">
            <w:rPr>
              <w:noProof/>
              <w:sz w:val="26"/>
              <w:szCs w:val="26"/>
            </w:rPr>
            <w:drawing>
              <wp:anchor distT="0" distB="0" distL="114300" distR="114300" simplePos="0" relativeHeight="251740160" behindDoc="0" locked="0" layoutInCell="1" allowOverlap="1" wp14:anchorId="3D90EE34" wp14:editId="7C0F2657">
                <wp:simplePos x="0" y="0"/>
                <wp:positionH relativeFrom="column">
                  <wp:posOffset>-398145</wp:posOffset>
                </wp:positionH>
                <wp:positionV relativeFrom="paragraph">
                  <wp:posOffset>7463155</wp:posOffset>
                </wp:positionV>
                <wp:extent cx="1193165" cy="596265"/>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3165" cy="596265"/>
                        </a:xfrm>
                        <a:prstGeom prst="rect">
                          <a:avLst/>
                        </a:prstGeom>
                        <a:noFill/>
                      </pic:spPr>
                    </pic:pic>
                  </a:graphicData>
                </a:graphic>
                <wp14:sizeRelH relativeFrom="page">
                  <wp14:pctWidth>0</wp14:pctWidth>
                </wp14:sizeRelH>
                <wp14:sizeRelV relativeFrom="page">
                  <wp14:pctHeight>0</wp14:pctHeight>
                </wp14:sizeRelV>
              </wp:anchor>
            </w:drawing>
          </w:r>
          <w:r w:rsidR="00972B64">
            <w:rPr>
              <w:noProof/>
            </w:rPr>
            <mc:AlternateContent>
              <mc:Choice Requires="wpg">
                <w:drawing>
                  <wp:anchor distT="0" distB="0" distL="114300" distR="114300" simplePos="0" relativeHeight="251736064" behindDoc="1" locked="0" layoutInCell="1" allowOverlap="1" wp14:anchorId="6C3ED58F" wp14:editId="4193B5D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1F4283"/>
                              </a:solidFill>
                              <a:ln>
                                <a:noFill/>
                              </a:ln>
                            </wps:spPr>
                            <wps:style>
                              <a:lnRef idx="0">
                                <a:scrgbClr r="0" g="0" b="0"/>
                              </a:lnRef>
                              <a:fillRef idx="1003">
                                <a:schemeClr val="dk2"/>
                              </a:fillRef>
                              <a:effectRef idx="0">
                                <a:scrgbClr r="0" g="0" b="0"/>
                              </a:effectRef>
                              <a:fontRef idx="major"/>
                            </wps:style>
                            <wps:txbx>
                              <w:txbxContent>
                                <w:p w14:paraId="1325AF93" w14:textId="77777777" w:rsidR="00C6429B" w:rsidRDefault="00C6429B" w:rsidP="0009401C">
                                  <w:pPr>
                                    <w:jc w:val="center"/>
                                    <w:rPr>
                                      <w:color w:val="FFFFFF" w:themeColor="background1"/>
                                      <w:sz w:val="72"/>
                                      <w:szCs w:val="72"/>
                                    </w:rPr>
                                  </w:pPr>
                                  <w:sdt>
                                    <w:sdtPr>
                                      <w:rPr>
                                        <w:color w:val="FFFFFF" w:themeColor="background1"/>
                                        <w:sz w:val="72"/>
                                        <w:szCs w:val="72"/>
                                      </w:rPr>
                                      <w:alias w:val="Title"/>
                                      <w:tag w:val=""/>
                                      <w:id w:val="-2021931584"/>
                                      <w:dataBinding w:prefixMappings="xmlns:ns0='http://purl.org/dc/elements/1.1/' xmlns:ns1='http://schemas.openxmlformats.org/package/2006/metadata/core-properties' " w:xpath="/ns1:coreProperties[1]/ns0:title[1]" w:storeItemID="{6C3C8BC8-F283-45AE-878A-BAB7291924A1}"/>
                                      <w:text/>
                                    </w:sdtPr>
                                    <w:sdtContent>
                                      <w:r>
                                        <w:rPr>
                                          <w:color w:val="FFFFFF" w:themeColor="background1"/>
                                          <w:sz w:val="72"/>
                                          <w:szCs w:val="72"/>
                                        </w:rPr>
                                        <w:t>Triennial Review</w:t>
                                      </w:r>
                                    </w:sdtContent>
                                  </w:sdt>
                                </w:p>
                                <w:p w14:paraId="27CD4B7B" w14:textId="77777777" w:rsidR="00C6429B" w:rsidRPr="00BD6C59" w:rsidRDefault="00C6429B" w:rsidP="0009401C">
                                  <w:pPr>
                                    <w:jc w:val="center"/>
                                    <w:rPr>
                                      <w:color w:val="FFFFFF" w:themeColor="background1"/>
                                      <w:sz w:val="44"/>
                                      <w:szCs w:val="44"/>
                                    </w:rPr>
                                  </w:pPr>
                                  <w:r w:rsidRPr="00BD6C59">
                                    <w:rPr>
                                      <w:color w:val="FFFFFF" w:themeColor="background1"/>
                                      <w:sz w:val="44"/>
                                      <w:szCs w:val="44"/>
                                    </w:rPr>
                                    <w:t>531</w:t>
                                  </w:r>
                                  <w:r>
                                    <w:rPr>
                                      <w:color w:val="FFFFFF" w:themeColor="background1"/>
                                      <w:sz w:val="44"/>
                                      <w:szCs w:val="44"/>
                                    </w:rPr>
                                    <w:t>0</w:t>
                                  </w:r>
                                  <w:r w:rsidRPr="00BD6C59">
                                    <w:rPr>
                                      <w:color w:val="FFFFFF" w:themeColor="background1"/>
                                      <w:sz w:val="44"/>
                                      <w:szCs w:val="44"/>
                                    </w:rPr>
                                    <w:t xml:space="preserve"> Subrecipients</w:t>
                                  </w: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6C3ED58F" id="Group 125" o:spid="_x0000_s1026" style="position:absolute;margin-left:0;margin-top:0;width:540pt;height:556.55pt;z-index:-2515804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">
                    <o:lock v:ext="edit" aspectratio="t"/>
                    <v:shape id="Freeform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" adj="-11796480,,5400" path="m,c,644,,644,,644v23,6,62,14,113,21c250,685,476,700,720,644v,-27,,-27,,-27c720,,720,,720,,,,,,,e" fillcolor="#1f4283" stroked="f">
                      <v:stroke joinstyle="miter"/>
                      <v:formulas/>
                      <v:path arrowok="t" o:connecttype="custom" o:connectlocs="0,0;0,4972126;872222,5134261;5557520,4972126;5557520,4763667;5557520,0;0,0" o:connectangles="0,0,0,0,0,0,0" textboxrect="0,0,720,700"/>
                      <v:textbox inset="1in,86.4pt,86.4pt,86.4pt">
                        <w:txbxContent>
                          <w:p w14:paraId="1325AF93" w14:textId="77777777" w:rsidR="00C6429B" w:rsidRDefault="00C6429B" w:rsidP="0009401C">
                            <w:pPr>
                              <w:jc w:val="center"/>
                              <w:rPr>
                                <w:color w:val="FFFFFF" w:themeColor="background1"/>
                                <w:sz w:val="72"/>
                                <w:szCs w:val="72"/>
                              </w:rPr>
                            </w:pPr>
                            <w:sdt>
                              <w:sdtPr>
                                <w:rPr>
                                  <w:color w:val="FFFFFF" w:themeColor="background1"/>
                                  <w:sz w:val="72"/>
                                  <w:szCs w:val="72"/>
                                </w:rPr>
                                <w:alias w:val="Title"/>
                                <w:tag w:val=""/>
                                <w:id w:val="-2021931584"/>
                                <w:dataBinding w:prefixMappings="xmlns:ns0='http://purl.org/dc/elements/1.1/' xmlns:ns1='http://schemas.openxmlformats.org/package/2006/metadata/core-properties' " w:xpath="/ns1:coreProperties[1]/ns0:title[1]" w:storeItemID="{6C3C8BC8-F283-45AE-878A-BAB7291924A1}"/>
                                <w:text/>
                              </w:sdtPr>
                              <w:sdtContent>
                                <w:r>
                                  <w:rPr>
                                    <w:color w:val="FFFFFF" w:themeColor="background1"/>
                                    <w:sz w:val="72"/>
                                    <w:szCs w:val="72"/>
                                  </w:rPr>
                                  <w:t>Triennial Review</w:t>
                                </w:r>
                              </w:sdtContent>
                            </w:sdt>
                          </w:p>
                          <w:p w14:paraId="27CD4B7B" w14:textId="77777777" w:rsidR="00C6429B" w:rsidRPr="00BD6C59" w:rsidRDefault="00C6429B" w:rsidP="0009401C">
                            <w:pPr>
                              <w:jc w:val="center"/>
                              <w:rPr>
                                <w:color w:val="FFFFFF" w:themeColor="background1"/>
                                <w:sz w:val="44"/>
                                <w:szCs w:val="44"/>
                              </w:rPr>
                            </w:pPr>
                            <w:r w:rsidRPr="00BD6C59">
                              <w:rPr>
                                <w:color w:val="FFFFFF" w:themeColor="background1"/>
                                <w:sz w:val="44"/>
                                <w:szCs w:val="44"/>
                              </w:rPr>
                              <w:t>531</w:t>
                            </w:r>
                            <w:r>
                              <w:rPr>
                                <w:color w:val="FFFFFF" w:themeColor="background1"/>
                                <w:sz w:val="44"/>
                                <w:szCs w:val="44"/>
                              </w:rPr>
                              <w:t>0</w:t>
                            </w:r>
                            <w:r w:rsidRPr="00BD6C59">
                              <w:rPr>
                                <w:color w:val="FFFFFF" w:themeColor="background1"/>
                                <w:sz w:val="44"/>
                                <w:szCs w:val="44"/>
                              </w:rPr>
                              <w:t xml:space="preserve"> Subrecipients</w:t>
                            </w:r>
                          </w:p>
                        </w:txbxContent>
                      </v:textbox>
                    </v:shape>
                    <v:shape id="Freef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972B64">
            <w:rPr>
              <w:noProof/>
            </w:rPr>
            <mc:AlternateContent>
              <mc:Choice Requires="wps">
                <w:drawing>
                  <wp:anchor distT="0" distB="0" distL="114300" distR="114300" simplePos="0" relativeHeight="251738112" behindDoc="0" locked="0" layoutInCell="1" allowOverlap="1" wp14:anchorId="5AB348A0" wp14:editId="2AF60E53">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sz w:val="28"/>
                                    <w:szCs w:val="28"/>
                                  </w:rPr>
                                  <w:alias w:val="Subtitle"/>
                                  <w:tag w:val=""/>
                                  <w:id w:val="-937747630"/>
                                  <w:dataBinding w:prefixMappings="xmlns:ns0='http://purl.org/dc/elements/1.1/' xmlns:ns1='http://schemas.openxmlformats.org/package/2006/metadata/core-properties' " w:xpath="/ns1:coreProperties[1]/ns0:subject[1]" w:storeItemID="{6C3C8BC8-F283-45AE-878A-BAB7291924A1}"/>
                                  <w:text/>
                                </w:sdtPr>
                                <w:sdtContent>
                                  <w:p w14:paraId="5F979308" w14:textId="77777777" w:rsidR="00C6429B" w:rsidRPr="00972B64" w:rsidRDefault="00C6429B" w:rsidP="00972B64">
                                    <w:pPr>
                                      <w:pStyle w:val="NoSpacing"/>
                                      <w:spacing w:before="40" w:after="40"/>
                                      <w:jc w:val="center"/>
                                      <w:rPr>
                                        <w:caps/>
                                        <w:sz w:val="28"/>
                                        <w:szCs w:val="28"/>
                                      </w:rPr>
                                    </w:pPr>
                                    <w:r w:rsidRPr="00972B64">
                                      <w:rPr>
                                        <w:caps/>
                                        <w:sz w:val="28"/>
                                        <w:szCs w:val="28"/>
                                      </w:rPr>
                                      <w:t>FLORIDA DEPARTMENT OF TRANSPORTATION</w:t>
                                    </w:r>
                                  </w:p>
                                </w:sdtContent>
                              </w:sdt>
                              <w:sdt>
                                <w:sdtPr>
                                  <w:rPr>
                                    <w:caps/>
                                    <w:sz w:val="24"/>
                                    <w:szCs w:val="24"/>
                                  </w:rPr>
                                  <w:alias w:val="Author"/>
                                  <w:tag w:val=""/>
                                  <w:id w:val="1728872849"/>
                                  <w:dataBinding w:prefixMappings="xmlns:ns0='http://purl.org/dc/elements/1.1/' xmlns:ns1='http://schemas.openxmlformats.org/package/2006/metadata/core-properties' " w:xpath="/ns1:coreProperties[1]/ns0:creator[1]" w:storeItemID="{6C3C8BC8-F283-45AE-878A-BAB7291924A1}"/>
                                  <w:text/>
                                </w:sdtPr>
                                <w:sdtContent>
                                  <w:p w14:paraId="54F08281" w14:textId="4427A32D" w:rsidR="00C6429B" w:rsidRPr="00972B64" w:rsidRDefault="00C6429B" w:rsidP="00972B64">
                                    <w:pPr>
                                      <w:pStyle w:val="NoSpacing"/>
                                      <w:spacing w:before="40" w:after="40"/>
                                      <w:jc w:val="center"/>
                                      <w:rPr>
                                        <w:caps/>
                                        <w:sz w:val="24"/>
                                        <w:szCs w:val="24"/>
                                      </w:rPr>
                                    </w:pPr>
                                    <w:r>
                                      <w:rPr>
                                        <w:caps/>
                                        <w:sz w:val="24"/>
                                        <w:szCs w:val="24"/>
                                      </w:rPr>
                                      <w:t>Florida Department of Transportation – Triennial Review Guide – Revised 01-07-20</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5AB348A0" id="_x0000_t202" coordsize="21600,21600" o:spt="202" path="m,l,21600r21600,l21600,xe">
                    <v:stroke joinstyle="miter"/>
                    <v:path gradientshapeok="t" o:connecttype="rect"/>
                  </v:shapetype>
                  <v:shape id="Text Box 129" o:spid="_x0000_s1029" type="#_x0000_t202" style="position:absolute;margin-left:0;margin-top:0;width:453pt;height:38.15pt;z-index:2517381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" filled="f" stroked="f" strokeweight=".5pt">
                    <v:textbox style="mso-fit-shape-to-text:t" inset="1in,0,86.4pt,0">
                      <w:txbxContent>
                        <w:sdt>
                          <w:sdtPr>
                            <w:rPr>
                              <w:caps/>
                              <w:sz w:val="28"/>
                              <w:szCs w:val="28"/>
                            </w:rPr>
                            <w:alias w:val="Subtitle"/>
                            <w:tag w:val=""/>
                            <w:id w:val="-937747630"/>
                            <w:dataBinding w:prefixMappings="xmlns:ns0='http://purl.org/dc/elements/1.1/' xmlns:ns1='http://schemas.openxmlformats.org/package/2006/metadata/core-properties' " w:xpath="/ns1:coreProperties[1]/ns0:subject[1]" w:storeItemID="{6C3C8BC8-F283-45AE-878A-BAB7291924A1}"/>
                            <w:text/>
                          </w:sdtPr>
                          <w:sdtContent>
                            <w:p w14:paraId="5F979308" w14:textId="77777777" w:rsidR="00C6429B" w:rsidRPr="00972B64" w:rsidRDefault="00C6429B" w:rsidP="00972B64">
                              <w:pPr>
                                <w:pStyle w:val="NoSpacing"/>
                                <w:spacing w:before="40" w:after="40"/>
                                <w:jc w:val="center"/>
                                <w:rPr>
                                  <w:caps/>
                                  <w:sz w:val="28"/>
                                  <w:szCs w:val="28"/>
                                </w:rPr>
                              </w:pPr>
                              <w:r w:rsidRPr="00972B64">
                                <w:rPr>
                                  <w:caps/>
                                  <w:sz w:val="28"/>
                                  <w:szCs w:val="28"/>
                                </w:rPr>
                                <w:t>FLORIDA DEPARTMENT OF TRANSPORTATION</w:t>
                              </w:r>
                            </w:p>
                          </w:sdtContent>
                        </w:sdt>
                        <w:sdt>
                          <w:sdtPr>
                            <w:rPr>
                              <w:caps/>
                              <w:sz w:val="24"/>
                              <w:szCs w:val="24"/>
                            </w:rPr>
                            <w:alias w:val="Author"/>
                            <w:tag w:val=""/>
                            <w:id w:val="1728872849"/>
                            <w:dataBinding w:prefixMappings="xmlns:ns0='http://purl.org/dc/elements/1.1/' xmlns:ns1='http://schemas.openxmlformats.org/package/2006/metadata/core-properties' " w:xpath="/ns1:coreProperties[1]/ns0:creator[1]" w:storeItemID="{6C3C8BC8-F283-45AE-878A-BAB7291924A1}"/>
                            <w:text/>
                          </w:sdtPr>
                          <w:sdtContent>
                            <w:p w14:paraId="54F08281" w14:textId="4427A32D" w:rsidR="00C6429B" w:rsidRPr="00972B64" w:rsidRDefault="00C6429B" w:rsidP="00972B64">
                              <w:pPr>
                                <w:pStyle w:val="NoSpacing"/>
                                <w:spacing w:before="40" w:after="40"/>
                                <w:jc w:val="center"/>
                                <w:rPr>
                                  <w:caps/>
                                  <w:sz w:val="24"/>
                                  <w:szCs w:val="24"/>
                                </w:rPr>
                              </w:pPr>
                              <w:r>
                                <w:rPr>
                                  <w:caps/>
                                  <w:sz w:val="24"/>
                                  <w:szCs w:val="24"/>
                                </w:rPr>
                                <w:t>Florida Department of Transportation – Triennial Review Guide – Revised 01-07-20</w:t>
                              </w:r>
                            </w:p>
                          </w:sdtContent>
                        </w:sdt>
                      </w:txbxContent>
                    </v:textbox>
                    <w10:wrap type="square" anchorx="page" anchory="page"/>
                  </v:shape>
                </w:pict>
              </mc:Fallback>
            </mc:AlternateContent>
          </w:r>
          <w:r w:rsidR="00972B64">
            <w:rPr>
              <w:noProof/>
            </w:rPr>
            <mc:AlternateContent>
              <mc:Choice Requires="wps">
                <w:drawing>
                  <wp:anchor distT="0" distB="0" distL="114300" distR="114300" simplePos="0" relativeHeight="251737088" behindDoc="0" locked="0" layoutInCell="1" allowOverlap="1" wp14:anchorId="3C9044B8" wp14:editId="05A91406">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D72E2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olor w:val="FFFFFF" w:themeColor="background1"/>
                                    <w:sz w:val="20"/>
                                    <w:szCs w:val="20"/>
                                  </w:rPr>
                                  <w:alias w:val="Year"/>
                                  <w:tag w:val=""/>
                                  <w:id w:val="-510520591"/>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Content>
                                  <w:p w14:paraId="7EC3ED4C" w14:textId="5BCB9F5C" w:rsidR="00C6429B" w:rsidRDefault="007A4EC9">
                                    <w:pPr>
                                      <w:pStyle w:val="NoSpacing"/>
                                      <w:jc w:val="right"/>
                                      <w:rPr>
                                        <w:color w:val="FFFFFF" w:themeColor="background1"/>
                                        <w:sz w:val="24"/>
                                        <w:szCs w:val="24"/>
                                      </w:rPr>
                                    </w:pPr>
                                    <w:r>
                                      <w:rPr>
                                        <w:b/>
                                        <w:color w:val="FFFFFF" w:themeColor="background1"/>
                                        <w:sz w:val="20"/>
                                        <w:szCs w:val="20"/>
                                      </w:rPr>
                                      <w:t>01.2020</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3C9044B8" id="Rectangle 130" o:spid="_x0000_s1030" style="position:absolute;margin-left:-4.4pt;margin-top:0;width:46.8pt;height:77.75pt;z-index:2517370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" fillcolor="#d72e2a" stroked="f" strokeweight="2pt">
                    <o:lock v:ext="edit" aspectratio="t"/>
                    <v:textbox inset="3.6pt,,3.6pt">
                      <w:txbxContent>
                        <w:sdt>
                          <w:sdtPr>
                            <w:rPr>
                              <w:b/>
                              <w:color w:val="FFFFFF" w:themeColor="background1"/>
                              <w:sz w:val="20"/>
                              <w:szCs w:val="20"/>
                            </w:rPr>
                            <w:alias w:val="Year"/>
                            <w:tag w:val=""/>
                            <w:id w:val="-510520591"/>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Content>
                            <w:p w14:paraId="7EC3ED4C" w14:textId="5BCB9F5C" w:rsidR="00C6429B" w:rsidRDefault="007A4EC9">
                              <w:pPr>
                                <w:pStyle w:val="NoSpacing"/>
                                <w:jc w:val="right"/>
                                <w:rPr>
                                  <w:color w:val="FFFFFF" w:themeColor="background1"/>
                                  <w:sz w:val="24"/>
                                  <w:szCs w:val="24"/>
                                </w:rPr>
                              </w:pPr>
                              <w:r>
                                <w:rPr>
                                  <w:b/>
                                  <w:color w:val="FFFFFF" w:themeColor="background1"/>
                                  <w:sz w:val="20"/>
                                  <w:szCs w:val="20"/>
                                </w:rPr>
                                <w:t>01.2020</w:t>
                              </w:r>
                            </w:p>
                          </w:sdtContent>
                        </w:sdt>
                      </w:txbxContent>
                    </v:textbox>
                    <w10:wrap anchorx="margin" anchory="page"/>
                  </v:rect>
                </w:pict>
              </mc:Fallback>
            </mc:AlternateContent>
          </w:r>
          <w:r w:rsidR="00972B64">
            <w:rPr>
              <w:sz w:val="26"/>
              <w:szCs w:val="26"/>
            </w:rPr>
            <w:br w:type="page"/>
          </w:r>
        </w:p>
      </w:sdtContent>
    </w:sdt>
    <w:p w14:paraId="7E660E51" w14:textId="77777777" w:rsidR="00BE7C52" w:rsidRPr="003448B7" w:rsidRDefault="00BE7C52" w:rsidP="003448B7">
      <w:pPr>
        <w:spacing w:before="0" w:after="120" w:line="240" w:lineRule="auto"/>
        <w:jc w:val="both"/>
        <w:rPr>
          <w:rFonts w:cstheme="minorHAnsi"/>
          <w:sz w:val="26"/>
          <w:szCs w:val="26"/>
        </w:rPr>
        <w:sectPr w:rsidR="00BE7C52" w:rsidRPr="003448B7" w:rsidSect="00BE7C52">
          <w:pgSz w:w="12240" w:h="15840"/>
          <w:pgMar w:top="1440" w:right="1440" w:bottom="1440" w:left="1440" w:header="720" w:footer="720" w:gutter="0"/>
          <w:pgNumType w:fmt="lowerRoman" w:start="0"/>
          <w:cols w:space="720"/>
          <w:titlePg/>
          <w:docGrid w:linePitch="360"/>
        </w:sectPr>
      </w:pPr>
      <w:bookmarkStart w:id="1" w:name="_GoBack"/>
      <w:bookmarkEnd w:id="1"/>
    </w:p>
    <w:p w14:paraId="2C403343" w14:textId="77777777" w:rsidR="001F0720" w:rsidRDefault="001F0720" w:rsidP="001F0720">
      <w:pPr>
        <w:spacing w:before="0" w:after="120" w:line="240" w:lineRule="auto"/>
        <w:jc w:val="center"/>
        <w:rPr>
          <w:sz w:val="26"/>
          <w:szCs w:val="26"/>
        </w:rPr>
      </w:pPr>
    </w:p>
    <w:p w14:paraId="35FB524E" w14:textId="77777777" w:rsidR="001F0720" w:rsidRDefault="001F0720" w:rsidP="001F0720">
      <w:pPr>
        <w:spacing w:before="0" w:after="120" w:line="240" w:lineRule="auto"/>
        <w:jc w:val="center"/>
        <w:rPr>
          <w:sz w:val="26"/>
          <w:szCs w:val="26"/>
        </w:rPr>
      </w:pPr>
    </w:p>
    <w:p w14:paraId="05914053" w14:textId="77777777" w:rsidR="001F0720" w:rsidRDefault="001F0720" w:rsidP="001F0720">
      <w:pPr>
        <w:spacing w:before="0" w:after="120" w:line="240" w:lineRule="auto"/>
        <w:jc w:val="center"/>
        <w:rPr>
          <w:sz w:val="26"/>
          <w:szCs w:val="26"/>
        </w:rPr>
      </w:pPr>
    </w:p>
    <w:p w14:paraId="305D564B" w14:textId="77777777" w:rsidR="001F0720" w:rsidRDefault="001F0720" w:rsidP="001F0720">
      <w:pPr>
        <w:spacing w:before="0" w:after="120" w:line="240" w:lineRule="auto"/>
        <w:jc w:val="center"/>
        <w:rPr>
          <w:sz w:val="26"/>
          <w:szCs w:val="26"/>
        </w:rPr>
      </w:pPr>
    </w:p>
    <w:p w14:paraId="07C4402F" w14:textId="77777777" w:rsidR="001F0720" w:rsidRDefault="001F0720" w:rsidP="001F0720">
      <w:pPr>
        <w:spacing w:before="0" w:after="120" w:line="240" w:lineRule="auto"/>
        <w:jc w:val="center"/>
        <w:rPr>
          <w:sz w:val="26"/>
          <w:szCs w:val="26"/>
        </w:rPr>
      </w:pPr>
    </w:p>
    <w:p w14:paraId="0EDF02C0" w14:textId="77777777" w:rsidR="001F0720" w:rsidRDefault="001F0720" w:rsidP="001F0720">
      <w:pPr>
        <w:spacing w:before="0" w:after="120" w:line="240" w:lineRule="auto"/>
        <w:jc w:val="center"/>
        <w:rPr>
          <w:sz w:val="26"/>
          <w:szCs w:val="26"/>
        </w:rPr>
      </w:pPr>
    </w:p>
    <w:p w14:paraId="1C7931A8" w14:textId="77777777" w:rsidR="001F0720" w:rsidRDefault="001F0720" w:rsidP="001F0720">
      <w:pPr>
        <w:spacing w:before="0" w:after="120" w:line="240" w:lineRule="auto"/>
        <w:jc w:val="center"/>
        <w:rPr>
          <w:sz w:val="26"/>
          <w:szCs w:val="26"/>
        </w:rPr>
      </w:pPr>
    </w:p>
    <w:p w14:paraId="7072AC75" w14:textId="77777777" w:rsidR="001F0720" w:rsidRDefault="001F0720" w:rsidP="001F0720">
      <w:pPr>
        <w:spacing w:before="0" w:after="120" w:line="240" w:lineRule="auto"/>
        <w:jc w:val="center"/>
        <w:rPr>
          <w:sz w:val="26"/>
          <w:szCs w:val="26"/>
        </w:rPr>
      </w:pPr>
    </w:p>
    <w:p w14:paraId="7A4EE7B5" w14:textId="77777777" w:rsidR="001F0720" w:rsidRDefault="001F0720" w:rsidP="001F0720">
      <w:pPr>
        <w:spacing w:before="0" w:after="120" w:line="240" w:lineRule="auto"/>
        <w:jc w:val="center"/>
        <w:rPr>
          <w:sz w:val="26"/>
          <w:szCs w:val="26"/>
        </w:rPr>
      </w:pPr>
    </w:p>
    <w:p w14:paraId="401BF77A" w14:textId="77777777" w:rsidR="001F0720" w:rsidRDefault="001F0720" w:rsidP="001F0720">
      <w:pPr>
        <w:spacing w:before="0" w:after="120" w:line="240" w:lineRule="auto"/>
        <w:jc w:val="center"/>
        <w:rPr>
          <w:sz w:val="26"/>
          <w:szCs w:val="26"/>
        </w:rPr>
      </w:pPr>
    </w:p>
    <w:p w14:paraId="0BF1CC61" w14:textId="77777777" w:rsidR="001F0720" w:rsidRDefault="001F0720" w:rsidP="001F0720">
      <w:pPr>
        <w:spacing w:before="0" w:after="120" w:line="240" w:lineRule="auto"/>
        <w:jc w:val="center"/>
        <w:rPr>
          <w:sz w:val="26"/>
          <w:szCs w:val="26"/>
        </w:rPr>
      </w:pPr>
    </w:p>
    <w:p w14:paraId="563A5C89" w14:textId="77777777" w:rsidR="001F0720" w:rsidRDefault="001F0720" w:rsidP="001F0720">
      <w:pPr>
        <w:spacing w:before="0" w:after="120" w:line="240" w:lineRule="auto"/>
        <w:jc w:val="center"/>
        <w:rPr>
          <w:sz w:val="26"/>
          <w:szCs w:val="26"/>
        </w:rPr>
      </w:pPr>
    </w:p>
    <w:p w14:paraId="17FCCF8F" w14:textId="77777777" w:rsidR="001F0720" w:rsidRDefault="001F0720" w:rsidP="001F0720">
      <w:pPr>
        <w:spacing w:before="0" w:after="120" w:line="240" w:lineRule="auto"/>
        <w:jc w:val="center"/>
        <w:rPr>
          <w:sz w:val="26"/>
          <w:szCs w:val="26"/>
        </w:rPr>
      </w:pPr>
    </w:p>
    <w:p w14:paraId="58B367FB" w14:textId="77777777" w:rsidR="001F0720" w:rsidRDefault="001F0720" w:rsidP="001F0720">
      <w:pPr>
        <w:spacing w:before="0" w:after="120" w:line="240" w:lineRule="auto"/>
        <w:jc w:val="center"/>
        <w:rPr>
          <w:sz w:val="26"/>
          <w:szCs w:val="26"/>
        </w:rPr>
      </w:pPr>
      <w:r w:rsidRPr="00673B28">
        <w:rPr>
          <w:sz w:val="26"/>
          <w:szCs w:val="26"/>
        </w:rPr>
        <w:t>&lt;This Page Intentionally Left Blank&gt;</w:t>
      </w:r>
    </w:p>
    <w:p w14:paraId="75A8E983" w14:textId="77777777" w:rsidR="001F0720" w:rsidRPr="003448B7" w:rsidRDefault="001F0720" w:rsidP="001F0720">
      <w:pPr>
        <w:spacing w:before="0" w:after="120" w:line="240" w:lineRule="auto"/>
        <w:rPr>
          <w:rFonts w:cstheme="minorHAnsi"/>
          <w:b/>
          <w:sz w:val="32"/>
          <w:szCs w:val="32"/>
        </w:rPr>
      </w:pPr>
      <w:r>
        <w:br w:type="page"/>
      </w:r>
    </w:p>
    <w:sdt>
      <w:sdtPr>
        <w:rPr>
          <w:rFonts w:eastAsiaTheme="minorHAnsi" w:cstheme="minorBidi"/>
          <w:color w:val="auto"/>
          <w:sz w:val="22"/>
          <w:szCs w:val="22"/>
        </w:rPr>
        <w:id w:val="-712344549"/>
        <w:docPartObj>
          <w:docPartGallery w:val="Table of Contents"/>
          <w:docPartUnique/>
        </w:docPartObj>
      </w:sdtPr>
      <w:sdtEndPr>
        <w:rPr>
          <w:b/>
          <w:bCs/>
          <w:noProof/>
        </w:rPr>
      </w:sdtEndPr>
      <w:sdtContent>
        <w:p w14:paraId="47D3C5BA" w14:textId="5E2273EA" w:rsidR="00BF06FB" w:rsidRDefault="00BF06FB">
          <w:pPr>
            <w:pStyle w:val="TOCHeading"/>
          </w:pPr>
          <w:r>
            <w:t>Contents</w:t>
          </w:r>
        </w:p>
        <w:p w14:paraId="3FD7E01D" w14:textId="5DD3C025" w:rsidR="00395803" w:rsidRDefault="00BF06FB">
          <w:pPr>
            <w:pStyle w:val="TOC1"/>
            <w:rPr>
              <w:rFonts w:eastAsiaTheme="minorEastAsia" w:cstheme="minorBidi"/>
              <w:b w:val="0"/>
            </w:rPr>
          </w:pPr>
          <w:r>
            <w:fldChar w:fldCharType="begin"/>
          </w:r>
          <w:r>
            <w:instrText xml:space="preserve"> TOC \o "1-3" \h \z \u </w:instrText>
          </w:r>
          <w:r>
            <w:fldChar w:fldCharType="separate"/>
          </w:r>
          <w:hyperlink r:id="rId11" w:anchor="_Toc21940531" w:history="1">
            <w:r w:rsidR="00395803" w:rsidRPr="008A35F1">
              <w:rPr>
                <w:rStyle w:val="Hyperlink"/>
              </w:rPr>
              <w:t>TRIENNIAL REVIEW PROCESS</w:t>
            </w:r>
            <w:r w:rsidR="00395803">
              <w:rPr>
                <w:webHidden/>
              </w:rPr>
              <w:tab/>
            </w:r>
            <w:r w:rsidR="00395803">
              <w:rPr>
                <w:webHidden/>
              </w:rPr>
              <w:fldChar w:fldCharType="begin"/>
            </w:r>
            <w:r w:rsidR="00395803">
              <w:rPr>
                <w:webHidden/>
              </w:rPr>
              <w:instrText xml:space="preserve"> PAGEREF _Toc21940531 \h </w:instrText>
            </w:r>
            <w:r w:rsidR="00395803">
              <w:rPr>
                <w:webHidden/>
              </w:rPr>
            </w:r>
            <w:r w:rsidR="00395803">
              <w:rPr>
                <w:webHidden/>
              </w:rPr>
              <w:fldChar w:fldCharType="separate"/>
            </w:r>
            <w:r w:rsidR="00E25537">
              <w:rPr>
                <w:webHidden/>
              </w:rPr>
              <w:t>3</w:t>
            </w:r>
            <w:r w:rsidR="00395803">
              <w:rPr>
                <w:webHidden/>
              </w:rPr>
              <w:fldChar w:fldCharType="end"/>
            </w:r>
          </w:hyperlink>
        </w:p>
        <w:p w14:paraId="57BD81D0" w14:textId="7DA09E81" w:rsidR="00395803" w:rsidRDefault="00395803">
          <w:pPr>
            <w:pStyle w:val="TOC1"/>
            <w:rPr>
              <w:rFonts w:eastAsiaTheme="minorEastAsia" w:cstheme="minorBidi"/>
              <w:b w:val="0"/>
            </w:rPr>
          </w:pPr>
          <w:hyperlink r:id="rId12" w:anchor="_Toc21940532" w:history="1">
            <w:r w:rsidRPr="008A35F1">
              <w:rPr>
                <w:rStyle w:val="Hyperlink"/>
              </w:rPr>
              <w:t>TRIENNIAL REVIEW GUIDETRIENNIAL REVIEW PROCESS</w:t>
            </w:r>
            <w:r>
              <w:rPr>
                <w:webHidden/>
              </w:rPr>
              <w:tab/>
            </w:r>
            <w:r>
              <w:rPr>
                <w:webHidden/>
              </w:rPr>
              <w:fldChar w:fldCharType="begin"/>
            </w:r>
            <w:r>
              <w:rPr>
                <w:webHidden/>
              </w:rPr>
              <w:instrText xml:space="preserve"> PAGEREF _Toc21940532 \h </w:instrText>
            </w:r>
            <w:r>
              <w:rPr>
                <w:webHidden/>
              </w:rPr>
            </w:r>
            <w:r>
              <w:rPr>
                <w:webHidden/>
              </w:rPr>
              <w:fldChar w:fldCharType="separate"/>
            </w:r>
            <w:r w:rsidR="00E25537">
              <w:rPr>
                <w:webHidden/>
              </w:rPr>
              <w:t>3</w:t>
            </w:r>
            <w:r>
              <w:rPr>
                <w:webHidden/>
              </w:rPr>
              <w:fldChar w:fldCharType="end"/>
            </w:r>
          </w:hyperlink>
        </w:p>
        <w:p w14:paraId="1C29FB21" w14:textId="5CB566EB" w:rsidR="00395803" w:rsidRDefault="00395803">
          <w:pPr>
            <w:pStyle w:val="TOC1"/>
            <w:rPr>
              <w:rFonts w:eastAsiaTheme="minorEastAsia" w:cstheme="minorBidi"/>
              <w:b w:val="0"/>
            </w:rPr>
          </w:pPr>
          <w:hyperlink r:id="rId13" w:anchor="_Toc21940533" w:history="1">
            <w:r w:rsidRPr="008A35F1">
              <w:rPr>
                <w:rStyle w:val="Hyperlink"/>
              </w:rPr>
              <w:t>TRIENNIAL REVIEW GUIDE</w:t>
            </w:r>
            <w:r>
              <w:rPr>
                <w:webHidden/>
              </w:rPr>
              <w:tab/>
            </w:r>
            <w:r>
              <w:rPr>
                <w:webHidden/>
              </w:rPr>
              <w:fldChar w:fldCharType="begin"/>
            </w:r>
            <w:r>
              <w:rPr>
                <w:webHidden/>
              </w:rPr>
              <w:instrText xml:space="preserve"> PAGEREF _Toc21940533 \h </w:instrText>
            </w:r>
            <w:r>
              <w:rPr>
                <w:webHidden/>
              </w:rPr>
            </w:r>
            <w:r>
              <w:rPr>
                <w:webHidden/>
              </w:rPr>
              <w:fldChar w:fldCharType="separate"/>
            </w:r>
            <w:r w:rsidR="00E25537">
              <w:rPr>
                <w:webHidden/>
              </w:rPr>
              <w:t>4</w:t>
            </w:r>
            <w:r>
              <w:rPr>
                <w:webHidden/>
              </w:rPr>
              <w:fldChar w:fldCharType="end"/>
            </w:r>
          </w:hyperlink>
        </w:p>
        <w:p w14:paraId="1193F06A" w14:textId="7089B83E" w:rsidR="00395803" w:rsidRDefault="00395803">
          <w:pPr>
            <w:pStyle w:val="TOC2"/>
            <w:rPr>
              <w:rFonts w:eastAsiaTheme="minorEastAsia"/>
              <w:b w:val="0"/>
              <w:caps w:val="0"/>
              <w:sz w:val="22"/>
            </w:rPr>
          </w:pPr>
          <w:hyperlink w:anchor="_Toc21940534" w:history="1">
            <w:r w:rsidRPr="008A35F1">
              <w:rPr>
                <w:rStyle w:val="Hyperlink"/>
              </w:rPr>
              <w:t>Introduction</w:t>
            </w:r>
            <w:r>
              <w:rPr>
                <w:webHidden/>
              </w:rPr>
              <w:tab/>
            </w:r>
            <w:r>
              <w:rPr>
                <w:webHidden/>
              </w:rPr>
              <w:fldChar w:fldCharType="begin"/>
            </w:r>
            <w:r>
              <w:rPr>
                <w:webHidden/>
              </w:rPr>
              <w:instrText xml:space="preserve"> PAGEREF _Toc21940534 \h </w:instrText>
            </w:r>
            <w:r>
              <w:rPr>
                <w:webHidden/>
              </w:rPr>
            </w:r>
            <w:r>
              <w:rPr>
                <w:webHidden/>
              </w:rPr>
              <w:fldChar w:fldCharType="separate"/>
            </w:r>
            <w:r w:rsidR="00E25537">
              <w:rPr>
                <w:webHidden/>
              </w:rPr>
              <w:t>6</w:t>
            </w:r>
            <w:r>
              <w:rPr>
                <w:webHidden/>
              </w:rPr>
              <w:fldChar w:fldCharType="end"/>
            </w:r>
          </w:hyperlink>
        </w:p>
        <w:p w14:paraId="737ADAA9" w14:textId="0E689716" w:rsidR="00395803" w:rsidRDefault="00395803">
          <w:pPr>
            <w:pStyle w:val="TOC3"/>
            <w:tabs>
              <w:tab w:val="right" w:leader="dot" w:pos="9350"/>
            </w:tabs>
            <w:rPr>
              <w:rFonts w:eastAsiaTheme="minorEastAsia"/>
              <w:noProof/>
            </w:rPr>
          </w:pPr>
          <w:hyperlink r:id="rId14" w:anchor="_Toc21940535" w:history="1">
            <w:r w:rsidRPr="008A35F1">
              <w:rPr>
                <w:rStyle w:val="Hyperlink"/>
                <w:noProof/>
              </w:rPr>
              <w:t>FDOT Compliance Monitoring Program</w:t>
            </w:r>
            <w:r>
              <w:rPr>
                <w:noProof/>
                <w:webHidden/>
              </w:rPr>
              <w:tab/>
            </w:r>
            <w:r>
              <w:rPr>
                <w:noProof/>
                <w:webHidden/>
              </w:rPr>
              <w:fldChar w:fldCharType="begin"/>
            </w:r>
            <w:r>
              <w:rPr>
                <w:noProof/>
                <w:webHidden/>
              </w:rPr>
              <w:instrText xml:space="preserve"> PAGEREF _Toc21940535 \h </w:instrText>
            </w:r>
            <w:r>
              <w:rPr>
                <w:noProof/>
                <w:webHidden/>
              </w:rPr>
            </w:r>
            <w:r>
              <w:rPr>
                <w:noProof/>
                <w:webHidden/>
              </w:rPr>
              <w:fldChar w:fldCharType="separate"/>
            </w:r>
            <w:r w:rsidR="00E25537">
              <w:rPr>
                <w:noProof/>
                <w:webHidden/>
              </w:rPr>
              <w:t>6</w:t>
            </w:r>
            <w:r>
              <w:rPr>
                <w:noProof/>
                <w:webHidden/>
              </w:rPr>
              <w:fldChar w:fldCharType="end"/>
            </w:r>
          </w:hyperlink>
        </w:p>
        <w:p w14:paraId="4B238286" w14:textId="02B7E45F" w:rsidR="00395803" w:rsidRDefault="00395803">
          <w:pPr>
            <w:pStyle w:val="TOC2"/>
            <w:rPr>
              <w:rFonts w:eastAsiaTheme="minorEastAsia"/>
              <w:b w:val="0"/>
              <w:caps w:val="0"/>
              <w:sz w:val="22"/>
            </w:rPr>
          </w:pPr>
          <w:hyperlink w:anchor="_Toc21940536" w:history="1">
            <w:r w:rsidRPr="008A35F1">
              <w:rPr>
                <w:rStyle w:val="Hyperlink"/>
              </w:rPr>
              <w:t>Section 1.  Selection and Eligibility/Eligible Services</w:t>
            </w:r>
            <w:r>
              <w:rPr>
                <w:webHidden/>
              </w:rPr>
              <w:tab/>
            </w:r>
            <w:r>
              <w:rPr>
                <w:webHidden/>
              </w:rPr>
              <w:fldChar w:fldCharType="begin"/>
            </w:r>
            <w:r>
              <w:rPr>
                <w:webHidden/>
              </w:rPr>
              <w:instrText xml:space="preserve"> PAGEREF _Toc21940536 \h </w:instrText>
            </w:r>
            <w:r>
              <w:rPr>
                <w:webHidden/>
              </w:rPr>
            </w:r>
            <w:r>
              <w:rPr>
                <w:webHidden/>
              </w:rPr>
              <w:fldChar w:fldCharType="separate"/>
            </w:r>
            <w:r w:rsidR="00E25537">
              <w:rPr>
                <w:webHidden/>
              </w:rPr>
              <w:t>7</w:t>
            </w:r>
            <w:r>
              <w:rPr>
                <w:webHidden/>
              </w:rPr>
              <w:fldChar w:fldCharType="end"/>
            </w:r>
          </w:hyperlink>
        </w:p>
        <w:p w14:paraId="2C5335B5" w14:textId="73206A1E" w:rsidR="00395803" w:rsidRDefault="00395803">
          <w:pPr>
            <w:pStyle w:val="TOC3"/>
            <w:tabs>
              <w:tab w:val="right" w:leader="dot" w:pos="9350"/>
            </w:tabs>
            <w:rPr>
              <w:rFonts w:eastAsiaTheme="minorEastAsia"/>
              <w:noProof/>
            </w:rPr>
          </w:pPr>
          <w:hyperlink r:id="rId15" w:anchor="_Toc21940537" w:history="1">
            <w:r w:rsidRPr="008A35F1">
              <w:rPr>
                <w:rStyle w:val="Hyperlink"/>
                <w:noProof/>
              </w:rPr>
              <w:t>FTA Funds Received by Subrecipient</w:t>
            </w:r>
            <w:r>
              <w:rPr>
                <w:noProof/>
                <w:webHidden/>
              </w:rPr>
              <w:tab/>
            </w:r>
            <w:r>
              <w:rPr>
                <w:noProof/>
                <w:webHidden/>
              </w:rPr>
              <w:fldChar w:fldCharType="begin"/>
            </w:r>
            <w:r>
              <w:rPr>
                <w:noProof/>
                <w:webHidden/>
              </w:rPr>
              <w:instrText xml:space="preserve"> PAGEREF _Toc21940537 \h </w:instrText>
            </w:r>
            <w:r>
              <w:rPr>
                <w:noProof/>
                <w:webHidden/>
              </w:rPr>
            </w:r>
            <w:r>
              <w:rPr>
                <w:noProof/>
                <w:webHidden/>
              </w:rPr>
              <w:fldChar w:fldCharType="separate"/>
            </w:r>
            <w:r w:rsidR="00E25537">
              <w:rPr>
                <w:noProof/>
                <w:webHidden/>
              </w:rPr>
              <w:t>7</w:t>
            </w:r>
            <w:r>
              <w:rPr>
                <w:noProof/>
                <w:webHidden/>
              </w:rPr>
              <w:fldChar w:fldCharType="end"/>
            </w:r>
          </w:hyperlink>
        </w:p>
        <w:p w14:paraId="0F40313B" w14:textId="72C72B15" w:rsidR="00395803" w:rsidRDefault="00395803">
          <w:pPr>
            <w:pStyle w:val="TOC3"/>
            <w:tabs>
              <w:tab w:val="right" w:leader="dot" w:pos="9350"/>
            </w:tabs>
            <w:rPr>
              <w:rFonts w:eastAsiaTheme="minorEastAsia"/>
              <w:noProof/>
            </w:rPr>
          </w:pPr>
          <w:hyperlink r:id="rId16" w:anchor="_Toc21940538" w:history="1">
            <w:r w:rsidRPr="008A35F1">
              <w:rPr>
                <w:rStyle w:val="Hyperlink"/>
                <w:noProof/>
              </w:rPr>
              <w:t>Organizational Status of the Subrecipient</w:t>
            </w:r>
            <w:r>
              <w:rPr>
                <w:noProof/>
                <w:webHidden/>
              </w:rPr>
              <w:tab/>
            </w:r>
            <w:r>
              <w:rPr>
                <w:noProof/>
                <w:webHidden/>
              </w:rPr>
              <w:fldChar w:fldCharType="begin"/>
            </w:r>
            <w:r>
              <w:rPr>
                <w:noProof/>
                <w:webHidden/>
              </w:rPr>
              <w:instrText xml:space="preserve"> PAGEREF _Toc21940538 \h </w:instrText>
            </w:r>
            <w:r>
              <w:rPr>
                <w:noProof/>
                <w:webHidden/>
              </w:rPr>
            </w:r>
            <w:r>
              <w:rPr>
                <w:noProof/>
                <w:webHidden/>
              </w:rPr>
              <w:fldChar w:fldCharType="separate"/>
            </w:r>
            <w:r w:rsidR="00E25537">
              <w:rPr>
                <w:noProof/>
                <w:webHidden/>
              </w:rPr>
              <w:t>7</w:t>
            </w:r>
            <w:r>
              <w:rPr>
                <w:noProof/>
                <w:webHidden/>
              </w:rPr>
              <w:fldChar w:fldCharType="end"/>
            </w:r>
          </w:hyperlink>
        </w:p>
        <w:p w14:paraId="2CAD5B0F" w14:textId="1212A370" w:rsidR="00395803" w:rsidRDefault="00395803">
          <w:pPr>
            <w:pStyle w:val="TOC3"/>
            <w:tabs>
              <w:tab w:val="right" w:leader="dot" w:pos="9350"/>
            </w:tabs>
            <w:rPr>
              <w:rFonts w:eastAsiaTheme="minorEastAsia"/>
              <w:noProof/>
            </w:rPr>
          </w:pPr>
          <w:hyperlink r:id="rId17" w:anchor="_Toc21940539" w:history="1">
            <w:r w:rsidRPr="008A35F1">
              <w:rPr>
                <w:rStyle w:val="Hyperlink"/>
                <w:noProof/>
              </w:rPr>
              <w:t>Local Match/Financial Capability</w:t>
            </w:r>
            <w:r>
              <w:rPr>
                <w:noProof/>
                <w:webHidden/>
              </w:rPr>
              <w:tab/>
            </w:r>
            <w:r>
              <w:rPr>
                <w:noProof/>
                <w:webHidden/>
              </w:rPr>
              <w:fldChar w:fldCharType="begin"/>
            </w:r>
            <w:r>
              <w:rPr>
                <w:noProof/>
                <w:webHidden/>
              </w:rPr>
              <w:instrText xml:space="preserve"> PAGEREF _Toc21940539 \h </w:instrText>
            </w:r>
            <w:r>
              <w:rPr>
                <w:noProof/>
                <w:webHidden/>
              </w:rPr>
            </w:r>
            <w:r>
              <w:rPr>
                <w:noProof/>
                <w:webHidden/>
              </w:rPr>
              <w:fldChar w:fldCharType="separate"/>
            </w:r>
            <w:r w:rsidR="00E25537">
              <w:rPr>
                <w:noProof/>
                <w:webHidden/>
              </w:rPr>
              <w:t>8</w:t>
            </w:r>
            <w:r>
              <w:rPr>
                <w:noProof/>
                <w:webHidden/>
              </w:rPr>
              <w:fldChar w:fldCharType="end"/>
            </w:r>
          </w:hyperlink>
        </w:p>
        <w:p w14:paraId="118B11E3" w14:textId="680722F3" w:rsidR="00395803" w:rsidRDefault="00395803">
          <w:pPr>
            <w:pStyle w:val="TOC3"/>
            <w:tabs>
              <w:tab w:val="right" w:leader="dot" w:pos="9350"/>
            </w:tabs>
            <w:rPr>
              <w:rFonts w:eastAsiaTheme="minorEastAsia"/>
              <w:noProof/>
            </w:rPr>
          </w:pPr>
          <w:hyperlink r:id="rId18" w:anchor="_Toc21940540" w:history="1">
            <w:r w:rsidRPr="008A35F1">
              <w:rPr>
                <w:rStyle w:val="Hyperlink"/>
                <w:noProof/>
              </w:rPr>
              <w:t>Coordinated Public Transit/Human Services Transportation Plan</w:t>
            </w:r>
            <w:r>
              <w:rPr>
                <w:noProof/>
                <w:webHidden/>
              </w:rPr>
              <w:tab/>
            </w:r>
            <w:r>
              <w:rPr>
                <w:noProof/>
                <w:webHidden/>
              </w:rPr>
              <w:fldChar w:fldCharType="begin"/>
            </w:r>
            <w:r>
              <w:rPr>
                <w:noProof/>
                <w:webHidden/>
              </w:rPr>
              <w:instrText xml:space="preserve"> PAGEREF _Toc21940540 \h </w:instrText>
            </w:r>
            <w:r>
              <w:rPr>
                <w:noProof/>
                <w:webHidden/>
              </w:rPr>
            </w:r>
            <w:r>
              <w:rPr>
                <w:noProof/>
                <w:webHidden/>
              </w:rPr>
              <w:fldChar w:fldCharType="separate"/>
            </w:r>
            <w:r w:rsidR="00E25537">
              <w:rPr>
                <w:noProof/>
                <w:webHidden/>
              </w:rPr>
              <w:t>10</w:t>
            </w:r>
            <w:r>
              <w:rPr>
                <w:noProof/>
                <w:webHidden/>
              </w:rPr>
              <w:fldChar w:fldCharType="end"/>
            </w:r>
          </w:hyperlink>
        </w:p>
        <w:p w14:paraId="1F39F73A" w14:textId="1F324F00" w:rsidR="00395803" w:rsidRDefault="00395803">
          <w:pPr>
            <w:pStyle w:val="TOC2"/>
            <w:rPr>
              <w:rFonts w:eastAsiaTheme="minorEastAsia"/>
              <w:b w:val="0"/>
              <w:caps w:val="0"/>
              <w:sz w:val="22"/>
            </w:rPr>
          </w:pPr>
          <w:hyperlink w:anchor="_Toc21940541" w:history="1">
            <w:r w:rsidRPr="008A35F1">
              <w:rPr>
                <w:rStyle w:val="Hyperlink"/>
              </w:rPr>
              <w:t>Section 2.  Equipment Management</w:t>
            </w:r>
            <w:r>
              <w:rPr>
                <w:webHidden/>
              </w:rPr>
              <w:tab/>
            </w:r>
            <w:r>
              <w:rPr>
                <w:webHidden/>
              </w:rPr>
              <w:fldChar w:fldCharType="begin"/>
            </w:r>
            <w:r>
              <w:rPr>
                <w:webHidden/>
              </w:rPr>
              <w:instrText xml:space="preserve"> PAGEREF _Toc21940541 \h </w:instrText>
            </w:r>
            <w:r>
              <w:rPr>
                <w:webHidden/>
              </w:rPr>
            </w:r>
            <w:r>
              <w:rPr>
                <w:webHidden/>
              </w:rPr>
              <w:fldChar w:fldCharType="separate"/>
            </w:r>
            <w:r w:rsidR="00E25537">
              <w:rPr>
                <w:webHidden/>
              </w:rPr>
              <w:t>12</w:t>
            </w:r>
            <w:r>
              <w:rPr>
                <w:webHidden/>
              </w:rPr>
              <w:fldChar w:fldCharType="end"/>
            </w:r>
          </w:hyperlink>
        </w:p>
        <w:p w14:paraId="0DCE23AC" w14:textId="65CDA03B" w:rsidR="00395803" w:rsidRDefault="00395803">
          <w:pPr>
            <w:pStyle w:val="TOC3"/>
            <w:tabs>
              <w:tab w:val="right" w:leader="dot" w:pos="9350"/>
            </w:tabs>
            <w:rPr>
              <w:rFonts w:eastAsiaTheme="minorEastAsia"/>
              <w:noProof/>
            </w:rPr>
          </w:pPr>
          <w:hyperlink r:id="rId19" w:anchor="_Toc21940542" w:history="1">
            <w:r w:rsidRPr="008A35F1">
              <w:rPr>
                <w:rStyle w:val="Hyperlink"/>
                <w:noProof/>
              </w:rPr>
              <w:t>Equipment – General (non-vehicle or facility)</w:t>
            </w:r>
            <w:r>
              <w:rPr>
                <w:noProof/>
                <w:webHidden/>
              </w:rPr>
              <w:tab/>
            </w:r>
            <w:r>
              <w:rPr>
                <w:noProof/>
                <w:webHidden/>
              </w:rPr>
              <w:fldChar w:fldCharType="begin"/>
            </w:r>
            <w:r>
              <w:rPr>
                <w:noProof/>
                <w:webHidden/>
              </w:rPr>
              <w:instrText xml:space="preserve"> PAGEREF _Toc21940542 \h </w:instrText>
            </w:r>
            <w:r>
              <w:rPr>
                <w:noProof/>
                <w:webHidden/>
              </w:rPr>
            </w:r>
            <w:r>
              <w:rPr>
                <w:noProof/>
                <w:webHidden/>
              </w:rPr>
              <w:fldChar w:fldCharType="separate"/>
            </w:r>
            <w:r w:rsidR="00E25537">
              <w:rPr>
                <w:noProof/>
                <w:webHidden/>
              </w:rPr>
              <w:t>12</w:t>
            </w:r>
            <w:r>
              <w:rPr>
                <w:noProof/>
                <w:webHidden/>
              </w:rPr>
              <w:fldChar w:fldCharType="end"/>
            </w:r>
          </w:hyperlink>
        </w:p>
        <w:p w14:paraId="383B286B" w14:textId="4AF05826" w:rsidR="00395803" w:rsidRDefault="00395803">
          <w:pPr>
            <w:pStyle w:val="TOC3"/>
            <w:tabs>
              <w:tab w:val="right" w:leader="dot" w:pos="9350"/>
            </w:tabs>
            <w:rPr>
              <w:rFonts w:eastAsiaTheme="minorEastAsia"/>
              <w:noProof/>
            </w:rPr>
          </w:pPr>
          <w:hyperlink r:id="rId20" w:anchor="_Toc21940543" w:history="1">
            <w:r w:rsidRPr="008A35F1">
              <w:rPr>
                <w:rStyle w:val="Hyperlink"/>
                <w:noProof/>
              </w:rPr>
              <w:t>Property Management and Control (Vehicle and Facility)</w:t>
            </w:r>
            <w:r>
              <w:rPr>
                <w:noProof/>
                <w:webHidden/>
              </w:rPr>
              <w:tab/>
            </w:r>
            <w:r>
              <w:rPr>
                <w:noProof/>
                <w:webHidden/>
              </w:rPr>
              <w:fldChar w:fldCharType="begin"/>
            </w:r>
            <w:r>
              <w:rPr>
                <w:noProof/>
                <w:webHidden/>
              </w:rPr>
              <w:instrText xml:space="preserve"> PAGEREF _Toc21940543 \h </w:instrText>
            </w:r>
            <w:r>
              <w:rPr>
                <w:noProof/>
                <w:webHidden/>
              </w:rPr>
            </w:r>
            <w:r>
              <w:rPr>
                <w:noProof/>
                <w:webHidden/>
              </w:rPr>
              <w:fldChar w:fldCharType="separate"/>
            </w:r>
            <w:r w:rsidR="00E25537">
              <w:rPr>
                <w:noProof/>
                <w:webHidden/>
              </w:rPr>
              <w:t>14</w:t>
            </w:r>
            <w:r>
              <w:rPr>
                <w:noProof/>
                <w:webHidden/>
              </w:rPr>
              <w:fldChar w:fldCharType="end"/>
            </w:r>
          </w:hyperlink>
        </w:p>
        <w:p w14:paraId="508A6DC8" w14:textId="21E91A57" w:rsidR="00395803" w:rsidRDefault="00395803">
          <w:pPr>
            <w:pStyle w:val="TOC3"/>
            <w:tabs>
              <w:tab w:val="right" w:leader="dot" w:pos="9350"/>
            </w:tabs>
            <w:rPr>
              <w:rFonts w:eastAsiaTheme="minorEastAsia"/>
              <w:noProof/>
            </w:rPr>
          </w:pPr>
          <w:hyperlink r:id="rId21" w:anchor="_Toc21940544" w:history="1">
            <w:r w:rsidRPr="008A35F1">
              <w:rPr>
                <w:rStyle w:val="Hyperlink"/>
                <w:noProof/>
              </w:rPr>
              <w:t>Maintenance</w:t>
            </w:r>
            <w:r>
              <w:rPr>
                <w:noProof/>
                <w:webHidden/>
              </w:rPr>
              <w:tab/>
            </w:r>
            <w:r>
              <w:rPr>
                <w:noProof/>
                <w:webHidden/>
              </w:rPr>
              <w:fldChar w:fldCharType="begin"/>
            </w:r>
            <w:r>
              <w:rPr>
                <w:noProof/>
                <w:webHidden/>
              </w:rPr>
              <w:instrText xml:space="preserve"> PAGEREF _Toc21940544 \h </w:instrText>
            </w:r>
            <w:r>
              <w:rPr>
                <w:noProof/>
                <w:webHidden/>
              </w:rPr>
            </w:r>
            <w:r>
              <w:rPr>
                <w:noProof/>
                <w:webHidden/>
              </w:rPr>
              <w:fldChar w:fldCharType="separate"/>
            </w:r>
            <w:r w:rsidR="00E25537">
              <w:rPr>
                <w:noProof/>
                <w:webHidden/>
              </w:rPr>
              <w:t>16</w:t>
            </w:r>
            <w:r>
              <w:rPr>
                <w:noProof/>
                <w:webHidden/>
              </w:rPr>
              <w:fldChar w:fldCharType="end"/>
            </w:r>
          </w:hyperlink>
        </w:p>
        <w:p w14:paraId="69A2747C" w14:textId="6455CE4D" w:rsidR="00395803" w:rsidRDefault="00395803">
          <w:pPr>
            <w:pStyle w:val="TOC3"/>
            <w:tabs>
              <w:tab w:val="right" w:leader="dot" w:pos="9350"/>
            </w:tabs>
            <w:rPr>
              <w:rFonts w:eastAsiaTheme="minorEastAsia"/>
              <w:noProof/>
            </w:rPr>
          </w:pPr>
          <w:hyperlink r:id="rId22" w:anchor="_Toc21940545" w:history="1">
            <w:r w:rsidRPr="008A35F1">
              <w:rPr>
                <w:rStyle w:val="Hyperlink"/>
                <w:noProof/>
              </w:rPr>
              <w:t>Incidental Use of Project Equipment</w:t>
            </w:r>
            <w:r>
              <w:rPr>
                <w:noProof/>
                <w:webHidden/>
              </w:rPr>
              <w:tab/>
            </w:r>
            <w:r>
              <w:rPr>
                <w:noProof/>
                <w:webHidden/>
              </w:rPr>
              <w:fldChar w:fldCharType="begin"/>
            </w:r>
            <w:r>
              <w:rPr>
                <w:noProof/>
                <w:webHidden/>
              </w:rPr>
              <w:instrText xml:space="preserve"> PAGEREF _Toc21940545 \h </w:instrText>
            </w:r>
            <w:r>
              <w:rPr>
                <w:noProof/>
                <w:webHidden/>
              </w:rPr>
            </w:r>
            <w:r>
              <w:rPr>
                <w:noProof/>
                <w:webHidden/>
              </w:rPr>
              <w:fldChar w:fldCharType="separate"/>
            </w:r>
            <w:r w:rsidR="00E25537">
              <w:rPr>
                <w:noProof/>
                <w:webHidden/>
              </w:rPr>
              <w:t>17</w:t>
            </w:r>
            <w:r>
              <w:rPr>
                <w:noProof/>
                <w:webHidden/>
              </w:rPr>
              <w:fldChar w:fldCharType="end"/>
            </w:r>
          </w:hyperlink>
        </w:p>
        <w:p w14:paraId="185BA94B" w14:textId="64FC3906" w:rsidR="00395803" w:rsidRDefault="00395803">
          <w:pPr>
            <w:pStyle w:val="TOC2"/>
            <w:rPr>
              <w:rFonts w:eastAsiaTheme="minorEastAsia"/>
              <w:b w:val="0"/>
              <w:caps w:val="0"/>
              <w:sz w:val="22"/>
            </w:rPr>
          </w:pPr>
          <w:hyperlink w:anchor="_Toc21940546" w:history="1">
            <w:r w:rsidRPr="008A35F1">
              <w:rPr>
                <w:rStyle w:val="Hyperlink"/>
              </w:rPr>
              <w:t>Section 3.  Project and Financial Management</w:t>
            </w:r>
            <w:r>
              <w:rPr>
                <w:webHidden/>
              </w:rPr>
              <w:tab/>
            </w:r>
            <w:r>
              <w:rPr>
                <w:webHidden/>
              </w:rPr>
              <w:fldChar w:fldCharType="begin"/>
            </w:r>
            <w:r>
              <w:rPr>
                <w:webHidden/>
              </w:rPr>
              <w:instrText xml:space="preserve"> PAGEREF _Toc21940546 \h </w:instrText>
            </w:r>
            <w:r>
              <w:rPr>
                <w:webHidden/>
              </w:rPr>
            </w:r>
            <w:r>
              <w:rPr>
                <w:webHidden/>
              </w:rPr>
              <w:fldChar w:fldCharType="separate"/>
            </w:r>
            <w:r w:rsidR="00E25537">
              <w:rPr>
                <w:webHidden/>
              </w:rPr>
              <w:t>20</w:t>
            </w:r>
            <w:r>
              <w:rPr>
                <w:webHidden/>
              </w:rPr>
              <w:fldChar w:fldCharType="end"/>
            </w:r>
          </w:hyperlink>
        </w:p>
        <w:p w14:paraId="0F7A5979" w14:textId="02F4781C" w:rsidR="00395803" w:rsidRDefault="00395803">
          <w:pPr>
            <w:pStyle w:val="TOC3"/>
            <w:tabs>
              <w:tab w:val="right" w:leader="dot" w:pos="9350"/>
            </w:tabs>
            <w:rPr>
              <w:rFonts w:eastAsiaTheme="minorEastAsia"/>
              <w:noProof/>
            </w:rPr>
          </w:pPr>
          <w:hyperlink r:id="rId23" w:anchor="_Toc21940547" w:history="1">
            <w:r w:rsidRPr="008A35F1">
              <w:rPr>
                <w:rStyle w:val="Hyperlink"/>
                <w:noProof/>
              </w:rPr>
              <w:t>CTC &amp; CTC Agreements (5310 Recipients)</w:t>
            </w:r>
            <w:r>
              <w:rPr>
                <w:noProof/>
                <w:webHidden/>
              </w:rPr>
              <w:tab/>
            </w:r>
            <w:r>
              <w:rPr>
                <w:noProof/>
                <w:webHidden/>
              </w:rPr>
              <w:fldChar w:fldCharType="begin"/>
            </w:r>
            <w:r>
              <w:rPr>
                <w:noProof/>
                <w:webHidden/>
              </w:rPr>
              <w:instrText xml:space="preserve"> PAGEREF _Toc21940547 \h </w:instrText>
            </w:r>
            <w:r>
              <w:rPr>
                <w:noProof/>
                <w:webHidden/>
              </w:rPr>
            </w:r>
            <w:r>
              <w:rPr>
                <w:noProof/>
                <w:webHidden/>
              </w:rPr>
              <w:fldChar w:fldCharType="separate"/>
            </w:r>
            <w:r w:rsidR="00E25537">
              <w:rPr>
                <w:noProof/>
                <w:webHidden/>
              </w:rPr>
              <w:t>20</w:t>
            </w:r>
            <w:r>
              <w:rPr>
                <w:noProof/>
                <w:webHidden/>
              </w:rPr>
              <w:fldChar w:fldCharType="end"/>
            </w:r>
          </w:hyperlink>
        </w:p>
        <w:p w14:paraId="63C72569" w14:textId="493E5610" w:rsidR="00395803" w:rsidRDefault="00395803">
          <w:pPr>
            <w:pStyle w:val="TOC3"/>
            <w:tabs>
              <w:tab w:val="right" w:leader="dot" w:pos="9350"/>
            </w:tabs>
            <w:rPr>
              <w:rFonts w:eastAsiaTheme="minorEastAsia"/>
              <w:noProof/>
            </w:rPr>
          </w:pPr>
          <w:hyperlink r:id="rId24" w:anchor="_Toc21940548" w:history="1">
            <w:r w:rsidRPr="008A35F1">
              <w:rPr>
                <w:rStyle w:val="Hyperlink"/>
                <w:noProof/>
              </w:rPr>
              <w:t>Audit</w:t>
            </w:r>
            <w:r>
              <w:rPr>
                <w:noProof/>
                <w:webHidden/>
              </w:rPr>
              <w:tab/>
            </w:r>
            <w:r>
              <w:rPr>
                <w:noProof/>
                <w:webHidden/>
              </w:rPr>
              <w:fldChar w:fldCharType="begin"/>
            </w:r>
            <w:r>
              <w:rPr>
                <w:noProof/>
                <w:webHidden/>
              </w:rPr>
              <w:instrText xml:space="preserve"> PAGEREF _Toc21940548 \h </w:instrText>
            </w:r>
            <w:r>
              <w:rPr>
                <w:noProof/>
                <w:webHidden/>
              </w:rPr>
            </w:r>
            <w:r>
              <w:rPr>
                <w:noProof/>
                <w:webHidden/>
              </w:rPr>
              <w:fldChar w:fldCharType="separate"/>
            </w:r>
            <w:r w:rsidR="00E25537">
              <w:rPr>
                <w:noProof/>
                <w:webHidden/>
              </w:rPr>
              <w:t>20</w:t>
            </w:r>
            <w:r>
              <w:rPr>
                <w:noProof/>
                <w:webHidden/>
              </w:rPr>
              <w:fldChar w:fldCharType="end"/>
            </w:r>
          </w:hyperlink>
        </w:p>
        <w:p w14:paraId="69F31EA9" w14:textId="67649FB7" w:rsidR="00395803" w:rsidRDefault="00395803">
          <w:pPr>
            <w:pStyle w:val="TOC3"/>
            <w:tabs>
              <w:tab w:val="right" w:leader="dot" w:pos="9350"/>
            </w:tabs>
            <w:rPr>
              <w:rFonts w:eastAsiaTheme="minorEastAsia"/>
              <w:noProof/>
            </w:rPr>
          </w:pPr>
          <w:hyperlink r:id="rId25" w:anchor="_Toc21940549" w:history="1">
            <w:r w:rsidRPr="008A35F1">
              <w:rPr>
                <w:rStyle w:val="Hyperlink"/>
                <w:noProof/>
              </w:rPr>
              <w:t>DBE</w:t>
            </w:r>
            <w:r>
              <w:rPr>
                <w:noProof/>
                <w:webHidden/>
              </w:rPr>
              <w:tab/>
            </w:r>
            <w:r>
              <w:rPr>
                <w:noProof/>
                <w:webHidden/>
              </w:rPr>
              <w:fldChar w:fldCharType="begin"/>
            </w:r>
            <w:r>
              <w:rPr>
                <w:noProof/>
                <w:webHidden/>
              </w:rPr>
              <w:instrText xml:space="preserve"> PAGEREF _Toc21940549 \h </w:instrText>
            </w:r>
            <w:r>
              <w:rPr>
                <w:noProof/>
                <w:webHidden/>
              </w:rPr>
            </w:r>
            <w:r>
              <w:rPr>
                <w:noProof/>
                <w:webHidden/>
              </w:rPr>
              <w:fldChar w:fldCharType="separate"/>
            </w:r>
            <w:r w:rsidR="00E25537">
              <w:rPr>
                <w:noProof/>
                <w:webHidden/>
              </w:rPr>
              <w:t>21</w:t>
            </w:r>
            <w:r>
              <w:rPr>
                <w:noProof/>
                <w:webHidden/>
              </w:rPr>
              <w:fldChar w:fldCharType="end"/>
            </w:r>
          </w:hyperlink>
        </w:p>
        <w:p w14:paraId="2EEC1A5A" w14:textId="0BDE5C53" w:rsidR="00395803" w:rsidRDefault="00395803">
          <w:pPr>
            <w:pStyle w:val="TOC2"/>
            <w:rPr>
              <w:rFonts w:eastAsiaTheme="minorEastAsia"/>
              <w:b w:val="0"/>
              <w:caps w:val="0"/>
              <w:sz w:val="22"/>
            </w:rPr>
          </w:pPr>
          <w:hyperlink w:anchor="_Toc21940550" w:history="1">
            <w:r w:rsidRPr="008A35F1">
              <w:rPr>
                <w:rStyle w:val="Hyperlink"/>
              </w:rPr>
              <w:t>Section 4.  Procurement</w:t>
            </w:r>
            <w:r>
              <w:rPr>
                <w:webHidden/>
              </w:rPr>
              <w:tab/>
            </w:r>
            <w:r>
              <w:rPr>
                <w:webHidden/>
              </w:rPr>
              <w:fldChar w:fldCharType="begin"/>
            </w:r>
            <w:r>
              <w:rPr>
                <w:webHidden/>
              </w:rPr>
              <w:instrText xml:space="preserve"> PAGEREF _Toc21940550 \h </w:instrText>
            </w:r>
            <w:r>
              <w:rPr>
                <w:webHidden/>
              </w:rPr>
            </w:r>
            <w:r>
              <w:rPr>
                <w:webHidden/>
              </w:rPr>
              <w:fldChar w:fldCharType="separate"/>
            </w:r>
            <w:r w:rsidR="00E25537">
              <w:rPr>
                <w:webHidden/>
              </w:rPr>
              <w:t>23</w:t>
            </w:r>
            <w:r>
              <w:rPr>
                <w:webHidden/>
              </w:rPr>
              <w:fldChar w:fldCharType="end"/>
            </w:r>
          </w:hyperlink>
        </w:p>
        <w:p w14:paraId="32BBCA2F" w14:textId="512580B1" w:rsidR="00395803" w:rsidRDefault="00395803">
          <w:pPr>
            <w:pStyle w:val="TOC3"/>
            <w:tabs>
              <w:tab w:val="right" w:leader="dot" w:pos="9350"/>
            </w:tabs>
            <w:rPr>
              <w:rFonts w:eastAsiaTheme="minorEastAsia"/>
              <w:noProof/>
            </w:rPr>
          </w:pPr>
          <w:hyperlink r:id="rId26" w:anchor="_Toc21940551" w:history="1">
            <w:r w:rsidRPr="008A35F1">
              <w:rPr>
                <w:rStyle w:val="Hyperlink"/>
                <w:noProof/>
              </w:rPr>
              <w:t>Acquisition Methods</w:t>
            </w:r>
            <w:r>
              <w:rPr>
                <w:noProof/>
                <w:webHidden/>
              </w:rPr>
              <w:tab/>
            </w:r>
            <w:r>
              <w:rPr>
                <w:noProof/>
                <w:webHidden/>
              </w:rPr>
              <w:fldChar w:fldCharType="begin"/>
            </w:r>
            <w:r>
              <w:rPr>
                <w:noProof/>
                <w:webHidden/>
              </w:rPr>
              <w:instrText xml:space="preserve"> PAGEREF _Toc21940551 \h </w:instrText>
            </w:r>
            <w:r>
              <w:rPr>
                <w:noProof/>
                <w:webHidden/>
              </w:rPr>
            </w:r>
            <w:r>
              <w:rPr>
                <w:noProof/>
                <w:webHidden/>
              </w:rPr>
              <w:fldChar w:fldCharType="separate"/>
            </w:r>
            <w:r w:rsidR="00E25537">
              <w:rPr>
                <w:noProof/>
                <w:webHidden/>
              </w:rPr>
              <w:t>23</w:t>
            </w:r>
            <w:r>
              <w:rPr>
                <w:noProof/>
                <w:webHidden/>
              </w:rPr>
              <w:fldChar w:fldCharType="end"/>
            </w:r>
          </w:hyperlink>
        </w:p>
        <w:p w14:paraId="69483E98" w14:textId="34D12AED" w:rsidR="00395803" w:rsidRDefault="00395803">
          <w:pPr>
            <w:pStyle w:val="TOC3"/>
            <w:tabs>
              <w:tab w:val="right" w:leader="dot" w:pos="9350"/>
            </w:tabs>
            <w:rPr>
              <w:rFonts w:eastAsiaTheme="minorEastAsia"/>
              <w:noProof/>
            </w:rPr>
          </w:pPr>
          <w:hyperlink r:id="rId27" w:anchor="_Toc21940552" w:history="1">
            <w:r w:rsidRPr="008A35F1">
              <w:rPr>
                <w:rStyle w:val="Hyperlink"/>
                <w:noProof/>
              </w:rPr>
              <w:t>Purchase of Service Contracts</w:t>
            </w:r>
            <w:r>
              <w:rPr>
                <w:noProof/>
                <w:webHidden/>
              </w:rPr>
              <w:tab/>
            </w:r>
            <w:r>
              <w:rPr>
                <w:noProof/>
                <w:webHidden/>
              </w:rPr>
              <w:fldChar w:fldCharType="begin"/>
            </w:r>
            <w:r>
              <w:rPr>
                <w:noProof/>
                <w:webHidden/>
              </w:rPr>
              <w:instrText xml:space="preserve"> PAGEREF _Toc21940552 \h </w:instrText>
            </w:r>
            <w:r>
              <w:rPr>
                <w:noProof/>
                <w:webHidden/>
              </w:rPr>
            </w:r>
            <w:r>
              <w:rPr>
                <w:noProof/>
                <w:webHidden/>
              </w:rPr>
              <w:fldChar w:fldCharType="separate"/>
            </w:r>
            <w:r w:rsidR="00E25537">
              <w:rPr>
                <w:noProof/>
                <w:webHidden/>
              </w:rPr>
              <w:t>24</w:t>
            </w:r>
            <w:r>
              <w:rPr>
                <w:noProof/>
                <w:webHidden/>
              </w:rPr>
              <w:fldChar w:fldCharType="end"/>
            </w:r>
          </w:hyperlink>
        </w:p>
        <w:p w14:paraId="13963F0A" w14:textId="6256DCAC" w:rsidR="00395803" w:rsidRDefault="00395803">
          <w:pPr>
            <w:pStyle w:val="TOC2"/>
            <w:rPr>
              <w:rFonts w:eastAsiaTheme="minorEastAsia"/>
              <w:b w:val="0"/>
              <w:caps w:val="0"/>
              <w:sz w:val="22"/>
            </w:rPr>
          </w:pPr>
          <w:hyperlink w:anchor="_Toc21940553" w:history="1">
            <w:r w:rsidRPr="008A35F1">
              <w:rPr>
                <w:rStyle w:val="Hyperlink"/>
              </w:rPr>
              <w:t>Section 5.  Other Provisions</w:t>
            </w:r>
            <w:r>
              <w:rPr>
                <w:webHidden/>
              </w:rPr>
              <w:tab/>
            </w:r>
            <w:r>
              <w:rPr>
                <w:webHidden/>
              </w:rPr>
              <w:fldChar w:fldCharType="begin"/>
            </w:r>
            <w:r>
              <w:rPr>
                <w:webHidden/>
              </w:rPr>
              <w:instrText xml:space="preserve"> PAGEREF _Toc21940553 \h </w:instrText>
            </w:r>
            <w:r>
              <w:rPr>
                <w:webHidden/>
              </w:rPr>
            </w:r>
            <w:r>
              <w:rPr>
                <w:webHidden/>
              </w:rPr>
              <w:fldChar w:fldCharType="separate"/>
            </w:r>
            <w:r w:rsidR="00E25537">
              <w:rPr>
                <w:webHidden/>
              </w:rPr>
              <w:t>27</w:t>
            </w:r>
            <w:r>
              <w:rPr>
                <w:webHidden/>
              </w:rPr>
              <w:fldChar w:fldCharType="end"/>
            </w:r>
          </w:hyperlink>
        </w:p>
        <w:p w14:paraId="05FD12BE" w14:textId="2E3B20EE" w:rsidR="00395803" w:rsidRDefault="00395803">
          <w:pPr>
            <w:pStyle w:val="TOC3"/>
            <w:tabs>
              <w:tab w:val="right" w:leader="dot" w:pos="9350"/>
            </w:tabs>
            <w:rPr>
              <w:rFonts w:eastAsiaTheme="minorEastAsia"/>
              <w:noProof/>
            </w:rPr>
          </w:pPr>
          <w:hyperlink r:id="rId28" w:anchor="_Toc21940554" w:history="1">
            <w:r w:rsidRPr="008A35F1">
              <w:rPr>
                <w:rStyle w:val="Hyperlink"/>
                <w:noProof/>
              </w:rPr>
              <w:t>Title VI</w:t>
            </w:r>
            <w:r>
              <w:rPr>
                <w:noProof/>
                <w:webHidden/>
              </w:rPr>
              <w:tab/>
            </w:r>
            <w:r>
              <w:rPr>
                <w:noProof/>
                <w:webHidden/>
              </w:rPr>
              <w:fldChar w:fldCharType="begin"/>
            </w:r>
            <w:r>
              <w:rPr>
                <w:noProof/>
                <w:webHidden/>
              </w:rPr>
              <w:instrText xml:space="preserve"> PAGEREF _Toc21940554 \h </w:instrText>
            </w:r>
            <w:r>
              <w:rPr>
                <w:noProof/>
                <w:webHidden/>
              </w:rPr>
            </w:r>
            <w:r>
              <w:rPr>
                <w:noProof/>
                <w:webHidden/>
              </w:rPr>
              <w:fldChar w:fldCharType="separate"/>
            </w:r>
            <w:r w:rsidR="00E25537">
              <w:rPr>
                <w:noProof/>
                <w:webHidden/>
              </w:rPr>
              <w:t>27</w:t>
            </w:r>
            <w:r>
              <w:rPr>
                <w:noProof/>
                <w:webHidden/>
              </w:rPr>
              <w:fldChar w:fldCharType="end"/>
            </w:r>
          </w:hyperlink>
        </w:p>
        <w:p w14:paraId="58C4A7AA" w14:textId="7FDE4C5A" w:rsidR="00395803" w:rsidRDefault="00395803">
          <w:pPr>
            <w:pStyle w:val="TOC3"/>
            <w:tabs>
              <w:tab w:val="right" w:leader="dot" w:pos="9350"/>
            </w:tabs>
            <w:rPr>
              <w:rFonts w:eastAsiaTheme="minorEastAsia"/>
              <w:noProof/>
            </w:rPr>
          </w:pPr>
          <w:hyperlink r:id="rId29" w:anchor="_Toc21940555" w:history="1">
            <w:r w:rsidRPr="008A35F1">
              <w:rPr>
                <w:rStyle w:val="Hyperlink"/>
                <w:noProof/>
              </w:rPr>
              <w:t>Americans with Disabilities Act (ADA)</w:t>
            </w:r>
            <w:r>
              <w:rPr>
                <w:noProof/>
                <w:webHidden/>
              </w:rPr>
              <w:tab/>
            </w:r>
            <w:r>
              <w:rPr>
                <w:noProof/>
                <w:webHidden/>
              </w:rPr>
              <w:fldChar w:fldCharType="begin"/>
            </w:r>
            <w:r>
              <w:rPr>
                <w:noProof/>
                <w:webHidden/>
              </w:rPr>
              <w:instrText xml:space="preserve"> PAGEREF _Toc21940555 \h </w:instrText>
            </w:r>
            <w:r>
              <w:rPr>
                <w:noProof/>
                <w:webHidden/>
              </w:rPr>
            </w:r>
            <w:r>
              <w:rPr>
                <w:noProof/>
                <w:webHidden/>
              </w:rPr>
              <w:fldChar w:fldCharType="separate"/>
            </w:r>
            <w:r w:rsidR="00E25537">
              <w:rPr>
                <w:noProof/>
                <w:webHidden/>
              </w:rPr>
              <w:t>31</w:t>
            </w:r>
            <w:r>
              <w:rPr>
                <w:noProof/>
                <w:webHidden/>
              </w:rPr>
              <w:fldChar w:fldCharType="end"/>
            </w:r>
          </w:hyperlink>
        </w:p>
        <w:p w14:paraId="0B60F7C8" w14:textId="18EA8C2B" w:rsidR="00395803" w:rsidRDefault="00395803">
          <w:pPr>
            <w:pStyle w:val="TOC3"/>
            <w:tabs>
              <w:tab w:val="right" w:leader="dot" w:pos="9350"/>
            </w:tabs>
            <w:rPr>
              <w:rFonts w:eastAsiaTheme="minorEastAsia"/>
              <w:noProof/>
            </w:rPr>
          </w:pPr>
          <w:hyperlink r:id="rId30" w:anchor="_Toc21940556" w:history="1">
            <w:r w:rsidRPr="008A35F1">
              <w:rPr>
                <w:rStyle w:val="Hyperlink"/>
                <w:noProof/>
              </w:rPr>
              <w:t>Charter Service</w:t>
            </w:r>
            <w:r>
              <w:rPr>
                <w:noProof/>
                <w:webHidden/>
              </w:rPr>
              <w:tab/>
            </w:r>
            <w:r>
              <w:rPr>
                <w:noProof/>
                <w:webHidden/>
              </w:rPr>
              <w:fldChar w:fldCharType="begin"/>
            </w:r>
            <w:r>
              <w:rPr>
                <w:noProof/>
                <w:webHidden/>
              </w:rPr>
              <w:instrText xml:space="preserve"> PAGEREF _Toc21940556 \h </w:instrText>
            </w:r>
            <w:r>
              <w:rPr>
                <w:noProof/>
                <w:webHidden/>
              </w:rPr>
            </w:r>
            <w:r>
              <w:rPr>
                <w:noProof/>
                <w:webHidden/>
              </w:rPr>
              <w:fldChar w:fldCharType="separate"/>
            </w:r>
            <w:r w:rsidR="00E25537">
              <w:rPr>
                <w:noProof/>
                <w:webHidden/>
              </w:rPr>
              <w:t>39</w:t>
            </w:r>
            <w:r>
              <w:rPr>
                <w:noProof/>
                <w:webHidden/>
              </w:rPr>
              <w:fldChar w:fldCharType="end"/>
            </w:r>
          </w:hyperlink>
        </w:p>
        <w:p w14:paraId="220E7106" w14:textId="772380F3" w:rsidR="00395803" w:rsidRDefault="00395803">
          <w:pPr>
            <w:pStyle w:val="TOC3"/>
            <w:tabs>
              <w:tab w:val="right" w:leader="dot" w:pos="9350"/>
            </w:tabs>
            <w:rPr>
              <w:rFonts w:eastAsiaTheme="minorEastAsia"/>
              <w:noProof/>
            </w:rPr>
          </w:pPr>
          <w:hyperlink r:id="rId31" w:anchor="_Toc21940557" w:history="1">
            <w:r w:rsidRPr="008A35F1">
              <w:rPr>
                <w:rStyle w:val="Hyperlink"/>
                <w:noProof/>
              </w:rPr>
              <w:t>School Bus Service</w:t>
            </w:r>
            <w:r>
              <w:rPr>
                <w:noProof/>
                <w:webHidden/>
              </w:rPr>
              <w:tab/>
            </w:r>
            <w:r>
              <w:rPr>
                <w:noProof/>
                <w:webHidden/>
              </w:rPr>
              <w:fldChar w:fldCharType="begin"/>
            </w:r>
            <w:r>
              <w:rPr>
                <w:noProof/>
                <w:webHidden/>
              </w:rPr>
              <w:instrText xml:space="preserve"> PAGEREF _Toc21940557 \h </w:instrText>
            </w:r>
            <w:r>
              <w:rPr>
                <w:noProof/>
                <w:webHidden/>
              </w:rPr>
            </w:r>
            <w:r>
              <w:rPr>
                <w:noProof/>
                <w:webHidden/>
              </w:rPr>
              <w:fldChar w:fldCharType="separate"/>
            </w:r>
            <w:r w:rsidR="00E25537">
              <w:rPr>
                <w:noProof/>
                <w:webHidden/>
              </w:rPr>
              <w:t>40</w:t>
            </w:r>
            <w:r>
              <w:rPr>
                <w:noProof/>
                <w:webHidden/>
              </w:rPr>
              <w:fldChar w:fldCharType="end"/>
            </w:r>
          </w:hyperlink>
        </w:p>
        <w:p w14:paraId="1F12C3F4" w14:textId="0E79AD1C" w:rsidR="00395803" w:rsidRDefault="00395803">
          <w:pPr>
            <w:pStyle w:val="TOC3"/>
            <w:tabs>
              <w:tab w:val="right" w:leader="dot" w:pos="9350"/>
            </w:tabs>
            <w:rPr>
              <w:rFonts w:eastAsiaTheme="minorEastAsia"/>
              <w:noProof/>
            </w:rPr>
          </w:pPr>
          <w:hyperlink r:id="rId32" w:anchor="_Toc21940558" w:history="1">
            <w:r w:rsidRPr="008A35F1">
              <w:rPr>
                <w:rStyle w:val="Hyperlink"/>
                <w:noProof/>
              </w:rPr>
              <w:t>Drug and Alcohol Testing</w:t>
            </w:r>
            <w:r>
              <w:rPr>
                <w:noProof/>
                <w:webHidden/>
              </w:rPr>
              <w:tab/>
            </w:r>
            <w:r>
              <w:rPr>
                <w:noProof/>
                <w:webHidden/>
              </w:rPr>
              <w:fldChar w:fldCharType="begin"/>
            </w:r>
            <w:r>
              <w:rPr>
                <w:noProof/>
                <w:webHidden/>
              </w:rPr>
              <w:instrText xml:space="preserve"> PAGEREF _Toc21940558 \h </w:instrText>
            </w:r>
            <w:r>
              <w:rPr>
                <w:noProof/>
                <w:webHidden/>
              </w:rPr>
            </w:r>
            <w:r>
              <w:rPr>
                <w:noProof/>
                <w:webHidden/>
              </w:rPr>
              <w:fldChar w:fldCharType="separate"/>
            </w:r>
            <w:r w:rsidR="00E25537">
              <w:rPr>
                <w:noProof/>
                <w:webHidden/>
              </w:rPr>
              <w:t>40</w:t>
            </w:r>
            <w:r>
              <w:rPr>
                <w:noProof/>
                <w:webHidden/>
              </w:rPr>
              <w:fldChar w:fldCharType="end"/>
            </w:r>
          </w:hyperlink>
        </w:p>
        <w:p w14:paraId="2DF43A23" w14:textId="3B17EEFB" w:rsidR="00395803" w:rsidRDefault="00395803">
          <w:pPr>
            <w:pStyle w:val="TOC3"/>
            <w:tabs>
              <w:tab w:val="right" w:leader="dot" w:pos="9350"/>
            </w:tabs>
            <w:rPr>
              <w:rFonts w:eastAsiaTheme="minorEastAsia"/>
              <w:noProof/>
            </w:rPr>
          </w:pPr>
          <w:hyperlink r:id="rId33" w:anchor="_Toc21940559" w:history="1">
            <w:r w:rsidRPr="008A35F1">
              <w:rPr>
                <w:rStyle w:val="Hyperlink"/>
                <w:noProof/>
              </w:rPr>
              <w:t>Contracting and Invoicing related Questions</w:t>
            </w:r>
            <w:r>
              <w:rPr>
                <w:noProof/>
                <w:webHidden/>
              </w:rPr>
              <w:tab/>
            </w:r>
            <w:r>
              <w:rPr>
                <w:noProof/>
                <w:webHidden/>
              </w:rPr>
              <w:fldChar w:fldCharType="begin"/>
            </w:r>
            <w:r>
              <w:rPr>
                <w:noProof/>
                <w:webHidden/>
              </w:rPr>
              <w:instrText xml:space="preserve"> PAGEREF _Toc21940559 \h </w:instrText>
            </w:r>
            <w:r>
              <w:rPr>
                <w:noProof/>
                <w:webHidden/>
              </w:rPr>
            </w:r>
            <w:r>
              <w:rPr>
                <w:noProof/>
                <w:webHidden/>
              </w:rPr>
              <w:fldChar w:fldCharType="separate"/>
            </w:r>
            <w:r w:rsidR="00E25537">
              <w:rPr>
                <w:noProof/>
                <w:webHidden/>
              </w:rPr>
              <w:t>41</w:t>
            </w:r>
            <w:r>
              <w:rPr>
                <w:noProof/>
                <w:webHidden/>
              </w:rPr>
              <w:fldChar w:fldCharType="end"/>
            </w:r>
          </w:hyperlink>
        </w:p>
        <w:p w14:paraId="0D672A08" w14:textId="1C30D4FE" w:rsidR="00395803" w:rsidRDefault="00395803">
          <w:pPr>
            <w:pStyle w:val="TOC3"/>
            <w:tabs>
              <w:tab w:val="right" w:leader="dot" w:pos="9350"/>
            </w:tabs>
            <w:rPr>
              <w:rFonts w:eastAsiaTheme="minorEastAsia"/>
              <w:noProof/>
            </w:rPr>
          </w:pPr>
          <w:hyperlink r:id="rId34" w:anchor="_Toc21940560" w:history="1">
            <w:r w:rsidRPr="008A35F1">
              <w:rPr>
                <w:rStyle w:val="Hyperlink"/>
                <w:caps/>
                <w:noProof/>
              </w:rPr>
              <w:t>TOP Operational Review</w:t>
            </w:r>
            <w:r>
              <w:rPr>
                <w:noProof/>
                <w:webHidden/>
              </w:rPr>
              <w:tab/>
            </w:r>
            <w:r>
              <w:rPr>
                <w:noProof/>
                <w:webHidden/>
              </w:rPr>
              <w:fldChar w:fldCharType="begin"/>
            </w:r>
            <w:r>
              <w:rPr>
                <w:noProof/>
                <w:webHidden/>
              </w:rPr>
              <w:instrText xml:space="preserve"> PAGEREF _Toc21940560 \h </w:instrText>
            </w:r>
            <w:r>
              <w:rPr>
                <w:noProof/>
                <w:webHidden/>
              </w:rPr>
            </w:r>
            <w:r>
              <w:rPr>
                <w:noProof/>
                <w:webHidden/>
              </w:rPr>
              <w:fldChar w:fldCharType="separate"/>
            </w:r>
            <w:r w:rsidR="00E25537">
              <w:rPr>
                <w:noProof/>
                <w:webHidden/>
              </w:rPr>
              <w:t>43</w:t>
            </w:r>
            <w:r>
              <w:rPr>
                <w:noProof/>
                <w:webHidden/>
              </w:rPr>
              <w:fldChar w:fldCharType="end"/>
            </w:r>
          </w:hyperlink>
        </w:p>
        <w:p w14:paraId="49C43C2A" w14:textId="62D9863A" w:rsidR="00395803" w:rsidRDefault="00395803">
          <w:pPr>
            <w:pStyle w:val="TOC2"/>
            <w:rPr>
              <w:rFonts w:eastAsiaTheme="minorEastAsia"/>
              <w:b w:val="0"/>
              <w:caps w:val="0"/>
              <w:sz w:val="22"/>
            </w:rPr>
          </w:pPr>
          <w:hyperlink w:anchor="_Toc21940561" w:history="1">
            <w:r w:rsidRPr="008A35F1">
              <w:rPr>
                <w:rStyle w:val="Hyperlink"/>
              </w:rPr>
              <w:t>Section 6. Maintenance review workbook</w:t>
            </w:r>
            <w:r>
              <w:rPr>
                <w:webHidden/>
              </w:rPr>
              <w:tab/>
            </w:r>
            <w:r>
              <w:rPr>
                <w:webHidden/>
              </w:rPr>
              <w:fldChar w:fldCharType="begin"/>
            </w:r>
            <w:r>
              <w:rPr>
                <w:webHidden/>
              </w:rPr>
              <w:instrText xml:space="preserve"> PAGEREF _Toc21940561 \h </w:instrText>
            </w:r>
            <w:r>
              <w:rPr>
                <w:webHidden/>
              </w:rPr>
            </w:r>
            <w:r>
              <w:rPr>
                <w:webHidden/>
              </w:rPr>
              <w:fldChar w:fldCharType="separate"/>
            </w:r>
            <w:r w:rsidR="00E25537">
              <w:rPr>
                <w:webHidden/>
              </w:rPr>
              <w:t>45</w:t>
            </w:r>
            <w:r>
              <w:rPr>
                <w:webHidden/>
              </w:rPr>
              <w:fldChar w:fldCharType="end"/>
            </w:r>
          </w:hyperlink>
        </w:p>
        <w:p w14:paraId="0844E723" w14:textId="567E6E8D" w:rsidR="00395803" w:rsidRDefault="00395803">
          <w:pPr>
            <w:pStyle w:val="TOC2"/>
            <w:rPr>
              <w:rFonts w:eastAsiaTheme="minorEastAsia"/>
              <w:b w:val="0"/>
              <w:caps w:val="0"/>
              <w:sz w:val="22"/>
            </w:rPr>
          </w:pPr>
          <w:hyperlink r:id="rId35" w:anchor="_Toc21940562" w:history="1">
            <w:r w:rsidRPr="008A35F1">
              <w:rPr>
                <w:rStyle w:val="Hyperlink"/>
              </w:rPr>
              <w:t>SECTION 6.</w:t>
            </w:r>
            <w:r>
              <w:rPr>
                <w:webHidden/>
              </w:rPr>
              <w:tab/>
            </w:r>
            <w:r>
              <w:rPr>
                <w:webHidden/>
              </w:rPr>
              <w:fldChar w:fldCharType="begin"/>
            </w:r>
            <w:r>
              <w:rPr>
                <w:webHidden/>
              </w:rPr>
              <w:instrText xml:space="preserve"> PAGEREF _Toc21940562 \h </w:instrText>
            </w:r>
            <w:r>
              <w:rPr>
                <w:webHidden/>
              </w:rPr>
            </w:r>
            <w:r>
              <w:rPr>
                <w:webHidden/>
              </w:rPr>
              <w:fldChar w:fldCharType="separate"/>
            </w:r>
            <w:r w:rsidR="00E25537">
              <w:rPr>
                <w:webHidden/>
              </w:rPr>
              <w:t>45</w:t>
            </w:r>
            <w:r>
              <w:rPr>
                <w:webHidden/>
              </w:rPr>
              <w:fldChar w:fldCharType="end"/>
            </w:r>
          </w:hyperlink>
        </w:p>
        <w:p w14:paraId="5663CEF4" w14:textId="57B5DB5C" w:rsidR="00395803" w:rsidRDefault="00395803">
          <w:pPr>
            <w:pStyle w:val="TOC2"/>
            <w:rPr>
              <w:rFonts w:eastAsiaTheme="minorEastAsia"/>
              <w:b w:val="0"/>
              <w:caps w:val="0"/>
              <w:sz w:val="22"/>
            </w:rPr>
          </w:pPr>
          <w:hyperlink r:id="rId36" w:anchor="_Toc21940563" w:history="1">
            <w:r w:rsidRPr="008A35F1">
              <w:rPr>
                <w:rStyle w:val="Hyperlink"/>
              </w:rPr>
              <w:t>MAINTENANCE REVIEW WORKBOOK</w:t>
            </w:r>
            <w:r>
              <w:rPr>
                <w:webHidden/>
              </w:rPr>
              <w:tab/>
            </w:r>
            <w:r>
              <w:rPr>
                <w:webHidden/>
              </w:rPr>
              <w:fldChar w:fldCharType="begin"/>
            </w:r>
            <w:r>
              <w:rPr>
                <w:webHidden/>
              </w:rPr>
              <w:instrText xml:space="preserve"> PAGEREF _Toc21940563 \h </w:instrText>
            </w:r>
            <w:r>
              <w:rPr>
                <w:webHidden/>
              </w:rPr>
            </w:r>
            <w:r>
              <w:rPr>
                <w:webHidden/>
              </w:rPr>
              <w:fldChar w:fldCharType="separate"/>
            </w:r>
            <w:r w:rsidR="00E25537">
              <w:rPr>
                <w:webHidden/>
              </w:rPr>
              <w:t>45</w:t>
            </w:r>
            <w:r>
              <w:rPr>
                <w:webHidden/>
              </w:rPr>
              <w:fldChar w:fldCharType="end"/>
            </w:r>
          </w:hyperlink>
        </w:p>
        <w:p w14:paraId="4E074B0B" w14:textId="6C711164" w:rsidR="00395803" w:rsidRDefault="00395803">
          <w:pPr>
            <w:pStyle w:val="TOC3"/>
            <w:tabs>
              <w:tab w:val="right" w:leader="dot" w:pos="9350"/>
            </w:tabs>
            <w:rPr>
              <w:rFonts w:eastAsiaTheme="minorEastAsia"/>
              <w:noProof/>
            </w:rPr>
          </w:pPr>
          <w:hyperlink w:anchor="_Toc21940564" w:history="1">
            <w:r w:rsidRPr="008A35F1">
              <w:rPr>
                <w:rStyle w:val="Hyperlink"/>
                <w:rFonts w:ascii="Garamond" w:eastAsia="Calibri" w:hAnsi="Garamond" w:cs="Arial"/>
                <w:b/>
                <w:noProof/>
              </w:rPr>
              <w:t>2019 Triennial Maintenance Review Workbook for 5310 Agencies</w:t>
            </w:r>
            <w:r>
              <w:rPr>
                <w:noProof/>
                <w:webHidden/>
              </w:rPr>
              <w:tab/>
            </w:r>
            <w:r>
              <w:rPr>
                <w:noProof/>
                <w:webHidden/>
              </w:rPr>
              <w:fldChar w:fldCharType="begin"/>
            </w:r>
            <w:r>
              <w:rPr>
                <w:noProof/>
                <w:webHidden/>
              </w:rPr>
              <w:instrText xml:space="preserve"> PAGEREF _Toc21940564 \h </w:instrText>
            </w:r>
            <w:r>
              <w:rPr>
                <w:noProof/>
                <w:webHidden/>
              </w:rPr>
            </w:r>
            <w:r>
              <w:rPr>
                <w:noProof/>
                <w:webHidden/>
              </w:rPr>
              <w:fldChar w:fldCharType="separate"/>
            </w:r>
            <w:r w:rsidR="00E25537">
              <w:rPr>
                <w:noProof/>
                <w:webHidden/>
              </w:rPr>
              <w:t>45</w:t>
            </w:r>
            <w:r>
              <w:rPr>
                <w:noProof/>
                <w:webHidden/>
              </w:rPr>
              <w:fldChar w:fldCharType="end"/>
            </w:r>
          </w:hyperlink>
        </w:p>
        <w:p w14:paraId="08D6CE20" w14:textId="65D6BCE1" w:rsidR="00395803" w:rsidRDefault="00395803">
          <w:pPr>
            <w:pStyle w:val="TOC2"/>
            <w:rPr>
              <w:rFonts w:eastAsiaTheme="minorEastAsia"/>
              <w:b w:val="0"/>
              <w:caps w:val="0"/>
              <w:sz w:val="22"/>
            </w:rPr>
          </w:pPr>
          <w:hyperlink w:anchor="_Toc21940565" w:history="1">
            <w:r w:rsidRPr="008A35F1">
              <w:rPr>
                <w:rStyle w:val="Hyperlink"/>
              </w:rPr>
              <w:t>Section 7. Safety Review Workbook</w:t>
            </w:r>
            <w:r>
              <w:rPr>
                <w:webHidden/>
              </w:rPr>
              <w:tab/>
            </w:r>
            <w:r>
              <w:rPr>
                <w:webHidden/>
              </w:rPr>
              <w:fldChar w:fldCharType="begin"/>
            </w:r>
            <w:r>
              <w:rPr>
                <w:webHidden/>
              </w:rPr>
              <w:instrText xml:space="preserve"> PAGEREF _Toc21940565 \h </w:instrText>
            </w:r>
            <w:r>
              <w:rPr>
                <w:webHidden/>
              </w:rPr>
            </w:r>
            <w:r>
              <w:rPr>
                <w:webHidden/>
              </w:rPr>
              <w:fldChar w:fldCharType="separate"/>
            </w:r>
            <w:r w:rsidR="00E25537">
              <w:rPr>
                <w:webHidden/>
              </w:rPr>
              <w:t>56</w:t>
            </w:r>
            <w:r>
              <w:rPr>
                <w:webHidden/>
              </w:rPr>
              <w:fldChar w:fldCharType="end"/>
            </w:r>
          </w:hyperlink>
        </w:p>
        <w:p w14:paraId="22555520" w14:textId="03B55249" w:rsidR="00BF06FB" w:rsidRDefault="00BF06FB">
          <w:r>
            <w:rPr>
              <w:b/>
              <w:bCs/>
              <w:noProof/>
            </w:rPr>
            <w:fldChar w:fldCharType="end"/>
          </w:r>
        </w:p>
      </w:sdtContent>
    </w:sdt>
    <w:p w14:paraId="01E1C6F3" w14:textId="77777777" w:rsidR="005A4C50" w:rsidRPr="00E70864" w:rsidRDefault="005A4C50" w:rsidP="003448B7">
      <w:pPr>
        <w:spacing w:before="0" w:after="120" w:line="240" w:lineRule="auto"/>
        <w:jc w:val="both"/>
        <w:rPr>
          <w:rFonts w:cstheme="minorHAnsi"/>
          <w:caps/>
          <w:sz w:val="26"/>
          <w:szCs w:val="26"/>
        </w:rPr>
      </w:pPr>
    </w:p>
    <w:p w14:paraId="4D9A11F9" w14:textId="77777777" w:rsidR="0009401C" w:rsidRDefault="0009401C" w:rsidP="0009401C">
      <w:pPr>
        <w:spacing w:after="120" w:line="240" w:lineRule="auto"/>
        <w:jc w:val="both"/>
        <w:rPr>
          <w:sz w:val="26"/>
          <w:szCs w:val="26"/>
        </w:rPr>
      </w:pPr>
      <w:bookmarkStart w:id="2" w:name="_Toc403116315"/>
      <w:bookmarkStart w:id="3" w:name="_Toc329880503"/>
      <w:bookmarkStart w:id="4" w:name="_Toc403647982"/>
      <w:bookmarkStart w:id="5" w:name="_Toc406140939"/>
    </w:p>
    <w:p w14:paraId="2AB0520E" w14:textId="022494AF" w:rsidR="0009401C" w:rsidRDefault="0009401C" w:rsidP="0009401C">
      <w:pPr>
        <w:spacing w:after="120" w:line="240" w:lineRule="auto"/>
        <w:jc w:val="both"/>
        <w:rPr>
          <w:sz w:val="26"/>
          <w:szCs w:val="26"/>
        </w:rPr>
      </w:pPr>
    </w:p>
    <w:p w14:paraId="4948B056" w14:textId="5068AFB3" w:rsidR="0009401C" w:rsidRDefault="0009401C" w:rsidP="0009401C">
      <w:pPr>
        <w:spacing w:after="120" w:line="240" w:lineRule="auto"/>
        <w:jc w:val="both"/>
        <w:rPr>
          <w:sz w:val="26"/>
          <w:szCs w:val="26"/>
        </w:rPr>
      </w:pPr>
    </w:p>
    <w:p w14:paraId="04A1B780" w14:textId="77777777" w:rsidR="0009401C" w:rsidRDefault="0009401C" w:rsidP="0009401C">
      <w:pPr>
        <w:spacing w:after="120" w:line="240" w:lineRule="auto"/>
        <w:jc w:val="both"/>
        <w:rPr>
          <w:sz w:val="26"/>
          <w:szCs w:val="26"/>
        </w:rPr>
      </w:pPr>
    </w:p>
    <w:p w14:paraId="4B095E53" w14:textId="77777777" w:rsidR="0009401C" w:rsidRDefault="0009401C" w:rsidP="0009401C">
      <w:pPr>
        <w:spacing w:after="120" w:line="240" w:lineRule="auto"/>
        <w:jc w:val="both"/>
        <w:rPr>
          <w:sz w:val="26"/>
          <w:szCs w:val="26"/>
        </w:rPr>
      </w:pPr>
    </w:p>
    <w:p w14:paraId="4174722A" w14:textId="77777777" w:rsidR="0009401C" w:rsidRDefault="0009401C" w:rsidP="0009401C">
      <w:pPr>
        <w:spacing w:after="120" w:line="240" w:lineRule="auto"/>
        <w:jc w:val="both"/>
        <w:rPr>
          <w:sz w:val="26"/>
          <w:szCs w:val="26"/>
        </w:rPr>
      </w:pPr>
    </w:p>
    <w:p w14:paraId="7453CA3F" w14:textId="4EE0CF0C" w:rsidR="00DD4334" w:rsidRDefault="00DD4334" w:rsidP="00DD4334">
      <w:pPr>
        <w:spacing w:before="0" w:after="120" w:line="240" w:lineRule="auto"/>
        <w:jc w:val="center"/>
        <w:rPr>
          <w:sz w:val="26"/>
          <w:szCs w:val="26"/>
        </w:rPr>
      </w:pPr>
    </w:p>
    <w:p w14:paraId="2173CBCA" w14:textId="725DC259" w:rsidR="00C24097" w:rsidRDefault="00C24097" w:rsidP="00DD4334">
      <w:pPr>
        <w:spacing w:before="0" w:after="120" w:line="240" w:lineRule="auto"/>
        <w:jc w:val="center"/>
        <w:rPr>
          <w:sz w:val="26"/>
          <w:szCs w:val="26"/>
        </w:rPr>
      </w:pPr>
    </w:p>
    <w:p w14:paraId="11F5B27E" w14:textId="19CD3D74" w:rsidR="00C24097" w:rsidRDefault="00C24097" w:rsidP="00DD4334">
      <w:pPr>
        <w:spacing w:before="0" w:after="120" w:line="240" w:lineRule="auto"/>
        <w:jc w:val="center"/>
        <w:rPr>
          <w:sz w:val="26"/>
          <w:szCs w:val="26"/>
        </w:rPr>
      </w:pPr>
    </w:p>
    <w:p w14:paraId="71BB4F06" w14:textId="77777777" w:rsidR="00C24097" w:rsidRDefault="00C24097" w:rsidP="00DD4334">
      <w:pPr>
        <w:spacing w:before="0" w:after="120" w:line="240" w:lineRule="auto"/>
        <w:jc w:val="center"/>
        <w:rPr>
          <w:sz w:val="26"/>
          <w:szCs w:val="26"/>
        </w:rPr>
      </w:pPr>
    </w:p>
    <w:p w14:paraId="4D82CA66" w14:textId="77777777" w:rsidR="00DD4334" w:rsidRDefault="00DD4334" w:rsidP="00DD4334">
      <w:pPr>
        <w:spacing w:before="0" w:after="120" w:line="240" w:lineRule="auto"/>
        <w:jc w:val="center"/>
        <w:rPr>
          <w:sz w:val="26"/>
          <w:szCs w:val="26"/>
        </w:rPr>
      </w:pPr>
      <w:r w:rsidRPr="00673B28">
        <w:rPr>
          <w:sz w:val="26"/>
          <w:szCs w:val="26"/>
        </w:rPr>
        <w:t>&lt;This Page Intentionally Left Blank&gt;</w:t>
      </w:r>
    </w:p>
    <w:p w14:paraId="2D9B7A1B" w14:textId="77777777" w:rsidR="00DD4334" w:rsidRPr="003448B7" w:rsidRDefault="00DD4334" w:rsidP="00DD4334">
      <w:pPr>
        <w:spacing w:before="0" w:after="120" w:line="240" w:lineRule="auto"/>
        <w:rPr>
          <w:rFonts w:cstheme="minorHAnsi"/>
          <w:b/>
          <w:sz w:val="32"/>
          <w:szCs w:val="32"/>
        </w:rPr>
      </w:pPr>
      <w:r>
        <w:br w:type="page"/>
      </w:r>
    </w:p>
    <w:bookmarkEnd w:id="2"/>
    <w:p w14:paraId="40A8297D" w14:textId="47CB0004" w:rsidR="0009401C" w:rsidRDefault="0009401C" w:rsidP="0009401C">
      <w:pPr>
        <w:spacing w:after="120" w:line="240" w:lineRule="auto"/>
        <w:jc w:val="both"/>
        <w:rPr>
          <w:sz w:val="26"/>
          <w:szCs w:val="26"/>
        </w:rPr>
      </w:pPr>
      <w:r>
        <w:rPr>
          <w:noProof/>
          <w:sz w:val="26"/>
          <w:szCs w:val="26"/>
        </w:rPr>
        <w:drawing>
          <wp:anchor distT="0" distB="0" distL="114300" distR="114300" simplePos="0" relativeHeight="251756544" behindDoc="0" locked="0" layoutInCell="1" allowOverlap="1" wp14:anchorId="530CB4C2" wp14:editId="2C8014E7">
            <wp:simplePos x="2133600" y="1088571"/>
            <wp:positionH relativeFrom="margin">
              <wp:align>center</wp:align>
            </wp:positionH>
            <wp:positionV relativeFrom="margin">
              <wp:align>center</wp:align>
            </wp:positionV>
            <wp:extent cx="3506638" cy="2866752"/>
            <wp:effectExtent l="0" t="0" r="0" b="0"/>
            <wp:wrapSquare wrapText="bothSides"/>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FL watermark.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506638" cy="2866752"/>
                    </a:xfrm>
                    <a:prstGeom prst="rect">
                      <a:avLst/>
                    </a:prstGeom>
                  </pic:spPr>
                </pic:pic>
              </a:graphicData>
            </a:graphic>
          </wp:anchor>
        </w:drawing>
      </w:r>
    </w:p>
    <w:p w14:paraId="0E4C656C" w14:textId="1CF8967D" w:rsidR="0009401C" w:rsidRDefault="0009401C" w:rsidP="0009401C">
      <w:pPr>
        <w:spacing w:after="120" w:line="240" w:lineRule="auto"/>
        <w:jc w:val="both"/>
        <w:rPr>
          <w:sz w:val="26"/>
          <w:szCs w:val="26"/>
        </w:rPr>
      </w:pPr>
    </w:p>
    <w:p w14:paraId="23DB9EE0" w14:textId="30D3CF01" w:rsidR="0009401C" w:rsidRDefault="0009401C" w:rsidP="0009401C">
      <w:pPr>
        <w:spacing w:after="120" w:line="240" w:lineRule="auto"/>
        <w:jc w:val="both"/>
        <w:rPr>
          <w:sz w:val="26"/>
          <w:szCs w:val="26"/>
        </w:rPr>
      </w:pPr>
    </w:p>
    <w:p w14:paraId="3B6ACB85" w14:textId="5D29B923" w:rsidR="0009401C" w:rsidRDefault="0009401C" w:rsidP="0009401C">
      <w:pPr>
        <w:spacing w:after="120" w:line="240" w:lineRule="auto"/>
        <w:jc w:val="both"/>
        <w:rPr>
          <w:sz w:val="26"/>
          <w:szCs w:val="26"/>
        </w:rPr>
      </w:pPr>
    </w:p>
    <w:p w14:paraId="0B0E867C" w14:textId="2E4F9BAF" w:rsidR="0009401C" w:rsidRDefault="0009401C" w:rsidP="0009401C">
      <w:pPr>
        <w:spacing w:after="120" w:line="240" w:lineRule="auto"/>
        <w:jc w:val="both"/>
        <w:rPr>
          <w:sz w:val="26"/>
          <w:szCs w:val="26"/>
        </w:rPr>
      </w:pPr>
    </w:p>
    <w:p w14:paraId="4749FC5E" w14:textId="0515BF11" w:rsidR="0009401C" w:rsidRDefault="00761690" w:rsidP="0009401C">
      <w:pPr>
        <w:spacing w:after="120" w:line="240" w:lineRule="auto"/>
        <w:jc w:val="both"/>
        <w:rPr>
          <w:sz w:val="26"/>
          <w:szCs w:val="26"/>
        </w:rPr>
      </w:pPr>
      <w:r>
        <w:rPr>
          <w:noProof/>
          <w:sz w:val="26"/>
          <w:szCs w:val="26"/>
        </w:rPr>
        <mc:AlternateContent>
          <mc:Choice Requires="wps">
            <w:drawing>
              <wp:anchor distT="0" distB="0" distL="114300" distR="114300" simplePos="0" relativeHeight="251757568" behindDoc="0" locked="0" layoutInCell="1" allowOverlap="1" wp14:anchorId="295F8FD4" wp14:editId="0B75152B">
                <wp:simplePos x="0" y="0"/>
                <wp:positionH relativeFrom="margin">
                  <wp:align>center</wp:align>
                </wp:positionH>
                <wp:positionV relativeFrom="margin">
                  <wp:align>center</wp:align>
                </wp:positionV>
                <wp:extent cx="5618480" cy="3566795"/>
                <wp:effectExtent l="19050" t="19050" r="20320" b="14605"/>
                <wp:wrapSquare wrapText="bothSides"/>
                <wp:docPr id="409" name="AutoShap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8480" cy="3566795"/>
                        </a:xfrm>
                        <a:prstGeom prst="flowChartProcess">
                          <a:avLst/>
                        </a:prstGeom>
                        <a:noFill/>
                        <a:ln w="28575">
                          <a:solidFill>
                            <a:srgbClr val="1F4283"/>
                          </a:solidFill>
                          <a:miter lim="800000"/>
                          <a:headEnd/>
                          <a:tailEnd/>
                        </a:ln>
                        <a:extLst>
                          <a:ext uri="{909E8E84-426E-40DD-AFC4-6F175D3DCCD1}">
                            <a14:hiddenFill xmlns:a14="http://schemas.microsoft.com/office/drawing/2010/main">
                              <a:solidFill>
                                <a:srgbClr val="1F4283"/>
                              </a:solidFill>
                            </a14:hiddenFill>
                          </a:ext>
                        </a:extLst>
                      </wps:spPr>
                      <wps:txbx>
                        <w:txbxContent>
                          <w:p w14:paraId="349A1A8F" w14:textId="77777777" w:rsidR="00C6429B" w:rsidRDefault="00C6429B">
                            <w:pPr>
                              <w:pStyle w:val="Heading1"/>
                            </w:pPr>
                            <w:bookmarkStart w:id="6" w:name="_Toc21688221"/>
                            <w:bookmarkStart w:id="7" w:name="_Toc21688479"/>
                            <w:bookmarkStart w:id="8" w:name="_Toc21689120"/>
                            <w:bookmarkStart w:id="9" w:name="_Toc21689276"/>
                            <w:bookmarkStart w:id="10" w:name="_Toc21940533"/>
                            <w:r w:rsidRPr="0009401C">
                              <w:t>TRIENNIAL REVIEW GUIDE</w:t>
                            </w:r>
                            <w:bookmarkEnd w:id="6"/>
                            <w:bookmarkEnd w:id="7"/>
                            <w:bookmarkEnd w:id="8"/>
                            <w:bookmarkEnd w:id="9"/>
                            <w:bookmarkEnd w:id="10"/>
                          </w:p>
                          <w:p w14:paraId="16F99E11" w14:textId="77777777" w:rsidR="00C6429B" w:rsidRPr="002759B9" w:rsidRDefault="00C6429B">
                            <w:pPr>
                              <w:jc w:val="center"/>
                              <w:rPr>
                                <w:b/>
                                <w:color w:val="365F91" w:themeColor="accent1" w:themeShade="BF"/>
                                <w:sz w:val="44"/>
                                <w:szCs w:val="44"/>
                              </w:rPr>
                            </w:pPr>
                            <w:r w:rsidRPr="002759B9">
                              <w:rPr>
                                <w:b/>
                                <w:color w:val="365F91" w:themeColor="accent1" w:themeShade="BF"/>
                                <w:sz w:val="44"/>
                                <w:szCs w:val="44"/>
                              </w:rPr>
                              <w:t>531</w:t>
                            </w:r>
                            <w:r>
                              <w:rPr>
                                <w:b/>
                                <w:color w:val="365F91" w:themeColor="accent1" w:themeShade="BF"/>
                                <w:sz w:val="44"/>
                                <w:szCs w:val="44"/>
                              </w:rPr>
                              <w:t>0</w:t>
                            </w:r>
                            <w:r w:rsidRPr="002759B9">
                              <w:rPr>
                                <w:b/>
                                <w:color w:val="365F91" w:themeColor="accent1" w:themeShade="BF"/>
                                <w:sz w:val="44"/>
                                <w:szCs w:val="44"/>
                              </w:rPr>
                              <w:t xml:space="preserve"> SUBRECIPIENTS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95F8FD4" id="_x0000_t109" coordsize="21600,21600" o:spt="109" path="m,l,21600r21600,l21600,xe">
                <v:stroke joinstyle="miter"/>
                <v:path gradientshapeok="t" o:connecttype="rect"/>
              </v:shapetype>
              <v:shape id="AutoShape 486" o:spid="_x0000_s1031" type="#_x0000_t109" style="position:absolute;left:0;text-align:left;margin-left:0;margin-top:0;width:442.4pt;height:280.85pt;z-index:251757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" filled="f" fillcolor="#1f4283" strokecolor="#1f4283" strokeweight="2.25pt">
                <v:textbox>
                  <w:txbxContent>
                    <w:p w14:paraId="349A1A8F" w14:textId="77777777" w:rsidR="00C6429B" w:rsidRDefault="00C6429B">
                      <w:pPr>
                        <w:pStyle w:val="Heading1"/>
                      </w:pPr>
                      <w:bookmarkStart w:id="11" w:name="_Toc21688221"/>
                      <w:bookmarkStart w:id="12" w:name="_Toc21688479"/>
                      <w:bookmarkStart w:id="13" w:name="_Toc21689120"/>
                      <w:bookmarkStart w:id="14" w:name="_Toc21689276"/>
                      <w:bookmarkStart w:id="15" w:name="_Toc21940533"/>
                      <w:r w:rsidRPr="0009401C">
                        <w:t>TRIENNIAL REVIEW GUIDE</w:t>
                      </w:r>
                      <w:bookmarkEnd w:id="11"/>
                      <w:bookmarkEnd w:id="12"/>
                      <w:bookmarkEnd w:id="13"/>
                      <w:bookmarkEnd w:id="14"/>
                      <w:bookmarkEnd w:id="15"/>
                    </w:p>
                    <w:p w14:paraId="16F99E11" w14:textId="77777777" w:rsidR="00C6429B" w:rsidRPr="002759B9" w:rsidRDefault="00C6429B">
                      <w:pPr>
                        <w:jc w:val="center"/>
                        <w:rPr>
                          <w:b/>
                          <w:color w:val="365F91" w:themeColor="accent1" w:themeShade="BF"/>
                          <w:sz w:val="44"/>
                          <w:szCs w:val="44"/>
                        </w:rPr>
                      </w:pPr>
                      <w:r w:rsidRPr="002759B9">
                        <w:rPr>
                          <w:b/>
                          <w:color w:val="365F91" w:themeColor="accent1" w:themeShade="BF"/>
                          <w:sz w:val="44"/>
                          <w:szCs w:val="44"/>
                        </w:rPr>
                        <w:t>531</w:t>
                      </w:r>
                      <w:r>
                        <w:rPr>
                          <w:b/>
                          <w:color w:val="365F91" w:themeColor="accent1" w:themeShade="BF"/>
                          <w:sz w:val="44"/>
                          <w:szCs w:val="44"/>
                        </w:rPr>
                        <w:t>0</w:t>
                      </w:r>
                      <w:r w:rsidRPr="002759B9">
                        <w:rPr>
                          <w:b/>
                          <w:color w:val="365F91" w:themeColor="accent1" w:themeShade="BF"/>
                          <w:sz w:val="44"/>
                          <w:szCs w:val="44"/>
                        </w:rPr>
                        <w:t xml:space="preserve"> SUBRECIPIENTS</w:t>
                      </w:r>
                    </w:p>
                  </w:txbxContent>
                </v:textbox>
                <w10:wrap type="square" anchorx="margin" anchory="margin"/>
              </v:shape>
            </w:pict>
          </mc:Fallback>
        </mc:AlternateContent>
      </w:r>
    </w:p>
    <w:p w14:paraId="7C637A43" w14:textId="77777777" w:rsidR="0009401C" w:rsidRDefault="0009401C" w:rsidP="0009401C">
      <w:pPr>
        <w:spacing w:after="120" w:line="240" w:lineRule="auto"/>
        <w:jc w:val="both"/>
        <w:rPr>
          <w:sz w:val="26"/>
          <w:szCs w:val="26"/>
        </w:rPr>
      </w:pPr>
    </w:p>
    <w:p w14:paraId="0F564D8F" w14:textId="77777777" w:rsidR="0009401C" w:rsidRDefault="0009401C" w:rsidP="0009401C">
      <w:pPr>
        <w:spacing w:after="120" w:line="240" w:lineRule="auto"/>
        <w:jc w:val="both"/>
        <w:rPr>
          <w:sz w:val="26"/>
          <w:szCs w:val="26"/>
        </w:rPr>
      </w:pPr>
    </w:p>
    <w:p w14:paraId="7CEA2C1B" w14:textId="77777777" w:rsidR="0009401C" w:rsidRDefault="0009401C" w:rsidP="0009401C">
      <w:pPr>
        <w:spacing w:after="120" w:line="240" w:lineRule="auto"/>
        <w:jc w:val="both"/>
        <w:rPr>
          <w:sz w:val="26"/>
          <w:szCs w:val="26"/>
        </w:rPr>
      </w:pPr>
    </w:p>
    <w:p w14:paraId="3EAAFAC0" w14:textId="77777777" w:rsidR="00F72290" w:rsidRDefault="00F72290" w:rsidP="00F72290">
      <w:pPr>
        <w:spacing w:before="0" w:after="120" w:line="240" w:lineRule="auto"/>
        <w:jc w:val="center"/>
        <w:rPr>
          <w:sz w:val="26"/>
          <w:szCs w:val="26"/>
        </w:rPr>
      </w:pPr>
    </w:p>
    <w:p w14:paraId="406263CD" w14:textId="77777777" w:rsidR="00F72290" w:rsidRDefault="00F72290" w:rsidP="00F72290">
      <w:pPr>
        <w:spacing w:before="0" w:after="120" w:line="240" w:lineRule="auto"/>
        <w:jc w:val="center"/>
        <w:rPr>
          <w:sz w:val="26"/>
          <w:szCs w:val="26"/>
        </w:rPr>
      </w:pPr>
    </w:p>
    <w:p w14:paraId="199B9753" w14:textId="77777777" w:rsidR="00F72290" w:rsidRDefault="00F72290" w:rsidP="00F72290">
      <w:pPr>
        <w:spacing w:before="0" w:after="120" w:line="240" w:lineRule="auto"/>
        <w:jc w:val="center"/>
        <w:rPr>
          <w:sz w:val="26"/>
          <w:szCs w:val="26"/>
        </w:rPr>
      </w:pPr>
    </w:p>
    <w:p w14:paraId="01091B8E" w14:textId="77777777" w:rsidR="00F72290" w:rsidRDefault="00F72290" w:rsidP="00F72290">
      <w:pPr>
        <w:spacing w:before="0" w:after="120" w:line="240" w:lineRule="auto"/>
        <w:jc w:val="center"/>
        <w:rPr>
          <w:sz w:val="26"/>
          <w:szCs w:val="26"/>
        </w:rPr>
      </w:pPr>
    </w:p>
    <w:p w14:paraId="5572C63D" w14:textId="77777777" w:rsidR="00F72290" w:rsidRDefault="00F72290" w:rsidP="00F72290">
      <w:pPr>
        <w:spacing w:before="0" w:after="120" w:line="240" w:lineRule="auto"/>
        <w:jc w:val="center"/>
        <w:rPr>
          <w:sz w:val="26"/>
          <w:szCs w:val="26"/>
        </w:rPr>
      </w:pPr>
    </w:p>
    <w:p w14:paraId="2F2C0015" w14:textId="77777777" w:rsidR="00F72290" w:rsidRDefault="00F72290" w:rsidP="00F72290">
      <w:pPr>
        <w:spacing w:before="0" w:after="120" w:line="240" w:lineRule="auto"/>
        <w:jc w:val="center"/>
        <w:rPr>
          <w:sz w:val="26"/>
          <w:szCs w:val="26"/>
        </w:rPr>
      </w:pPr>
    </w:p>
    <w:p w14:paraId="460BF67A" w14:textId="77777777" w:rsidR="00F72290" w:rsidRDefault="00F72290" w:rsidP="00F72290">
      <w:pPr>
        <w:spacing w:before="0" w:after="120" w:line="240" w:lineRule="auto"/>
        <w:jc w:val="center"/>
        <w:rPr>
          <w:sz w:val="26"/>
          <w:szCs w:val="26"/>
        </w:rPr>
      </w:pPr>
    </w:p>
    <w:p w14:paraId="53FB7FC9" w14:textId="77777777" w:rsidR="00464F0C" w:rsidRDefault="00464F0C" w:rsidP="00F72290">
      <w:pPr>
        <w:spacing w:before="0" w:after="120" w:line="240" w:lineRule="auto"/>
        <w:jc w:val="center"/>
        <w:rPr>
          <w:sz w:val="26"/>
          <w:szCs w:val="26"/>
        </w:rPr>
      </w:pPr>
    </w:p>
    <w:p w14:paraId="72621736" w14:textId="77777777" w:rsidR="00464F0C" w:rsidRDefault="00464F0C" w:rsidP="00F72290">
      <w:pPr>
        <w:spacing w:before="0" w:after="120" w:line="240" w:lineRule="auto"/>
        <w:jc w:val="center"/>
        <w:rPr>
          <w:sz w:val="26"/>
          <w:szCs w:val="26"/>
        </w:rPr>
      </w:pPr>
    </w:p>
    <w:p w14:paraId="3821609D" w14:textId="77777777" w:rsidR="00F72290" w:rsidRDefault="00F72290" w:rsidP="00F72290">
      <w:pPr>
        <w:spacing w:before="0" w:after="120" w:line="240" w:lineRule="auto"/>
        <w:jc w:val="center"/>
        <w:rPr>
          <w:sz w:val="26"/>
          <w:szCs w:val="26"/>
        </w:rPr>
      </w:pPr>
    </w:p>
    <w:p w14:paraId="73843362" w14:textId="77777777" w:rsidR="00F72290" w:rsidRDefault="00F72290" w:rsidP="00F72290">
      <w:pPr>
        <w:spacing w:before="0" w:after="120" w:line="240" w:lineRule="auto"/>
        <w:jc w:val="center"/>
        <w:rPr>
          <w:sz w:val="26"/>
          <w:szCs w:val="26"/>
        </w:rPr>
      </w:pPr>
      <w:r w:rsidRPr="00673B28">
        <w:rPr>
          <w:sz w:val="26"/>
          <w:szCs w:val="26"/>
        </w:rPr>
        <w:t>&lt;This Page Intentionally Left Blank&gt;</w:t>
      </w:r>
    </w:p>
    <w:p w14:paraId="31B43A54" w14:textId="77777777" w:rsidR="00F72290" w:rsidRPr="003448B7" w:rsidRDefault="00F72290" w:rsidP="00F72290">
      <w:pPr>
        <w:spacing w:before="0" w:after="120" w:line="240" w:lineRule="auto"/>
        <w:rPr>
          <w:rFonts w:cstheme="minorHAnsi"/>
          <w:b/>
          <w:sz w:val="32"/>
          <w:szCs w:val="32"/>
        </w:rPr>
      </w:pPr>
      <w:r>
        <w:br w:type="page"/>
      </w:r>
    </w:p>
    <w:bookmarkStart w:id="16" w:name="_Toc417307876"/>
    <w:bookmarkStart w:id="17" w:name="_Toc21940534"/>
    <w:bookmarkEnd w:id="3"/>
    <w:bookmarkEnd w:id="4"/>
    <w:bookmarkEnd w:id="5"/>
    <w:bookmarkEnd w:id="0"/>
    <w:p w14:paraId="6A2E6894" w14:textId="2F9B32A2" w:rsidR="00F86047" w:rsidRPr="003448B7" w:rsidRDefault="00E223BC" w:rsidP="00F86047">
      <w:pPr>
        <w:pStyle w:val="Heading2"/>
      </w:pPr>
      <w:r w:rsidRPr="003448B7">
        <w:rPr>
          <w:noProof/>
          <w:sz w:val="26"/>
          <w:szCs w:val="26"/>
        </w:rPr>
        <mc:AlternateContent>
          <mc:Choice Requires="wps">
            <w:drawing>
              <wp:anchor distT="0" distB="0" distL="114300" distR="114300" simplePos="0" relativeHeight="251783168" behindDoc="0" locked="0" layoutInCell="1" allowOverlap="1" wp14:anchorId="12C635C9" wp14:editId="590A0D93">
                <wp:simplePos x="0" y="0"/>
                <wp:positionH relativeFrom="column">
                  <wp:posOffset>635</wp:posOffset>
                </wp:positionH>
                <wp:positionV relativeFrom="paragraph">
                  <wp:posOffset>236855</wp:posOffset>
                </wp:positionV>
                <wp:extent cx="5948045" cy="0"/>
                <wp:effectExtent l="0" t="0" r="33655" b="19050"/>
                <wp:wrapNone/>
                <wp:docPr id="81"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045" cy="0"/>
                        </a:xfrm>
                        <a:prstGeom prst="straightConnector1">
                          <a:avLst/>
                        </a:prstGeom>
                        <a:noFill/>
                        <a:ln w="19050">
                          <a:solidFill>
                            <a:srgbClr val="D72E2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06B094" id="_x0000_t32" coordsize="21600,21600" o:spt="32" o:oned="t" path="m,l21600,21600e" filled="f">
                <v:path arrowok="t" fillok="f" o:connecttype="none"/>
                <o:lock v:ext="edit" shapetype="t"/>
              </v:shapetype>
              <v:shape id="AutoShape 74" o:spid="_x0000_s1026" type="#_x0000_t32" style="position:absolute;margin-left:.05pt;margin-top:18.65pt;width:468.35pt;height: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" strokecolor="#d72e2a" strokeweight="1.5pt"/>
            </w:pict>
          </mc:Fallback>
        </mc:AlternateContent>
      </w:r>
      <w:r w:rsidR="00F86047" w:rsidRPr="003448B7">
        <w:t>Introduction</w:t>
      </w:r>
      <w:bookmarkEnd w:id="16"/>
      <w:bookmarkEnd w:id="17"/>
    </w:p>
    <w:p w14:paraId="116EDB39" w14:textId="77777777" w:rsidR="00F86047" w:rsidRPr="003448B7" w:rsidRDefault="00F86047" w:rsidP="00F86047">
      <w:pPr>
        <w:spacing w:before="0" w:after="120" w:line="240" w:lineRule="auto"/>
        <w:jc w:val="both"/>
        <w:rPr>
          <w:rFonts w:cstheme="minorHAnsi"/>
          <w:sz w:val="26"/>
          <w:szCs w:val="26"/>
        </w:rPr>
      </w:pPr>
      <w:r w:rsidRPr="003448B7">
        <w:rPr>
          <w:rFonts w:cstheme="minorHAnsi"/>
          <w:noProof/>
          <w:sz w:val="26"/>
          <w:szCs w:val="26"/>
        </w:rPr>
        <mc:AlternateContent>
          <mc:Choice Requires="wps">
            <w:drawing>
              <wp:inline distT="0" distB="0" distL="0" distR="0" wp14:anchorId="71B7AB06" wp14:editId="2E28F13A">
                <wp:extent cx="5948045" cy="325755"/>
                <wp:effectExtent l="0" t="0" r="14605" b="17145"/>
                <wp:docPr id="8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325755"/>
                        </a:xfrm>
                        <a:prstGeom prst="rect">
                          <a:avLst/>
                        </a:prstGeom>
                        <a:solidFill>
                          <a:srgbClr val="1F4283"/>
                        </a:solidFill>
                        <a:ln w="9525">
                          <a:solidFill>
                            <a:schemeClr val="bg1">
                              <a:lumMod val="100000"/>
                              <a:lumOff val="0"/>
                            </a:schemeClr>
                          </a:solidFill>
                          <a:miter lim="800000"/>
                          <a:headEnd/>
                          <a:tailEnd/>
                        </a:ln>
                      </wps:spPr>
                      <wps:txbx>
                        <w:txbxContent>
                          <w:p w14:paraId="5C6D9FBE" w14:textId="77777777" w:rsidR="00C6429B" w:rsidRPr="0034727D" w:rsidRDefault="00C6429B" w:rsidP="00F86047">
                            <w:pPr>
                              <w:pStyle w:val="Heading3"/>
                            </w:pPr>
                            <w:bookmarkStart w:id="18" w:name="_Toc329880504"/>
                            <w:bookmarkStart w:id="19" w:name="_Toc403647983"/>
                            <w:bookmarkStart w:id="20" w:name="_Toc406140940"/>
                            <w:bookmarkStart w:id="21" w:name="_Toc417307877"/>
                            <w:bookmarkStart w:id="22" w:name="_Toc21688223"/>
                            <w:bookmarkStart w:id="23" w:name="_Toc21688481"/>
                            <w:bookmarkStart w:id="24" w:name="_Toc21689122"/>
                            <w:bookmarkStart w:id="25" w:name="_Toc21689278"/>
                            <w:bookmarkStart w:id="26" w:name="_Toc21940535"/>
                            <w:r w:rsidRPr="0034727D">
                              <w:t>FDOT Compliance Monitoring Program</w:t>
                            </w:r>
                            <w:bookmarkEnd w:id="18"/>
                            <w:bookmarkEnd w:id="19"/>
                            <w:bookmarkEnd w:id="20"/>
                            <w:bookmarkEnd w:id="21"/>
                            <w:bookmarkEnd w:id="22"/>
                            <w:bookmarkEnd w:id="23"/>
                            <w:bookmarkEnd w:id="24"/>
                            <w:bookmarkEnd w:id="25"/>
                            <w:bookmarkEnd w:id="26"/>
                          </w:p>
                        </w:txbxContent>
                      </wps:txbx>
                      <wps:bodyPr rot="0" vert="horz" wrap="square" lIns="91440" tIns="45720" rIns="91440" bIns="45720" anchor="t" anchorCtr="0" upright="1">
                        <a:noAutofit/>
                      </wps:bodyPr>
                    </wps:wsp>
                  </a:graphicData>
                </a:graphic>
              </wp:inline>
            </w:drawing>
          </mc:Choice>
          <mc:Fallback>
            <w:pict>
              <v:shape w14:anchorId="71B7AB06" id="Text Box 73" o:spid="_x0000_s1032" type="#_x0000_t202" style="width:468.35pt;height: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" fillcolor="#1f4283" strokecolor="white [3212]">
                <v:textbox>
                  <w:txbxContent>
                    <w:p w14:paraId="5C6D9FBE" w14:textId="77777777" w:rsidR="00C6429B" w:rsidRPr="0034727D" w:rsidRDefault="00C6429B" w:rsidP="00F86047">
                      <w:pPr>
                        <w:pStyle w:val="Heading3"/>
                      </w:pPr>
                      <w:bookmarkStart w:id="27" w:name="_Toc329880504"/>
                      <w:bookmarkStart w:id="28" w:name="_Toc403647983"/>
                      <w:bookmarkStart w:id="29" w:name="_Toc406140940"/>
                      <w:bookmarkStart w:id="30" w:name="_Toc417307877"/>
                      <w:bookmarkStart w:id="31" w:name="_Toc21688223"/>
                      <w:bookmarkStart w:id="32" w:name="_Toc21688481"/>
                      <w:bookmarkStart w:id="33" w:name="_Toc21689122"/>
                      <w:bookmarkStart w:id="34" w:name="_Toc21689278"/>
                      <w:bookmarkStart w:id="35" w:name="_Toc21940535"/>
                      <w:r w:rsidRPr="0034727D">
                        <w:t>FDOT Compliance Monitoring Program</w:t>
                      </w:r>
                      <w:bookmarkEnd w:id="27"/>
                      <w:bookmarkEnd w:id="28"/>
                      <w:bookmarkEnd w:id="29"/>
                      <w:bookmarkEnd w:id="30"/>
                      <w:bookmarkEnd w:id="31"/>
                      <w:bookmarkEnd w:id="32"/>
                      <w:bookmarkEnd w:id="33"/>
                      <w:bookmarkEnd w:id="34"/>
                      <w:bookmarkEnd w:id="35"/>
                    </w:p>
                  </w:txbxContent>
                </v:textbox>
                <w10:anchorlock/>
              </v:shape>
            </w:pict>
          </mc:Fallback>
        </mc:AlternateContent>
      </w:r>
    </w:p>
    <w:p w14:paraId="64DCCAEF" w14:textId="77777777" w:rsidR="000C7D66" w:rsidRPr="003E6B95" w:rsidRDefault="000C7D66" w:rsidP="003E6B95">
      <w:pPr>
        <w:rPr>
          <w:sz w:val="24"/>
          <w:szCs w:val="24"/>
        </w:rPr>
      </w:pPr>
      <w:r>
        <w:t xml:space="preserve"> </w:t>
      </w:r>
      <w:r w:rsidRPr="003E6B95">
        <w:rPr>
          <w:b/>
          <w:sz w:val="24"/>
          <w:szCs w:val="24"/>
        </w:rPr>
        <w:t>Purpose</w:t>
      </w:r>
    </w:p>
    <w:p w14:paraId="056219A1" w14:textId="77777777" w:rsidR="000C7D66" w:rsidRPr="003E6B95" w:rsidRDefault="000C7D66" w:rsidP="003E6B95">
      <w:pPr>
        <w:rPr>
          <w:sz w:val="24"/>
          <w:szCs w:val="24"/>
        </w:rPr>
      </w:pPr>
      <w:r w:rsidRPr="003E6B95">
        <w:rPr>
          <w:sz w:val="24"/>
          <w:szCs w:val="24"/>
        </w:rPr>
        <w:t xml:space="preserve">The purpose of a 5310 review is to determine whether a </w:t>
      </w:r>
      <w:proofErr w:type="gramStart"/>
      <w:r w:rsidRPr="003E6B95">
        <w:rPr>
          <w:sz w:val="24"/>
          <w:szCs w:val="24"/>
        </w:rPr>
        <w:t>5310 only</w:t>
      </w:r>
      <w:proofErr w:type="gramEnd"/>
      <w:r w:rsidRPr="003E6B95">
        <w:rPr>
          <w:sz w:val="24"/>
          <w:szCs w:val="24"/>
        </w:rPr>
        <w:t xml:space="preserve"> agency is operating in compliance with the agency’s TOP and all State and Federal requirements.</w:t>
      </w:r>
    </w:p>
    <w:p w14:paraId="1F7DF10F" w14:textId="77777777" w:rsidR="001129A4" w:rsidRDefault="001129A4">
      <w:pPr>
        <w:spacing w:before="0"/>
        <w:rPr>
          <w:sz w:val="26"/>
          <w:szCs w:val="26"/>
        </w:rPr>
      </w:pPr>
      <w:bookmarkStart w:id="36" w:name="_Toc403647986"/>
      <w:bookmarkStart w:id="37" w:name="_Toc406140943"/>
      <w:bookmarkStart w:id="38" w:name="_Toc417307880"/>
      <w:r>
        <w:rPr>
          <w:sz w:val="26"/>
          <w:szCs w:val="26"/>
        </w:rPr>
        <w:br w:type="page"/>
      </w:r>
    </w:p>
    <w:p w14:paraId="3D958F70" w14:textId="7F894E70" w:rsidR="00F86047" w:rsidRPr="003448B7" w:rsidRDefault="00F86047" w:rsidP="00F86047">
      <w:pPr>
        <w:pStyle w:val="Heading2"/>
      </w:pPr>
      <w:bookmarkStart w:id="39" w:name="_Toc21940536"/>
      <w:r w:rsidRPr="003448B7">
        <w:t>Section 1.  Selection and Eligibility/Eligible Services</w:t>
      </w:r>
      <w:bookmarkEnd w:id="36"/>
      <w:bookmarkEnd w:id="37"/>
      <w:bookmarkEnd w:id="38"/>
      <w:bookmarkEnd w:id="39"/>
    </w:p>
    <w:p w14:paraId="2DAC7E00" w14:textId="77777777" w:rsidR="00F86047" w:rsidRPr="003448B7" w:rsidRDefault="00F86047" w:rsidP="00F86047">
      <w:pPr>
        <w:spacing w:before="0" w:after="120" w:line="240" w:lineRule="auto"/>
        <w:jc w:val="both"/>
        <w:rPr>
          <w:rFonts w:cstheme="minorHAnsi"/>
          <w:sz w:val="26"/>
          <w:szCs w:val="26"/>
        </w:rPr>
      </w:pPr>
      <w:r w:rsidRPr="003448B7">
        <w:rPr>
          <w:rFonts w:cstheme="minorHAnsi"/>
          <w:noProof/>
          <w:sz w:val="26"/>
          <w:szCs w:val="26"/>
        </w:rPr>
        <mc:AlternateContent>
          <mc:Choice Requires="wps">
            <w:drawing>
              <wp:anchor distT="0" distB="0" distL="114300" distR="114300" simplePos="0" relativeHeight="251763712" behindDoc="0" locked="0" layoutInCell="1" allowOverlap="1" wp14:anchorId="73BB1536" wp14:editId="6B299BF8">
                <wp:simplePos x="0" y="0"/>
                <wp:positionH relativeFrom="column">
                  <wp:posOffset>-24130</wp:posOffset>
                </wp:positionH>
                <wp:positionV relativeFrom="paragraph">
                  <wp:posOffset>65405</wp:posOffset>
                </wp:positionV>
                <wp:extent cx="5948045" cy="0"/>
                <wp:effectExtent l="0" t="0" r="33655" b="19050"/>
                <wp:wrapNone/>
                <wp:docPr id="70"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045" cy="0"/>
                        </a:xfrm>
                        <a:prstGeom prst="straightConnector1">
                          <a:avLst/>
                        </a:prstGeom>
                        <a:noFill/>
                        <a:ln w="190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E364F" id="AutoShape 61" o:spid="_x0000_s1026" type="#_x0000_t32" style="position:absolute;margin-left:-1.9pt;margin-top:5.15pt;width:468.35pt;height: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" strokecolor="#c00000" strokeweight="1.5pt"/>
            </w:pict>
          </mc:Fallback>
        </mc:AlternateContent>
      </w:r>
    </w:p>
    <w:p w14:paraId="4D6A9653" w14:textId="77777777" w:rsidR="00F86047" w:rsidRPr="003448B7" w:rsidRDefault="00F86047" w:rsidP="00F86047">
      <w:pPr>
        <w:spacing w:before="0" w:after="120" w:line="240" w:lineRule="auto"/>
        <w:jc w:val="both"/>
        <w:rPr>
          <w:rFonts w:cstheme="minorHAnsi"/>
          <w:sz w:val="26"/>
          <w:szCs w:val="26"/>
        </w:rPr>
      </w:pPr>
      <w:r w:rsidRPr="003448B7">
        <w:rPr>
          <w:rFonts w:cstheme="minorHAnsi"/>
          <w:noProof/>
          <w:sz w:val="26"/>
          <w:szCs w:val="26"/>
        </w:rPr>
        <mc:AlternateContent>
          <mc:Choice Requires="wps">
            <w:drawing>
              <wp:anchor distT="0" distB="0" distL="114300" distR="114300" simplePos="0" relativeHeight="251762688" behindDoc="0" locked="0" layoutInCell="1" allowOverlap="1" wp14:anchorId="365173E7" wp14:editId="6DD833AA">
                <wp:simplePos x="0" y="0"/>
                <wp:positionH relativeFrom="column">
                  <wp:posOffset>-24130</wp:posOffset>
                </wp:positionH>
                <wp:positionV relativeFrom="paragraph">
                  <wp:posOffset>635</wp:posOffset>
                </wp:positionV>
                <wp:extent cx="5948045" cy="325755"/>
                <wp:effectExtent l="0" t="0" r="14605" b="17145"/>
                <wp:wrapNone/>
                <wp:docPr id="6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325755"/>
                        </a:xfrm>
                        <a:prstGeom prst="rect">
                          <a:avLst/>
                        </a:prstGeom>
                        <a:solidFill>
                          <a:srgbClr val="1F4283"/>
                        </a:solidFill>
                        <a:ln w="9525">
                          <a:solidFill>
                            <a:schemeClr val="bg1">
                              <a:lumMod val="100000"/>
                              <a:lumOff val="0"/>
                            </a:schemeClr>
                          </a:solidFill>
                          <a:miter lim="800000"/>
                          <a:headEnd/>
                          <a:tailEnd/>
                        </a:ln>
                      </wps:spPr>
                      <wps:txbx>
                        <w:txbxContent>
                          <w:p w14:paraId="3EBFFAB7" w14:textId="77777777" w:rsidR="00C6429B" w:rsidRPr="00C53F16" w:rsidRDefault="00C6429B" w:rsidP="00F86047">
                            <w:pPr>
                              <w:pStyle w:val="Heading3"/>
                            </w:pPr>
                            <w:bookmarkStart w:id="40" w:name="_Toc403647987"/>
                            <w:bookmarkStart w:id="41" w:name="_Toc406140944"/>
                            <w:bookmarkStart w:id="42" w:name="_Toc417307881"/>
                            <w:bookmarkStart w:id="43" w:name="_Toc21688225"/>
                            <w:bookmarkStart w:id="44" w:name="_Toc21688483"/>
                            <w:bookmarkStart w:id="45" w:name="_Toc21689124"/>
                            <w:bookmarkStart w:id="46" w:name="_Toc21689280"/>
                            <w:bookmarkStart w:id="47" w:name="_Toc21940537"/>
                            <w:r>
                              <w:t>FTA Funds Received by Subrecipient</w:t>
                            </w:r>
                            <w:bookmarkEnd w:id="40"/>
                            <w:bookmarkEnd w:id="41"/>
                            <w:bookmarkEnd w:id="42"/>
                            <w:bookmarkEnd w:id="43"/>
                            <w:bookmarkEnd w:id="44"/>
                            <w:bookmarkEnd w:id="45"/>
                            <w:bookmarkEnd w:id="46"/>
                            <w:bookmarkEnd w:id="4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173E7" id="Text Box 62" o:spid="_x0000_s1033" type="#_x0000_t202" style="position:absolute;left:0;text-align:left;margin-left:-1.9pt;margin-top:.05pt;width:468.35pt;height:25.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" fillcolor="#1f4283" strokecolor="white [3212]">
                <v:textbox>
                  <w:txbxContent>
                    <w:p w14:paraId="3EBFFAB7" w14:textId="77777777" w:rsidR="00C6429B" w:rsidRPr="00C53F16" w:rsidRDefault="00C6429B" w:rsidP="00F86047">
                      <w:pPr>
                        <w:pStyle w:val="Heading3"/>
                      </w:pPr>
                      <w:bookmarkStart w:id="48" w:name="_Toc403647987"/>
                      <w:bookmarkStart w:id="49" w:name="_Toc406140944"/>
                      <w:bookmarkStart w:id="50" w:name="_Toc417307881"/>
                      <w:bookmarkStart w:id="51" w:name="_Toc21688225"/>
                      <w:bookmarkStart w:id="52" w:name="_Toc21688483"/>
                      <w:bookmarkStart w:id="53" w:name="_Toc21689124"/>
                      <w:bookmarkStart w:id="54" w:name="_Toc21689280"/>
                      <w:bookmarkStart w:id="55" w:name="_Toc21940537"/>
                      <w:r>
                        <w:t>FTA Funds Received by Subrecipient</w:t>
                      </w:r>
                      <w:bookmarkEnd w:id="48"/>
                      <w:bookmarkEnd w:id="49"/>
                      <w:bookmarkEnd w:id="50"/>
                      <w:bookmarkEnd w:id="51"/>
                      <w:bookmarkEnd w:id="52"/>
                      <w:bookmarkEnd w:id="53"/>
                      <w:bookmarkEnd w:id="54"/>
                      <w:bookmarkEnd w:id="55"/>
                    </w:p>
                  </w:txbxContent>
                </v:textbox>
              </v:shape>
            </w:pict>
          </mc:Fallback>
        </mc:AlternateContent>
      </w:r>
    </w:p>
    <w:p w14:paraId="0D15BD35" w14:textId="77777777" w:rsidR="00F86047" w:rsidRPr="003448B7" w:rsidRDefault="00F86047" w:rsidP="00F86047">
      <w:pPr>
        <w:spacing w:before="0" w:after="120" w:line="240" w:lineRule="auto"/>
        <w:jc w:val="both"/>
        <w:rPr>
          <w:rFonts w:cstheme="minorHAnsi"/>
          <w:sz w:val="26"/>
          <w:szCs w:val="26"/>
        </w:rPr>
      </w:pPr>
    </w:p>
    <w:p w14:paraId="16083F92" w14:textId="77777777" w:rsidR="00F86047" w:rsidRDefault="00F86047" w:rsidP="00961A6B">
      <w:pPr>
        <w:pStyle w:val="ListParagraph"/>
        <w:numPr>
          <w:ilvl w:val="0"/>
          <w:numId w:val="1"/>
        </w:numPr>
        <w:spacing w:before="120" w:after="120" w:line="240" w:lineRule="auto"/>
        <w:contextualSpacing w:val="0"/>
        <w:jc w:val="both"/>
        <w:rPr>
          <w:rFonts w:cstheme="minorHAnsi"/>
          <w:sz w:val="26"/>
          <w:szCs w:val="26"/>
        </w:rPr>
      </w:pPr>
      <w:r w:rsidRPr="003448B7">
        <w:rPr>
          <w:rFonts w:cstheme="minorHAnsi"/>
          <w:sz w:val="26"/>
          <w:szCs w:val="26"/>
        </w:rPr>
        <w:t>What best describes this project?</w:t>
      </w:r>
      <w:r>
        <w:rPr>
          <w:rFonts w:cstheme="minorHAnsi"/>
          <w:sz w:val="26"/>
          <w:szCs w:val="26"/>
        </w:rPr>
        <w:t xml:space="preserve"> </w:t>
      </w:r>
      <w:r w:rsidR="000C7D66">
        <w:rPr>
          <w:rFonts w:cstheme="minorHAnsi"/>
          <w:sz w:val="26"/>
          <w:szCs w:val="26"/>
        </w:rPr>
        <w:t>Does the agency receive 5310 operating assistance? Mobility Management funds?</w:t>
      </w:r>
    </w:p>
    <w:p w14:paraId="557B890C" w14:textId="77777777" w:rsidR="00F86047" w:rsidRPr="007950F9" w:rsidRDefault="00F86047" w:rsidP="00F86047">
      <w:pPr>
        <w:spacing w:before="0" w:after="120" w:line="240" w:lineRule="auto"/>
        <w:jc w:val="center"/>
        <w:rPr>
          <w:rFonts w:cstheme="minorHAnsi"/>
          <w:sz w:val="26"/>
          <w:szCs w:val="26"/>
        </w:rPr>
      </w:pPr>
      <w:r w:rsidRPr="007950F9">
        <w:rPr>
          <w:rFonts w:cstheme="minorHAnsi"/>
          <w:sz w:val="26"/>
          <w:szCs w:val="26"/>
        </w:rPr>
        <w:t>_____________________________________________________________________</w:t>
      </w:r>
    </w:p>
    <w:p w14:paraId="7F45765C" w14:textId="77777777" w:rsidR="00F86047" w:rsidRDefault="00F86047" w:rsidP="00F86047">
      <w:pPr>
        <w:spacing w:before="0" w:after="120" w:line="240" w:lineRule="auto"/>
        <w:jc w:val="center"/>
        <w:rPr>
          <w:rFonts w:cstheme="minorHAnsi"/>
          <w:sz w:val="26"/>
          <w:szCs w:val="26"/>
        </w:rPr>
      </w:pPr>
      <w:r w:rsidRPr="007950F9">
        <w:rPr>
          <w:rFonts w:cstheme="minorHAnsi"/>
          <w:sz w:val="26"/>
          <w:szCs w:val="26"/>
        </w:rPr>
        <w:t>_____________________________________________________________________</w:t>
      </w:r>
    </w:p>
    <w:p w14:paraId="26DAA1EE" w14:textId="77777777" w:rsidR="00F86047" w:rsidRPr="00F96990" w:rsidRDefault="00F86047" w:rsidP="00F86047">
      <w:pPr>
        <w:spacing w:before="0" w:after="120" w:line="240" w:lineRule="auto"/>
        <w:jc w:val="center"/>
        <w:rPr>
          <w:rFonts w:cstheme="minorHAnsi"/>
          <w:sz w:val="26"/>
          <w:szCs w:val="26"/>
        </w:rPr>
      </w:pPr>
    </w:p>
    <w:p w14:paraId="2C8300B4" w14:textId="77777777" w:rsidR="00F86047" w:rsidRDefault="00F86047" w:rsidP="00F86047">
      <w:pPr>
        <w:spacing w:before="0" w:after="120" w:line="240" w:lineRule="auto"/>
        <w:ind w:left="1440" w:hanging="720"/>
        <w:jc w:val="both"/>
        <w:rPr>
          <w:rFonts w:cstheme="minorHAnsi"/>
          <w:sz w:val="26"/>
          <w:szCs w:val="26"/>
        </w:rPr>
      </w:pPr>
      <w:r w:rsidRPr="003448B7">
        <w:rPr>
          <w:rFonts w:cstheme="minorHAnsi"/>
          <w:noProof/>
          <w:sz w:val="26"/>
          <w:szCs w:val="26"/>
        </w:rPr>
        <mc:AlternateContent>
          <mc:Choice Requires="wps">
            <w:drawing>
              <wp:anchor distT="0" distB="0" distL="114300" distR="114300" simplePos="0" relativeHeight="251764736" behindDoc="0" locked="0" layoutInCell="1" allowOverlap="1" wp14:anchorId="1A42FD4B" wp14:editId="16FBD587">
                <wp:simplePos x="0" y="0"/>
                <wp:positionH relativeFrom="column">
                  <wp:posOffset>35560</wp:posOffset>
                </wp:positionH>
                <wp:positionV relativeFrom="paragraph">
                  <wp:posOffset>22648</wp:posOffset>
                </wp:positionV>
                <wp:extent cx="5948045" cy="325755"/>
                <wp:effectExtent l="0" t="0" r="14605" b="17145"/>
                <wp:wrapNone/>
                <wp:docPr id="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325755"/>
                        </a:xfrm>
                        <a:prstGeom prst="rect">
                          <a:avLst/>
                        </a:prstGeom>
                        <a:solidFill>
                          <a:srgbClr val="1F4283"/>
                        </a:solidFill>
                        <a:ln w="9525">
                          <a:solidFill>
                            <a:schemeClr val="bg1">
                              <a:lumMod val="100000"/>
                              <a:lumOff val="0"/>
                            </a:schemeClr>
                          </a:solidFill>
                          <a:miter lim="800000"/>
                          <a:headEnd/>
                          <a:tailEnd/>
                        </a:ln>
                      </wps:spPr>
                      <wps:txbx>
                        <w:txbxContent>
                          <w:p w14:paraId="76A2F388" w14:textId="77777777" w:rsidR="00C6429B" w:rsidRPr="00C53F16" w:rsidRDefault="00C6429B" w:rsidP="00F86047">
                            <w:pPr>
                              <w:pStyle w:val="Heading3"/>
                            </w:pPr>
                            <w:bookmarkStart w:id="56" w:name="_Toc403647988"/>
                            <w:bookmarkStart w:id="57" w:name="_Toc406140945"/>
                            <w:bookmarkStart w:id="58" w:name="_Toc417307882"/>
                            <w:bookmarkStart w:id="59" w:name="_Toc21688226"/>
                            <w:bookmarkStart w:id="60" w:name="_Toc21688484"/>
                            <w:bookmarkStart w:id="61" w:name="_Toc21689125"/>
                            <w:bookmarkStart w:id="62" w:name="_Toc21689281"/>
                            <w:bookmarkStart w:id="63" w:name="_Toc21940538"/>
                            <w:r w:rsidRPr="00C53F16">
                              <w:t>O</w:t>
                            </w:r>
                            <w:r>
                              <w:t>rganizational Status of the Subrecipient</w:t>
                            </w:r>
                            <w:bookmarkEnd w:id="56"/>
                            <w:bookmarkEnd w:id="57"/>
                            <w:bookmarkEnd w:id="58"/>
                            <w:bookmarkEnd w:id="59"/>
                            <w:bookmarkEnd w:id="60"/>
                            <w:bookmarkEnd w:id="61"/>
                            <w:bookmarkEnd w:id="62"/>
                            <w:bookmarkEnd w:id="6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2FD4B" id="_x0000_s1034" type="#_x0000_t202" style="position:absolute;left:0;text-align:left;margin-left:2.8pt;margin-top:1.8pt;width:468.35pt;height:25.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" fillcolor="#1f4283" strokecolor="white [3212]">
                <v:textbox>
                  <w:txbxContent>
                    <w:p w14:paraId="76A2F388" w14:textId="77777777" w:rsidR="00C6429B" w:rsidRPr="00C53F16" w:rsidRDefault="00C6429B" w:rsidP="00F86047">
                      <w:pPr>
                        <w:pStyle w:val="Heading3"/>
                      </w:pPr>
                      <w:bookmarkStart w:id="64" w:name="_Toc403647988"/>
                      <w:bookmarkStart w:id="65" w:name="_Toc406140945"/>
                      <w:bookmarkStart w:id="66" w:name="_Toc417307882"/>
                      <w:bookmarkStart w:id="67" w:name="_Toc21688226"/>
                      <w:bookmarkStart w:id="68" w:name="_Toc21688484"/>
                      <w:bookmarkStart w:id="69" w:name="_Toc21689125"/>
                      <w:bookmarkStart w:id="70" w:name="_Toc21689281"/>
                      <w:bookmarkStart w:id="71" w:name="_Toc21940538"/>
                      <w:r w:rsidRPr="00C53F16">
                        <w:t>O</w:t>
                      </w:r>
                      <w:r>
                        <w:t>rganizational Status of the Subrecipient</w:t>
                      </w:r>
                      <w:bookmarkEnd w:id="64"/>
                      <w:bookmarkEnd w:id="65"/>
                      <w:bookmarkEnd w:id="66"/>
                      <w:bookmarkEnd w:id="67"/>
                      <w:bookmarkEnd w:id="68"/>
                      <w:bookmarkEnd w:id="69"/>
                      <w:bookmarkEnd w:id="70"/>
                      <w:bookmarkEnd w:id="71"/>
                    </w:p>
                  </w:txbxContent>
                </v:textbox>
              </v:shape>
            </w:pict>
          </mc:Fallback>
        </mc:AlternateContent>
      </w:r>
    </w:p>
    <w:p w14:paraId="38BEB9AE" w14:textId="77777777" w:rsidR="00F86047" w:rsidRDefault="00F86047" w:rsidP="00F86047">
      <w:pPr>
        <w:spacing w:before="0" w:after="120" w:line="240" w:lineRule="auto"/>
        <w:ind w:left="1440" w:hanging="720"/>
        <w:jc w:val="both"/>
        <w:rPr>
          <w:rFonts w:cstheme="minorHAnsi"/>
          <w:sz w:val="26"/>
          <w:szCs w:val="26"/>
        </w:rPr>
      </w:pPr>
    </w:p>
    <w:p w14:paraId="07E61C36" w14:textId="77777777" w:rsidR="00F86047" w:rsidRDefault="00F86047" w:rsidP="00F86047">
      <w:pPr>
        <w:pStyle w:val="ListParagraph"/>
        <w:numPr>
          <w:ilvl w:val="0"/>
          <w:numId w:val="1"/>
        </w:numPr>
        <w:spacing w:before="0" w:after="120" w:line="240" w:lineRule="auto"/>
        <w:contextualSpacing w:val="0"/>
        <w:jc w:val="both"/>
        <w:rPr>
          <w:rFonts w:cstheme="minorHAnsi"/>
          <w:sz w:val="26"/>
          <w:szCs w:val="26"/>
        </w:rPr>
      </w:pPr>
      <w:r w:rsidRPr="003448B7">
        <w:rPr>
          <w:rFonts w:cstheme="minorHAnsi"/>
          <w:sz w:val="26"/>
          <w:szCs w:val="26"/>
        </w:rPr>
        <w:t>What is the organizational status of the subrecipient and does this agency qualify as an eligible subrecipient the Federal funds received by this subrecipient?</w:t>
      </w:r>
      <w:r>
        <w:rPr>
          <w:rFonts w:cstheme="minorHAnsi"/>
          <w:sz w:val="26"/>
          <w:szCs w:val="26"/>
        </w:rPr>
        <w:t xml:space="preserve"> Provide a short description. (For example, for 5310 is the subrecipient a private nonprofit organization, local government etc.) </w:t>
      </w:r>
    </w:p>
    <w:p w14:paraId="21D4E87C" w14:textId="77777777" w:rsidR="00F86047" w:rsidRPr="00DF542F" w:rsidRDefault="00F86047" w:rsidP="00F86047">
      <w:pPr>
        <w:spacing w:before="0" w:after="120" w:line="240" w:lineRule="auto"/>
        <w:jc w:val="center"/>
        <w:rPr>
          <w:rFonts w:cstheme="minorHAnsi"/>
          <w:sz w:val="26"/>
          <w:szCs w:val="26"/>
        </w:rPr>
      </w:pPr>
      <w:r w:rsidRPr="00DF542F">
        <w:rPr>
          <w:rFonts w:cstheme="minorHAnsi"/>
          <w:sz w:val="26"/>
          <w:szCs w:val="26"/>
        </w:rPr>
        <w:t>_____________________________________________________________________</w:t>
      </w:r>
    </w:p>
    <w:p w14:paraId="7FE79E9B" w14:textId="77777777" w:rsidR="00F86047" w:rsidRPr="00DF542F" w:rsidRDefault="00F86047" w:rsidP="00F86047">
      <w:pPr>
        <w:spacing w:before="0" w:after="120" w:line="240" w:lineRule="auto"/>
        <w:jc w:val="center"/>
        <w:rPr>
          <w:rFonts w:cstheme="minorHAnsi"/>
          <w:sz w:val="26"/>
          <w:szCs w:val="26"/>
        </w:rPr>
      </w:pPr>
      <w:r w:rsidRPr="00DF542F">
        <w:rPr>
          <w:rFonts w:cstheme="minorHAnsi"/>
          <w:sz w:val="26"/>
          <w:szCs w:val="26"/>
        </w:rPr>
        <w:t>_____________________________________________________________________</w:t>
      </w:r>
    </w:p>
    <w:p w14:paraId="73BC9E09" w14:textId="77777777" w:rsidR="00485BE1" w:rsidRDefault="00485BE1">
      <w:pPr>
        <w:spacing w:before="0"/>
        <w:rPr>
          <w:rFonts w:cstheme="minorHAnsi"/>
          <w:sz w:val="26"/>
          <w:szCs w:val="26"/>
        </w:rPr>
      </w:pPr>
      <w:r>
        <w:rPr>
          <w:rFonts w:cstheme="minorHAnsi"/>
          <w:sz w:val="26"/>
          <w:szCs w:val="26"/>
        </w:rPr>
        <w:br w:type="page"/>
      </w:r>
    </w:p>
    <w:p w14:paraId="2607B7AE" w14:textId="77777777" w:rsidR="00F86047" w:rsidRPr="003448B7" w:rsidRDefault="00F86047" w:rsidP="00F86047">
      <w:pPr>
        <w:spacing w:before="0" w:after="120" w:line="240" w:lineRule="auto"/>
        <w:jc w:val="both"/>
        <w:rPr>
          <w:rFonts w:cstheme="minorHAnsi"/>
          <w:sz w:val="26"/>
          <w:szCs w:val="26"/>
        </w:rPr>
      </w:pPr>
      <w:r w:rsidRPr="003448B7">
        <w:rPr>
          <w:rFonts w:cstheme="minorHAnsi"/>
          <w:noProof/>
          <w:sz w:val="26"/>
          <w:szCs w:val="26"/>
        </w:rPr>
        <mc:AlternateContent>
          <mc:Choice Requires="wps">
            <w:drawing>
              <wp:anchor distT="0" distB="0" distL="114300" distR="114300" simplePos="0" relativeHeight="251765760" behindDoc="0" locked="0" layoutInCell="1" allowOverlap="1" wp14:anchorId="563B671F" wp14:editId="3FEFEA40">
                <wp:simplePos x="0" y="0"/>
                <wp:positionH relativeFrom="column">
                  <wp:posOffset>-24130</wp:posOffset>
                </wp:positionH>
                <wp:positionV relativeFrom="paragraph">
                  <wp:posOffset>635</wp:posOffset>
                </wp:positionV>
                <wp:extent cx="5948045" cy="325755"/>
                <wp:effectExtent l="0" t="0" r="14605" b="17145"/>
                <wp:wrapNone/>
                <wp:docPr id="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325755"/>
                        </a:xfrm>
                        <a:prstGeom prst="rect">
                          <a:avLst/>
                        </a:prstGeom>
                        <a:solidFill>
                          <a:srgbClr val="1F4283"/>
                        </a:solidFill>
                        <a:ln w="9525">
                          <a:solidFill>
                            <a:schemeClr val="bg1">
                              <a:lumMod val="100000"/>
                              <a:lumOff val="0"/>
                            </a:schemeClr>
                          </a:solidFill>
                          <a:miter lim="800000"/>
                          <a:headEnd/>
                          <a:tailEnd/>
                        </a:ln>
                      </wps:spPr>
                      <wps:txbx>
                        <w:txbxContent>
                          <w:p w14:paraId="28E012FE" w14:textId="77777777" w:rsidR="00C6429B" w:rsidRPr="00C53F16" w:rsidRDefault="00C6429B" w:rsidP="00F86047">
                            <w:pPr>
                              <w:pStyle w:val="Heading3"/>
                            </w:pPr>
                            <w:bookmarkStart w:id="72" w:name="_Toc403647989"/>
                            <w:bookmarkStart w:id="73" w:name="_Toc406140946"/>
                            <w:bookmarkStart w:id="74" w:name="_Toc417307883"/>
                            <w:bookmarkStart w:id="75" w:name="_Toc21688227"/>
                            <w:bookmarkStart w:id="76" w:name="_Toc21688485"/>
                            <w:bookmarkStart w:id="77" w:name="_Toc21689126"/>
                            <w:bookmarkStart w:id="78" w:name="_Toc21689282"/>
                            <w:bookmarkStart w:id="79" w:name="_Toc21940539"/>
                            <w:r>
                              <w:t>Local Match</w:t>
                            </w:r>
                            <w:bookmarkEnd w:id="72"/>
                            <w:bookmarkEnd w:id="73"/>
                            <w:r>
                              <w:t>/Financial Capability</w:t>
                            </w:r>
                            <w:bookmarkEnd w:id="74"/>
                            <w:bookmarkEnd w:id="75"/>
                            <w:bookmarkEnd w:id="76"/>
                            <w:bookmarkEnd w:id="77"/>
                            <w:bookmarkEnd w:id="78"/>
                            <w:bookmarkEnd w:id="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B671F" id="_x0000_s1035" type="#_x0000_t202" style="position:absolute;left:0;text-align:left;margin-left:-1.9pt;margin-top:.05pt;width:468.35pt;height:25.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" fillcolor="#1f4283" strokecolor="white [3212]">
                <v:textbox>
                  <w:txbxContent>
                    <w:p w14:paraId="28E012FE" w14:textId="77777777" w:rsidR="00C6429B" w:rsidRPr="00C53F16" w:rsidRDefault="00C6429B" w:rsidP="00F86047">
                      <w:pPr>
                        <w:pStyle w:val="Heading3"/>
                      </w:pPr>
                      <w:bookmarkStart w:id="80" w:name="_Toc403647989"/>
                      <w:bookmarkStart w:id="81" w:name="_Toc406140946"/>
                      <w:bookmarkStart w:id="82" w:name="_Toc417307883"/>
                      <w:bookmarkStart w:id="83" w:name="_Toc21688227"/>
                      <w:bookmarkStart w:id="84" w:name="_Toc21688485"/>
                      <w:bookmarkStart w:id="85" w:name="_Toc21689126"/>
                      <w:bookmarkStart w:id="86" w:name="_Toc21689282"/>
                      <w:bookmarkStart w:id="87" w:name="_Toc21940539"/>
                      <w:r>
                        <w:t>Local Match</w:t>
                      </w:r>
                      <w:bookmarkEnd w:id="80"/>
                      <w:bookmarkEnd w:id="81"/>
                      <w:r>
                        <w:t>/Financial Capability</w:t>
                      </w:r>
                      <w:bookmarkEnd w:id="82"/>
                      <w:bookmarkEnd w:id="83"/>
                      <w:bookmarkEnd w:id="84"/>
                      <w:bookmarkEnd w:id="85"/>
                      <w:bookmarkEnd w:id="86"/>
                      <w:bookmarkEnd w:id="87"/>
                    </w:p>
                  </w:txbxContent>
                </v:textbox>
              </v:shape>
            </w:pict>
          </mc:Fallback>
        </mc:AlternateContent>
      </w:r>
    </w:p>
    <w:p w14:paraId="111E6428" w14:textId="77777777" w:rsidR="00F86047" w:rsidRPr="003448B7" w:rsidRDefault="00F86047" w:rsidP="00F86047">
      <w:pPr>
        <w:spacing w:before="0" w:after="120" w:line="240" w:lineRule="auto"/>
        <w:jc w:val="both"/>
        <w:rPr>
          <w:rFonts w:cstheme="minorHAnsi"/>
          <w:sz w:val="26"/>
          <w:szCs w:val="26"/>
        </w:rPr>
      </w:pPr>
    </w:p>
    <w:p w14:paraId="55F5131E" w14:textId="77777777" w:rsidR="00F86047" w:rsidRPr="003448B7" w:rsidRDefault="00F86047" w:rsidP="00F86047">
      <w:pPr>
        <w:spacing w:before="0" w:after="120" w:line="240" w:lineRule="auto"/>
        <w:jc w:val="both"/>
        <w:rPr>
          <w:rFonts w:cstheme="minorHAnsi"/>
          <w:sz w:val="26"/>
          <w:szCs w:val="26"/>
        </w:rPr>
      </w:pPr>
      <w:r w:rsidRPr="003448B7">
        <w:rPr>
          <w:rFonts w:cstheme="minorHAnsi"/>
          <w:sz w:val="26"/>
          <w:szCs w:val="26"/>
        </w:rPr>
        <w:t xml:space="preserve">Funds may be used to finance capital and operating expenses. The federal share of eligible capital costs shall be in an amount equal to 80 percent of the net cost of the activity. The federal share of the eligible operating costs may not exceed 50 percent of the net operating costs of the activity. </w:t>
      </w:r>
    </w:p>
    <w:p w14:paraId="35EB55C4" w14:textId="77777777" w:rsidR="00F86047" w:rsidRPr="003448B7" w:rsidRDefault="00F86047" w:rsidP="00F86047">
      <w:pPr>
        <w:spacing w:before="0" w:after="120" w:line="240" w:lineRule="auto"/>
        <w:jc w:val="both"/>
        <w:rPr>
          <w:rFonts w:cstheme="minorHAnsi"/>
          <w:sz w:val="26"/>
          <w:szCs w:val="26"/>
        </w:rPr>
      </w:pPr>
      <w:r w:rsidRPr="003448B7">
        <w:rPr>
          <w:rFonts w:cstheme="minorHAnsi"/>
          <w:sz w:val="26"/>
          <w:szCs w:val="26"/>
        </w:rPr>
        <w:t xml:space="preserve">The local share may be provided from an undistributed cash surplus, a replacement or depreciation cash fund or reserve, a service agreement with a state or local service agency or private social service organization. Some examples of these sources of local match include: state or local appropriations; dedicated tax revenues; private donations; revenue from service contracts; transportation development credits; and net income generated from advertising and concessions. Non-cash share such as donations, volunteered services, or in-kind contributions is eligible to be counted toward the local match </w:t>
      </w:r>
      <w:proofErr w:type="gramStart"/>
      <w:r w:rsidRPr="003448B7">
        <w:rPr>
          <w:rFonts w:cstheme="minorHAnsi"/>
          <w:sz w:val="26"/>
          <w:szCs w:val="26"/>
        </w:rPr>
        <w:t>as long as</w:t>
      </w:r>
      <w:proofErr w:type="gramEnd"/>
      <w:r w:rsidRPr="003448B7">
        <w:rPr>
          <w:rFonts w:cstheme="minorHAnsi"/>
          <w:sz w:val="26"/>
          <w:szCs w:val="26"/>
        </w:rPr>
        <w:t xml:space="preserve"> the value of each is documented and supported, represents a cost which would otherwise be eligible under the program, and is included in the net project costs in the project budget.</w:t>
      </w:r>
    </w:p>
    <w:p w14:paraId="20462150" w14:textId="77777777" w:rsidR="00F86047" w:rsidRPr="003448B7" w:rsidRDefault="00F86047" w:rsidP="00F86047">
      <w:pPr>
        <w:spacing w:before="0" w:after="120" w:line="240" w:lineRule="auto"/>
        <w:jc w:val="both"/>
        <w:rPr>
          <w:rFonts w:cstheme="minorHAnsi"/>
          <w:sz w:val="26"/>
          <w:szCs w:val="26"/>
        </w:rPr>
      </w:pPr>
      <w:r w:rsidRPr="003448B7">
        <w:rPr>
          <w:rFonts w:cstheme="minorHAnsi"/>
          <w:sz w:val="26"/>
          <w:szCs w:val="26"/>
        </w:rPr>
        <w:t>Income from contracts to provide human service transportation may be used either to reduce the net project cost (treated as revenue) or to provide local match for operating assistance. In either case, the cost of providing the contract service is included in the total project cost. No FTA program funds can be used as a source of local match for other FTA programs, even when used to contract for service. All sources of local match must be identified and described in the grant application at the time of grant award.</w:t>
      </w:r>
    </w:p>
    <w:p w14:paraId="3D78BD20" w14:textId="77777777" w:rsidR="00F86047" w:rsidRDefault="00F86047" w:rsidP="00F86047">
      <w:pPr>
        <w:spacing w:before="0" w:after="120" w:line="240" w:lineRule="auto"/>
        <w:jc w:val="both"/>
        <w:rPr>
          <w:rFonts w:cstheme="minorHAnsi"/>
          <w:sz w:val="26"/>
          <w:szCs w:val="26"/>
        </w:rPr>
      </w:pPr>
      <w:r w:rsidRPr="003448B7">
        <w:rPr>
          <w:rFonts w:cstheme="minorHAnsi"/>
          <w:sz w:val="26"/>
          <w:szCs w:val="26"/>
        </w:rPr>
        <w:t xml:space="preserve">In addition, the local share may be derived from federal programs that are eligible to be expended for transportation, other than DOT programs, or from DOT’s Federal Lands Highway program. Examples of types of programs that are potential sources of local match include: employment, training, aging, medical, community services, and rehabilitation services. Specific program information for other types of federal funding is available at </w:t>
      </w:r>
      <w:hyperlink r:id="rId38" w:history="1">
        <w:r w:rsidRPr="003448B7">
          <w:rPr>
            <w:rStyle w:val="Hyperlink"/>
            <w:rFonts w:cstheme="minorHAnsi"/>
            <w:sz w:val="26"/>
            <w:szCs w:val="26"/>
          </w:rPr>
          <w:t>www.unitedweride.gov</w:t>
        </w:r>
      </w:hyperlink>
      <w:r w:rsidRPr="003448B7">
        <w:rPr>
          <w:rFonts w:cstheme="minorHAnsi"/>
          <w:sz w:val="26"/>
          <w:szCs w:val="26"/>
        </w:rPr>
        <w:t>.</w:t>
      </w:r>
    </w:p>
    <w:p w14:paraId="5BFC3DE7" w14:textId="77777777" w:rsidR="00F86047" w:rsidRDefault="00F86047" w:rsidP="00F86047">
      <w:pPr>
        <w:spacing w:before="0" w:after="120" w:line="240" w:lineRule="auto"/>
        <w:jc w:val="both"/>
        <w:rPr>
          <w:rFonts w:cstheme="minorHAnsi"/>
          <w:sz w:val="26"/>
          <w:szCs w:val="26"/>
        </w:rPr>
      </w:pPr>
      <w:r>
        <w:rPr>
          <w:rFonts w:cstheme="minorHAnsi"/>
          <w:sz w:val="26"/>
          <w:szCs w:val="26"/>
        </w:rPr>
        <w:t>It is also imperative to determine if the subrecipient has the financially capability to accept and manage the federal funds.</w:t>
      </w:r>
    </w:p>
    <w:p w14:paraId="76DFB97B" w14:textId="77777777" w:rsidR="00F86047" w:rsidRPr="003448B7" w:rsidRDefault="00F86047" w:rsidP="00C6429B">
      <w:pPr>
        <w:pStyle w:val="ListParagraph"/>
        <w:numPr>
          <w:ilvl w:val="0"/>
          <w:numId w:val="19"/>
        </w:numPr>
        <w:spacing w:before="0" w:after="120" w:line="240" w:lineRule="auto"/>
        <w:contextualSpacing w:val="0"/>
        <w:jc w:val="both"/>
        <w:rPr>
          <w:rFonts w:cstheme="minorHAnsi"/>
          <w:sz w:val="26"/>
          <w:szCs w:val="26"/>
        </w:rPr>
      </w:pPr>
      <w:r w:rsidRPr="003448B7">
        <w:rPr>
          <w:rFonts w:cstheme="minorHAnsi"/>
          <w:sz w:val="26"/>
          <w:szCs w:val="26"/>
        </w:rPr>
        <w:t>What are the sources funds being used to generate the local match? Are these sources non-Federal as defined above?</w:t>
      </w:r>
    </w:p>
    <w:p w14:paraId="7FDB9978" w14:textId="77777777" w:rsidR="00F86047" w:rsidRPr="003448B7" w:rsidRDefault="00F86047" w:rsidP="00F86047">
      <w:pPr>
        <w:pStyle w:val="ListParagraph"/>
        <w:spacing w:before="0" w:after="120" w:line="240" w:lineRule="auto"/>
        <w:ind w:left="360"/>
        <w:contextualSpacing w:val="0"/>
        <w:jc w:val="both"/>
        <w:rPr>
          <w:rFonts w:cstheme="minorHAnsi"/>
          <w:sz w:val="26"/>
          <w:szCs w:val="26"/>
        </w:rPr>
      </w:pPr>
      <w:r w:rsidRPr="003448B7">
        <w:rPr>
          <w:rFonts w:cstheme="minorHAnsi"/>
          <w:sz w:val="26"/>
          <w:szCs w:val="26"/>
        </w:rPr>
        <w:t>_____________________________________________________________________</w:t>
      </w:r>
    </w:p>
    <w:p w14:paraId="269B7F1D" w14:textId="77777777" w:rsidR="00F86047" w:rsidRPr="003448B7" w:rsidRDefault="00F86047" w:rsidP="00F86047">
      <w:pPr>
        <w:pStyle w:val="ListParagraph"/>
        <w:spacing w:before="0" w:after="120" w:line="240" w:lineRule="auto"/>
        <w:ind w:left="360"/>
        <w:contextualSpacing w:val="0"/>
        <w:jc w:val="both"/>
        <w:rPr>
          <w:rFonts w:cstheme="minorHAnsi"/>
          <w:sz w:val="26"/>
          <w:szCs w:val="26"/>
        </w:rPr>
      </w:pPr>
      <w:r w:rsidRPr="003448B7">
        <w:rPr>
          <w:rFonts w:cstheme="minorHAnsi"/>
          <w:sz w:val="26"/>
          <w:szCs w:val="26"/>
        </w:rPr>
        <w:t>_____________________________________________________________________</w:t>
      </w:r>
    </w:p>
    <w:p w14:paraId="36685261" w14:textId="77777777" w:rsidR="00F86047" w:rsidRDefault="00F86047" w:rsidP="00F86047">
      <w:pPr>
        <w:spacing w:before="0" w:after="120" w:line="240" w:lineRule="auto"/>
        <w:jc w:val="both"/>
        <w:rPr>
          <w:rFonts w:cstheme="minorHAnsi"/>
          <w:sz w:val="26"/>
          <w:szCs w:val="26"/>
        </w:rPr>
      </w:pPr>
    </w:p>
    <w:p w14:paraId="5B2D1AB8" w14:textId="77777777" w:rsidR="00144933" w:rsidRPr="003448B7" w:rsidRDefault="00144933" w:rsidP="00F86047">
      <w:pPr>
        <w:spacing w:before="0" w:after="120" w:line="240" w:lineRule="auto"/>
        <w:jc w:val="both"/>
        <w:rPr>
          <w:rFonts w:cstheme="minorHAnsi"/>
          <w:sz w:val="26"/>
          <w:szCs w:val="26"/>
        </w:rPr>
      </w:pPr>
    </w:p>
    <w:p w14:paraId="6C66E99F" w14:textId="77777777" w:rsidR="00F86047" w:rsidRPr="00DF542F" w:rsidRDefault="00F86047" w:rsidP="00C6429B">
      <w:pPr>
        <w:pStyle w:val="ListParagraph"/>
        <w:numPr>
          <w:ilvl w:val="0"/>
          <w:numId w:val="19"/>
        </w:numPr>
        <w:spacing w:before="0"/>
        <w:rPr>
          <w:rFonts w:cstheme="minorHAnsi"/>
          <w:sz w:val="26"/>
          <w:szCs w:val="26"/>
        </w:rPr>
      </w:pPr>
      <w:r w:rsidRPr="00DF542F">
        <w:rPr>
          <w:rFonts w:cstheme="minorHAnsi"/>
          <w:sz w:val="26"/>
          <w:szCs w:val="26"/>
        </w:rPr>
        <w:t>Is the subrecipient generating sufficient local match for the grant?</w:t>
      </w:r>
    </w:p>
    <w:p w14:paraId="431D5E5D" w14:textId="77777777" w:rsidR="00F86047" w:rsidRPr="003448B7" w:rsidRDefault="00F86047" w:rsidP="00F86047">
      <w:pPr>
        <w:pStyle w:val="ListParagraph"/>
        <w:spacing w:before="0" w:after="120" w:line="240" w:lineRule="auto"/>
        <w:ind w:left="360"/>
        <w:contextualSpacing w:val="0"/>
        <w:jc w:val="both"/>
        <w:rPr>
          <w:rFonts w:cstheme="minorHAnsi"/>
          <w:sz w:val="26"/>
          <w:szCs w:val="26"/>
        </w:rPr>
      </w:pPr>
      <w:r w:rsidRPr="003448B7">
        <w:rPr>
          <w:rFonts w:cstheme="minorHAnsi"/>
          <w:sz w:val="26"/>
          <w:szCs w:val="26"/>
        </w:rPr>
        <w:t>_____________________________________________________________________</w:t>
      </w:r>
    </w:p>
    <w:p w14:paraId="58B9FB50" w14:textId="77777777" w:rsidR="00F86047" w:rsidRPr="003448B7" w:rsidRDefault="00F86047" w:rsidP="00F86047">
      <w:pPr>
        <w:pStyle w:val="ListParagraph"/>
        <w:spacing w:before="0" w:after="120" w:line="240" w:lineRule="auto"/>
        <w:ind w:left="360"/>
        <w:contextualSpacing w:val="0"/>
        <w:jc w:val="both"/>
        <w:rPr>
          <w:rFonts w:cstheme="minorHAnsi"/>
          <w:sz w:val="26"/>
          <w:szCs w:val="26"/>
        </w:rPr>
      </w:pPr>
      <w:r w:rsidRPr="003448B7">
        <w:rPr>
          <w:rFonts w:cstheme="minorHAnsi"/>
          <w:sz w:val="26"/>
          <w:szCs w:val="26"/>
        </w:rPr>
        <w:t>_____________________________________________________________________</w:t>
      </w:r>
    </w:p>
    <w:p w14:paraId="71EB0A9F" w14:textId="77777777" w:rsidR="00F86047" w:rsidRDefault="00F86047" w:rsidP="00F86047">
      <w:pPr>
        <w:pStyle w:val="ListParagraph"/>
        <w:spacing w:after="120"/>
        <w:ind w:left="360"/>
        <w:jc w:val="both"/>
        <w:rPr>
          <w:rFonts w:cstheme="minorHAnsi"/>
          <w:sz w:val="26"/>
          <w:szCs w:val="26"/>
        </w:rPr>
      </w:pPr>
    </w:p>
    <w:p w14:paraId="61035871" w14:textId="6831CA22" w:rsidR="00F86047" w:rsidRDefault="00F86047" w:rsidP="00C6429B">
      <w:pPr>
        <w:pStyle w:val="ListParagraph"/>
        <w:numPr>
          <w:ilvl w:val="0"/>
          <w:numId w:val="19"/>
        </w:numPr>
        <w:spacing w:before="0" w:after="120" w:line="240" w:lineRule="auto"/>
        <w:jc w:val="both"/>
        <w:rPr>
          <w:rFonts w:cstheme="minorHAnsi"/>
          <w:sz w:val="26"/>
          <w:szCs w:val="26"/>
        </w:rPr>
      </w:pPr>
      <w:r w:rsidRPr="004169F0">
        <w:rPr>
          <w:rFonts w:cstheme="minorHAnsi"/>
          <w:sz w:val="26"/>
          <w:szCs w:val="26"/>
        </w:rPr>
        <w:t xml:space="preserve">Does the subrecipient appear </w:t>
      </w:r>
      <w:r w:rsidR="008C2399" w:rsidRPr="004169F0">
        <w:rPr>
          <w:rFonts w:cstheme="minorHAnsi"/>
          <w:sz w:val="26"/>
          <w:szCs w:val="26"/>
        </w:rPr>
        <w:t>financially</w:t>
      </w:r>
      <w:r w:rsidRPr="004169F0">
        <w:rPr>
          <w:rFonts w:cstheme="minorHAnsi"/>
          <w:sz w:val="26"/>
          <w:szCs w:val="26"/>
        </w:rPr>
        <w:t xml:space="preserve"> sound?</w:t>
      </w:r>
      <w:r w:rsidR="000C7D66">
        <w:rPr>
          <w:rFonts w:cstheme="minorHAnsi"/>
          <w:sz w:val="26"/>
          <w:szCs w:val="26"/>
        </w:rPr>
        <w:t xml:space="preserve"> Was a risk assessment of the agency completed prior to finalizing the award?</w:t>
      </w:r>
    </w:p>
    <w:p w14:paraId="5864C96E" w14:textId="77777777" w:rsidR="00F86047" w:rsidRPr="007950F9" w:rsidRDefault="00F86047" w:rsidP="00F86047">
      <w:pPr>
        <w:pStyle w:val="ListParagraph"/>
        <w:spacing w:before="0" w:after="120" w:line="240" w:lineRule="auto"/>
        <w:ind w:left="360"/>
        <w:contextualSpacing w:val="0"/>
        <w:jc w:val="both"/>
        <w:rPr>
          <w:rFonts w:cstheme="minorHAnsi"/>
          <w:sz w:val="26"/>
          <w:szCs w:val="26"/>
        </w:rPr>
      </w:pPr>
      <w:r w:rsidRPr="007950F9">
        <w:rPr>
          <w:rFonts w:cstheme="minorHAnsi"/>
          <w:sz w:val="26"/>
          <w:szCs w:val="26"/>
        </w:rPr>
        <w:t>_____________________________________________________________________</w:t>
      </w:r>
    </w:p>
    <w:p w14:paraId="2D906DC2" w14:textId="77777777" w:rsidR="00F86047" w:rsidRPr="007950F9" w:rsidRDefault="00F86047" w:rsidP="00F86047">
      <w:pPr>
        <w:pStyle w:val="ListParagraph"/>
        <w:spacing w:before="0" w:after="120" w:line="240" w:lineRule="auto"/>
        <w:ind w:left="360"/>
        <w:contextualSpacing w:val="0"/>
        <w:jc w:val="both"/>
        <w:rPr>
          <w:rFonts w:cstheme="minorHAnsi"/>
          <w:sz w:val="26"/>
          <w:szCs w:val="26"/>
        </w:rPr>
      </w:pPr>
      <w:r w:rsidRPr="007950F9">
        <w:rPr>
          <w:rFonts w:cstheme="minorHAnsi"/>
          <w:sz w:val="26"/>
          <w:szCs w:val="26"/>
        </w:rPr>
        <w:t>_____________________________________________________________________</w:t>
      </w:r>
    </w:p>
    <w:p w14:paraId="18CF7B6E" w14:textId="77777777" w:rsidR="00F86047" w:rsidRPr="003E6B95" w:rsidRDefault="000C7D66" w:rsidP="00F86047">
      <w:pPr>
        <w:pStyle w:val="ListParagraph"/>
        <w:spacing w:after="120"/>
        <w:ind w:left="360"/>
        <w:jc w:val="both"/>
        <w:rPr>
          <w:rFonts w:cstheme="minorHAnsi"/>
          <w:b/>
          <w:sz w:val="26"/>
          <w:szCs w:val="26"/>
        </w:rPr>
      </w:pPr>
      <w:r w:rsidRPr="003E6B95">
        <w:rPr>
          <w:rFonts w:cstheme="minorHAnsi"/>
          <w:b/>
          <w:sz w:val="26"/>
          <w:szCs w:val="26"/>
        </w:rPr>
        <w:t>These questions apply only to agencies receiving 5310 operating assistance or mobility management funding.</w:t>
      </w:r>
    </w:p>
    <w:p w14:paraId="6ABED72B" w14:textId="77777777" w:rsidR="00F86047" w:rsidRDefault="00F86047" w:rsidP="00C6429B">
      <w:pPr>
        <w:pStyle w:val="ListParagraph"/>
        <w:numPr>
          <w:ilvl w:val="0"/>
          <w:numId w:val="19"/>
        </w:numPr>
        <w:spacing w:before="0" w:after="120" w:line="240" w:lineRule="auto"/>
        <w:jc w:val="both"/>
        <w:rPr>
          <w:rFonts w:cstheme="minorHAnsi"/>
          <w:sz w:val="26"/>
          <w:szCs w:val="26"/>
        </w:rPr>
      </w:pPr>
      <w:r w:rsidRPr="004169F0">
        <w:rPr>
          <w:rFonts w:cstheme="minorHAnsi"/>
          <w:sz w:val="26"/>
          <w:szCs w:val="26"/>
        </w:rPr>
        <w:t>Do subrecipient financial records appear to be maintained using Generally Accepted Accounting Principles?</w:t>
      </w:r>
      <w:r w:rsidR="001119FF">
        <w:rPr>
          <w:rFonts w:cstheme="minorHAnsi"/>
          <w:sz w:val="26"/>
          <w:szCs w:val="26"/>
        </w:rPr>
        <w:t xml:space="preserve"> Can funds be traced to level of expenditures?</w:t>
      </w:r>
    </w:p>
    <w:p w14:paraId="36516CE8" w14:textId="77777777" w:rsidR="00F86047" w:rsidRPr="007950F9" w:rsidRDefault="00F86047" w:rsidP="00F86047">
      <w:pPr>
        <w:pStyle w:val="ListParagraph"/>
        <w:spacing w:before="0" w:after="120" w:line="240" w:lineRule="auto"/>
        <w:ind w:left="360"/>
        <w:contextualSpacing w:val="0"/>
        <w:jc w:val="both"/>
        <w:rPr>
          <w:rFonts w:cstheme="minorHAnsi"/>
          <w:sz w:val="26"/>
          <w:szCs w:val="26"/>
        </w:rPr>
      </w:pPr>
      <w:r w:rsidRPr="007950F9">
        <w:rPr>
          <w:rFonts w:cstheme="minorHAnsi"/>
          <w:sz w:val="26"/>
          <w:szCs w:val="26"/>
        </w:rPr>
        <w:t>_____________________________________________________________________</w:t>
      </w:r>
    </w:p>
    <w:p w14:paraId="6CCBC36A" w14:textId="77777777" w:rsidR="00F86047" w:rsidRPr="007950F9" w:rsidRDefault="00F86047" w:rsidP="00F86047">
      <w:pPr>
        <w:pStyle w:val="ListParagraph"/>
        <w:spacing w:before="0" w:after="120" w:line="240" w:lineRule="auto"/>
        <w:ind w:left="360"/>
        <w:contextualSpacing w:val="0"/>
        <w:jc w:val="both"/>
        <w:rPr>
          <w:rFonts w:cstheme="minorHAnsi"/>
          <w:sz w:val="26"/>
          <w:szCs w:val="26"/>
        </w:rPr>
      </w:pPr>
      <w:r w:rsidRPr="007950F9">
        <w:rPr>
          <w:rFonts w:cstheme="minorHAnsi"/>
          <w:sz w:val="26"/>
          <w:szCs w:val="26"/>
        </w:rPr>
        <w:t>_____________________________________________________________________</w:t>
      </w:r>
    </w:p>
    <w:p w14:paraId="6014B01E" w14:textId="77777777" w:rsidR="00F86047" w:rsidRPr="004169F0" w:rsidRDefault="00F86047" w:rsidP="00F86047">
      <w:pPr>
        <w:pStyle w:val="ListParagraph"/>
        <w:spacing w:after="120"/>
        <w:ind w:left="360"/>
        <w:jc w:val="both"/>
        <w:rPr>
          <w:rFonts w:cstheme="minorHAnsi"/>
          <w:sz w:val="26"/>
          <w:szCs w:val="26"/>
        </w:rPr>
      </w:pPr>
    </w:p>
    <w:p w14:paraId="14B55D6C" w14:textId="77777777" w:rsidR="001119FF" w:rsidRPr="004169F0" w:rsidRDefault="001119FF" w:rsidP="00C6429B">
      <w:pPr>
        <w:pStyle w:val="ListParagraph"/>
        <w:numPr>
          <w:ilvl w:val="0"/>
          <w:numId w:val="19"/>
        </w:numPr>
        <w:spacing w:after="120"/>
        <w:jc w:val="both"/>
        <w:rPr>
          <w:rFonts w:cstheme="minorHAnsi"/>
          <w:sz w:val="26"/>
          <w:szCs w:val="26"/>
        </w:rPr>
      </w:pPr>
      <w:r>
        <w:rPr>
          <w:rFonts w:cstheme="minorHAnsi"/>
          <w:sz w:val="26"/>
          <w:szCs w:val="26"/>
        </w:rPr>
        <w:t>Is the subrecipient charging indirect costs?  If so, has the District approved their indirect cost rates/plan?</w:t>
      </w:r>
    </w:p>
    <w:p w14:paraId="0CCDA8A4" w14:textId="77777777" w:rsidR="001119FF" w:rsidRPr="001119FF" w:rsidRDefault="001119FF" w:rsidP="001119FF">
      <w:pPr>
        <w:spacing w:before="0" w:after="120" w:line="240" w:lineRule="auto"/>
        <w:ind w:left="360"/>
        <w:jc w:val="both"/>
        <w:rPr>
          <w:rFonts w:cstheme="minorHAnsi"/>
          <w:sz w:val="26"/>
          <w:szCs w:val="26"/>
        </w:rPr>
      </w:pPr>
      <w:r w:rsidRPr="001119FF">
        <w:rPr>
          <w:rFonts w:cstheme="minorHAnsi"/>
          <w:sz w:val="26"/>
          <w:szCs w:val="26"/>
        </w:rPr>
        <w:t>_____________________________________________________________________</w:t>
      </w:r>
    </w:p>
    <w:p w14:paraId="48CB5C17" w14:textId="77777777" w:rsidR="001119FF" w:rsidRPr="001119FF" w:rsidRDefault="001119FF" w:rsidP="001119FF">
      <w:pPr>
        <w:spacing w:before="0" w:after="120" w:line="240" w:lineRule="auto"/>
        <w:ind w:left="360"/>
        <w:jc w:val="both"/>
        <w:rPr>
          <w:rFonts w:cstheme="minorHAnsi"/>
          <w:sz w:val="26"/>
          <w:szCs w:val="26"/>
        </w:rPr>
      </w:pPr>
      <w:r w:rsidRPr="001119FF">
        <w:rPr>
          <w:rFonts w:cstheme="minorHAnsi"/>
          <w:sz w:val="26"/>
          <w:szCs w:val="26"/>
        </w:rPr>
        <w:t>_____________________________________________________________________</w:t>
      </w:r>
    </w:p>
    <w:p w14:paraId="3C98C741" w14:textId="77777777" w:rsidR="001119FF" w:rsidRDefault="001119FF" w:rsidP="001119FF">
      <w:pPr>
        <w:pStyle w:val="ListParagraph"/>
        <w:spacing w:before="0" w:after="120" w:line="240" w:lineRule="auto"/>
        <w:ind w:left="360"/>
        <w:jc w:val="both"/>
        <w:rPr>
          <w:rFonts w:cstheme="minorHAnsi"/>
          <w:sz w:val="26"/>
          <w:szCs w:val="26"/>
        </w:rPr>
      </w:pPr>
    </w:p>
    <w:p w14:paraId="4C20EDD7" w14:textId="77777777" w:rsidR="00F86047" w:rsidRDefault="00F86047" w:rsidP="00C6429B">
      <w:pPr>
        <w:pStyle w:val="ListParagraph"/>
        <w:numPr>
          <w:ilvl w:val="0"/>
          <w:numId w:val="19"/>
        </w:numPr>
        <w:spacing w:before="0" w:after="120" w:line="240" w:lineRule="auto"/>
        <w:jc w:val="both"/>
        <w:rPr>
          <w:rFonts w:cstheme="minorHAnsi"/>
          <w:sz w:val="26"/>
          <w:szCs w:val="26"/>
        </w:rPr>
      </w:pPr>
      <w:r w:rsidRPr="004169F0">
        <w:rPr>
          <w:rFonts w:cstheme="minorHAnsi"/>
          <w:sz w:val="26"/>
          <w:szCs w:val="26"/>
        </w:rPr>
        <w:t>Sample invoice to ensure reported expenditures are supported by the proper documentation?</w:t>
      </w:r>
    </w:p>
    <w:p w14:paraId="26513A28" w14:textId="77777777" w:rsidR="00F86047" w:rsidRPr="004169F0" w:rsidRDefault="00F86047" w:rsidP="00F86047">
      <w:pPr>
        <w:pStyle w:val="ListParagraph"/>
        <w:spacing w:before="0" w:after="120" w:line="240" w:lineRule="auto"/>
        <w:ind w:left="360"/>
        <w:contextualSpacing w:val="0"/>
        <w:jc w:val="both"/>
        <w:rPr>
          <w:rFonts w:cstheme="minorHAnsi"/>
          <w:sz w:val="26"/>
          <w:szCs w:val="26"/>
        </w:rPr>
      </w:pPr>
      <w:r w:rsidRPr="004169F0">
        <w:rPr>
          <w:rFonts w:cstheme="minorHAnsi"/>
          <w:sz w:val="26"/>
          <w:szCs w:val="26"/>
        </w:rPr>
        <w:t>_____________________________________________________________________</w:t>
      </w:r>
    </w:p>
    <w:p w14:paraId="1530DD56" w14:textId="77777777" w:rsidR="00F86047" w:rsidRPr="004169F0" w:rsidRDefault="00F86047" w:rsidP="00F86047">
      <w:pPr>
        <w:pStyle w:val="ListParagraph"/>
        <w:spacing w:before="0" w:after="120" w:line="240" w:lineRule="auto"/>
        <w:ind w:left="360"/>
        <w:contextualSpacing w:val="0"/>
        <w:jc w:val="both"/>
        <w:rPr>
          <w:rFonts w:cstheme="minorHAnsi"/>
          <w:sz w:val="26"/>
          <w:szCs w:val="26"/>
        </w:rPr>
      </w:pPr>
      <w:r w:rsidRPr="004169F0">
        <w:rPr>
          <w:rFonts w:cstheme="minorHAnsi"/>
          <w:sz w:val="26"/>
          <w:szCs w:val="26"/>
        </w:rPr>
        <w:t>_____________________________________________________________________</w:t>
      </w:r>
    </w:p>
    <w:p w14:paraId="0EA7E6B1" w14:textId="77777777" w:rsidR="00144933" w:rsidRPr="004169F0" w:rsidRDefault="00144933" w:rsidP="00144933">
      <w:pPr>
        <w:pStyle w:val="ListParagraph"/>
        <w:spacing w:before="0" w:after="120" w:line="240" w:lineRule="auto"/>
        <w:ind w:left="360"/>
        <w:contextualSpacing w:val="0"/>
        <w:jc w:val="both"/>
        <w:rPr>
          <w:rFonts w:cstheme="minorHAnsi"/>
          <w:sz w:val="26"/>
          <w:szCs w:val="26"/>
        </w:rPr>
      </w:pPr>
      <w:r w:rsidRPr="004169F0">
        <w:rPr>
          <w:rFonts w:cstheme="minorHAnsi"/>
          <w:sz w:val="26"/>
          <w:szCs w:val="26"/>
        </w:rPr>
        <w:t>_____________________________________________________________________</w:t>
      </w:r>
    </w:p>
    <w:p w14:paraId="5A49BB7D" w14:textId="77777777" w:rsidR="00144933" w:rsidRPr="004169F0" w:rsidRDefault="00144933" w:rsidP="00144933">
      <w:pPr>
        <w:pStyle w:val="ListParagraph"/>
        <w:spacing w:before="0" w:after="120" w:line="240" w:lineRule="auto"/>
        <w:ind w:left="360"/>
        <w:contextualSpacing w:val="0"/>
        <w:jc w:val="both"/>
        <w:rPr>
          <w:rFonts w:cstheme="minorHAnsi"/>
          <w:sz w:val="26"/>
          <w:szCs w:val="26"/>
        </w:rPr>
      </w:pPr>
      <w:r w:rsidRPr="004169F0">
        <w:rPr>
          <w:rFonts w:cstheme="minorHAnsi"/>
          <w:sz w:val="26"/>
          <w:szCs w:val="26"/>
        </w:rPr>
        <w:t>_____________________________________________________________________</w:t>
      </w:r>
    </w:p>
    <w:p w14:paraId="59AA842C" w14:textId="77777777" w:rsidR="00144933" w:rsidRDefault="00144933">
      <w:pPr>
        <w:spacing w:before="0"/>
        <w:rPr>
          <w:rFonts w:cstheme="minorHAnsi"/>
          <w:sz w:val="26"/>
          <w:szCs w:val="26"/>
        </w:rPr>
      </w:pPr>
      <w:r>
        <w:rPr>
          <w:rFonts w:cstheme="minorHAnsi"/>
          <w:sz w:val="26"/>
          <w:szCs w:val="26"/>
        </w:rPr>
        <w:br w:type="page"/>
      </w:r>
    </w:p>
    <w:p w14:paraId="7D9D7D0C" w14:textId="77777777" w:rsidR="00F86047" w:rsidRPr="003448B7" w:rsidRDefault="00F86047" w:rsidP="00F86047">
      <w:pPr>
        <w:tabs>
          <w:tab w:val="right" w:pos="9360"/>
        </w:tabs>
        <w:spacing w:before="0" w:after="120" w:line="240" w:lineRule="auto"/>
        <w:jc w:val="both"/>
        <w:rPr>
          <w:rFonts w:cstheme="minorHAnsi"/>
          <w:sz w:val="26"/>
          <w:szCs w:val="26"/>
        </w:rPr>
      </w:pPr>
      <w:r w:rsidRPr="003448B7">
        <w:rPr>
          <w:rFonts w:cstheme="minorHAnsi"/>
          <w:noProof/>
          <w:sz w:val="26"/>
          <w:szCs w:val="26"/>
        </w:rPr>
        <mc:AlternateContent>
          <mc:Choice Requires="wps">
            <w:drawing>
              <wp:anchor distT="0" distB="0" distL="114300" distR="114300" simplePos="0" relativeHeight="251766784" behindDoc="0" locked="0" layoutInCell="1" allowOverlap="1" wp14:anchorId="71FA78DB" wp14:editId="30FB6112">
                <wp:simplePos x="0" y="0"/>
                <wp:positionH relativeFrom="column">
                  <wp:posOffset>-24130</wp:posOffset>
                </wp:positionH>
                <wp:positionV relativeFrom="paragraph">
                  <wp:posOffset>635</wp:posOffset>
                </wp:positionV>
                <wp:extent cx="5948045" cy="325755"/>
                <wp:effectExtent l="0" t="0" r="14605" b="17145"/>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325755"/>
                        </a:xfrm>
                        <a:prstGeom prst="rect">
                          <a:avLst/>
                        </a:prstGeom>
                        <a:solidFill>
                          <a:srgbClr val="1F4283"/>
                        </a:solidFill>
                        <a:ln w="9525">
                          <a:solidFill>
                            <a:schemeClr val="bg1">
                              <a:lumMod val="100000"/>
                              <a:lumOff val="0"/>
                            </a:schemeClr>
                          </a:solidFill>
                          <a:miter lim="800000"/>
                          <a:headEnd/>
                          <a:tailEnd/>
                        </a:ln>
                      </wps:spPr>
                      <wps:txbx>
                        <w:txbxContent>
                          <w:p w14:paraId="7C1A4A02" w14:textId="77777777" w:rsidR="00C6429B" w:rsidRPr="00F3510E" w:rsidRDefault="00C6429B" w:rsidP="00F86047">
                            <w:pPr>
                              <w:pStyle w:val="Heading3"/>
                              <w:rPr>
                                <w:rStyle w:val="Heading3Char"/>
                              </w:rPr>
                            </w:pPr>
                            <w:bookmarkStart w:id="88" w:name="_Toc403647990"/>
                            <w:bookmarkStart w:id="89" w:name="_Toc406140947"/>
                            <w:bookmarkStart w:id="90" w:name="_Toc417307884"/>
                            <w:bookmarkStart w:id="91" w:name="_Toc21688228"/>
                            <w:bookmarkStart w:id="92" w:name="_Toc21688486"/>
                            <w:bookmarkStart w:id="93" w:name="_Toc21689127"/>
                            <w:bookmarkStart w:id="94" w:name="_Toc21689283"/>
                            <w:bookmarkStart w:id="95" w:name="_Toc21940540"/>
                            <w:r w:rsidRPr="00F3510E">
                              <w:rPr>
                                <w:rStyle w:val="Heading3Char"/>
                              </w:rPr>
                              <w:t>Coordinated Public Transit/Human Services</w:t>
                            </w:r>
                            <w:r w:rsidRPr="00B10B36">
                              <w:t xml:space="preserve"> </w:t>
                            </w:r>
                            <w:r w:rsidRPr="00F3510E">
                              <w:rPr>
                                <w:rStyle w:val="Heading3Char"/>
                              </w:rPr>
                              <w:t>Transportation Plan</w:t>
                            </w:r>
                            <w:bookmarkEnd w:id="88"/>
                            <w:bookmarkEnd w:id="89"/>
                            <w:bookmarkEnd w:id="90"/>
                            <w:bookmarkEnd w:id="91"/>
                            <w:bookmarkEnd w:id="92"/>
                            <w:bookmarkEnd w:id="93"/>
                            <w:bookmarkEnd w:id="94"/>
                            <w:bookmarkEnd w:id="9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A78DB" id="_x0000_s1036" type="#_x0000_t202" style="position:absolute;left:0;text-align:left;margin-left:-1.9pt;margin-top:.05pt;width:468.35pt;height:25.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" fillcolor="#1f4283" strokecolor="white [3212]">
                <v:textbox>
                  <w:txbxContent>
                    <w:p w14:paraId="7C1A4A02" w14:textId="77777777" w:rsidR="00C6429B" w:rsidRPr="00F3510E" w:rsidRDefault="00C6429B" w:rsidP="00F86047">
                      <w:pPr>
                        <w:pStyle w:val="Heading3"/>
                        <w:rPr>
                          <w:rStyle w:val="Heading3Char"/>
                        </w:rPr>
                      </w:pPr>
                      <w:bookmarkStart w:id="96" w:name="_Toc403647990"/>
                      <w:bookmarkStart w:id="97" w:name="_Toc406140947"/>
                      <w:bookmarkStart w:id="98" w:name="_Toc417307884"/>
                      <w:bookmarkStart w:id="99" w:name="_Toc21688228"/>
                      <w:bookmarkStart w:id="100" w:name="_Toc21688486"/>
                      <w:bookmarkStart w:id="101" w:name="_Toc21689127"/>
                      <w:bookmarkStart w:id="102" w:name="_Toc21689283"/>
                      <w:bookmarkStart w:id="103" w:name="_Toc21940540"/>
                      <w:r w:rsidRPr="00F3510E">
                        <w:rPr>
                          <w:rStyle w:val="Heading3Char"/>
                        </w:rPr>
                        <w:t>Coordinated Public Transit/Human Services</w:t>
                      </w:r>
                      <w:r w:rsidRPr="00B10B36">
                        <w:t xml:space="preserve"> </w:t>
                      </w:r>
                      <w:r w:rsidRPr="00F3510E">
                        <w:rPr>
                          <w:rStyle w:val="Heading3Char"/>
                        </w:rPr>
                        <w:t>Transportation Plan</w:t>
                      </w:r>
                      <w:bookmarkEnd w:id="96"/>
                      <w:bookmarkEnd w:id="97"/>
                      <w:bookmarkEnd w:id="98"/>
                      <w:bookmarkEnd w:id="99"/>
                      <w:bookmarkEnd w:id="100"/>
                      <w:bookmarkEnd w:id="101"/>
                      <w:bookmarkEnd w:id="102"/>
                      <w:bookmarkEnd w:id="103"/>
                    </w:p>
                  </w:txbxContent>
                </v:textbox>
              </v:shape>
            </w:pict>
          </mc:Fallback>
        </mc:AlternateContent>
      </w:r>
      <w:r>
        <w:rPr>
          <w:rFonts w:cstheme="minorHAnsi"/>
          <w:sz w:val="26"/>
          <w:szCs w:val="26"/>
        </w:rPr>
        <w:tab/>
      </w:r>
    </w:p>
    <w:p w14:paraId="1DD3393C" w14:textId="77777777" w:rsidR="00F86047" w:rsidRPr="003448B7" w:rsidRDefault="00F86047" w:rsidP="00F86047">
      <w:pPr>
        <w:spacing w:before="0" w:after="120" w:line="240" w:lineRule="auto"/>
        <w:jc w:val="both"/>
        <w:rPr>
          <w:rFonts w:cstheme="minorHAnsi"/>
          <w:sz w:val="26"/>
          <w:szCs w:val="26"/>
        </w:rPr>
      </w:pPr>
    </w:p>
    <w:p w14:paraId="4B4780A6" w14:textId="77777777" w:rsidR="00F86047" w:rsidRPr="003448B7" w:rsidRDefault="00F86047" w:rsidP="00F86047">
      <w:pPr>
        <w:spacing w:before="0" w:after="120" w:line="240" w:lineRule="auto"/>
        <w:jc w:val="both"/>
        <w:rPr>
          <w:rFonts w:cstheme="minorHAnsi"/>
          <w:sz w:val="26"/>
          <w:szCs w:val="26"/>
        </w:rPr>
      </w:pPr>
      <w:r w:rsidRPr="003448B7">
        <w:rPr>
          <w:rFonts w:cstheme="minorHAnsi"/>
          <w:sz w:val="26"/>
          <w:szCs w:val="26"/>
        </w:rPr>
        <w:t xml:space="preserve">Federal transit law, as amended by SAFETEA–LU, required that projects funded from the Section 5310, program be derived from a locally developed, coordinated public transit-human service transportation plan (“coordinated plan”). A coordinated plan should maximize the programs’ collective coverage by minimizing duplication of services. A coordinated plan may incorporate activities offered under other programs sponsored by federal, state, and local agencies to greatly strengthen its impact. FTA also encourages participation in coordinated service delivery </w:t>
      </w:r>
      <w:proofErr w:type="gramStart"/>
      <w:r w:rsidRPr="003448B7">
        <w:rPr>
          <w:rFonts w:cstheme="minorHAnsi"/>
          <w:sz w:val="26"/>
          <w:szCs w:val="26"/>
        </w:rPr>
        <w:t>as long as</w:t>
      </w:r>
      <w:proofErr w:type="gramEnd"/>
      <w:r w:rsidRPr="003448B7">
        <w:rPr>
          <w:rFonts w:cstheme="minorHAnsi"/>
          <w:sz w:val="26"/>
          <w:szCs w:val="26"/>
        </w:rPr>
        <w:t xml:space="preserve"> the coordinated services will continue to meet the purposes of all programs.</w:t>
      </w:r>
    </w:p>
    <w:p w14:paraId="111F2F95" w14:textId="77777777" w:rsidR="00F86047" w:rsidRPr="003448B7" w:rsidRDefault="00F86047" w:rsidP="00F86047">
      <w:pPr>
        <w:spacing w:before="0" w:after="120" w:line="240" w:lineRule="auto"/>
        <w:jc w:val="both"/>
        <w:rPr>
          <w:rFonts w:cstheme="minorHAnsi"/>
          <w:sz w:val="26"/>
          <w:szCs w:val="26"/>
        </w:rPr>
      </w:pPr>
      <w:r w:rsidRPr="003448B7">
        <w:rPr>
          <w:rFonts w:cstheme="minorHAnsi"/>
          <w:sz w:val="26"/>
          <w:szCs w:val="26"/>
        </w:rPr>
        <w:t>Under MAP-21, Section 5310 is the only program that still has this coordinated plan requirement. However, recipients with unobligated JARC and New Freedom funds must continue to certify that projects are included in a coordinated plan. Therefore, FTA encourages recipients with unobligated JARC and New Freedom funds to include/continue to include the Section 5310 program funds when developing the coordinated plan.</w:t>
      </w:r>
    </w:p>
    <w:p w14:paraId="74712158" w14:textId="77777777" w:rsidR="00F86047" w:rsidRPr="003448B7" w:rsidRDefault="00F86047" w:rsidP="00C6429B">
      <w:pPr>
        <w:pStyle w:val="ListParagraph"/>
        <w:numPr>
          <w:ilvl w:val="0"/>
          <w:numId w:val="17"/>
        </w:numPr>
        <w:spacing w:before="0" w:after="120" w:line="240" w:lineRule="auto"/>
        <w:contextualSpacing w:val="0"/>
        <w:jc w:val="both"/>
        <w:rPr>
          <w:rFonts w:cstheme="minorHAnsi"/>
          <w:sz w:val="26"/>
          <w:szCs w:val="26"/>
        </w:rPr>
      </w:pPr>
      <w:r w:rsidRPr="003448B7">
        <w:rPr>
          <w:rFonts w:cstheme="minorHAnsi"/>
          <w:sz w:val="26"/>
          <w:szCs w:val="26"/>
        </w:rPr>
        <w:t>Obtain a copy of the coordinated plan. What is the date of the most recent plan?</w:t>
      </w:r>
      <w:r w:rsidR="000C7D66">
        <w:rPr>
          <w:rFonts w:cstheme="minorHAnsi"/>
          <w:sz w:val="26"/>
          <w:szCs w:val="26"/>
        </w:rPr>
        <w:t xml:space="preserve">  Is the </w:t>
      </w:r>
      <w:r w:rsidR="00720F70">
        <w:rPr>
          <w:rFonts w:cstheme="minorHAnsi"/>
          <w:sz w:val="26"/>
          <w:szCs w:val="26"/>
        </w:rPr>
        <w:t>agency’s</w:t>
      </w:r>
      <w:r w:rsidR="000C7D66">
        <w:rPr>
          <w:rFonts w:cstheme="minorHAnsi"/>
          <w:sz w:val="26"/>
          <w:szCs w:val="26"/>
        </w:rPr>
        <w:t xml:space="preserve"> project referenced in the plan</w:t>
      </w:r>
      <w:r w:rsidR="00720F70">
        <w:rPr>
          <w:rFonts w:cstheme="minorHAnsi"/>
          <w:sz w:val="26"/>
          <w:szCs w:val="26"/>
        </w:rPr>
        <w:t>?</w:t>
      </w:r>
    </w:p>
    <w:p w14:paraId="33193258" w14:textId="77777777" w:rsidR="00F86047" w:rsidRPr="003448B7" w:rsidRDefault="00F86047" w:rsidP="00F86047">
      <w:pPr>
        <w:spacing w:before="0" w:after="120" w:line="240" w:lineRule="auto"/>
        <w:ind w:firstLine="360"/>
        <w:jc w:val="both"/>
        <w:rPr>
          <w:rFonts w:cstheme="minorHAnsi"/>
          <w:sz w:val="26"/>
          <w:szCs w:val="26"/>
        </w:rPr>
      </w:pPr>
      <w:r w:rsidRPr="003448B7">
        <w:rPr>
          <w:rFonts w:cstheme="minorHAnsi"/>
          <w:sz w:val="26"/>
          <w:szCs w:val="26"/>
        </w:rPr>
        <w:t>_____________________________________________________________________</w:t>
      </w:r>
    </w:p>
    <w:p w14:paraId="68AD19BB" w14:textId="77777777" w:rsidR="00F86047" w:rsidRPr="003448B7" w:rsidRDefault="00F86047" w:rsidP="00F86047">
      <w:pPr>
        <w:spacing w:before="0" w:after="120" w:line="240" w:lineRule="auto"/>
        <w:jc w:val="both"/>
        <w:rPr>
          <w:rFonts w:cstheme="minorHAnsi"/>
          <w:sz w:val="26"/>
          <w:szCs w:val="26"/>
        </w:rPr>
      </w:pPr>
    </w:p>
    <w:p w14:paraId="53C10AE0" w14:textId="77777777" w:rsidR="00F86047" w:rsidRPr="003448B7" w:rsidRDefault="00F86047" w:rsidP="00F86047">
      <w:pPr>
        <w:spacing w:before="0" w:after="120" w:line="240" w:lineRule="auto"/>
        <w:jc w:val="both"/>
        <w:rPr>
          <w:rFonts w:cstheme="minorHAnsi"/>
          <w:sz w:val="26"/>
          <w:szCs w:val="26"/>
        </w:rPr>
        <w:sectPr w:rsidR="00F86047" w:rsidRPr="003448B7" w:rsidSect="004D5BBA">
          <w:footerReference w:type="default" r:id="rId39"/>
          <w:type w:val="continuous"/>
          <w:pgSz w:w="12240" w:h="15840"/>
          <w:pgMar w:top="1440" w:right="1440" w:bottom="1440" w:left="1440" w:header="720" w:footer="720" w:gutter="0"/>
          <w:cols w:space="720"/>
          <w:docGrid w:linePitch="360"/>
        </w:sectPr>
      </w:pPr>
    </w:p>
    <w:p w14:paraId="2FCB1B74" w14:textId="77777777" w:rsidR="00F86047" w:rsidRPr="003448B7" w:rsidRDefault="00F86047" w:rsidP="00F86047">
      <w:pPr>
        <w:spacing w:before="0" w:after="120" w:line="240" w:lineRule="auto"/>
        <w:jc w:val="both"/>
        <w:rPr>
          <w:rFonts w:cstheme="minorHAnsi"/>
          <w:sz w:val="26"/>
          <w:szCs w:val="26"/>
        </w:rPr>
      </w:pPr>
    </w:p>
    <w:p w14:paraId="1DE8F015" w14:textId="77777777" w:rsidR="00F86047" w:rsidRPr="003448B7" w:rsidRDefault="00F86047" w:rsidP="00F86047">
      <w:pPr>
        <w:spacing w:before="0" w:after="120" w:line="240" w:lineRule="auto"/>
        <w:jc w:val="both"/>
        <w:rPr>
          <w:rFonts w:cstheme="minorHAnsi"/>
          <w:sz w:val="26"/>
          <w:szCs w:val="26"/>
        </w:rPr>
      </w:pPr>
      <w:r w:rsidRPr="003448B7">
        <w:rPr>
          <w:rFonts w:cstheme="minorHAnsi"/>
          <w:sz w:val="26"/>
          <w:szCs w:val="26"/>
        </w:rPr>
        <w:br w:type="page"/>
      </w:r>
    </w:p>
    <w:p w14:paraId="0C4F1F49" w14:textId="77777777" w:rsidR="001129A4" w:rsidRDefault="001129A4" w:rsidP="001129A4">
      <w:pPr>
        <w:spacing w:before="0" w:after="120" w:line="240" w:lineRule="auto"/>
        <w:jc w:val="center"/>
        <w:rPr>
          <w:sz w:val="26"/>
          <w:szCs w:val="26"/>
        </w:rPr>
      </w:pPr>
      <w:bookmarkStart w:id="104" w:name="_Toc403647993"/>
      <w:bookmarkStart w:id="105" w:name="_Toc406140948"/>
      <w:bookmarkStart w:id="106" w:name="_Toc417307885"/>
    </w:p>
    <w:p w14:paraId="526FFC33" w14:textId="77777777" w:rsidR="001129A4" w:rsidRDefault="001129A4" w:rsidP="001129A4">
      <w:pPr>
        <w:spacing w:before="0" w:after="120" w:line="240" w:lineRule="auto"/>
        <w:jc w:val="center"/>
        <w:rPr>
          <w:sz w:val="26"/>
          <w:szCs w:val="26"/>
        </w:rPr>
      </w:pPr>
    </w:p>
    <w:p w14:paraId="2D2B11B6" w14:textId="77777777" w:rsidR="001129A4" w:rsidRDefault="001129A4" w:rsidP="001129A4">
      <w:pPr>
        <w:spacing w:before="0" w:after="120" w:line="240" w:lineRule="auto"/>
        <w:jc w:val="center"/>
        <w:rPr>
          <w:sz w:val="26"/>
          <w:szCs w:val="26"/>
        </w:rPr>
      </w:pPr>
    </w:p>
    <w:p w14:paraId="68533D25" w14:textId="77777777" w:rsidR="001129A4" w:rsidRDefault="001129A4" w:rsidP="001129A4">
      <w:pPr>
        <w:spacing w:before="0" w:after="120" w:line="240" w:lineRule="auto"/>
        <w:jc w:val="center"/>
        <w:rPr>
          <w:sz w:val="26"/>
          <w:szCs w:val="26"/>
        </w:rPr>
      </w:pPr>
    </w:p>
    <w:p w14:paraId="5C5D9FF6" w14:textId="77777777" w:rsidR="001129A4" w:rsidRDefault="001129A4" w:rsidP="001129A4">
      <w:pPr>
        <w:spacing w:before="0" w:after="120" w:line="240" w:lineRule="auto"/>
        <w:jc w:val="center"/>
        <w:rPr>
          <w:sz w:val="26"/>
          <w:szCs w:val="26"/>
        </w:rPr>
      </w:pPr>
    </w:p>
    <w:p w14:paraId="0ECE934F" w14:textId="77777777" w:rsidR="001129A4" w:rsidRDefault="001129A4" w:rsidP="001129A4">
      <w:pPr>
        <w:spacing w:before="0" w:after="120" w:line="240" w:lineRule="auto"/>
        <w:jc w:val="center"/>
        <w:rPr>
          <w:sz w:val="26"/>
          <w:szCs w:val="26"/>
        </w:rPr>
      </w:pPr>
    </w:p>
    <w:p w14:paraId="25F6099A" w14:textId="77777777" w:rsidR="001129A4" w:rsidRDefault="001129A4" w:rsidP="001129A4">
      <w:pPr>
        <w:spacing w:before="0" w:after="120" w:line="240" w:lineRule="auto"/>
        <w:jc w:val="center"/>
        <w:rPr>
          <w:sz w:val="26"/>
          <w:szCs w:val="26"/>
        </w:rPr>
      </w:pPr>
    </w:p>
    <w:p w14:paraId="6ADB32DB" w14:textId="77777777" w:rsidR="001129A4" w:rsidRDefault="001129A4" w:rsidP="001129A4">
      <w:pPr>
        <w:spacing w:before="0" w:after="120" w:line="240" w:lineRule="auto"/>
        <w:jc w:val="center"/>
        <w:rPr>
          <w:sz w:val="26"/>
          <w:szCs w:val="26"/>
        </w:rPr>
      </w:pPr>
    </w:p>
    <w:p w14:paraId="763AFA8F" w14:textId="77777777" w:rsidR="001129A4" w:rsidRDefault="001129A4" w:rsidP="001129A4">
      <w:pPr>
        <w:spacing w:before="0" w:after="120" w:line="240" w:lineRule="auto"/>
        <w:jc w:val="center"/>
        <w:rPr>
          <w:sz w:val="26"/>
          <w:szCs w:val="26"/>
        </w:rPr>
      </w:pPr>
    </w:p>
    <w:p w14:paraId="4FAB3BA8" w14:textId="77777777" w:rsidR="001129A4" w:rsidRDefault="001129A4" w:rsidP="001129A4">
      <w:pPr>
        <w:spacing w:before="0" w:after="120" w:line="240" w:lineRule="auto"/>
        <w:jc w:val="center"/>
        <w:rPr>
          <w:sz w:val="26"/>
          <w:szCs w:val="26"/>
        </w:rPr>
      </w:pPr>
    </w:p>
    <w:p w14:paraId="771C71AC" w14:textId="77777777" w:rsidR="001129A4" w:rsidRDefault="001129A4" w:rsidP="001129A4">
      <w:pPr>
        <w:spacing w:before="0" w:after="120" w:line="240" w:lineRule="auto"/>
        <w:jc w:val="center"/>
        <w:rPr>
          <w:sz w:val="26"/>
          <w:szCs w:val="26"/>
        </w:rPr>
      </w:pPr>
    </w:p>
    <w:p w14:paraId="1941C4EE" w14:textId="77777777" w:rsidR="001129A4" w:rsidRDefault="001129A4" w:rsidP="001129A4">
      <w:pPr>
        <w:spacing w:before="0" w:after="120" w:line="240" w:lineRule="auto"/>
        <w:jc w:val="center"/>
        <w:rPr>
          <w:sz w:val="26"/>
          <w:szCs w:val="26"/>
        </w:rPr>
      </w:pPr>
    </w:p>
    <w:p w14:paraId="0B2C923D" w14:textId="77777777" w:rsidR="001129A4" w:rsidRDefault="001129A4" w:rsidP="001129A4">
      <w:pPr>
        <w:spacing w:before="0" w:after="120" w:line="240" w:lineRule="auto"/>
        <w:jc w:val="center"/>
        <w:rPr>
          <w:sz w:val="26"/>
          <w:szCs w:val="26"/>
        </w:rPr>
      </w:pPr>
      <w:r w:rsidRPr="00673B28">
        <w:rPr>
          <w:sz w:val="26"/>
          <w:szCs w:val="26"/>
        </w:rPr>
        <w:t>&lt;This Page Intentionally Left Blank&gt;</w:t>
      </w:r>
    </w:p>
    <w:p w14:paraId="47F2F558" w14:textId="77777777" w:rsidR="001129A4" w:rsidRDefault="001129A4">
      <w:pPr>
        <w:spacing w:before="0"/>
        <w:rPr>
          <w:sz w:val="26"/>
          <w:szCs w:val="26"/>
        </w:rPr>
      </w:pPr>
      <w:r>
        <w:rPr>
          <w:sz w:val="26"/>
          <w:szCs w:val="26"/>
        </w:rPr>
        <w:br w:type="page"/>
      </w:r>
    </w:p>
    <w:p w14:paraId="4EBAF9E0" w14:textId="3E64FD82" w:rsidR="00F86047" w:rsidRPr="003448B7" w:rsidRDefault="00F86047" w:rsidP="00F86047">
      <w:pPr>
        <w:pStyle w:val="Heading2"/>
        <w:rPr>
          <w:color w:val="C00000"/>
        </w:rPr>
      </w:pPr>
      <w:bookmarkStart w:id="107" w:name="_Toc21940541"/>
      <w:r w:rsidRPr="003448B7">
        <w:t>Section 2.  Equipment Management</w:t>
      </w:r>
      <w:bookmarkEnd w:id="104"/>
      <w:bookmarkEnd w:id="105"/>
      <w:bookmarkEnd w:id="106"/>
      <w:bookmarkEnd w:id="107"/>
    </w:p>
    <w:p w14:paraId="7610D619" w14:textId="77777777" w:rsidR="00F86047" w:rsidRPr="003448B7" w:rsidRDefault="00F86047" w:rsidP="00F86047">
      <w:pPr>
        <w:spacing w:before="0" w:after="120" w:line="240" w:lineRule="auto"/>
        <w:jc w:val="both"/>
        <w:rPr>
          <w:rFonts w:cstheme="minorHAnsi"/>
          <w:color w:val="C00000"/>
          <w:sz w:val="26"/>
          <w:szCs w:val="26"/>
        </w:rPr>
      </w:pPr>
      <w:r w:rsidRPr="003448B7">
        <w:rPr>
          <w:rFonts w:cstheme="minorHAnsi"/>
          <w:noProof/>
          <w:color w:val="C00000"/>
          <w:sz w:val="26"/>
          <w:szCs w:val="26"/>
        </w:rPr>
        <mc:AlternateContent>
          <mc:Choice Requires="wps">
            <w:drawing>
              <wp:anchor distT="0" distB="0" distL="114300" distR="114300" simplePos="0" relativeHeight="251767808" behindDoc="0" locked="0" layoutInCell="1" allowOverlap="1" wp14:anchorId="36C7BE97" wp14:editId="27E77289">
                <wp:simplePos x="0" y="0"/>
                <wp:positionH relativeFrom="column">
                  <wp:posOffset>-24130</wp:posOffset>
                </wp:positionH>
                <wp:positionV relativeFrom="paragraph">
                  <wp:posOffset>65405</wp:posOffset>
                </wp:positionV>
                <wp:extent cx="5948045" cy="0"/>
                <wp:effectExtent l="0" t="0" r="33655" b="19050"/>
                <wp:wrapNone/>
                <wp:docPr id="6"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045" cy="0"/>
                        </a:xfrm>
                        <a:prstGeom prst="straightConnector1">
                          <a:avLst/>
                        </a:prstGeom>
                        <a:noFill/>
                        <a:ln w="19050">
                          <a:solidFill>
                            <a:srgbClr val="D72E2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8F4D57" id="AutoShape 61" o:spid="_x0000_s1026" type="#_x0000_t32" style="position:absolute;margin-left:-1.9pt;margin-top:5.15pt;width:468.35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" strokecolor="#d72e2a" strokeweight="1.5pt"/>
            </w:pict>
          </mc:Fallback>
        </mc:AlternateContent>
      </w:r>
    </w:p>
    <w:p w14:paraId="7EF2611C" w14:textId="77777777" w:rsidR="00F86047" w:rsidRPr="003448B7" w:rsidRDefault="00F86047" w:rsidP="00F86047">
      <w:pPr>
        <w:spacing w:before="0" w:after="120" w:line="240" w:lineRule="auto"/>
        <w:jc w:val="both"/>
        <w:rPr>
          <w:rFonts w:cstheme="minorHAnsi"/>
          <w:sz w:val="26"/>
          <w:szCs w:val="26"/>
        </w:rPr>
      </w:pPr>
      <w:r w:rsidRPr="003448B7">
        <w:rPr>
          <w:rFonts w:cstheme="minorHAnsi"/>
          <w:noProof/>
          <w:sz w:val="26"/>
          <w:szCs w:val="26"/>
        </w:rPr>
        <mc:AlternateContent>
          <mc:Choice Requires="wps">
            <w:drawing>
              <wp:anchor distT="0" distB="0" distL="114300" distR="114300" simplePos="0" relativeHeight="251768832" behindDoc="0" locked="0" layoutInCell="1" allowOverlap="1" wp14:anchorId="7521B6C7" wp14:editId="296DD54C">
                <wp:simplePos x="0" y="0"/>
                <wp:positionH relativeFrom="column">
                  <wp:posOffset>-24130</wp:posOffset>
                </wp:positionH>
                <wp:positionV relativeFrom="paragraph">
                  <wp:posOffset>635</wp:posOffset>
                </wp:positionV>
                <wp:extent cx="5948045" cy="325755"/>
                <wp:effectExtent l="0" t="0" r="14605" b="17145"/>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325755"/>
                        </a:xfrm>
                        <a:prstGeom prst="rect">
                          <a:avLst/>
                        </a:prstGeom>
                        <a:solidFill>
                          <a:srgbClr val="1F4283"/>
                        </a:solidFill>
                        <a:ln w="9525">
                          <a:solidFill>
                            <a:schemeClr val="bg1">
                              <a:lumMod val="100000"/>
                              <a:lumOff val="0"/>
                            </a:schemeClr>
                          </a:solidFill>
                          <a:miter lim="800000"/>
                          <a:headEnd/>
                          <a:tailEnd/>
                        </a:ln>
                      </wps:spPr>
                      <wps:txbx>
                        <w:txbxContent>
                          <w:p w14:paraId="780ECCB8" w14:textId="77777777" w:rsidR="00C6429B" w:rsidRPr="005015AD" w:rsidRDefault="00C6429B" w:rsidP="00F86047">
                            <w:pPr>
                              <w:pStyle w:val="Heading3"/>
                            </w:pPr>
                            <w:bookmarkStart w:id="108" w:name="_Toc329880558"/>
                            <w:bookmarkStart w:id="109" w:name="_Toc403647994"/>
                            <w:bookmarkStart w:id="110" w:name="_Toc406140949"/>
                            <w:bookmarkStart w:id="111" w:name="_Toc417307886"/>
                            <w:bookmarkStart w:id="112" w:name="_Toc21688230"/>
                            <w:bookmarkStart w:id="113" w:name="_Toc21688488"/>
                            <w:bookmarkStart w:id="114" w:name="_Toc21689129"/>
                            <w:bookmarkStart w:id="115" w:name="_Toc21689285"/>
                            <w:bookmarkStart w:id="116" w:name="_Toc21940542"/>
                            <w:r>
                              <w:t>Equipment – General</w:t>
                            </w:r>
                            <w:bookmarkEnd w:id="108"/>
                            <w:bookmarkEnd w:id="109"/>
                            <w:bookmarkEnd w:id="110"/>
                            <w:r>
                              <w:t xml:space="preserve"> (non-vehicle or facility)</w:t>
                            </w:r>
                            <w:bookmarkEnd w:id="111"/>
                            <w:bookmarkEnd w:id="112"/>
                            <w:bookmarkEnd w:id="113"/>
                            <w:bookmarkEnd w:id="114"/>
                            <w:bookmarkEnd w:id="115"/>
                            <w:bookmarkEnd w:id="11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1B6C7" id="Text Box 18" o:spid="_x0000_s1037" type="#_x0000_t202" style="position:absolute;left:0;text-align:left;margin-left:-1.9pt;margin-top:.05pt;width:468.35pt;height:25.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" fillcolor="#1f4283" strokecolor="white [3212]">
                <v:textbox>
                  <w:txbxContent>
                    <w:p w14:paraId="780ECCB8" w14:textId="77777777" w:rsidR="00C6429B" w:rsidRPr="005015AD" w:rsidRDefault="00C6429B" w:rsidP="00F86047">
                      <w:pPr>
                        <w:pStyle w:val="Heading3"/>
                      </w:pPr>
                      <w:bookmarkStart w:id="117" w:name="_Toc329880558"/>
                      <w:bookmarkStart w:id="118" w:name="_Toc403647994"/>
                      <w:bookmarkStart w:id="119" w:name="_Toc406140949"/>
                      <w:bookmarkStart w:id="120" w:name="_Toc417307886"/>
                      <w:bookmarkStart w:id="121" w:name="_Toc21688230"/>
                      <w:bookmarkStart w:id="122" w:name="_Toc21688488"/>
                      <w:bookmarkStart w:id="123" w:name="_Toc21689129"/>
                      <w:bookmarkStart w:id="124" w:name="_Toc21689285"/>
                      <w:bookmarkStart w:id="125" w:name="_Toc21940542"/>
                      <w:r>
                        <w:t>Equipment – General</w:t>
                      </w:r>
                      <w:bookmarkEnd w:id="117"/>
                      <w:bookmarkEnd w:id="118"/>
                      <w:bookmarkEnd w:id="119"/>
                      <w:r>
                        <w:t xml:space="preserve"> (non-vehicle or facility)</w:t>
                      </w:r>
                      <w:bookmarkEnd w:id="120"/>
                      <w:bookmarkEnd w:id="121"/>
                      <w:bookmarkEnd w:id="122"/>
                      <w:bookmarkEnd w:id="123"/>
                      <w:bookmarkEnd w:id="124"/>
                      <w:bookmarkEnd w:id="125"/>
                    </w:p>
                  </w:txbxContent>
                </v:textbox>
              </v:shape>
            </w:pict>
          </mc:Fallback>
        </mc:AlternateContent>
      </w:r>
    </w:p>
    <w:p w14:paraId="33845BE5" w14:textId="77777777" w:rsidR="00F86047" w:rsidRPr="003448B7" w:rsidRDefault="00F86047" w:rsidP="00F86047">
      <w:pPr>
        <w:spacing w:before="0" w:after="120" w:line="240" w:lineRule="auto"/>
        <w:jc w:val="both"/>
        <w:rPr>
          <w:rFonts w:cstheme="minorHAnsi"/>
          <w:sz w:val="26"/>
          <w:szCs w:val="26"/>
        </w:rPr>
      </w:pPr>
    </w:p>
    <w:p w14:paraId="77C6293E" w14:textId="77777777" w:rsidR="00755750" w:rsidRPr="003E6B95" w:rsidRDefault="00755750" w:rsidP="00F86047">
      <w:pPr>
        <w:spacing w:before="0" w:after="120" w:line="240" w:lineRule="auto"/>
        <w:jc w:val="both"/>
        <w:rPr>
          <w:rFonts w:cstheme="minorHAnsi"/>
          <w:b/>
          <w:sz w:val="26"/>
          <w:szCs w:val="26"/>
        </w:rPr>
      </w:pPr>
      <w:r w:rsidRPr="003E6B95">
        <w:rPr>
          <w:rFonts w:cstheme="minorHAnsi"/>
          <w:b/>
          <w:sz w:val="26"/>
          <w:szCs w:val="26"/>
        </w:rPr>
        <w:t>This section only applies to agencies receiving capital awards for items other than vehicles.</w:t>
      </w:r>
    </w:p>
    <w:p w14:paraId="0829338D" w14:textId="77777777" w:rsidR="00F86047" w:rsidRPr="003448B7" w:rsidRDefault="00F86047" w:rsidP="00F86047">
      <w:pPr>
        <w:spacing w:before="0" w:after="120" w:line="240" w:lineRule="auto"/>
        <w:jc w:val="both"/>
        <w:rPr>
          <w:rFonts w:cstheme="minorHAnsi"/>
          <w:sz w:val="26"/>
          <w:szCs w:val="26"/>
        </w:rPr>
      </w:pPr>
      <w:r w:rsidRPr="003448B7">
        <w:rPr>
          <w:rFonts w:cstheme="minorHAnsi"/>
          <w:sz w:val="26"/>
          <w:szCs w:val="26"/>
        </w:rPr>
        <w:t xml:space="preserve">Any property (equipment, furniture and fixtures, vehicles, buildings, and land) purchased with Federal or state funds administered by the </w:t>
      </w:r>
      <w:r>
        <w:rPr>
          <w:rFonts w:cstheme="minorHAnsi"/>
          <w:sz w:val="26"/>
          <w:szCs w:val="26"/>
        </w:rPr>
        <w:t>FDOT</w:t>
      </w:r>
      <w:r w:rsidRPr="003448B7">
        <w:rPr>
          <w:rFonts w:cstheme="minorHAnsi"/>
          <w:sz w:val="26"/>
          <w:szCs w:val="26"/>
        </w:rPr>
        <w:t xml:space="preserve"> and valued at $5,000 or more must be accounted for in the agency fixed asset listing. The asset listing is to contain the federally required information outlined in the Common Rule and generally accepted accounting principles, as appropriate. </w:t>
      </w:r>
    </w:p>
    <w:p w14:paraId="2FAB5DCC" w14:textId="77777777" w:rsidR="00F86047" w:rsidRDefault="00F86047" w:rsidP="00F86047">
      <w:pPr>
        <w:spacing w:before="0" w:after="120" w:line="240" w:lineRule="auto"/>
        <w:jc w:val="both"/>
        <w:rPr>
          <w:rFonts w:cstheme="minorHAnsi"/>
          <w:sz w:val="26"/>
          <w:szCs w:val="26"/>
        </w:rPr>
      </w:pPr>
      <w:r w:rsidRPr="003448B7">
        <w:rPr>
          <w:rFonts w:cstheme="minorHAnsi"/>
          <w:sz w:val="26"/>
          <w:szCs w:val="26"/>
        </w:rPr>
        <w:t>Each capital items shall be assigned a unique identification number throughout its life; the identification number should not be reused. Equipment purchased as an integral part of the vehicle does not need to be separately inventoried; for example, a lift or destination sign that is purchased as part of a vehicle does not need to be inventoried. Capital items are to be depreciated in accordance with generally accepted accounting principles. However, depreciation expense is not an allowable reimbursable cost to Federal programs if purchased, in part or in whole, with federal funds.</w:t>
      </w:r>
    </w:p>
    <w:p w14:paraId="5C3A3014" w14:textId="77777777" w:rsidR="00B94A09" w:rsidRPr="00186F29" w:rsidRDefault="00B94A09" w:rsidP="00B94A09">
      <w:pPr>
        <w:spacing w:before="0" w:after="120" w:line="240" w:lineRule="auto"/>
        <w:jc w:val="both"/>
        <w:rPr>
          <w:rFonts w:cstheme="minorHAnsi"/>
          <w:sz w:val="26"/>
          <w:szCs w:val="26"/>
        </w:rPr>
      </w:pPr>
      <w:r w:rsidRPr="00186F29">
        <w:rPr>
          <w:rFonts w:cstheme="minorHAnsi"/>
          <w:sz w:val="26"/>
          <w:szCs w:val="26"/>
        </w:rPr>
        <w:t>FTA approval of the</w:t>
      </w:r>
      <w:r>
        <w:rPr>
          <w:rFonts w:cstheme="minorHAnsi"/>
          <w:sz w:val="26"/>
          <w:szCs w:val="26"/>
        </w:rPr>
        <w:t xml:space="preserve"> Department’s</w:t>
      </w:r>
      <w:r w:rsidRPr="00186F29">
        <w:rPr>
          <w:rFonts w:cstheme="minorHAnsi"/>
          <w:sz w:val="26"/>
          <w:szCs w:val="26"/>
        </w:rPr>
        <w:t xml:space="preserve"> grant</w:t>
      </w:r>
      <w:r>
        <w:rPr>
          <w:rFonts w:cstheme="minorHAnsi"/>
          <w:sz w:val="26"/>
          <w:szCs w:val="26"/>
        </w:rPr>
        <w:t xml:space="preserve"> and the execution of the subrecipient joint participation agreement</w:t>
      </w:r>
      <w:r w:rsidRPr="00186F29">
        <w:rPr>
          <w:rFonts w:cstheme="minorHAnsi"/>
          <w:sz w:val="26"/>
          <w:szCs w:val="26"/>
        </w:rPr>
        <w:t xml:space="preserve"> represents FTA concurrence of the final determination of useful life </w:t>
      </w:r>
      <w:proofErr w:type="gramStart"/>
      <w:r w:rsidRPr="00186F29">
        <w:rPr>
          <w:rFonts w:cstheme="minorHAnsi"/>
          <w:sz w:val="26"/>
          <w:szCs w:val="26"/>
        </w:rPr>
        <w:t>for the purpose of</w:t>
      </w:r>
      <w:proofErr w:type="gramEnd"/>
      <w:r w:rsidRPr="00186F29">
        <w:rPr>
          <w:rFonts w:cstheme="minorHAnsi"/>
          <w:sz w:val="26"/>
          <w:szCs w:val="26"/>
        </w:rPr>
        <w:t xml:space="preserve"> project property acquisition. This in turn will identify the useful life of the Federal interest for the disposition of the project property in later years. </w:t>
      </w:r>
    </w:p>
    <w:p w14:paraId="3F53485B" w14:textId="77777777" w:rsidR="00883D35" w:rsidRPr="00883D35" w:rsidRDefault="00883D35" w:rsidP="00883D35">
      <w:pPr>
        <w:spacing w:before="0" w:after="120" w:line="240" w:lineRule="auto"/>
        <w:jc w:val="both"/>
        <w:rPr>
          <w:rFonts w:cstheme="minorHAnsi"/>
          <w:b/>
          <w:sz w:val="26"/>
          <w:szCs w:val="26"/>
        </w:rPr>
      </w:pPr>
      <w:r w:rsidRPr="00883D35">
        <w:rPr>
          <w:rFonts w:cstheme="minorHAnsi"/>
          <w:b/>
          <w:sz w:val="26"/>
          <w:szCs w:val="26"/>
        </w:rPr>
        <w:t>Determining U</w:t>
      </w:r>
      <w:r>
        <w:rPr>
          <w:rFonts w:cstheme="minorHAnsi"/>
          <w:b/>
          <w:sz w:val="26"/>
          <w:szCs w:val="26"/>
        </w:rPr>
        <w:t>seful Life for Project Property</w:t>
      </w:r>
    </w:p>
    <w:p w14:paraId="790BA3C5" w14:textId="23B27085" w:rsidR="00883D35" w:rsidRPr="00883D35" w:rsidRDefault="00883D35" w:rsidP="00883D35">
      <w:pPr>
        <w:spacing w:before="0" w:after="120" w:line="240" w:lineRule="auto"/>
        <w:jc w:val="both"/>
        <w:rPr>
          <w:rFonts w:cstheme="minorHAnsi"/>
          <w:sz w:val="26"/>
          <w:szCs w:val="26"/>
        </w:rPr>
      </w:pPr>
      <w:r w:rsidRPr="00FA4006">
        <w:rPr>
          <w:rFonts w:cstheme="minorHAnsi"/>
          <w:i/>
          <w:sz w:val="26"/>
          <w:szCs w:val="26"/>
          <w:u w:val="single"/>
        </w:rPr>
        <w:t xml:space="preserve">For all State administered </w:t>
      </w:r>
      <w:r w:rsidR="00C6429B" w:rsidRPr="00FA4006">
        <w:rPr>
          <w:rFonts w:cstheme="minorHAnsi"/>
          <w:i/>
          <w:sz w:val="26"/>
          <w:szCs w:val="26"/>
          <w:u w:val="single"/>
        </w:rPr>
        <w:t>programs,</w:t>
      </w:r>
      <w:r w:rsidRPr="00FA4006">
        <w:rPr>
          <w:rFonts w:cstheme="minorHAnsi"/>
          <w:i/>
          <w:sz w:val="26"/>
          <w:szCs w:val="26"/>
          <w:u w:val="single"/>
        </w:rPr>
        <w:t xml:space="preserve"> the State is responsible for approving the useful life proposed by the subrecipient</w:t>
      </w:r>
      <w:r w:rsidRPr="00883D35">
        <w:rPr>
          <w:rFonts w:cstheme="minorHAnsi"/>
          <w:sz w:val="26"/>
          <w:szCs w:val="26"/>
        </w:rPr>
        <w:t>. In the grant application, the grantee shall propose and identify a useful life for the capital asset to be purchased with Federal funds. The department</w:t>
      </w:r>
      <w:r>
        <w:rPr>
          <w:rFonts w:cstheme="minorHAnsi"/>
          <w:sz w:val="26"/>
          <w:szCs w:val="26"/>
        </w:rPr>
        <w:t xml:space="preserve"> recommends using </w:t>
      </w:r>
      <w:hyperlink r:id="rId40" w:anchor="d0e1061" w:history="1">
        <w:r w:rsidRPr="00A2371D">
          <w:rPr>
            <w:rStyle w:val="Hyperlink"/>
            <w:rFonts w:cstheme="minorHAnsi"/>
            <w:b/>
            <w:i/>
            <w:sz w:val="26"/>
            <w:szCs w:val="26"/>
          </w:rPr>
          <w:t>Internal Revenue Service guidelines</w:t>
        </w:r>
      </w:hyperlink>
      <w:r>
        <w:rPr>
          <w:rFonts w:cstheme="minorHAnsi"/>
          <w:sz w:val="26"/>
          <w:szCs w:val="26"/>
        </w:rPr>
        <w:t xml:space="preserve"> when determining useful life for project property/equipment. The grantee should make sure to check these guidelines for changes on a regular basis. </w:t>
      </w:r>
    </w:p>
    <w:p w14:paraId="4E96BF2A" w14:textId="77777777" w:rsidR="00F86047" w:rsidRPr="003448B7" w:rsidRDefault="00F86047" w:rsidP="00376BDB">
      <w:pPr>
        <w:pStyle w:val="ListParagraph"/>
        <w:numPr>
          <w:ilvl w:val="0"/>
          <w:numId w:val="2"/>
        </w:numPr>
        <w:spacing w:before="0" w:after="120" w:line="240" w:lineRule="auto"/>
        <w:contextualSpacing w:val="0"/>
        <w:jc w:val="both"/>
        <w:rPr>
          <w:rFonts w:cstheme="minorHAnsi"/>
          <w:sz w:val="26"/>
          <w:szCs w:val="26"/>
        </w:rPr>
      </w:pPr>
      <w:r w:rsidRPr="003448B7">
        <w:rPr>
          <w:rFonts w:cstheme="minorHAnsi"/>
          <w:sz w:val="26"/>
          <w:szCs w:val="26"/>
        </w:rPr>
        <w:t>Does the subrecipient use all equipment acquired with FTA funds in a manner consistent with the original project application or purpose?</w:t>
      </w:r>
    </w:p>
    <w:p w14:paraId="08309F2E"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4C5750EC" w14:textId="77777777" w:rsidR="00F86047" w:rsidRPr="003448B7" w:rsidRDefault="00F86047" w:rsidP="00376BDB">
      <w:pPr>
        <w:pStyle w:val="ListParagraph"/>
        <w:numPr>
          <w:ilvl w:val="0"/>
          <w:numId w:val="2"/>
        </w:numPr>
        <w:spacing w:before="0" w:after="120" w:line="240" w:lineRule="auto"/>
        <w:contextualSpacing w:val="0"/>
        <w:jc w:val="both"/>
        <w:rPr>
          <w:rFonts w:cstheme="minorHAnsi"/>
          <w:sz w:val="26"/>
          <w:szCs w:val="26"/>
        </w:rPr>
      </w:pPr>
      <w:r w:rsidRPr="003448B7">
        <w:rPr>
          <w:rFonts w:cstheme="minorHAnsi"/>
          <w:sz w:val="26"/>
          <w:szCs w:val="26"/>
        </w:rPr>
        <w:t>Does the subrecipient have any project equipment that is no longer needed for transportation purposes?</w:t>
      </w:r>
    </w:p>
    <w:p w14:paraId="4CC843D4"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39DEEA8B" w14:textId="77777777" w:rsidR="00F86047" w:rsidRPr="003448B7" w:rsidRDefault="00F86047" w:rsidP="00F86047">
      <w:pPr>
        <w:spacing w:before="0" w:after="120" w:line="240" w:lineRule="auto"/>
        <w:ind w:left="360"/>
        <w:jc w:val="both"/>
        <w:rPr>
          <w:rFonts w:cstheme="minorHAnsi"/>
          <w:sz w:val="26"/>
          <w:szCs w:val="26"/>
        </w:rPr>
      </w:pPr>
      <w:r w:rsidRPr="003448B7">
        <w:rPr>
          <w:rFonts w:cstheme="minorHAnsi"/>
          <w:sz w:val="26"/>
          <w:szCs w:val="26"/>
        </w:rPr>
        <w:t>If “Yes,” has the subrecipient notified FDOT that the equipment is no longer needed for program purposes?</w:t>
      </w:r>
    </w:p>
    <w:p w14:paraId="37D897C2" w14:textId="77777777" w:rsidR="00F8604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0B42CF56" w14:textId="77777777" w:rsidR="007A5980" w:rsidRDefault="007A5980" w:rsidP="00376BDB">
      <w:pPr>
        <w:pStyle w:val="ListParagraph"/>
        <w:numPr>
          <w:ilvl w:val="0"/>
          <w:numId w:val="2"/>
        </w:numPr>
        <w:spacing w:before="0" w:after="120" w:line="240" w:lineRule="auto"/>
        <w:contextualSpacing w:val="0"/>
        <w:jc w:val="both"/>
        <w:rPr>
          <w:rFonts w:cstheme="minorHAnsi"/>
          <w:sz w:val="26"/>
          <w:szCs w:val="26"/>
        </w:rPr>
      </w:pPr>
      <w:r>
        <w:rPr>
          <w:rFonts w:cstheme="minorHAnsi"/>
          <w:sz w:val="26"/>
          <w:szCs w:val="26"/>
        </w:rPr>
        <w:t>How does the subrecipient document inventory of non-vehicle assets with a federal or state interest?</w:t>
      </w:r>
    </w:p>
    <w:p w14:paraId="1D18D243" w14:textId="77777777" w:rsidR="007A5980" w:rsidRPr="007A5980" w:rsidRDefault="007A5980" w:rsidP="007A5980">
      <w:pPr>
        <w:spacing w:before="0" w:after="120" w:line="240" w:lineRule="auto"/>
        <w:ind w:left="360"/>
        <w:jc w:val="both"/>
        <w:rPr>
          <w:rFonts w:cstheme="minorHAnsi"/>
          <w:sz w:val="26"/>
          <w:szCs w:val="26"/>
        </w:rPr>
      </w:pPr>
      <w:r w:rsidRPr="007A5980">
        <w:rPr>
          <w:rFonts w:cstheme="minorHAnsi"/>
          <w:sz w:val="26"/>
          <w:szCs w:val="26"/>
        </w:rPr>
        <w:t>__________________________________________________________________</w:t>
      </w:r>
    </w:p>
    <w:p w14:paraId="5C471AC5" w14:textId="77777777" w:rsidR="007A5980" w:rsidRPr="007A5980" w:rsidRDefault="007A5980" w:rsidP="007A5980">
      <w:pPr>
        <w:spacing w:before="0" w:after="120" w:line="240" w:lineRule="auto"/>
        <w:ind w:left="360"/>
        <w:jc w:val="both"/>
        <w:rPr>
          <w:rFonts w:cstheme="minorHAnsi"/>
          <w:sz w:val="26"/>
          <w:szCs w:val="26"/>
        </w:rPr>
      </w:pPr>
      <w:r w:rsidRPr="007A5980">
        <w:rPr>
          <w:rFonts w:cstheme="minorHAnsi"/>
          <w:sz w:val="26"/>
          <w:szCs w:val="26"/>
        </w:rPr>
        <w:t>__________________________________________________________________</w:t>
      </w:r>
    </w:p>
    <w:p w14:paraId="2EDAEDE1" w14:textId="77777777" w:rsidR="00F86047" w:rsidRPr="003448B7" w:rsidRDefault="00F86047" w:rsidP="00376BDB">
      <w:pPr>
        <w:pStyle w:val="ListParagraph"/>
        <w:numPr>
          <w:ilvl w:val="0"/>
          <w:numId w:val="2"/>
        </w:numPr>
        <w:spacing w:before="0" w:after="120" w:line="240" w:lineRule="auto"/>
        <w:contextualSpacing w:val="0"/>
        <w:jc w:val="both"/>
        <w:rPr>
          <w:rFonts w:cstheme="minorHAnsi"/>
          <w:sz w:val="26"/>
          <w:szCs w:val="26"/>
        </w:rPr>
      </w:pPr>
      <w:r w:rsidRPr="003448B7">
        <w:rPr>
          <w:rFonts w:cstheme="minorHAnsi"/>
          <w:sz w:val="26"/>
          <w:szCs w:val="26"/>
        </w:rPr>
        <w:t>Has the subrecipient disposed of any project equipment during the last three years?</w:t>
      </w:r>
    </w:p>
    <w:p w14:paraId="1FE4A350"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2159EDFC" w14:textId="77777777" w:rsidR="00F86047" w:rsidRPr="003448B7" w:rsidRDefault="00F86047" w:rsidP="00F86047">
      <w:pPr>
        <w:spacing w:before="0" w:after="120" w:line="240" w:lineRule="auto"/>
        <w:ind w:left="360"/>
        <w:jc w:val="both"/>
        <w:rPr>
          <w:rFonts w:cstheme="minorHAnsi"/>
          <w:sz w:val="26"/>
          <w:szCs w:val="26"/>
        </w:rPr>
      </w:pPr>
      <w:r w:rsidRPr="003448B7">
        <w:rPr>
          <w:rFonts w:cstheme="minorHAnsi"/>
          <w:sz w:val="26"/>
          <w:szCs w:val="26"/>
        </w:rPr>
        <w:t>If “Yes,” had the equipment exceeded its useful life as determined by FDOT?</w:t>
      </w:r>
    </w:p>
    <w:p w14:paraId="120B9FB0"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62F9CCD2" w14:textId="77777777" w:rsidR="00F86047" w:rsidRPr="003448B7" w:rsidRDefault="00F86047" w:rsidP="00F86047">
      <w:pPr>
        <w:spacing w:before="0" w:after="120" w:line="240" w:lineRule="auto"/>
        <w:ind w:left="360"/>
        <w:jc w:val="both"/>
        <w:rPr>
          <w:rFonts w:cstheme="minorHAnsi"/>
          <w:sz w:val="26"/>
          <w:szCs w:val="26"/>
        </w:rPr>
      </w:pPr>
      <w:r w:rsidRPr="003448B7">
        <w:rPr>
          <w:rFonts w:cstheme="minorHAnsi"/>
          <w:sz w:val="26"/>
          <w:szCs w:val="26"/>
        </w:rPr>
        <w:t>If “No,” did the subrecipient notify FDOT for transfer to another transit program?</w:t>
      </w:r>
    </w:p>
    <w:p w14:paraId="243382BC"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672B3618" w14:textId="77777777" w:rsidR="00F86047" w:rsidRPr="003448B7" w:rsidRDefault="00F86047" w:rsidP="00376BDB">
      <w:pPr>
        <w:pStyle w:val="ListParagraph"/>
        <w:numPr>
          <w:ilvl w:val="0"/>
          <w:numId w:val="2"/>
        </w:numPr>
        <w:spacing w:before="0" w:after="120" w:line="240" w:lineRule="auto"/>
        <w:contextualSpacing w:val="0"/>
        <w:jc w:val="both"/>
        <w:rPr>
          <w:rFonts w:cstheme="minorHAnsi"/>
          <w:sz w:val="26"/>
          <w:szCs w:val="26"/>
        </w:rPr>
      </w:pPr>
      <w:r w:rsidRPr="003448B7">
        <w:rPr>
          <w:rFonts w:cstheme="minorHAnsi"/>
          <w:sz w:val="26"/>
          <w:szCs w:val="26"/>
        </w:rPr>
        <w:t>Does the subrecipient maintain property/asset records for all equipment acquired with FTA funds?</w:t>
      </w:r>
    </w:p>
    <w:p w14:paraId="7FC721B6"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15655202" w14:textId="77777777" w:rsidR="00F86047" w:rsidRPr="003448B7" w:rsidRDefault="00F86047" w:rsidP="00F86047">
      <w:pPr>
        <w:pStyle w:val="ListParagraph"/>
        <w:spacing w:before="0" w:after="120" w:line="240" w:lineRule="auto"/>
        <w:ind w:left="360"/>
        <w:contextualSpacing w:val="0"/>
        <w:jc w:val="both"/>
        <w:rPr>
          <w:rFonts w:cstheme="minorHAnsi"/>
          <w:sz w:val="26"/>
          <w:szCs w:val="26"/>
        </w:rPr>
      </w:pPr>
      <w:r w:rsidRPr="003448B7">
        <w:rPr>
          <w:rFonts w:cstheme="minorHAnsi"/>
          <w:sz w:val="26"/>
          <w:szCs w:val="26"/>
        </w:rPr>
        <w:t>If “Yes,” are all the required data elements contained in the inventory record?</w:t>
      </w:r>
    </w:p>
    <w:tbl>
      <w:tblPr>
        <w:tblStyle w:val="TableGrid"/>
        <w:tblW w:w="0" w:type="auto"/>
        <w:tblInd w:w="468" w:type="dxa"/>
        <w:tblLook w:val="04A0" w:firstRow="1" w:lastRow="0" w:firstColumn="1" w:lastColumn="0" w:noHBand="0" w:noVBand="1"/>
      </w:tblPr>
      <w:tblGrid>
        <w:gridCol w:w="672"/>
        <w:gridCol w:w="670"/>
        <w:gridCol w:w="7550"/>
      </w:tblGrid>
      <w:tr w:rsidR="00F86047" w:rsidRPr="003448B7" w14:paraId="2FCD36E9" w14:textId="77777777" w:rsidTr="004A0F56">
        <w:trPr>
          <w:tblHeader/>
        </w:trPr>
        <w:tc>
          <w:tcPr>
            <w:tcW w:w="672" w:type="dxa"/>
            <w:tcBorders>
              <w:top w:val="nil"/>
              <w:left w:val="nil"/>
              <w:bottom w:val="nil"/>
              <w:right w:val="nil"/>
            </w:tcBorders>
            <w:vAlign w:val="bottom"/>
          </w:tcPr>
          <w:p w14:paraId="6B07D930" w14:textId="77777777" w:rsidR="00F86047" w:rsidRPr="003448B7" w:rsidRDefault="00F86047" w:rsidP="004A0F56">
            <w:pPr>
              <w:spacing w:before="0" w:after="120"/>
              <w:rPr>
                <w:rFonts w:cstheme="minorHAnsi"/>
                <w:b/>
                <w:sz w:val="26"/>
                <w:szCs w:val="26"/>
              </w:rPr>
            </w:pPr>
            <w:r w:rsidRPr="003448B7">
              <w:rPr>
                <w:rFonts w:cstheme="minorHAnsi"/>
                <w:b/>
                <w:sz w:val="26"/>
                <w:szCs w:val="26"/>
              </w:rPr>
              <w:t>Yes</w:t>
            </w:r>
          </w:p>
        </w:tc>
        <w:tc>
          <w:tcPr>
            <w:tcW w:w="670" w:type="dxa"/>
            <w:tcBorders>
              <w:top w:val="nil"/>
              <w:left w:val="nil"/>
              <w:bottom w:val="nil"/>
              <w:right w:val="nil"/>
            </w:tcBorders>
            <w:vAlign w:val="bottom"/>
          </w:tcPr>
          <w:p w14:paraId="2723E4B3" w14:textId="77777777" w:rsidR="00F86047" w:rsidRPr="003448B7" w:rsidRDefault="00F86047" w:rsidP="004A0F56">
            <w:pPr>
              <w:spacing w:before="0" w:after="120"/>
              <w:rPr>
                <w:rFonts w:cstheme="minorHAnsi"/>
                <w:b/>
                <w:sz w:val="26"/>
                <w:szCs w:val="26"/>
              </w:rPr>
            </w:pPr>
            <w:r w:rsidRPr="003448B7">
              <w:rPr>
                <w:rFonts w:cstheme="minorHAnsi"/>
                <w:b/>
                <w:sz w:val="26"/>
                <w:szCs w:val="26"/>
              </w:rPr>
              <w:t>No</w:t>
            </w:r>
          </w:p>
        </w:tc>
        <w:tc>
          <w:tcPr>
            <w:tcW w:w="7550" w:type="dxa"/>
            <w:tcBorders>
              <w:top w:val="nil"/>
              <w:left w:val="nil"/>
              <w:bottom w:val="nil"/>
              <w:right w:val="nil"/>
            </w:tcBorders>
          </w:tcPr>
          <w:p w14:paraId="27096DFC" w14:textId="77777777" w:rsidR="00F86047" w:rsidRPr="003448B7" w:rsidRDefault="00F86047" w:rsidP="004A0F56">
            <w:pPr>
              <w:spacing w:before="0" w:after="120"/>
              <w:rPr>
                <w:rFonts w:cstheme="minorHAnsi"/>
                <w:b/>
                <w:sz w:val="26"/>
                <w:szCs w:val="26"/>
              </w:rPr>
            </w:pPr>
            <w:r w:rsidRPr="003448B7">
              <w:rPr>
                <w:rFonts w:cstheme="minorHAnsi"/>
                <w:b/>
                <w:sz w:val="26"/>
                <w:szCs w:val="26"/>
              </w:rPr>
              <w:t>Requirement</w:t>
            </w:r>
          </w:p>
        </w:tc>
      </w:tr>
      <w:tr w:rsidR="00F86047" w:rsidRPr="003448B7" w14:paraId="2C056E1B" w14:textId="77777777" w:rsidTr="004A0F56">
        <w:tc>
          <w:tcPr>
            <w:tcW w:w="672" w:type="dxa"/>
            <w:tcBorders>
              <w:top w:val="nil"/>
              <w:left w:val="nil"/>
              <w:bottom w:val="nil"/>
              <w:right w:val="nil"/>
            </w:tcBorders>
          </w:tcPr>
          <w:p w14:paraId="6EC064BB" w14:textId="77777777" w:rsidR="00F86047" w:rsidRPr="003448B7" w:rsidRDefault="00F86047" w:rsidP="004A0F56">
            <w:pPr>
              <w:spacing w:before="0" w:after="120"/>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65E53CD6" w14:textId="77777777" w:rsidR="00F86047" w:rsidRPr="003448B7" w:rsidRDefault="00F86047" w:rsidP="004A0F56">
            <w:pPr>
              <w:spacing w:before="0" w:after="120"/>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265BD4F4" w14:textId="77777777" w:rsidR="00F86047" w:rsidRPr="003448B7" w:rsidRDefault="00F86047" w:rsidP="004A0F56">
            <w:pPr>
              <w:spacing w:before="0" w:after="120"/>
              <w:rPr>
                <w:rFonts w:cstheme="minorHAnsi"/>
                <w:sz w:val="26"/>
                <w:szCs w:val="26"/>
              </w:rPr>
            </w:pPr>
            <w:r w:rsidRPr="003448B7">
              <w:rPr>
                <w:rFonts w:cstheme="minorHAnsi"/>
                <w:sz w:val="26"/>
                <w:szCs w:val="26"/>
              </w:rPr>
              <w:t>Description of the property</w:t>
            </w:r>
          </w:p>
        </w:tc>
      </w:tr>
      <w:tr w:rsidR="00F86047" w:rsidRPr="003448B7" w14:paraId="33F2C946" w14:textId="77777777" w:rsidTr="004A0F56">
        <w:tc>
          <w:tcPr>
            <w:tcW w:w="672" w:type="dxa"/>
            <w:tcBorders>
              <w:top w:val="nil"/>
              <w:left w:val="nil"/>
              <w:bottom w:val="nil"/>
              <w:right w:val="nil"/>
            </w:tcBorders>
          </w:tcPr>
          <w:p w14:paraId="675DD700" w14:textId="77777777" w:rsidR="00F86047" w:rsidRPr="003448B7" w:rsidRDefault="00F86047" w:rsidP="004A0F56">
            <w:pPr>
              <w:spacing w:before="0" w:after="120"/>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160E08FF" w14:textId="77777777" w:rsidR="00F86047" w:rsidRPr="003448B7" w:rsidRDefault="00F86047" w:rsidP="004A0F56">
            <w:pPr>
              <w:spacing w:before="0" w:after="120"/>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337BEAFD" w14:textId="77777777" w:rsidR="00F86047" w:rsidRPr="003448B7" w:rsidRDefault="00F86047" w:rsidP="004A0F56">
            <w:pPr>
              <w:spacing w:before="0" w:after="120"/>
              <w:rPr>
                <w:rFonts w:cstheme="minorHAnsi"/>
                <w:sz w:val="26"/>
                <w:szCs w:val="26"/>
              </w:rPr>
            </w:pPr>
            <w:r w:rsidRPr="003448B7">
              <w:rPr>
                <w:rFonts w:cstheme="minorHAnsi"/>
                <w:sz w:val="26"/>
                <w:szCs w:val="26"/>
              </w:rPr>
              <w:t>Serial number or other identification numbers</w:t>
            </w:r>
          </w:p>
        </w:tc>
      </w:tr>
      <w:tr w:rsidR="00F86047" w:rsidRPr="003448B7" w14:paraId="069F8ACB" w14:textId="77777777" w:rsidTr="004A0F56">
        <w:tc>
          <w:tcPr>
            <w:tcW w:w="672" w:type="dxa"/>
            <w:tcBorders>
              <w:top w:val="nil"/>
              <w:left w:val="nil"/>
              <w:bottom w:val="nil"/>
              <w:right w:val="nil"/>
            </w:tcBorders>
          </w:tcPr>
          <w:p w14:paraId="04204259" w14:textId="77777777" w:rsidR="00F86047" w:rsidRPr="003448B7" w:rsidRDefault="00F86047" w:rsidP="004A0F56">
            <w:pPr>
              <w:spacing w:before="0" w:after="120"/>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649E017C" w14:textId="77777777" w:rsidR="00F86047" w:rsidRPr="003448B7" w:rsidRDefault="00F86047" w:rsidP="004A0F56">
            <w:pPr>
              <w:spacing w:before="0" w:after="120"/>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1CABD1E2" w14:textId="77777777" w:rsidR="00F86047" w:rsidRPr="003448B7" w:rsidRDefault="00F86047" w:rsidP="004A0F56">
            <w:pPr>
              <w:spacing w:before="0" w:after="120"/>
              <w:rPr>
                <w:rFonts w:cstheme="minorHAnsi"/>
                <w:sz w:val="26"/>
                <w:szCs w:val="26"/>
              </w:rPr>
            </w:pPr>
            <w:r w:rsidRPr="003448B7">
              <w:rPr>
                <w:rFonts w:cstheme="minorHAnsi"/>
                <w:sz w:val="26"/>
                <w:szCs w:val="26"/>
              </w:rPr>
              <w:t>Source of the property (grant source, program number)</w:t>
            </w:r>
          </w:p>
        </w:tc>
      </w:tr>
      <w:tr w:rsidR="00F86047" w:rsidRPr="003448B7" w14:paraId="696152AC" w14:textId="77777777" w:rsidTr="004A0F56">
        <w:tc>
          <w:tcPr>
            <w:tcW w:w="672" w:type="dxa"/>
            <w:tcBorders>
              <w:top w:val="nil"/>
              <w:left w:val="nil"/>
              <w:bottom w:val="nil"/>
              <w:right w:val="nil"/>
            </w:tcBorders>
          </w:tcPr>
          <w:p w14:paraId="319C505C" w14:textId="77777777" w:rsidR="00F86047" w:rsidRPr="003448B7" w:rsidRDefault="00F86047" w:rsidP="004A0F56">
            <w:pPr>
              <w:spacing w:before="0" w:after="120"/>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54C39F41" w14:textId="77777777" w:rsidR="00F86047" w:rsidRPr="003448B7" w:rsidRDefault="00F86047" w:rsidP="004A0F56">
            <w:pPr>
              <w:spacing w:before="0" w:after="120"/>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6FC1658A" w14:textId="77777777" w:rsidR="00F86047" w:rsidRPr="003448B7" w:rsidRDefault="00F86047" w:rsidP="004A0F56">
            <w:pPr>
              <w:spacing w:before="0" w:after="120"/>
              <w:rPr>
                <w:rFonts w:cstheme="minorHAnsi"/>
                <w:sz w:val="26"/>
                <w:szCs w:val="26"/>
              </w:rPr>
            </w:pPr>
            <w:r w:rsidRPr="003448B7">
              <w:rPr>
                <w:rFonts w:cstheme="minorHAnsi"/>
                <w:sz w:val="26"/>
                <w:szCs w:val="26"/>
              </w:rPr>
              <w:t>Name of the title holder</w:t>
            </w:r>
          </w:p>
        </w:tc>
      </w:tr>
      <w:tr w:rsidR="00F86047" w:rsidRPr="003448B7" w14:paraId="22593108" w14:textId="77777777" w:rsidTr="004A0F56">
        <w:tc>
          <w:tcPr>
            <w:tcW w:w="672" w:type="dxa"/>
            <w:tcBorders>
              <w:top w:val="nil"/>
              <w:left w:val="nil"/>
              <w:bottom w:val="nil"/>
              <w:right w:val="nil"/>
            </w:tcBorders>
          </w:tcPr>
          <w:p w14:paraId="55AD6DEB" w14:textId="77777777" w:rsidR="00F86047" w:rsidRPr="003448B7" w:rsidRDefault="00F86047" w:rsidP="004A0F56">
            <w:pPr>
              <w:spacing w:before="0" w:after="120"/>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795EBD9D" w14:textId="77777777" w:rsidR="00F86047" w:rsidRPr="003448B7" w:rsidRDefault="00F86047" w:rsidP="004A0F56">
            <w:pPr>
              <w:spacing w:before="0" w:after="120"/>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429D29CB" w14:textId="77777777" w:rsidR="00F86047" w:rsidRPr="003448B7" w:rsidRDefault="00F86047" w:rsidP="004A0F56">
            <w:pPr>
              <w:spacing w:before="0" w:after="120"/>
              <w:rPr>
                <w:rFonts w:cstheme="minorHAnsi"/>
                <w:sz w:val="26"/>
                <w:szCs w:val="26"/>
              </w:rPr>
            </w:pPr>
            <w:r w:rsidRPr="003448B7">
              <w:rPr>
                <w:rFonts w:cstheme="minorHAnsi"/>
                <w:sz w:val="26"/>
                <w:szCs w:val="26"/>
              </w:rPr>
              <w:t xml:space="preserve">Acquisition date </w:t>
            </w:r>
          </w:p>
        </w:tc>
      </w:tr>
      <w:tr w:rsidR="00F86047" w:rsidRPr="003448B7" w14:paraId="730AC6E4" w14:textId="77777777" w:rsidTr="004A0F56">
        <w:tc>
          <w:tcPr>
            <w:tcW w:w="672" w:type="dxa"/>
            <w:tcBorders>
              <w:top w:val="nil"/>
              <w:left w:val="nil"/>
              <w:bottom w:val="nil"/>
              <w:right w:val="nil"/>
            </w:tcBorders>
          </w:tcPr>
          <w:p w14:paraId="52BAC30B" w14:textId="77777777" w:rsidR="00F86047" w:rsidRPr="003448B7" w:rsidRDefault="00F86047" w:rsidP="004A0F56">
            <w:pPr>
              <w:spacing w:before="0" w:after="120"/>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61D94D3E" w14:textId="77777777" w:rsidR="00F86047" w:rsidRPr="003448B7" w:rsidRDefault="00F86047" w:rsidP="004A0F56">
            <w:pPr>
              <w:spacing w:before="0" w:after="120"/>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687531F7" w14:textId="77777777" w:rsidR="00F86047" w:rsidRPr="003448B7" w:rsidRDefault="00F86047" w:rsidP="004A0F56">
            <w:pPr>
              <w:spacing w:before="0" w:after="120"/>
              <w:rPr>
                <w:rFonts w:cstheme="minorHAnsi"/>
                <w:sz w:val="26"/>
                <w:szCs w:val="26"/>
              </w:rPr>
            </w:pPr>
            <w:r w:rsidRPr="003448B7">
              <w:rPr>
                <w:rFonts w:cstheme="minorHAnsi"/>
                <w:sz w:val="26"/>
                <w:szCs w:val="26"/>
              </w:rPr>
              <w:t>Cost</w:t>
            </w:r>
          </w:p>
        </w:tc>
      </w:tr>
      <w:tr w:rsidR="00F86047" w:rsidRPr="003448B7" w14:paraId="6B6B2F51" w14:textId="77777777" w:rsidTr="004A0F56">
        <w:tc>
          <w:tcPr>
            <w:tcW w:w="672" w:type="dxa"/>
            <w:tcBorders>
              <w:top w:val="nil"/>
              <w:left w:val="nil"/>
              <w:bottom w:val="nil"/>
              <w:right w:val="nil"/>
            </w:tcBorders>
          </w:tcPr>
          <w:p w14:paraId="7F7D03D2" w14:textId="77777777" w:rsidR="00F86047" w:rsidRPr="003448B7" w:rsidRDefault="00F86047" w:rsidP="004A0F56">
            <w:pPr>
              <w:spacing w:before="0" w:after="120"/>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7A089E2D" w14:textId="77777777" w:rsidR="00F86047" w:rsidRPr="003448B7" w:rsidRDefault="00F86047" w:rsidP="004A0F56">
            <w:pPr>
              <w:spacing w:before="0" w:after="120"/>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37A90D2C" w14:textId="77777777" w:rsidR="00F86047" w:rsidRPr="003448B7" w:rsidRDefault="00F86047" w:rsidP="004A0F56">
            <w:pPr>
              <w:spacing w:before="0" w:after="120"/>
              <w:rPr>
                <w:rFonts w:cstheme="minorHAnsi"/>
                <w:sz w:val="26"/>
                <w:szCs w:val="26"/>
              </w:rPr>
            </w:pPr>
            <w:r w:rsidRPr="003448B7">
              <w:rPr>
                <w:rFonts w:cstheme="minorHAnsi"/>
                <w:sz w:val="26"/>
                <w:szCs w:val="26"/>
              </w:rPr>
              <w:t>Percentage of Federal participation in the cost of the property</w:t>
            </w:r>
          </w:p>
        </w:tc>
      </w:tr>
      <w:tr w:rsidR="00F86047" w:rsidRPr="003448B7" w14:paraId="672C77E1" w14:textId="77777777" w:rsidTr="004A0F56">
        <w:tc>
          <w:tcPr>
            <w:tcW w:w="672" w:type="dxa"/>
            <w:tcBorders>
              <w:top w:val="nil"/>
              <w:left w:val="nil"/>
              <w:bottom w:val="nil"/>
              <w:right w:val="nil"/>
            </w:tcBorders>
          </w:tcPr>
          <w:p w14:paraId="0A032A91" w14:textId="77777777" w:rsidR="00F86047" w:rsidRPr="003448B7" w:rsidRDefault="00F86047" w:rsidP="004A0F56">
            <w:pPr>
              <w:spacing w:before="0" w:after="120"/>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3684C522" w14:textId="77777777" w:rsidR="00F86047" w:rsidRPr="003448B7" w:rsidRDefault="00F86047" w:rsidP="004A0F56">
            <w:pPr>
              <w:spacing w:before="0" w:after="120"/>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1E8B75A2" w14:textId="77777777" w:rsidR="00F86047" w:rsidRPr="003448B7" w:rsidRDefault="00F86047" w:rsidP="004A0F56">
            <w:pPr>
              <w:spacing w:before="0" w:after="120"/>
              <w:rPr>
                <w:rFonts w:cstheme="minorHAnsi"/>
                <w:sz w:val="26"/>
                <w:szCs w:val="26"/>
              </w:rPr>
            </w:pPr>
            <w:r w:rsidRPr="003448B7">
              <w:rPr>
                <w:rFonts w:cstheme="minorHAnsi"/>
                <w:sz w:val="26"/>
                <w:szCs w:val="26"/>
              </w:rPr>
              <w:t>Location of the equipment</w:t>
            </w:r>
          </w:p>
        </w:tc>
      </w:tr>
      <w:tr w:rsidR="00F86047" w:rsidRPr="003448B7" w14:paraId="04DD174E" w14:textId="77777777" w:rsidTr="00FA4006">
        <w:tc>
          <w:tcPr>
            <w:tcW w:w="672" w:type="dxa"/>
            <w:tcBorders>
              <w:top w:val="nil"/>
              <w:left w:val="nil"/>
              <w:bottom w:val="nil"/>
              <w:right w:val="nil"/>
            </w:tcBorders>
          </w:tcPr>
          <w:p w14:paraId="2FFFDD23" w14:textId="77777777" w:rsidR="00F86047" w:rsidRPr="003448B7" w:rsidRDefault="00F86047" w:rsidP="004A0F56">
            <w:pPr>
              <w:spacing w:before="0" w:after="120"/>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05D35EDC" w14:textId="77777777" w:rsidR="00F86047" w:rsidRPr="003448B7" w:rsidRDefault="00F86047" w:rsidP="004A0F56">
            <w:pPr>
              <w:spacing w:before="0" w:after="120"/>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18EADAEB" w14:textId="77777777" w:rsidR="00F86047" w:rsidRPr="003448B7" w:rsidRDefault="00F86047" w:rsidP="004A0F56">
            <w:pPr>
              <w:spacing w:before="0" w:after="120"/>
              <w:rPr>
                <w:rFonts w:cstheme="minorHAnsi"/>
                <w:sz w:val="26"/>
                <w:szCs w:val="26"/>
              </w:rPr>
            </w:pPr>
            <w:r w:rsidRPr="003448B7">
              <w:rPr>
                <w:rFonts w:cstheme="minorHAnsi"/>
                <w:sz w:val="26"/>
                <w:szCs w:val="26"/>
              </w:rPr>
              <w:t>Use and current condition</w:t>
            </w:r>
          </w:p>
        </w:tc>
      </w:tr>
      <w:tr w:rsidR="00F86047" w:rsidRPr="003448B7" w14:paraId="0495E98E" w14:textId="77777777" w:rsidTr="00FA4006">
        <w:tc>
          <w:tcPr>
            <w:tcW w:w="672" w:type="dxa"/>
            <w:tcBorders>
              <w:top w:val="nil"/>
              <w:left w:val="nil"/>
              <w:bottom w:val="nil"/>
              <w:right w:val="nil"/>
            </w:tcBorders>
          </w:tcPr>
          <w:p w14:paraId="30D3CC13" w14:textId="77777777" w:rsidR="00F86047" w:rsidRPr="003448B7" w:rsidRDefault="00F86047" w:rsidP="004A0F56">
            <w:pPr>
              <w:spacing w:before="0" w:after="120"/>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4848CC58" w14:textId="77777777" w:rsidR="00F86047" w:rsidRPr="003448B7" w:rsidRDefault="00F86047" w:rsidP="004A0F56">
            <w:pPr>
              <w:spacing w:before="0" w:after="120"/>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2BD424D6" w14:textId="77777777" w:rsidR="00F86047" w:rsidRPr="003448B7" w:rsidRDefault="00F86047" w:rsidP="004A0F56">
            <w:pPr>
              <w:spacing w:before="0" w:after="120"/>
              <w:rPr>
                <w:rFonts w:cstheme="minorHAnsi"/>
                <w:sz w:val="26"/>
                <w:szCs w:val="26"/>
              </w:rPr>
            </w:pPr>
            <w:r w:rsidRPr="003448B7">
              <w:rPr>
                <w:rFonts w:cstheme="minorHAnsi"/>
                <w:sz w:val="26"/>
                <w:szCs w:val="26"/>
              </w:rPr>
              <w:t>Disposition information (if applicable), including date of disposal and sales price</w:t>
            </w:r>
          </w:p>
        </w:tc>
      </w:tr>
    </w:tbl>
    <w:p w14:paraId="062DAED4" w14:textId="77777777" w:rsidR="00F86047" w:rsidRPr="003448B7" w:rsidRDefault="00F86047" w:rsidP="00376BDB">
      <w:pPr>
        <w:pStyle w:val="ListParagraph"/>
        <w:numPr>
          <w:ilvl w:val="0"/>
          <w:numId w:val="2"/>
        </w:numPr>
        <w:spacing w:before="0" w:after="120" w:line="240" w:lineRule="auto"/>
        <w:contextualSpacing w:val="0"/>
        <w:jc w:val="both"/>
        <w:rPr>
          <w:rFonts w:cstheme="minorHAnsi"/>
          <w:sz w:val="26"/>
          <w:szCs w:val="26"/>
        </w:rPr>
      </w:pPr>
      <w:r w:rsidRPr="003448B7">
        <w:rPr>
          <w:rFonts w:cstheme="minorHAnsi"/>
          <w:sz w:val="26"/>
          <w:szCs w:val="26"/>
        </w:rPr>
        <w:t>If the subrecipient disposed of any project equipment prior to the end of useful life via a transfer to another project, what methods were used to establish fair market value?</w:t>
      </w:r>
    </w:p>
    <w:p w14:paraId="21989E02" w14:textId="77777777" w:rsidR="00F86047" w:rsidRPr="003448B7" w:rsidRDefault="00F86047" w:rsidP="00F86047">
      <w:pPr>
        <w:pStyle w:val="ListParagraph"/>
        <w:spacing w:before="0" w:after="120" w:line="240" w:lineRule="auto"/>
        <w:ind w:left="360"/>
        <w:contextualSpacing w:val="0"/>
        <w:jc w:val="both"/>
        <w:rPr>
          <w:rFonts w:cstheme="minorHAnsi"/>
          <w:sz w:val="26"/>
          <w:szCs w:val="26"/>
        </w:rPr>
      </w:pPr>
      <w:r w:rsidRPr="003448B7">
        <w:rPr>
          <w:rFonts w:cstheme="minorHAnsi"/>
          <w:sz w:val="26"/>
          <w:szCs w:val="26"/>
        </w:rPr>
        <w:t>_____________________________________________________________________</w:t>
      </w:r>
    </w:p>
    <w:p w14:paraId="76F285E5" w14:textId="77777777" w:rsidR="00F86047" w:rsidRPr="003448B7" w:rsidRDefault="00F86047" w:rsidP="00F86047">
      <w:pPr>
        <w:pStyle w:val="ListParagraph"/>
        <w:spacing w:before="0" w:after="120" w:line="240" w:lineRule="auto"/>
        <w:ind w:left="360"/>
        <w:contextualSpacing w:val="0"/>
        <w:jc w:val="both"/>
        <w:rPr>
          <w:rFonts w:cstheme="minorHAnsi"/>
          <w:sz w:val="26"/>
          <w:szCs w:val="26"/>
        </w:rPr>
      </w:pPr>
      <w:r w:rsidRPr="003448B7">
        <w:rPr>
          <w:rFonts w:cstheme="minorHAnsi"/>
          <w:sz w:val="26"/>
          <w:szCs w:val="26"/>
        </w:rPr>
        <w:t>_____________________________________________________________________</w:t>
      </w:r>
    </w:p>
    <w:p w14:paraId="510793DB" w14:textId="77777777" w:rsidR="00F86047" w:rsidRPr="003448B7" w:rsidRDefault="00F86047" w:rsidP="00376BDB">
      <w:pPr>
        <w:pStyle w:val="ListParagraph"/>
        <w:numPr>
          <w:ilvl w:val="0"/>
          <w:numId w:val="2"/>
        </w:numPr>
        <w:spacing w:before="0" w:after="120" w:line="240" w:lineRule="auto"/>
        <w:contextualSpacing w:val="0"/>
        <w:jc w:val="both"/>
        <w:rPr>
          <w:rFonts w:cstheme="minorHAnsi"/>
          <w:sz w:val="26"/>
          <w:szCs w:val="26"/>
        </w:rPr>
      </w:pPr>
      <w:r w:rsidRPr="003448B7">
        <w:rPr>
          <w:rFonts w:cstheme="minorHAnsi"/>
          <w:sz w:val="26"/>
          <w:szCs w:val="26"/>
        </w:rPr>
        <w:t>Has the subrecipient transferred any project equipment with remaining useful life to another entity?</w:t>
      </w:r>
    </w:p>
    <w:p w14:paraId="2AC02787"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28B94042" w14:textId="77777777" w:rsidR="00F86047" w:rsidRPr="003448B7" w:rsidRDefault="00F86047" w:rsidP="00F86047">
      <w:pPr>
        <w:spacing w:before="0" w:after="120" w:line="240" w:lineRule="auto"/>
        <w:ind w:left="360"/>
        <w:jc w:val="both"/>
        <w:rPr>
          <w:rFonts w:cstheme="minorHAnsi"/>
          <w:sz w:val="26"/>
          <w:szCs w:val="26"/>
        </w:rPr>
      </w:pPr>
      <w:r w:rsidRPr="003448B7">
        <w:rPr>
          <w:rFonts w:cstheme="minorHAnsi"/>
          <w:sz w:val="26"/>
          <w:szCs w:val="26"/>
        </w:rPr>
        <w:t>If “Yes,” did the subrecipient transfer real property to another entity eligible to receive assistance under 49 U.S.C. Chapter 53?</w:t>
      </w:r>
    </w:p>
    <w:p w14:paraId="65E2F220"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4E6FA0C6" w14:textId="77777777" w:rsidR="00F86047" w:rsidRPr="003448B7" w:rsidRDefault="00F86047" w:rsidP="00F86047">
      <w:pPr>
        <w:spacing w:before="0" w:after="120" w:line="240" w:lineRule="auto"/>
        <w:ind w:left="360"/>
        <w:jc w:val="both"/>
        <w:rPr>
          <w:rFonts w:cstheme="minorHAnsi"/>
          <w:sz w:val="26"/>
          <w:szCs w:val="26"/>
        </w:rPr>
      </w:pPr>
      <w:r w:rsidRPr="003448B7">
        <w:rPr>
          <w:rFonts w:cstheme="minorHAnsi"/>
          <w:sz w:val="26"/>
          <w:szCs w:val="26"/>
        </w:rPr>
        <w:t>If “Yes,” Did FDOT approve of the transfer?</w:t>
      </w:r>
    </w:p>
    <w:p w14:paraId="2B779C08"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26A9990D" w14:textId="77777777" w:rsidR="00F86047" w:rsidRPr="003448B7" w:rsidRDefault="00F86047" w:rsidP="00F86047">
      <w:pPr>
        <w:spacing w:before="0" w:after="120" w:line="240" w:lineRule="auto"/>
        <w:jc w:val="both"/>
        <w:rPr>
          <w:rFonts w:cstheme="minorHAnsi"/>
          <w:sz w:val="26"/>
          <w:szCs w:val="26"/>
        </w:rPr>
      </w:pPr>
      <w:r w:rsidRPr="003448B7">
        <w:rPr>
          <w:rFonts w:cstheme="minorHAnsi"/>
          <w:noProof/>
          <w:sz w:val="26"/>
          <w:szCs w:val="26"/>
        </w:rPr>
        <mc:AlternateContent>
          <mc:Choice Requires="wps">
            <w:drawing>
              <wp:anchor distT="0" distB="0" distL="114300" distR="114300" simplePos="0" relativeHeight="251769856" behindDoc="0" locked="0" layoutInCell="1" allowOverlap="1" wp14:anchorId="759C98C0" wp14:editId="139CFD48">
                <wp:simplePos x="0" y="0"/>
                <wp:positionH relativeFrom="column">
                  <wp:posOffset>-24130</wp:posOffset>
                </wp:positionH>
                <wp:positionV relativeFrom="paragraph">
                  <wp:posOffset>635</wp:posOffset>
                </wp:positionV>
                <wp:extent cx="5948045" cy="325755"/>
                <wp:effectExtent l="0" t="0" r="14605" b="17145"/>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325755"/>
                        </a:xfrm>
                        <a:prstGeom prst="rect">
                          <a:avLst/>
                        </a:prstGeom>
                        <a:solidFill>
                          <a:srgbClr val="1F4283"/>
                        </a:solidFill>
                        <a:ln w="9525">
                          <a:solidFill>
                            <a:schemeClr val="bg1">
                              <a:lumMod val="100000"/>
                              <a:lumOff val="0"/>
                            </a:schemeClr>
                          </a:solidFill>
                          <a:miter lim="800000"/>
                          <a:headEnd/>
                          <a:tailEnd/>
                        </a:ln>
                      </wps:spPr>
                      <wps:txbx>
                        <w:txbxContent>
                          <w:p w14:paraId="614E62E6" w14:textId="77777777" w:rsidR="00C6429B" w:rsidRPr="005015AD" w:rsidRDefault="00C6429B" w:rsidP="00F86047">
                            <w:pPr>
                              <w:pStyle w:val="Heading3"/>
                            </w:pPr>
                            <w:bookmarkStart w:id="126" w:name="_Toc403647995"/>
                            <w:bookmarkStart w:id="127" w:name="_Toc406140950"/>
                            <w:bookmarkStart w:id="128" w:name="_Toc417307887"/>
                            <w:bookmarkStart w:id="129" w:name="_Toc21688231"/>
                            <w:bookmarkStart w:id="130" w:name="_Toc21688489"/>
                            <w:bookmarkStart w:id="131" w:name="_Toc21689130"/>
                            <w:bookmarkStart w:id="132" w:name="_Toc21689286"/>
                            <w:bookmarkStart w:id="133" w:name="_Toc21940543"/>
                            <w:r>
                              <w:t>Property Management and Control</w:t>
                            </w:r>
                            <w:bookmarkEnd w:id="126"/>
                            <w:bookmarkEnd w:id="127"/>
                            <w:r>
                              <w:t xml:space="preserve"> (Vehicle and Facility)</w:t>
                            </w:r>
                            <w:bookmarkEnd w:id="128"/>
                            <w:bookmarkEnd w:id="129"/>
                            <w:bookmarkEnd w:id="130"/>
                            <w:bookmarkEnd w:id="131"/>
                            <w:bookmarkEnd w:id="132"/>
                            <w:bookmarkEnd w:id="1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C98C0" id="_x0000_s1038" type="#_x0000_t202" style="position:absolute;left:0;text-align:left;margin-left:-1.9pt;margin-top:.05pt;width:468.35pt;height:25.6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" fillcolor="#1f4283" strokecolor="white [3212]">
                <v:textbox>
                  <w:txbxContent>
                    <w:p w14:paraId="614E62E6" w14:textId="77777777" w:rsidR="00C6429B" w:rsidRPr="005015AD" w:rsidRDefault="00C6429B" w:rsidP="00F86047">
                      <w:pPr>
                        <w:pStyle w:val="Heading3"/>
                      </w:pPr>
                      <w:bookmarkStart w:id="134" w:name="_Toc403647995"/>
                      <w:bookmarkStart w:id="135" w:name="_Toc406140950"/>
                      <w:bookmarkStart w:id="136" w:name="_Toc417307887"/>
                      <w:bookmarkStart w:id="137" w:name="_Toc21688231"/>
                      <w:bookmarkStart w:id="138" w:name="_Toc21688489"/>
                      <w:bookmarkStart w:id="139" w:name="_Toc21689130"/>
                      <w:bookmarkStart w:id="140" w:name="_Toc21689286"/>
                      <w:bookmarkStart w:id="141" w:name="_Toc21940543"/>
                      <w:r>
                        <w:t>Property Management and Control</w:t>
                      </w:r>
                      <w:bookmarkEnd w:id="134"/>
                      <w:bookmarkEnd w:id="135"/>
                      <w:r>
                        <w:t xml:space="preserve"> (Vehicle and Facility)</w:t>
                      </w:r>
                      <w:bookmarkEnd w:id="136"/>
                      <w:bookmarkEnd w:id="137"/>
                      <w:bookmarkEnd w:id="138"/>
                      <w:bookmarkEnd w:id="139"/>
                      <w:bookmarkEnd w:id="140"/>
                      <w:bookmarkEnd w:id="141"/>
                    </w:p>
                  </w:txbxContent>
                </v:textbox>
              </v:shape>
            </w:pict>
          </mc:Fallback>
        </mc:AlternateContent>
      </w:r>
    </w:p>
    <w:p w14:paraId="53615FC3" w14:textId="77777777" w:rsidR="00F86047" w:rsidRPr="003448B7" w:rsidRDefault="00F86047" w:rsidP="00F86047">
      <w:pPr>
        <w:spacing w:before="0" w:after="120" w:line="240" w:lineRule="auto"/>
        <w:jc w:val="both"/>
        <w:rPr>
          <w:rFonts w:cstheme="minorHAnsi"/>
          <w:sz w:val="26"/>
          <w:szCs w:val="26"/>
        </w:rPr>
      </w:pPr>
    </w:p>
    <w:p w14:paraId="59A3A616" w14:textId="77777777" w:rsidR="00F86047" w:rsidRPr="003448B7" w:rsidRDefault="00F86047" w:rsidP="00F86047">
      <w:pPr>
        <w:tabs>
          <w:tab w:val="left" w:pos="1080"/>
          <w:tab w:val="left" w:pos="1800"/>
          <w:tab w:val="left" w:pos="2340"/>
          <w:tab w:val="left" w:pos="3600"/>
          <w:tab w:val="left" w:pos="10800"/>
        </w:tabs>
        <w:spacing w:before="0" w:after="120" w:line="240" w:lineRule="auto"/>
        <w:jc w:val="both"/>
        <w:rPr>
          <w:rFonts w:cstheme="minorHAnsi"/>
          <w:sz w:val="26"/>
          <w:szCs w:val="26"/>
        </w:rPr>
      </w:pPr>
      <w:r w:rsidRPr="003448B7">
        <w:rPr>
          <w:rFonts w:cstheme="minorHAnsi"/>
          <w:sz w:val="26"/>
          <w:szCs w:val="26"/>
        </w:rPr>
        <w:t>The Common Rule requires all recipients and subrecipients adopt property management standards for all equipment acquired under any program. Property management records must adhere to the elements specified in this section.</w:t>
      </w:r>
    </w:p>
    <w:p w14:paraId="7627898F" w14:textId="59245CA8" w:rsidR="00F86047" w:rsidRPr="003448B7" w:rsidRDefault="00F86047" w:rsidP="00F86047">
      <w:pPr>
        <w:tabs>
          <w:tab w:val="left" w:pos="1080"/>
          <w:tab w:val="left" w:pos="1800"/>
          <w:tab w:val="left" w:pos="2340"/>
          <w:tab w:val="left" w:pos="3600"/>
          <w:tab w:val="left" w:pos="10800"/>
        </w:tabs>
        <w:spacing w:before="0" w:after="120" w:line="240" w:lineRule="auto"/>
        <w:jc w:val="both"/>
        <w:rPr>
          <w:rFonts w:cstheme="minorHAnsi"/>
          <w:sz w:val="26"/>
          <w:szCs w:val="26"/>
        </w:rPr>
      </w:pPr>
      <w:r w:rsidRPr="003448B7">
        <w:rPr>
          <w:rFonts w:cstheme="minorHAnsi"/>
          <w:sz w:val="26"/>
          <w:szCs w:val="26"/>
        </w:rPr>
        <w:t xml:space="preserve">A control system shall be in effect to </w:t>
      </w:r>
      <w:r w:rsidR="00805108" w:rsidRPr="003448B7">
        <w:rPr>
          <w:rFonts w:cstheme="minorHAnsi"/>
          <w:sz w:val="26"/>
          <w:szCs w:val="26"/>
        </w:rPr>
        <w:t>ensure</w:t>
      </w:r>
      <w:r w:rsidRPr="003448B7">
        <w:rPr>
          <w:rFonts w:cstheme="minorHAnsi"/>
          <w:sz w:val="26"/>
          <w:szCs w:val="26"/>
        </w:rPr>
        <w:t xml:space="preserve"> adequate safeguards to prevent loss, damage, or theft of the equipment. Any loss, damage, or theft of equipment shall be investigated and fully documented; if the equipment was purchased with</w:t>
      </w:r>
      <w:r w:rsidRPr="00756455">
        <w:rPr>
          <w:rFonts w:cstheme="minorHAnsi"/>
          <w:sz w:val="26"/>
          <w:szCs w:val="26"/>
        </w:rPr>
        <w:t xml:space="preserve"> </w:t>
      </w:r>
      <w:r>
        <w:rPr>
          <w:rFonts w:cstheme="minorHAnsi"/>
          <w:sz w:val="26"/>
          <w:szCs w:val="26"/>
        </w:rPr>
        <w:t>FDOT administered federal or at least 50% state funds</w:t>
      </w:r>
      <w:r w:rsidRPr="003448B7">
        <w:rPr>
          <w:rFonts w:cstheme="minorHAnsi"/>
          <w:sz w:val="26"/>
          <w:szCs w:val="26"/>
        </w:rPr>
        <w:t>, and had not passed the end of its useful life, the subrecipient shall promptly notify FDOT.</w:t>
      </w:r>
    </w:p>
    <w:p w14:paraId="65D51E8B" w14:textId="77777777" w:rsidR="00F86047" w:rsidRPr="003448B7" w:rsidRDefault="00F86047" w:rsidP="00F86047">
      <w:pPr>
        <w:spacing w:before="0" w:after="120" w:line="240" w:lineRule="auto"/>
        <w:jc w:val="both"/>
        <w:rPr>
          <w:rFonts w:cstheme="minorHAnsi"/>
          <w:sz w:val="26"/>
          <w:szCs w:val="26"/>
        </w:rPr>
      </w:pPr>
      <w:r w:rsidRPr="003448B7">
        <w:rPr>
          <w:rFonts w:cstheme="minorHAnsi"/>
          <w:sz w:val="26"/>
          <w:szCs w:val="26"/>
        </w:rPr>
        <w:t xml:space="preserve">Subrecipients shall, at a minimum, provide the equivalent insurance coverage for real property and equipment acquired with Federal funds </w:t>
      </w:r>
      <w:r>
        <w:rPr>
          <w:rFonts w:cstheme="minorHAnsi"/>
          <w:sz w:val="26"/>
          <w:szCs w:val="26"/>
        </w:rPr>
        <w:t>or 50% state funds</w:t>
      </w:r>
      <w:r w:rsidRPr="003448B7">
        <w:rPr>
          <w:rFonts w:cstheme="minorHAnsi"/>
          <w:sz w:val="26"/>
          <w:szCs w:val="26"/>
        </w:rPr>
        <w:t xml:space="preserve"> as provided to property owned by the recipient. </w:t>
      </w:r>
    </w:p>
    <w:p w14:paraId="3C01B468" w14:textId="77777777" w:rsidR="00F86047" w:rsidRPr="003448B7" w:rsidRDefault="00F86047" w:rsidP="00F86047">
      <w:pPr>
        <w:spacing w:before="0" w:after="120" w:line="240" w:lineRule="auto"/>
        <w:jc w:val="both"/>
        <w:rPr>
          <w:rFonts w:cstheme="minorHAnsi"/>
          <w:sz w:val="26"/>
          <w:szCs w:val="26"/>
        </w:rPr>
      </w:pPr>
      <w:r w:rsidRPr="003448B7">
        <w:rPr>
          <w:rFonts w:cstheme="minorHAnsi"/>
          <w:sz w:val="26"/>
          <w:szCs w:val="26"/>
        </w:rPr>
        <w:t xml:space="preserve">Subrecipients must carry insurance on vehicles, equipment, and facilities to cover the federal interest and state interest in the asset. </w:t>
      </w:r>
    </w:p>
    <w:p w14:paraId="2872C190" w14:textId="77777777" w:rsidR="00F86047" w:rsidRDefault="00F86047" w:rsidP="00F86047">
      <w:pPr>
        <w:spacing w:before="0" w:after="120" w:line="240" w:lineRule="auto"/>
        <w:jc w:val="both"/>
        <w:rPr>
          <w:rFonts w:cstheme="minorHAnsi"/>
          <w:sz w:val="26"/>
          <w:szCs w:val="26"/>
        </w:rPr>
      </w:pPr>
      <w:r w:rsidRPr="003448B7">
        <w:rPr>
          <w:rFonts w:cstheme="minorHAnsi"/>
          <w:sz w:val="26"/>
          <w:szCs w:val="26"/>
        </w:rPr>
        <w:t xml:space="preserve">If a vehicle is out of service more than 30 days, transit providers must provide written notification to the appropriate FDOT Program Manager. For the </w:t>
      </w:r>
      <w:proofErr w:type="gramStart"/>
      <w:r w:rsidRPr="003448B7">
        <w:rPr>
          <w:rFonts w:cstheme="minorHAnsi"/>
          <w:sz w:val="26"/>
          <w:szCs w:val="26"/>
        </w:rPr>
        <w:t>period of time</w:t>
      </w:r>
      <w:proofErr w:type="gramEnd"/>
      <w:r w:rsidRPr="003448B7">
        <w:rPr>
          <w:rFonts w:cstheme="minorHAnsi"/>
          <w:sz w:val="26"/>
          <w:szCs w:val="26"/>
        </w:rPr>
        <w:t xml:space="preserve"> the vehicle is out of service, the transit provider must ensure that the time does not count toward the minimum useful life; accounting must stop the depreciation calculation. Additionally, incidental service mileage does not count toward the minimum useful life mileage</w:t>
      </w:r>
      <w:r>
        <w:rPr>
          <w:rFonts w:cstheme="minorHAnsi"/>
          <w:sz w:val="26"/>
          <w:szCs w:val="26"/>
        </w:rPr>
        <w:t>.</w:t>
      </w:r>
    </w:p>
    <w:p w14:paraId="55788B9A" w14:textId="77777777" w:rsidR="00720F70" w:rsidRPr="003448B7" w:rsidRDefault="00720F70" w:rsidP="00F86047">
      <w:pPr>
        <w:spacing w:before="0" w:after="120" w:line="240" w:lineRule="auto"/>
        <w:jc w:val="both"/>
        <w:rPr>
          <w:rFonts w:cstheme="minorHAnsi"/>
          <w:sz w:val="26"/>
          <w:szCs w:val="26"/>
        </w:rPr>
      </w:pPr>
    </w:p>
    <w:p w14:paraId="0C906811" w14:textId="77777777" w:rsidR="00F86047" w:rsidRPr="003448B7" w:rsidRDefault="00F86047" w:rsidP="00C6429B">
      <w:pPr>
        <w:pStyle w:val="ListParagraph"/>
        <w:numPr>
          <w:ilvl w:val="0"/>
          <w:numId w:val="20"/>
        </w:numPr>
        <w:spacing w:before="0" w:after="120" w:line="240" w:lineRule="auto"/>
        <w:contextualSpacing w:val="0"/>
        <w:rPr>
          <w:rFonts w:cstheme="minorHAnsi"/>
          <w:sz w:val="26"/>
          <w:szCs w:val="26"/>
        </w:rPr>
      </w:pPr>
      <w:r w:rsidRPr="003448B7">
        <w:rPr>
          <w:rFonts w:cstheme="minorHAnsi"/>
          <w:sz w:val="26"/>
          <w:szCs w:val="26"/>
        </w:rPr>
        <w:t xml:space="preserve">Does the subrecipient maintain satisfactory continuing control over all </w:t>
      </w:r>
      <w:r>
        <w:rPr>
          <w:rFonts w:cstheme="minorHAnsi"/>
          <w:sz w:val="26"/>
          <w:szCs w:val="26"/>
        </w:rPr>
        <w:t xml:space="preserve">FDOT administered federally funded </w:t>
      </w:r>
      <w:r w:rsidRPr="003448B7">
        <w:rPr>
          <w:rFonts w:cstheme="minorHAnsi"/>
          <w:sz w:val="26"/>
          <w:szCs w:val="26"/>
        </w:rPr>
        <w:t>assets (e.g., maintains direct control over the asset)?</w:t>
      </w:r>
    </w:p>
    <w:p w14:paraId="1AF514D7"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472D4C94" w14:textId="77777777" w:rsidR="00F86047" w:rsidRPr="003448B7" w:rsidRDefault="00F86047" w:rsidP="00F86047">
      <w:pPr>
        <w:pStyle w:val="ListParagraph"/>
        <w:spacing w:before="0" w:after="120" w:line="240" w:lineRule="auto"/>
        <w:ind w:left="360"/>
        <w:contextualSpacing w:val="0"/>
        <w:jc w:val="both"/>
        <w:rPr>
          <w:rFonts w:cstheme="minorHAnsi"/>
          <w:sz w:val="26"/>
          <w:szCs w:val="26"/>
        </w:rPr>
      </w:pPr>
      <w:r w:rsidRPr="003448B7">
        <w:rPr>
          <w:rFonts w:cstheme="minorHAnsi"/>
          <w:sz w:val="26"/>
          <w:szCs w:val="26"/>
        </w:rPr>
        <w:t>If “No,” has the subrecipient leased equipment to another entity?</w:t>
      </w:r>
    </w:p>
    <w:p w14:paraId="2FDFA6C1"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320CFD8D" w14:textId="77777777" w:rsidR="00F86047" w:rsidRPr="003448B7" w:rsidRDefault="00F86047" w:rsidP="00F86047">
      <w:pPr>
        <w:spacing w:before="0" w:after="120" w:line="240" w:lineRule="auto"/>
        <w:ind w:left="720" w:hanging="360"/>
        <w:jc w:val="both"/>
        <w:rPr>
          <w:rFonts w:cstheme="minorHAnsi"/>
          <w:sz w:val="26"/>
          <w:szCs w:val="26"/>
        </w:rPr>
      </w:pPr>
      <w:r w:rsidRPr="003448B7">
        <w:rPr>
          <w:rFonts w:cstheme="minorHAnsi"/>
          <w:sz w:val="26"/>
          <w:szCs w:val="26"/>
        </w:rPr>
        <w:t>If “Yes,” is there a formal agreement between the parties?</w:t>
      </w:r>
    </w:p>
    <w:p w14:paraId="3767CFFB"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24A2AE25" w14:textId="77777777" w:rsidR="00F86047" w:rsidRPr="003448B7" w:rsidRDefault="00F86047" w:rsidP="00F86047">
      <w:pPr>
        <w:spacing w:before="0" w:after="120" w:line="240" w:lineRule="auto"/>
        <w:ind w:left="720" w:hanging="360"/>
        <w:jc w:val="both"/>
        <w:rPr>
          <w:rFonts w:cstheme="minorHAnsi"/>
          <w:sz w:val="26"/>
          <w:szCs w:val="26"/>
        </w:rPr>
      </w:pPr>
      <w:r w:rsidRPr="003448B7">
        <w:rPr>
          <w:rFonts w:cstheme="minorHAnsi"/>
          <w:sz w:val="26"/>
          <w:szCs w:val="26"/>
        </w:rPr>
        <w:t>If “Yes,” does the lease:</w:t>
      </w:r>
    </w:p>
    <w:tbl>
      <w:tblPr>
        <w:tblStyle w:val="TableGrid"/>
        <w:tblW w:w="0" w:type="auto"/>
        <w:tblInd w:w="468" w:type="dxa"/>
        <w:tblLook w:val="04A0" w:firstRow="1" w:lastRow="0" w:firstColumn="1" w:lastColumn="0" w:noHBand="0" w:noVBand="1"/>
      </w:tblPr>
      <w:tblGrid>
        <w:gridCol w:w="671"/>
        <w:gridCol w:w="669"/>
        <w:gridCol w:w="7552"/>
      </w:tblGrid>
      <w:tr w:rsidR="00F86047" w:rsidRPr="003448B7" w14:paraId="3BD7CCE4" w14:textId="77777777" w:rsidTr="004A0F56">
        <w:trPr>
          <w:tblHeader/>
        </w:trPr>
        <w:tc>
          <w:tcPr>
            <w:tcW w:w="671" w:type="dxa"/>
            <w:tcBorders>
              <w:top w:val="nil"/>
              <w:left w:val="nil"/>
              <w:bottom w:val="nil"/>
              <w:right w:val="nil"/>
            </w:tcBorders>
            <w:vAlign w:val="bottom"/>
          </w:tcPr>
          <w:p w14:paraId="0FFF92BE" w14:textId="77777777" w:rsidR="00F86047" w:rsidRPr="003448B7" w:rsidRDefault="00F86047" w:rsidP="004A0F56">
            <w:pPr>
              <w:spacing w:before="0" w:after="120"/>
              <w:rPr>
                <w:rFonts w:cstheme="minorHAnsi"/>
                <w:b/>
                <w:sz w:val="26"/>
                <w:szCs w:val="26"/>
              </w:rPr>
            </w:pPr>
            <w:r w:rsidRPr="003448B7">
              <w:rPr>
                <w:rFonts w:cstheme="minorHAnsi"/>
                <w:b/>
                <w:sz w:val="26"/>
                <w:szCs w:val="26"/>
              </w:rPr>
              <w:t>Yes</w:t>
            </w:r>
          </w:p>
        </w:tc>
        <w:tc>
          <w:tcPr>
            <w:tcW w:w="669" w:type="dxa"/>
            <w:tcBorders>
              <w:top w:val="nil"/>
              <w:left w:val="nil"/>
              <w:bottom w:val="nil"/>
              <w:right w:val="nil"/>
            </w:tcBorders>
            <w:vAlign w:val="bottom"/>
          </w:tcPr>
          <w:p w14:paraId="5AAD3992" w14:textId="77777777" w:rsidR="00F86047" w:rsidRPr="003448B7" w:rsidRDefault="00F86047" w:rsidP="004A0F56">
            <w:pPr>
              <w:spacing w:before="0" w:after="120"/>
              <w:rPr>
                <w:rFonts w:cstheme="minorHAnsi"/>
                <w:b/>
                <w:sz w:val="26"/>
                <w:szCs w:val="26"/>
              </w:rPr>
            </w:pPr>
            <w:r w:rsidRPr="003448B7">
              <w:rPr>
                <w:rFonts w:cstheme="minorHAnsi"/>
                <w:b/>
                <w:sz w:val="26"/>
                <w:szCs w:val="26"/>
              </w:rPr>
              <w:t>No</w:t>
            </w:r>
          </w:p>
        </w:tc>
        <w:tc>
          <w:tcPr>
            <w:tcW w:w="7552" w:type="dxa"/>
            <w:tcBorders>
              <w:top w:val="nil"/>
              <w:left w:val="nil"/>
              <w:bottom w:val="nil"/>
              <w:right w:val="nil"/>
            </w:tcBorders>
          </w:tcPr>
          <w:p w14:paraId="428678DF" w14:textId="77777777" w:rsidR="00F86047" w:rsidRPr="003448B7" w:rsidRDefault="00F86047" w:rsidP="004A0F56">
            <w:pPr>
              <w:spacing w:before="0" w:after="120"/>
              <w:rPr>
                <w:rFonts w:cstheme="minorHAnsi"/>
                <w:b/>
                <w:sz w:val="26"/>
                <w:szCs w:val="26"/>
              </w:rPr>
            </w:pPr>
            <w:r w:rsidRPr="003448B7">
              <w:rPr>
                <w:rFonts w:cstheme="minorHAnsi"/>
                <w:b/>
                <w:sz w:val="26"/>
                <w:szCs w:val="26"/>
              </w:rPr>
              <w:t>Lease Requirement</w:t>
            </w:r>
          </w:p>
        </w:tc>
      </w:tr>
      <w:tr w:rsidR="00F86047" w:rsidRPr="003448B7" w14:paraId="49D82127" w14:textId="77777777" w:rsidTr="004A0F56">
        <w:tc>
          <w:tcPr>
            <w:tcW w:w="671" w:type="dxa"/>
            <w:tcBorders>
              <w:top w:val="nil"/>
              <w:left w:val="nil"/>
              <w:bottom w:val="nil"/>
              <w:right w:val="nil"/>
            </w:tcBorders>
          </w:tcPr>
          <w:p w14:paraId="60DC2469" w14:textId="77777777" w:rsidR="00F86047" w:rsidRPr="003448B7" w:rsidRDefault="00F86047" w:rsidP="004A0F56">
            <w:pPr>
              <w:spacing w:before="0" w:after="120"/>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69" w:type="dxa"/>
            <w:tcBorders>
              <w:top w:val="nil"/>
              <w:left w:val="nil"/>
              <w:bottom w:val="nil"/>
              <w:right w:val="nil"/>
            </w:tcBorders>
          </w:tcPr>
          <w:p w14:paraId="786DCB53" w14:textId="77777777" w:rsidR="00F86047" w:rsidRPr="003448B7" w:rsidRDefault="00F86047" w:rsidP="004A0F56">
            <w:pPr>
              <w:spacing w:before="0" w:after="120"/>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2" w:type="dxa"/>
            <w:tcBorders>
              <w:top w:val="nil"/>
              <w:left w:val="nil"/>
              <w:bottom w:val="nil"/>
              <w:right w:val="nil"/>
            </w:tcBorders>
          </w:tcPr>
          <w:p w14:paraId="271E20AC" w14:textId="77777777" w:rsidR="00F86047" w:rsidRPr="003448B7" w:rsidRDefault="00F86047" w:rsidP="004A0F56">
            <w:pPr>
              <w:spacing w:before="0" w:after="120"/>
              <w:rPr>
                <w:rFonts w:cstheme="minorHAnsi"/>
                <w:sz w:val="26"/>
                <w:szCs w:val="26"/>
              </w:rPr>
            </w:pPr>
            <w:r w:rsidRPr="003448B7">
              <w:rPr>
                <w:rFonts w:cstheme="minorHAnsi"/>
                <w:sz w:val="26"/>
                <w:szCs w:val="26"/>
              </w:rPr>
              <w:t>Specify FDOT interest in the vehicle?</w:t>
            </w:r>
          </w:p>
        </w:tc>
      </w:tr>
      <w:tr w:rsidR="00F86047" w:rsidRPr="003448B7" w14:paraId="22443DF6" w14:textId="77777777" w:rsidTr="004A0F56">
        <w:tc>
          <w:tcPr>
            <w:tcW w:w="671" w:type="dxa"/>
            <w:tcBorders>
              <w:top w:val="nil"/>
              <w:left w:val="nil"/>
              <w:bottom w:val="nil"/>
              <w:right w:val="nil"/>
            </w:tcBorders>
          </w:tcPr>
          <w:p w14:paraId="037CB7A1" w14:textId="77777777" w:rsidR="00F86047" w:rsidRPr="003448B7" w:rsidRDefault="00F86047" w:rsidP="004A0F56">
            <w:pPr>
              <w:spacing w:before="0" w:after="120"/>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69" w:type="dxa"/>
            <w:tcBorders>
              <w:top w:val="nil"/>
              <w:left w:val="nil"/>
              <w:bottom w:val="nil"/>
              <w:right w:val="nil"/>
            </w:tcBorders>
          </w:tcPr>
          <w:p w14:paraId="629D4286" w14:textId="77777777" w:rsidR="00F86047" w:rsidRPr="003448B7" w:rsidRDefault="00F86047" w:rsidP="004A0F56">
            <w:pPr>
              <w:spacing w:before="0" w:after="120"/>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2" w:type="dxa"/>
            <w:tcBorders>
              <w:top w:val="nil"/>
              <w:left w:val="nil"/>
              <w:bottom w:val="nil"/>
              <w:right w:val="nil"/>
            </w:tcBorders>
          </w:tcPr>
          <w:p w14:paraId="460E00DF" w14:textId="77777777" w:rsidR="00F86047" w:rsidRPr="003448B7" w:rsidRDefault="00F86047" w:rsidP="004A0F56">
            <w:pPr>
              <w:spacing w:before="0" w:after="120"/>
              <w:rPr>
                <w:rFonts w:cstheme="minorHAnsi"/>
                <w:sz w:val="26"/>
                <w:szCs w:val="26"/>
              </w:rPr>
            </w:pPr>
            <w:r w:rsidRPr="003448B7">
              <w:rPr>
                <w:rFonts w:cstheme="minorHAnsi"/>
                <w:sz w:val="26"/>
                <w:szCs w:val="26"/>
              </w:rPr>
              <w:t>Specifies permissible/non-permissible incidental use of the vehicle?</w:t>
            </w:r>
          </w:p>
        </w:tc>
      </w:tr>
      <w:tr w:rsidR="00F86047" w:rsidRPr="003448B7" w14:paraId="2836D4BB" w14:textId="77777777" w:rsidTr="004A0F56">
        <w:tc>
          <w:tcPr>
            <w:tcW w:w="671" w:type="dxa"/>
            <w:tcBorders>
              <w:top w:val="nil"/>
              <w:left w:val="nil"/>
              <w:bottom w:val="nil"/>
              <w:right w:val="nil"/>
            </w:tcBorders>
          </w:tcPr>
          <w:p w14:paraId="2F09BCC4" w14:textId="77777777" w:rsidR="00F86047" w:rsidRPr="003448B7" w:rsidRDefault="00F86047" w:rsidP="004A0F56">
            <w:pPr>
              <w:spacing w:before="0" w:after="120"/>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69" w:type="dxa"/>
            <w:tcBorders>
              <w:top w:val="nil"/>
              <w:left w:val="nil"/>
              <w:bottom w:val="nil"/>
              <w:right w:val="nil"/>
            </w:tcBorders>
          </w:tcPr>
          <w:p w14:paraId="239B8019" w14:textId="77777777" w:rsidR="00F86047" w:rsidRPr="003448B7" w:rsidRDefault="00F86047" w:rsidP="004A0F56">
            <w:pPr>
              <w:spacing w:before="0" w:after="120"/>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2" w:type="dxa"/>
            <w:tcBorders>
              <w:top w:val="nil"/>
              <w:left w:val="nil"/>
              <w:bottom w:val="nil"/>
              <w:right w:val="nil"/>
            </w:tcBorders>
          </w:tcPr>
          <w:p w14:paraId="1F8E1135" w14:textId="77777777" w:rsidR="00F86047" w:rsidRPr="003448B7" w:rsidRDefault="00F86047" w:rsidP="004A0F56">
            <w:pPr>
              <w:spacing w:before="0" w:after="120"/>
              <w:rPr>
                <w:rFonts w:cstheme="minorHAnsi"/>
                <w:sz w:val="26"/>
                <w:szCs w:val="26"/>
              </w:rPr>
            </w:pPr>
            <w:r w:rsidRPr="003448B7">
              <w:rPr>
                <w:rFonts w:cstheme="minorHAnsi"/>
                <w:sz w:val="26"/>
                <w:szCs w:val="26"/>
              </w:rPr>
              <w:t>Require lessee to perform vehicle maintenance in accordance with OEM recommendations?</w:t>
            </w:r>
          </w:p>
        </w:tc>
      </w:tr>
      <w:tr w:rsidR="00F86047" w:rsidRPr="003448B7" w14:paraId="29796C21" w14:textId="77777777" w:rsidTr="004A0F56">
        <w:tc>
          <w:tcPr>
            <w:tcW w:w="671" w:type="dxa"/>
            <w:tcBorders>
              <w:top w:val="nil"/>
              <w:left w:val="nil"/>
              <w:bottom w:val="nil"/>
              <w:right w:val="nil"/>
            </w:tcBorders>
          </w:tcPr>
          <w:p w14:paraId="5A8BBF6E" w14:textId="77777777" w:rsidR="00F86047" w:rsidRPr="003448B7" w:rsidRDefault="00F86047" w:rsidP="004A0F56">
            <w:pPr>
              <w:spacing w:before="0" w:after="120"/>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69" w:type="dxa"/>
            <w:tcBorders>
              <w:top w:val="nil"/>
              <w:left w:val="nil"/>
              <w:bottom w:val="nil"/>
              <w:right w:val="nil"/>
            </w:tcBorders>
          </w:tcPr>
          <w:p w14:paraId="3E3BD353" w14:textId="77777777" w:rsidR="00F86047" w:rsidRPr="003448B7" w:rsidRDefault="00F86047" w:rsidP="004A0F56">
            <w:pPr>
              <w:spacing w:before="0" w:after="120"/>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2" w:type="dxa"/>
            <w:tcBorders>
              <w:top w:val="nil"/>
              <w:left w:val="nil"/>
              <w:bottom w:val="nil"/>
              <w:right w:val="nil"/>
            </w:tcBorders>
          </w:tcPr>
          <w:p w14:paraId="1826F45E" w14:textId="77777777" w:rsidR="00F86047" w:rsidRPr="003448B7" w:rsidRDefault="00F86047" w:rsidP="004A0F56">
            <w:pPr>
              <w:spacing w:before="0" w:after="120"/>
              <w:rPr>
                <w:rFonts w:cstheme="minorHAnsi"/>
                <w:sz w:val="26"/>
                <w:szCs w:val="26"/>
              </w:rPr>
            </w:pPr>
            <w:r w:rsidRPr="003448B7">
              <w:rPr>
                <w:rFonts w:cstheme="minorHAnsi"/>
                <w:sz w:val="26"/>
                <w:szCs w:val="26"/>
              </w:rPr>
              <w:t xml:space="preserve">Assign insurance responsibility and all appropriate hold-harmless/indemnification provisions? </w:t>
            </w:r>
          </w:p>
        </w:tc>
      </w:tr>
      <w:tr w:rsidR="00F86047" w:rsidRPr="003448B7" w14:paraId="57015AF1" w14:textId="77777777" w:rsidTr="004A0F56">
        <w:tc>
          <w:tcPr>
            <w:tcW w:w="671" w:type="dxa"/>
            <w:tcBorders>
              <w:top w:val="nil"/>
              <w:left w:val="nil"/>
              <w:bottom w:val="nil"/>
              <w:right w:val="nil"/>
            </w:tcBorders>
          </w:tcPr>
          <w:p w14:paraId="3235E762" w14:textId="77777777" w:rsidR="00F86047" w:rsidRPr="003448B7" w:rsidRDefault="00F86047" w:rsidP="004A0F56">
            <w:pPr>
              <w:spacing w:before="0" w:after="120"/>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69" w:type="dxa"/>
            <w:tcBorders>
              <w:top w:val="nil"/>
              <w:left w:val="nil"/>
              <w:bottom w:val="nil"/>
              <w:right w:val="nil"/>
            </w:tcBorders>
          </w:tcPr>
          <w:p w14:paraId="58FA79AF" w14:textId="77777777" w:rsidR="00F86047" w:rsidRPr="003448B7" w:rsidRDefault="00F86047" w:rsidP="004A0F56">
            <w:pPr>
              <w:spacing w:before="0" w:after="120"/>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2" w:type="dxa"/>
            <w:tcBorders>
              <w:top w:val="nil"/>
              <w:left w:val="nil"/>
              <w:bottom w:val="nil"/>
              <w:right w:val="nil"/>
            </w:tcBorders>
          </w:tcPr>
          <w:p w14:paraId="1C1B1BAC" w14:textId="77777777" w:rsidR="00F86047" w:rsidRPr="003448B7" w:rsidRDefault="00F86047" w:rsidP="004A0F56">
            <w:pPr>
              <w:spacing w:before="0" w:after="120"/>
              <w:rPr>
                <w:rFonts w:cstheme="minorHAnsi"/>
                <w:sz w:val="26"/>
                <w:szCs w:val="26"/>
              </w:rPr>
            </w:pPr>
            <w:r w:rsidRPr="003448B7">
              <w:rPr>
                <w:rFonts w:cstheme="minorHAnsi"/>
                <w:sz w:val="26"/>
                <w:szCs w:val="26"/>
              </w:rPr>
              <w:t>Have a finite period of performance?</w:t>
            </w:r>
          </w:p>
        </w:tc>
      </w:tr>
      <w:tr w:rsidR="00F86047" w:rsidRPr="003448B7" w14:paraId="0D45C219" w14:textId="77777777" w:rsidTr="004A0F56">
        <w:tc>
          <w:tcPr>
            <w:tcW w:w="671" w:type="dxa"/>
            <w:tcBorders>
              <w:top w:val="nil"/>
              <w:left w:val="nil"/>
              <w:bottom w:val="nil"/>
              <w:right w:val="nil"/>
            </w:tcBorders>
          </w:tcPr>
          <w:p w14:paraId="6A0AB800" w14:textId="77777777" w:rsidR="00F86047" w:rsidRPr="003448B7" w:rsidRDefault="00F86047" w:rsidP="004A0F56">
            <w:pPr>
              <w:spacing w:before="0" w:after="120"/>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69" w:type="dxa"/>
            <w:tcBorders>
              <w:top w:val="nil"/>
              <w:left w:val="nil"/>
              <w:bottom w:val="nil"/>
              <w:right w:val="nil"/>
            </w:tcBorders>
          </w:tcPr>
          <w:p w14:paraId="3841B9C8" w14:textId="77777777" w:rsidR="00F86047" w:rsidRPr="003448B7" w:rsidRDefault="00F86047" w:rsidP="004A0F56">
            <w:pPr>
              <w:spacing w:before="0" w:after="120"/>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2" w:type="dxa"/>
            <w:tcBorders>
              <w:top w:val="nil"/>
              <w:left w:val="nil"/>
              <w:bottom w:val="nil"/>
              <w:right w:val="nil"/>
            </w:tcBorders>
          </w:tcPr>
          <w:p w14:paraId="4C810911" w14:textId="77777777" w:rsidR="00F86047" w:rsidRPr="003448B7" w:rsidRDefault="00F86047" w:rsidP="004A0F56">
            <w:pPr>
              <w:spacing w:before="0" w:after="120"/>
              <w:rPr>
                <w:rFonts w:cstheme="minorHAnsi"/>
                <w:sz w:val="26"/>
                <w:szCs w:val="26"/>
              </w:rPr>
            </w:pPr>
            <w:r w:rsidRPr="003448B7">
              <w:rPr>
                <w:rFonts w:cstheme="minorHAnsi"/>
                <w:sz w:val="26"/>
                <w:szCs w:val="26"/>
              </w:rPr>
              <w:t xml:space="preserve">Notification protocols in the event the vehicle is involved in an accident? </w:t>
            </w:r>
          </w:p>
        </w:tc>
      </w:tr>
    </w:tbl>
    <w:p w14:paraId="4833E24B" w14:textId="77777777" w:rsidR="00F86047" w:rsidRPr="003448B7" w:rsidRDefault="00F86047" w:rsidP="00C6429B">
      <w:pPr>
        <w:pStyle w:val="ListParagraph"/>
        <w:numPr>
          <w:ilvl w:val="0"/>
          <w:numId w:val="20"/>
        </w:numPr>
        <w:spacing w:before="0" w:after="120" w:line="240" w:lineRule="auto"/>
        <w:contextualSpacing w:val="0"/>
        <w:jc w:val="both"/>
        <w:rPr>
          <w:rFonts w:cstheme="minorHAnsi"/>
          <w:sz w:val="26"/>
          <w:szCs w:val="26"/>
        </w:rPr>
      </w:pPr>
      <w:r w:rsidRPr="003448B7">
        <w:rPr>
          <w:rFonts w:cstheme="minorHAnsi"/>
          <w:sz w:val="26"/>
          <w:szCs w:val="26"/>
        </w:rPr>
        <w:t>Has the subrecipient suffered any casualty loss of project equipment during the last three years?</w:t>
      </w:r>
    </w:p>
    <w:p w14:paraId="097D2D58"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22413122" w14:textId="77777777" w:rsidR="00F86047" w:rsidRPr="003448B7" w:rsidRDefault="00F86047" w:rsidP="00F86047">
      <w:pPr>
        <w:spacing w:before="0" w:after="120" w:line="240" w:lineRule="auto"/>
        <w:ind w:left="360"/>
        <w:jc w:val="both"/>
        <w:rPr>
          <w:rFonts w:cstheme="minorHAnsi"/>
          <w:sz w:val="26"/>
          <w:szCs w:val="26"/>
        </w:rPr>
      </w:pPr>
      <w:r w:rsidRPr="003448B7">
        <w:rPr>
          <w:rFonts w:cstheme="minorHAnsi"/>
          <w:sz w:val="26"/>
          <w:szCs w:val="26"/>
        </w:rPr>
        <w:t>If “Yes,” did the subrecipient receive an insurance settlement?</w:t>
      </w:r>
    </w:p>
    <w:p w14:paraId="3A06A69D"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2C32B6E5" w14:textId="77777777" w:rsidR="00F86047" w:rsidRPr="003448B7" w:rsidRDefault="00F86047" w:rsidP="00F86047">
      <w:pPr>
        <w:spacing w:before="0" w:after="120" w:line="240" w:lineRule="auto"/>
        <w:ind w:left="360"/>
        <w:jc w:val="both"/>
        <w:rPr>
          <w:rFonts w:cstheme="minorHAnsi"/>
          <w:sz w:val="26"/>
          <w:szCs w:val="26"/>
        </w:rPr>
      </w:pPr>
      <w:r w:rsidRPr="003448B7">
        <w:rPr>
          <w:rFonts w:cstheme="minorHAnsi"/>
          <w:sz w:val="26"/>
          <w:szCs w:val="26"/>
        </w:rPr>
        <w:t>Did the subrecipient request guidance from FDOT on the procedures for re-investing the settlement proceeds in a replacement vehicle?</w:t>
      </w:r>
    </w:p>
    <w:p w14:paraId="309F2B36"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65497D0C" w14:textId="77777777" w:rsidR="00F86047" w:rsidRPr="003448B7" w:rsidRDefault="00F86047" w:rsidP="00C6429B">
      <w:pPr>
        <w:pStyle w:val="ListParagraph"/>
        <w:numPr>
          <w:ilvl w:val="0"/>
          <w:numId w:val="20"/>
        </w:numPr>
        <w:spacing w:before="0" w:after="120" w:line="240" w:lineRule="auto"/>
        <w:contextualSpacing w:val="0"/>
        <w:jc w:val="both"/>
        <w:rPr>
          <w:rFonts w:cstheme="minorHAnsi"/>
          <w:sz w:val="26"/>
          <w:szCs w:val="26"/>
        </w:rPr>
      </w:pPr>
      <w:r w:rsidRPr="003448B7">
        <w:rPr>
          <w:rFonts w:cstheme="minorHAnsi"/>
          <w:sz w:val="26"/>
          <w:szCs w:val="26"/>
        </w:rPr>
        <w:t>Does the subrecipient utilize project equipment for use on other projects or programs supported directly or indirectly by the Federal government?</w:t>
      </w:r>
    </w:p>
    <w:p w14:paraId="4F4F2BAC" w14:textId="77777777" w:rsidR="00F8604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2B4B380F" w14:textId="77777777" w:rsidR="00144933" w:rsidRDefault="00144933">
      <w:pPr>
        <w:spacing w:before="0"/>
        <w:rPr>
          <w:rFonts w:cstheme="minorHAnsi"/>
          <w:sz w:val="26"/>
          <w:szCs w:val="26"/>
        </w:rPr>
      </w:pPr>
      <w:r>
        <w:rPr>
          <w:rFonts w:cstheme="minorHAnsi"/>
          <w:sz w:val="26"/>
          <w:szCs w:val="26"/>
        </w:rPr>
        <w:br w:type="page"/>
      </w:r>
    </w:p>
    <w:p w14:paraId="7FB2515D" w14:textId="77777777" w:rsidR="00F86047" w:rsidRPr="003448B7" w:rsidRDefault="00F86047" w:rsidP="00F86047">
      <w:pPr>
        <w:spacing w:before="0" w:after="120" w:line="240" w:lineRule="auto"/>
        <w:jc w:val="both"/>
        <w:rPr>
          <w:rFonts w:cstheme="minorHAnsi"/>
          <w:sz w:val="26"/>
          <w:szCs w:val="26"/>
        </w:rPr>
      </w:pPr>
      <w:r w:rsidRPr="00433AB8">
        <w:rPr>
          <w:rFonts w:cstheme="minorHAnsi"/>
          <w:noProof/>
          <w:sz w:val="26"/>
          <w:szCs w:val="26"/>
        </w:rPr>
        <mc:AlternateContent>
          <mc:Choice Requires="wps">
            <w:drawing>
              <wp:anchor distT="0" distB="0" distL="114300" distR="114300" simplePos="0" relativeHeight="251803648" behindDoc="0" locked="0" layoutInCell="1" allowOverlap="1" wp14:anchorId="08AD6CA1" wp14:editId="002D1C2E">
                <wp:simplePos x="0" y="0"/>
                <wp:positionH relativeFrom="column">
                  <wp:posOffset>-24130</wp:posOffset>
                </wp:positionH>
                <wp:positionV relativeFrom="paragraph">
                  <wp:posOffset>109278</wp:posOffset>
                </wp:positionV>
                <wp:extent cx="5948045" cy="325755"/>
                <wp:effectExtent l="0" t="0" r="14605" b="17145"/>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325755"/>
                        </a:xfrm>
                        <a:prstGeom prst="rect">
                          <a:avLst/>
                        </a:prstGeom>
                        <a:solidFill>
                          <a:srgbClr val="1F4283"/>
                        </a:solidFill>
                        <a:ln w="9525">
                          <a:solidFill>
                            <a:sysClr val="window" lastClr="FFFFFF">
                              <a:lumMod val="100000"/>
                              <a:lumOff val="0"/>
                            </a:sysClr>
                          </a:solidFill>
                          <a:miter lim="800000"/>
                          <a:headEnd/>
                          <a:tailEnd/>
                        </a:ln>
                      </wps:spPr>
                      <wps:txbx>
                        <w:txbxContent>
                          <w:p w14:paraId="649ECEB5" w14:textId="77777777" w:rsidR="00C6429B" w:rsidRPr="005015AD" w:rsidRDefault="00C6429B" w:rsidP="00F86047">
                            <w:pPr>
                              <w:pStyle w:val="Heading3"/>
                            </w:pPr>
                            <w:r>
                              <w:t xml:space="preserve">  </w:t>
                            </w:r>
                            <w:bookmarkStart w:id="142" w:name="_Toc21688232"/>
                            <w:bookmarkStart w:id="143" w:name="_Toc21688490"/>
                            <w:bookmarkStart w:id="144" w:name="_Toc21689131"/>
                            <w:bookmarkStart w:id="145" w:name="_Toc21689287"/>
                            <w:bookmarkStart w:id="146" w:name="_Toc21940544"/>
                            <w:r>
                              <w:t>Maintenance</w:t>
                            </w:r>
                            <w:bookmarkEnd w:id="142"/>
                            <w:bookmarkEnd w:id="143"/>
                            <w:bookmarkEnd w:id="144"/>
                            <w:bookmarkEnd w:id="145"/>
                            <w:bookmarkEnd w:id="14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D6CA1" id="_x0000_s1039" type="#_x0000_t202" style="position:absolute;left:0;text-align:left;margin-left:-1.9pt;margin-top:8.6pt;width:468.35pt;height:25.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" fillcolor="#1f4283" strokecolor="white">
                <v:textbox>
                  <w:txbxContent>
                    <w:p w14:paraId="649ECEB5" w14:textId="77777777" w:rsidR="00C6429B" w:rsidRPr="005015AD" w:rsidRDefault="00C6429B" w:rsidP="00F86047">
                      <w:pPr>
                        <w:pStyle w:val="Heading3"/>
                      </w:pPr>
                      <w:r>
                        <w:t xml:space="preserve">  </w:t>
                      </w:r>
                      <w:bookmarkStart w:id="147" w:name="_Toc21688232"/>
                      <w:bookmarkStart w:id="148" w:name="_Toc21688490"/>
                      <w:bookmarkStart w:id="149" w:name="_Toc21689131"/>
                      <w:bookmarkStart w:id="150" w:name="_Toc21689287"/>
                      <w:bookmarkStart w:id="151" w:name="_Toc21940544"/>
                      <w:r>
                        <w:t>Maintenance</w:t>
                      </w:r>
                      <w:bookmarkEnd w:id="147"/>
                      <w:bookmarkEnd w:id="148"/>
                      <w:bookmarkEnd w:id="149"/>
                      <w:bookmarkEnd w:id="150"/>
                      <w:bookmarkEnd w:id="151"/>
                    </w:p>
                  </w:txbxContent>
                </v:textbox>
              </v:shape>
            </w:pict>
          </mc:Fallback>
        </mc:AlternateContent>
      </w:r>
    </w:p>
    <w:p w14:paraId="76E86CA5" w14:textId="77777777" w:rsidR="00F86047" w:rsidRPr="003448B7" w:rsidRDefault="00F86047" w:rsidP="00144933">
      <w:pPr>
        <w:spacing w:before="0"/>
        <w:rPr>
          <w:rFonts w:cstheme="minorHAnsi"/>
          <w:sz w:val="26"/>
          <w:szCs w:val="26"/>
        </w:rPr>
      </w:pPr>
    </w:p>
    <w:p w14:paraId="4D9CEC8D" w14:textId="77777777" w:rsidR="000B667C" w:rsidRDefault="000B667C" w:rsidP="000B667C">
      <w:r>
        <w:t>For agencies who receive only FTA Section 5310 funding, the maintenance compliance reviews are condensed to examine the following areas:</w:t>
      </w:r>
    </w:p>
    <w:p w14:paraId="182BCBBF" w14:textId="77777777" w:rsidR="000B667C" w:rsidRDefault="000B667C" w:rsidP="00C6429B">
      <w:pPr>
        <w:pStyle w:val="ListParagraph"/>
        <w:numPr>
          <w:ilvl w:val="0"/>
          <w:numId w:val="22"/>
        </w:numPr>
        <w:spacing w:before="0" w:after="0" w:line="240" w:lineRule="auto"/>
        <w:ind w:left="1080"/>
      </w:pPr>
      <w:r>
        <w:t xml:space="preserve">Maintenance Plan or </w:t>
      </w:r>
      <w:r>
        <w:rPr>
          <w:i/>
        </w:rPr>
        <w:t>Transportation Operating Plan</w:t>
      </w:r>
    </w:p>
    <w:p w14:paraId="63340ECA" w14:textId="77777777" w:rsidR="000B667C" w:rsidRDefault="000B667C" w:rsidP="00C6429B">
      <w:pPr>
        <w:pStyle w:val="ListParagraph"/>
        <w:numPr>
          <w:ilvl w:val="0"/>
          <w:numId w:val="22"/>
        </w:numPr>
        <w:spacing w:before="0" w:after="0" w:line="240" w:lineRule="auto"/>
        <w:ind w:left="1080"/>
      </w:pPr>
      <w:r>
        <w:t>Vehicle history files</w:t>
      </w:r>
    </w:p>
    <w:p w14:paraId="5F284242" w14:textId="77777777" w:rsidR="000B667C" w:rsidRDefault="000B667C" w:rsidP="00C6429B">
      <w:pPr>
        <w:pStyle w:val="ListParagraph"/>
        <w:numPr>
          <w:ilvl w:val="0"/>
          <w:numId w:val="22"/>
        </w:numPr>
        <w:spacing w:before="0" w:after="0" w:line="240" w:lineRule="auto"/>
        <w:ind w:left="1080"/>
      </w:pPr>
      <w:r>
        <w:t>Vehicle fleet rosters</w:t>
      </w:r>
    </w:p>
    <w:p w14:paraId="2682C6E1" w14:textId="77777777" w:rsidR="000B667C" w:rsidRDefault="000B667C" w:rsidP="00C6429B">
      <w:pPr>
        <w:pStyle w:val="ListParagraph"/>
        <w:numPr>
          <w:ilvl w:val="0"/>
          <w:numId w:val="22"/>
        </w:numPr>
        <w:spacing w:before="0" w:after="0" w:line="240" w:lineRule="auto"/>
        <w:ind w:left="1080"/>
      </w:pPr>
      <w:r>
        <w:t>Asset Management plans</w:t>
      </w:r>
    </w:p>
    <w:p w14:paraId="0214649B" w14:textId="77777777" w:rsidR="000B667C" w:rsidRDefault="000B667C" w:rsidP="00C6429B">
      <w:pPr>
        <w:pStyle w:val="ListParagraph"/>
        <w:numPr>
          <w:ilvl w:val="0"/>
          <w:numId w:val="22"/>
        </w:numPr>
        <w:spacing w:before="0" w:after="0" w:line="240" w:lineRule="auto"/>
        <w:ind w:left="1080"/>
      </w:pPr>
      <w:r>
        <w:t>Vehicle safety Inspections</w:t>
      </w:r>
    </w:p>
    <w:p w14:paraId="636450FE" w14:textId="77777777" w:rsidR="000B667C" w:rsidRDefault="000B667C" w:rsidP="00C6429B">
      <w:pPr>
        <w:pStyle w:val="ListParagraph"/>
        <w:numPr>
          <w:ilvl w:val="0"/>
          <w:numId w:val="22"/>
        </w:numPr>
        <w:spacing w:before="0" w:after="0" w:line="240" w:lineRule="auto"/>
        <w:ind w:left="1080"/>
      </w:pPr>
      <w:r>
        <w:t>Preventative Maintenance</w:t>
      </w:r>
    </w:p>
    <w:p w14:paraId="1A841371" w14:textId="77777777" w:rsidR="000B667C" w:rsidRDefault="000B667C" w:rsidP="00C6429B">
      <w:pPr>
        <w:pStyle w:val="ListParagraph"/>
        <w:numPr>
          <w:ilvl w:val="0"/>
          <w:numId w:val="22"/>
        </w:numPr>
        <w:spacing w:before="0" w:after="0" w:line="240" w:lineRule="auto"/>
        <w:ind w:left="1080"/>
      </w:pPr>
      <w:r>
        <w:t>Pre-trip Inspections</w:t>
      </w:r>
    </w:p>
    <w:p w14:paraId="57EAA77F" w14:textId="77777777" w:rsidR="000B667C" w:rsidRDefault="000B667C" w:rsidP="00C6429B">
      <w:pPr>
        <w:pStyle w:val="ListParagraph"/>
        <w:numPr>
          <w:ilvl w:val="0"/>
          <w:numId w:val="22"/>
        </w:numPr>
        <w:spacing w:before="0" w:after="0" w:line="240" w:lineRule="auto"/>
        <w:ind w:left="1080"/>
      </w:pPr>
      <w:r>
        <w:t>Warranty</w:t>
      </w:r>
    </w:p>
    <w:p w14:paraId="60289DFC" w14:textId="77777777" w:rsidR="000B667C" w:rsidRDefault="000B667C" w:rsidP="00C6429B">
      <w:pPr>
        <w:pStyle w:val="ListParagraph"/>
        <w:numPr>
          <w:ilvl w:val="0"/>
          <w:numId w:val="22"/>
        </w:numPr>
        <w:spacing w:before="0" w:after="0" w:line="240" w:lineRule="auto"/>
        <w:ind w:left="1080"/>
      </w:pPr>
      <w:r>
        <w:t>Vehicle Appearance</w:t>
      </w:r>
    </w:p>
    <w:p w14:paraId="1EB5B459" w14:textId="77777777" w:rsidR="000B667C" w:rsidRDefault="000B667C" w:rsidP="000B667C">
      <w:pPr>
        <w:ind w:left="607"/>
      </w:pPr>
      <w:r>
        <w:t xml:space="preserve">It is important to be prepared for these reviews.  Preventative maintenance programs will be analyzed to ensure that maintenance activities are being performed according to what is described in the maintenance plan.  A file review is also conducted in which preventative maintenance inspections are examined for the prior twelve months or multiple years depending on the amount of information available.  These file reviews help determine whether inspections are occurring within the target mileages defined within the maintenance plan or TOP.  The file review is performed on a minimum of 20% of the vehicle fleet.  </w:t>
      </w:r>
    </w:p>
    <w:p w14:paraId="3BD46A83" w14:textId="77777777" w:rsidR="000B667C" w:rsidRDefault="000B667C" w:rsidP="000B667C">
      <w:pPr>
        <w:ind w:left="607"/>
      </w:pPr>
      <w:r>
        <w:t xml:space="preserve">The list of vehicle components inspected during preventative maintenance inspections is compared to the </w:t>
      </w:r>
      <w:r>
        <w:rPr>
          <w:i/>
        </w:rPr>
        <w:t>FDOT Preventative Maintenance Standards Manual</w:t>
      </w:r>
      <w:r>
        <w:t xml:space="preserve"> to ensure that the inspections meet FDOT’s minimum maintenance requirements.  </w:t>
      </w:r>
    </w:p>
    <w:p w14:paraId="29076437" w14:textId="77777777" w:rsidR="000B667C" w:rsidRDefault="000B667C" w:rsidP="000B667C">
      <w:pPr>
        <w:ind w:left="607"/>
      </w:pPr>
      <w:r>
        <w:t xml:space="preserve">A vehicle safety inspection is conducted on a minimum of 10% of the vehicle fleet to ensure safety components are in good working condition.  If a vehicle is found to have multiple safety defects that pose a risk to passenger safety, the vehicle may be pulled from service by the District Representative until documentation is provided showing all necessary repairs have been made.  </w:t>
      </w:r>
    </w:p>
    <w:p w14:paraId="1B9C4FB9" w14:textId="77777777" w:rsidR="000B667C" w:rsidRDefault="000B667C" w:rsidP="000B667C">
      <w:pPr>
        <w:ind w:left="607"/>
        <w:rPr>
          <w:i/>
        </w:rPr>
      </w:pPr>
      <w:r>
        <w:t xml:space="preserve">Once the maintenance compliance review is completed, a maintenance compliance report is generated that lists </w:t>
      </w:r>
      <w:proofErr w:type="gramStart"/>
      <w:r>
        <w:t>a number of</w:t>
      </w:r>
      <w:proofErr w:type="gramEnd"/>
      <w:r>
        <w:t xml:space="preserve"> findings or deficiencies within the agency’s maintenance practices.  Each finding will come with a recommendation for remedying the deficiency and how the agency can improve maintenance practices to comply with federal and/or state maintenance requirements.  Additional recommendations are sometimes made to help improve the agency’s overall maintenance program efficiency.  These additional recommendations are not made due to findings but offer suggestions.  For more information on the triennial maintenance compliance review processes, please consult the </w:t>
      </w:r>
      <w:r>
        <w:rPr>
          <w:i/>
        </w:rPr>
        <w:t>FDOT State Management Plan.</w:t>
      </w:r>
    </w:p>
    <w:p w14:paraId="56AB3975" w14:textId="77777777" w:rsidR="000B667C" w:rsidRPr="003E6B95" w:rsidRDefault="000B667C" w:rsidP="003E6B95">
      <w:pPr>
        <w:tabs>
          <w:tab w:val="left" w:pos="1080"/>
          <w:tab w:val="left" w:pos="1800"/>
          <w:tab w:val="left" w:pos="2340"/>
          <w:tab w:val="left" w:pos="3600"/>
          <w:tab w:val="left" w:pos="10800"/>
        </w:tabs>
        <w:spacing w:before="0" w:after="120" w:line="240" w:lineRule="auto"/>
        <w:ind w:right="680"/>
        <w:jc w:val="both"/>
        <w:rPr>
          <w:rFonts w:cstheme="minorHAnsi"/>
          <w:sz w:val="26"/>
          <w:szCs w:val="26"/>
        </w:rPr>
      </w:pPr>
    </w:p>
    <w:p w14:paraId="01C821C3" w14:textId="77777777" w:rsidR="00F86047" w:rsidRPr="003448B7" w:rsidRDefault="00F86047" w:rsidP="00F86047">
      <w:pPr>
        <w:spacing w:before="0" w:after="120" w:line="240" w:lineRule="auto"/>
        <w:jc w:val="both"/>
        <w:rPr>
          <w:rFonts w:cstheme="minorHAnsi"/>
          <w:sz w:val="26"/>
          <w:szCs w:val="26"/>
        </w:rPr>
      </w:pPr>
      <w:r w:rsidRPr="003448B7">
        <w:rPr>
          <w:rFonts w:cstheme="minorHAnsi"/>
          <w:noProof/>
          <w:sz w:val="26"/>
          <w:szCs w:val="26"/>
        </w:rPr>
        <mc:AlternateContent>
          <mc:Choice Requires="wps">
            <w:drawing>
              <wp:anchor distT="0" distB="0" distL="114300" distR="114300" simplePos="0" relativeHeight="251772928" behindDoc="0" locked="0" layoutInCell="1" allowOverlap="1" wp14:anchorId="5D9ED352" wp14:editId="311DDCFD">
                <wp:simplePos x="0" y="0"/>
                <wp:positionH relativeFrom="column">
                  <wp:posOffset>-24130</wp:posOffset>
                </wp:positionH>
                <wp:positionV relativeFrom="paragraph">
                  <wp:posOffset>635</wp:posOffset>
                </wp:positionV>
                <wp:extent cx="5948045" cy="325755"/>
                <wp:effectExtent l="0" t="0" r="14605" b="17145"/>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325755"/>
                        </a:xfrm>
                        <a:prstGeom prst="rect">
                          <a:avLst/>
                        </a:prstGeom>
                        <a:solidFill>
                          <a:srgbClr val="1F4283"/>
                        </a:solidFill>
                        <a:ln w="9525">
                          <a:solidFill>
                            <a:schemeClr val="bg1">
                              <a:lumMod val="100000"/>
                              <a:lumOff val="0"/>
                            </a:schemeClr>
                          </a:solidFill>
                          <a:miter lim="800000"/>
                          <a:headEnd/>
                          <a:tailEnd/>
                        </a:ln>
                      </wps:spPr>
                      <wps:txbx>
                        <w:txbxContent>
                          <w:p w14:paraId="591703DF" w14:textId="77777777" w:rsidR="00C6429B" w:rsidRPr="005015AD" w:rsidRDefault="00C6429B" w:rsidP="00F86047">
                            <w:pPr>
                              <w:pStyle w:val="Heading3"/>
                            </w:pPr>
                            <w:bookmarkStart w:id="152" w:name="_Toc403647996"/>
                            <w:bookmarkStart w:id="153" w:name="_Toc406140951"/>
                            <w:bookmarkStart w:id="154" w:name="_Toc417307889"/>
                            <w:bookmarkStart w:id="155" w:name="_Toc21688233"/>
                            <w:bookmarkStart w:id="156" w:name="_Toc21688491"/>
                            <w:bookmarkStart w:id="157" w:name="_Toc21689132"/>
                            <w:bookmarkStart w:id="158" w:name="_Toc21689288"/>
                            <w:bookmarkStart w:id="159" w:name="_Toc21940545"/>
                            <w:r>
                              <w:t>Incidental Use of Project Equipment</w:t>
                            </w:r>
                            <w:bookmarkEnd w:id="152"/>
                            <w:bookmarkEnd w:id="153"/>
                            <w:bookmarkEnd w:id="154"/>
                            <w:bookmarkEnd w:id="155"/>
                            <w:bookmarkEnd w:id="156"/>
                            <w:bookmarkEnd w:id="157"/>
                            <w:bookmarkEnd w:id="158"/>
                            <w:bookmarkEnd w:id="1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ED352" id="_x0000_s1040" type="#_x0000_t202" style="position:absolute;left:0;text-align:left;margin-left:-1.9pt;margin-top:.05pt;width:468.35pt;height:25.6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" fillcolor="#1f4283" strokecolor="white [3212]">
                <v:textbox>
                  <w:txbxContent>
                    <w:p w14:paraId="591703DF" w14:textId="77777777" w:rsidR="00C6429B" w:rsidRPr="005015AD" w:rsidRDefault="00C6429B" w:rsidP="00F86047">
                      <w:pPr>
                        <w:pStyle w:val="Heading3"/>
                      </w:pPr>
                      <w:bookmarkStart w:id="160" w:name="_Toc403647996"/>
                      <w:bookmarkStart w:id="161" w:name="_Toc406140951"/>
                      <w:bookmarkStart w:id="162" w:name="_Toc417307889"/>
                      <w:bookmarkStart w:id="163" w:name="_Toc21688233"/>
                      <w:bookmarkStart w:id="164" w:name="_Toc21688491"/>
                      <w:bookmarkStart w:id="165" w:name="_Toc21689132"/>
                      <w:bookmarkStart w:id="166" w:name="_Toc21689288"/>
                      <w:bookmarkStart w:id="167" w:name="_Toc21940545"/>
                      <w:r>
                        <w:t>Incidental Use of Project Equipment</w:t>
                      </w:r>
                      <w:bookmarkEnd w:id="160"/>
                      <w:bookmarkEnd w:id="161"/>
                      <w:bookmarkEnd w:id="162"/>
                      <w:bookmarkEnd w:id="163"/>
                      <w:bookmarkEnd w:id="164"/>
                      <w:bookmarkEnd w:id="165"/>
                      <w:bookmarkEnd w:id="166"/>
                      <w:bookmarkEnd w:id="167"/>
                    </w:p>
                  </w:txbxContent>
                </v:textbox>
              </v:shape>
            </w:pict>
          </mc:Fallback>
        </mc:AlternateContent>
      </w:r>
    </w:p>
    <w:p w14:paraId="75C3EAA9" w14:textId="77777777" w:rsidR="00F86047" w:rsidRPr="003448B7" w:rsidRDefault="00F86047" w:rsidP="00F86047">
      <w:pPr>
        <w:spacing w:before="0" w:after="120" w:line="240" w:lineRule="auto"/>
        <w:jc w:val="both"/>
        <w:rPr>
          <w:rFonts w:cstheme="minorHAnsi"/>
          <w:sz w:val="26"/>
          <w:szCs w:val="26"/>
        </w:rPr>
      </w:pPr>
    </w:p>
    <w:p w14:paraId="780E57C5" w14:textId="77777777" w:rsidR="00F86047" w:rsidRPr="003448B7" w:rsidRDefault="00F86047" w:rsidP="00F86047">
      <w:pPr>
        <w:tabs>
          <w:tab w:val="left" w:pos="1080"/>
          <w:tab w:val="left" w:pos="1800"/>
          <w:tab w:val="left" w:pos="2340"/>
          <w:tab w:val="left" w:pos="3600"/>
          <w:tab w:val="left" w:pos="10800"/>
        </w:tabs>
        <w:spacing w:before="0" w:after="120" w:line="240" w:lineRule="auto"/>
        <w:jc w:val="both"/>
        <w:rPr>
          <w:rFonts w:cstheme="minorHAnsi"/>
          <w:sz w:val="26"/>
          <w:szCs w:val="26"/>
        </w:rPr>
      </w:pPr>
      <w:r w:rsidRPr="003448B7">
        <w:rPr>
          <w:rFonts w:cstheme="minorHAnsi"/>
          <w:color w:val="000000"/>
          <w:sz w:val="26"/>
          <w:szCs w:val="26"/>
        </w:rPr>
        <w:t>FTA and FDOT encourage maximum use of vehicles funded under the Section 5310 and 5311 programs. Consistent with the requirements of 49 CFR parts 18 and 19, vehicles are to be used first for program-related needs for which a Section 5310 or 5311 grant is made and then to meet other federal programs or project needs, providing these uses do not interfere with the project activities originally funded. If the vehicle is no longer needed for the original program or project, the vehicle may be used in other activities currently or previously supported by a federal agency.</w:t>
      </w:r>
    </w:p>
    <w:p w14:paraId="594A1395" w14:textId="77777777" w:rsidR="00F86047" w:rsidRPr="003448B7" w:rsidRDefault="00F86047" w:rsidP="00F86047">
      <w:pPr>
        <w:tabs>
          <w:tab w:val="left" w:pos="1080"/>
          <w:tab w:val="left" w:pos="1800"/>
          <w:tab w:val="left" w:pos="2340"/>
          <w:tab w:val="left" w:pos="3600"/>
          <w:tab w:val="left" w:pos="10800"/>
        </w:tabs>
        <w:spacing w:before="0" w:after="120" w:line="240" w:lineRule="auto"/>
        <w:jc w:val="both"/>
        <w:rPr>
          <w:rFonts w:cstheme="minorHAnsi"/>
          <w:sz w:val="26"/>
          <w:szCs w:val="26"/>
        </w:rPr>
      </w:pPr>
      <w:r w:rsidRPr="003448B7">
        <w:rPr>
          <w:rFonts w:cstheme="minorHAnsi"/>
          <w:color w:val="000000"/>
          <w:sz w:val="26"/>
          <w:szCs w:val="26"/>
        </w:rPr>
        <w:t xml:space="preserve">The program must provide for maximum feasible coordination with transportation services assisted by other federal sources. Subrecipients should be encouraged to the extent feasible to also provide service to seniors and people with disabilities not affiliated with their agency, as well as to the </w:t>
      </w:r>
      <w:proofErr w:type="gramStart"/>
      <w:r w:rsidRPr="003448B7">
        <w:rPr>
          <w:rFonts w:cstheme="minorHAnsi"/>
          <w:color w:val="000000"/>
          <w:sz w:val="26"/>
          <w:szCs w:val="26"/>
        </w:rPr>
        <w:t>general public</w:t>
      </w:r>
      <w:proofErr w:type="gramEnd"/>
      <w:r w:rsidRPr="003448B7">
        <w:rPr>
          <w:rFonts w:cstheme="minorHAnsi"/>
          <w:color w:val="000000"/>
          <w:sz w:val="26"/>
          <w:szCs w:val="26"/>
        </w:rPr>
        <w:t>, on an incidental basis if such service does not interfere with transportation services for seniors and people with disabilities in 5310 and with the delivery of public transportation in 5311. In some situations it may be appropriate to provide Section 5310 assistance to an agency to provide transportation exclusively to its own clients, but even in situations in which it is not feasible for the agency to provide services to those in the community beyond its own clients, that agency must, when practicable, make the vehicle itself available to provide transportation service to other seniors and people with disabilities at times the agency is not using the vehicle for grant-related purposes.</w:t>
      </w:r>
    </w:p>
    <w:p w14:paraId="09DE0E14" w14:textId="77777777" w:rsidR="00F86047" w:rsidRPr="003448B7" w:rsidRDefault="00F86047" w:rsidP="00F86047">
      <w:pPr>
        <w:pStyle w:val="Default"/>
        <w:spacing w:after="120"/>
        <w:jc w:val="both"/>
        <w:rPr>
          <w:rFonts w:asciiTheme="minorHAnsi" w:hAnsiTheme="minorHAnsi" w:cstheme="minorHAnsi"/>
          <w:sz w:val="26"/>
          <w:szCs w:val="26"/>
        </w:rPr>
      </w:pPr>
      <w:r w:rsidRPr="003448B7">
        <w:rPr>
          <w:rFonts w:asciiTheme="minorHAnsi" w:hAnsiTheme="minorHAnsi" w:cstheme="minorHAnsi"/>
          <w:sz w:val="26"/>
          <w:szCs w:val="26"/>
        </w:rPr>
        <w:t xml:space="preserve">Transit service providers receiving assistance under this section may coordinate and assist in providing meal delivery services for homebound people on a regular basis if the meal delivery services do not conflict with the provision of transit services or result in a reduction of service to transit passengers. The number and size of vehicles applied for under Section 5310 must be determined only by the number of passengers to be transported, not meal delivery capacity. Section 5310 funds may not be used to purchase special vehicles to be used solely for meal delivery or to purchase specialized equipment such as racks or heating or refrigeration units related to meal delivery. </w:t>
      </w:r>
    </w:p>
    <w:p w14:paraId="26CECBAA" w14:textId="77777777" w:rsidR="00F86047" w:rsidRPr="003448B7" w:rsidRDefault="00F86047" w:rsidP="00F86047">
      <w:pPr>
        <w:autoSpaceDE w:val="0"/>
        <w:autoSpaceDN w:val="0"/>
        <w:adjustRightInd w:val="0"/>
        <w:spacing w:before="0" w:after="120" w:line="240" w:lineRule="auto"/>
        <w:jc w:val="both"/>
        <w:rPr>
          <w:rFonts w:cstheme="minorHAnsi"/>
          <w:color w:val="000000"/>
          <w:sz w:val="26"/>
          <w:szCs w:val="26"/>
        </w:rPr>
      </w:pPr>
      <w:r w:rsidRPr="003448B7">
        <w:rPr>
          <w:rFonts w:cstheme="minorHAnsi"/>
          <w:color w:val="000000"/>
          <w:sz w:val="26"/>
          <w:szCs w:val="26"/>
        </w:rPr>
        <w:t>FDOT does allow incidental use of assets provided that the incidental use does not interfere with the public transit services for which it was originally obtained. Incidental use is addressed as part of FDOT’s on-site compliance reviews.</w:t>
      </w:r>
    </w:p>
    <w:p w14:paraId="66680DA6" w14:textId="77777777" w:rsidR="00F86047" w:rsidRPr="003448B7" w:rsidRDefault="00F86047" w:rsidP="00F86047">
      <w:pPr>
        <w:autoSpaceDE w:val="0"/>
        <w:autoSpaceDN w:val="0"/>
        <w:adjustRightInd w:val="0"/>
        <w:spacing w:before="0" w:after="120" w:line="240" w:lineRule="auto"/>
        <w:jc w:val="both"/>
        <w:rPr>
          <w:rFonts w:cstheme="minorHAnsi"/>
          <w:color w:val="000000"/>
          <w:sz w:val="26"/>
          <w:szCs w:val="26"/>
        </w:rPr>
      </w:pPr>
      <w:r w:rsidRPr="003448B7">
        <w:rPr>
          <w:rFonts w:cstheme="minorHAnsi"/>
          <w:color w:val="000000"/>
          <w:sz w:val="26"/>
          <w:szCs w:val="26"/>
        </w:rPr>
        <w:t xml:space="preserve">Certain additional services (such as meal delivery) are permitted within program funding restrictions </w:t>
      </w:r>
      <w:proofErr w:type="gramStart"/>
      <w:r w:rsidRPr="003448B7">
        <w:rPr>
          <w:rFonts w:cstheme="minorHAnsi"/>
          <w:color w:val="000000"/>
          <w:sz w:val="26"/>
          <w:szCs w:val="26"/>
        </w:rPr>
        <w:t>as long as</w:t>
      </w:r>
      <w:proofErr w:type="gramEnd"/>
      <w:r w:rsidRPr="003448B7">
        <w:rPr>
          <w:rFonts w:cstheme="minorHAnsi"/>
          <w:color w:val="000000"/>
          <w:sz w:val="26"/>
          <w:szCs w:val="26"/>
        </w:rPr>
        <w:t xml:space="preserve"> they are incidental and do not disrupt the general public service normally provided. However, the cost of these incidental services must be fully allocated and mileage associated with the incidental service must not count towards the useful life of the vehicle. If FTA-funded vehicles are used occasionally to deliver meals, FDOT requires nutrition programs to pay the operating costs attributable to meal delivery.</w:t>
      </w:r>
    </w:p>
    <w:p w14:paraId="40E091CA" w14:textId="77777777" w:rsidR="00F86047" w:rsidRPr="003448B7" w:rsidRDefault="00F86047" w:rsidP="00C6429B">
      <w:pPr>
        <w:pStyle w:val="ListParagraph"/>
        <w:numPr>
          <w:ilvl w:val="0"/>
          <w:numId w:val="18"/>
        </w:numPr>
        <w:spacing w:before="0" w:after="120" w:line="240" w:lineRule="auto"/>
        <w:contextualSpacing w:val="0"/>
        <w:jc w:val="both"/>
        <w:rPr>
          <w:rFonts w:cstheme="minorHAnsi"/>
          <w:sz w:val="26"/>
          <w:szCs w:val="26"/>
        </w:rPr>
      </w:pPr>
      <w:r w:rsidRPr="003448B7">
        <w:rPr>
          <w:rFonts w:cstheme="minorHAnsi"/>
          <w:sz w:val="26"/>
          <w:szCs w:val="26"/>
        </w:rPr>
        <w:t>Does the subrecipient use FTA funded equipment to engage in homebound meal delivery?</w:t>
      </w:r>
    </w:p>
    <w:p w14:paraId="0245CF39"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4B2B7335" w14:textId="77777777" w:rsidR="00F86047" w:rsidRPr="003448B7" w:rsidRDefault="00F86047" w:rsidP="00F86047">
      <w:pPr>
        <w:pStyle w:val="ListParagraph"/>
        <w:spacing w:before="0" w:after="120" w:line="240" w:lineRule="auto"/>
        <w:ind w:left="360"/>
        <w:contextualSpacing w:val="0"/>
        <w:jc w:val="both"/>
        <w:rPr>
          <w:rFonts w:cstheme="minorHAnsi"/>
          <w:sz w:val="26"/>
          <w:szCs w:val="26"/>
        </w:rPr>
      </w:pPr>
      <w:r w:rsidRPr="003448B7">
        <w:rPr>
          <w:rFonts w:cstheme="minorHAnsi"/>
          <w:sz w:val="26"/>
          <w:szCs w:val="26"/>
        </w:rPr>
        <w:t>If “Yes,” does the subrecipient have a cost allocation/costing methodology in place to assess the meals program the fully allocated cost of service?</w:t>
      </w:r>
    </w:p>
    <w:p w14:paraId="5CEF8641"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6BFE5FD3" w14:textId="77777777" w:rsidR="00F86047" w:rsidRPr="003448B7" w:rsidRDefault="00F86047" w:rsidP="00C6429B">
      <w:pPr>
        <w:pStyle w:val="ListParagraph"/>
        <w:numPr>
          <w:ilvl w:val="0"/>
          <w:numId w:val="18"/>
        </w:numPr>
        <w:spacing w:before="0" w:after="120" w:line="240" w:lineRule="auto"/>
        <w:contextualSpacing w:val="0"/>
        <w:jc w:val="both"/>
        <w:rPr>
          <w:rFonts w:cstheme="minorHAnsi"/>
          <w:sz w:val="26"/>
          <w:szCs w:val="26"/>
        </w:rPr>
      </w:pPr>
      <w:r w:rsidRPr="003448B7">
        <w:rPr>
          <w:rFonts w:cstheme="minorHAnsi"/>
          <w:sz w:val="26"/>
          <w:szCs w:val="26"/>
        </w:rPr>
        <w:t>Does the subrecipient use FTA funded equipment to engage in any other incidental uses for other than service to elderly persons and individuals with disabilities?</w:t>
      </w:r>
    </w:p>
    <w:p w14:paraId="18AF174B"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101D529E" w14:textId="77777777" w:rsidR="00F86047" w:rsidRPr="003448B7" w:rsidRDefault="00F86047" w:rsidP="00F86047">
      <w:pPr>
        <w:pStyle w:val="ListParagraph"/>
        <w:spacing w:before="0" w:after="120" w:line="240" w:lineRule="auto"/>
        <w:ind w:left="360"/>
        <w:contextualSpacing w:val="0"/>
        <w:jc w:val="both"/>
        <w:rPr>
          <w:rFonts w:cstheme="minorHAnsi"/>
          <w:sz w:val="26"/>
          <w:szCs w:val="26"/>
        </w:rPr>
      </w:pPr>
      <w:r w:rsidRPr="003448B7">
        <w:rPr>
          <w:rFonts w:cstheme="minorHAnsi"/>
          <w:sz w:val="26"/>
          <w:szCs w:val="26"/>
        </w:rPr>
        <w:t>If “Yes,” does the subrecipient have a cost allocation/costing methodology in place to assess the fully allocated cost of service?</w:t>
      </w:r>
    </w:p>
    <w:p w14:paraId="4FF73DFB"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5B11A411" w14:textId="77777777" w:rsidR="00F86047" w:rsidRPr="003448B7" w:rsidRDefault="00F86047" w:rsidP="00C6429B">
      <w:pPr>
        <w:pStyle w:val="ListParagraph"/>
        <w:numPr>
          <w:ilvl w:val="0"/>
          <w:numId w:val="18"/>
        </w:numPr>
        <w:spacing w:before="0" w:after="120" w:line="240" w:lineRule="auto"/>
        <w:contextualSpacing w:val="0"/>
        <w:jc w:val="both"/>
        <w:rPr>
          <w:rFonts w:cstheme="minorHAnsi"/>
          <w:sz w:val="26"/>
          <w:szCs w:val="26"/>
        </w:rPr>
      </w:pPr>
      <w:r w:rsidRPr="003448B7">
        <w:rPr>
          <w:rFonts w:cstheme="minorHAnsi"/>
          <w:sz w:val="26"/>
          <w:szCs w:val="26"/>
        </w:rPr>
        <w:t>Does the subrecipient have a means to track mileage for incidental use (FDOT does not permit incidental mileage towards useful life calculation)?</w:t>
      </w:r>
    </w:p>
    <w:p w14:paraId="4ED010DE"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1F23F5AF" w14:textId="77777777" w:rsidR="00F86047" w:rsidRPr="003448B7" w:rsidRDefault="00F86047" w:rsidP="00F86047">
      <w:pPr>
        <w:spacing w:before="0" w:after="120" w:line="240" w:lineRule="auto"/>
        <w:jc w:val="both"/>
        <w:rPr>
          <w:rFonts w:cstheme="minorHAnsi"/>
          <w:sz w:val="26"/>
          <w:szCs w:val="26"/>
        </w:rPr>
      </w:pPr>
    </w:p>
    <w:p w14:paraId="4194F6AB" w14:textId="77777777" w:rsidR="00F86047" w:rsidRPr="003448B7" w:rsidRDefault="00F86047" w:rsidP="00F86047">
      <w:pPr>
        <w:spacing w:before="0" w:after="120" w:line="240" w:lineRule="auto"/>
        <w:jc w:val="both"/>
        <w:rPr>
          <w:rFonts w:cstheme="minorHAnsi"/>
          <w:sz w:val="26"/>
          <w:szCs w:val="26"/>
        </w:rPr>
      </w:pPr>
    </w:p>
    <w:p w14:paraId="0AC7CB87" w14:textId="77777777" w:rsidR="00F86047" w:rsidRPr="003448B7" w:rsidRDefault="00F86047" w:rsidP="00F86047">
      <w:pPr>
        <w:spacing w:before="0" w:after="120" w:line="240" w:lineRule="auto"/>
        <w:jc w:val="both"/>
        <w:rPr>
          <w:rFonts w:cstheme="minorHAnsi"/>
          <w:sz w:val="26"/>
          <w:szCs w:val="26"/>
        </w:rPr>
      </w:pPr>
    </w:p>
    <w:p w14:paraId="2DD79F82" w14:textId="77777777" w:rsidR="00F86047" w:rsidRDefault="00F86047" w:rsidP="00F86047">
      <w:pPr>
        <w:spacing w:before="0" w:after="120" w:line="240" w:lineRule="auto"/>
        <w:jc w:val="center"/>
        <w:rPr>
          <w:sz w:val="26"/>
          <w:szCs w:val="26"/>
        </w:rPr>
      </w:pPr>
      <w:bookmarkStart w:id="168" w:name="_Toc406140953"/>
      <w:bookmarkStart w:id="169" w:name="_Toc403647998"/>
    </w:p>
    <w:p w14:paraId="440F112C" w14:textId="77777777" w:rsidR="00F86047" w:rsidRDefault="00F86047">
      <w:pPr>
        <w:spacing w:before="0"/>
        <w:rPr>
          <w:rFonts w:cstheme="minorHAnsi"/>
          <w:b/>
          <w:caps/>
          <w:sz w:val="32"/>
          <w:szCs w:val="32"/>
        </w:rPr>
      </w:pPr>
      <w:bookmarkStart w:id="170" w:name="_Toc417307890"/>
      <w:r>
        <w:br w:type="page"/>
      </w:r>
    </w:p>
    <w:p w14:paraId="1112A1C0" w14:textId="77777777" w:rsidR="001129A4" w:rsidRDefault="001129A4" w:rsidP="001129A4">
      <w:pPr>
        <w:spacing w:before="0" w:after="120" w:line="240" w:lineRule="auto"/>
        <w:jc w:val="center"/>
        <w:rPr>
          <w:sz w:val="26"/>
          <w:szCs w:val="26"/>
        </w:rPr>
      </w:pPr>
    </w:p>
    <w:p w14:paraId="12D3F149" w14:textId="77777777" w:rsidR="001129A4" w:rsidRDefault="001129A4" w:rsidP="001129A4">
      <w:pPr>
        <w:spacing w:before="0" w:after="120" w:line="240" w:lineRule="auto"/>
        <w:jc w:val="center"/>
        <w:rPr>
          <w:sz w:val="26"/>
          <w:szCs w:val="26"/>
        </w:rPr>
      </w:pPr>
    </w:p>
    <w:p w14:paraId="67DC2947" w14:textId="77777777" w:rsidR="001129A4" w:rsidRDefault="001129A4" w:rsidP="001129A4">
      <w:pPr>
        <w:spacing w:before="0" w:after="120" w:line="240" w:lineRule="auto"/>
        <w:jc w:val="center"/>
        <w:rPr>
          <w:sz w:val="26"/>
          <w:szCs w:val="26"/>
        </w:rPr>
      </w:pPr>
    </w:p>
    <w:p w14:paraId="042865A2" w14:textId="77777777" w:rsidR="001129A4" w:rsidRDefault="001129A4" w:rsidP="001129A4">
      <w:pPr>
        <w:spacing w:before="0" w:after="120" w:line="240" w:lineRule="auto"/>
        <w:jc w:val="center"/>
        <w:rPr>
          <w:sz w:val="26"/>
          <w:szCs w:val="26"/>
        </w:rPr>
      </w:pPr>
    </w:p>
    <w:p w14:paraId="1CCFAD5A" w14:textId="77777777" w:rsidR="001129A4" w:rsidRDefault="001129A4" w:rsidP="001129A4">
      <w:pPr>
        <w:spacing w:before="0" w:after="120" w:line="240" w:lineRule="auto"/>
        <w:jc w:val="center"/>
        <w:rPr>
          <w:sz w:val="26"/>
          <w:szCs w:val="26"/>
        </w:rPr>
      </w:pPr>
    </w:p>
    <w:p w14:paraId="663A23B2" w14:textId="77777777" w:rsidR="001129A4" w:rsidRDefault="001129A4" w:rsidP="001129A4">
      <w:pPr>
        <w:spacing w:before="0" w:after="120" w:line="240" w:lineRule="auto"/>
        <w:jc w:val="center"/>
        <w:rPr>
          <w:sz w:val="26"/>
          <w:szCs w:val="26"/>
        </w:rPr>
      </w:pPr>
    </w:p>
    <w:p w14:paraId="5F7840E0" w14:textId="77777777" w:rsidR="001129A4" w:rsidRDefault="001129A4" w:rsidP="001129A4">
      <w:pPr>
        <w:spacing w:before="0" w:after="120" w:line="240" w:lineRule="auto"/>
        <w:jc w:val="center"/>
        <w:rPr>
          <w:sz w:val="26"/>
          <w:szCs w:val="26"/>
        </w:rPr>
      </w:pPr>
    </w:p>
    <w:p w14:paraId="235DA9B8" w14:textId="77777777" w:rsidR="001129A4" w:rsidRDefault="001129A4" w:rsidP="001129A4">
      <w:pPr>
        <w:spacing w:before="0" w:after="120" w:line="240" w:lineRule="auto"/>
        <w:jc w:val="center"/>
        <w:rPr>
          <w:sz w:val="26"/>
          <w:szCs w:val="26"/>
        </w:rPr>
      </w:pPr>
    </w:p>
    <w:p w14:paraId="5B44B13D" w14:textId="77777777" w:rsidR="001129A4" w:rsidRDefault="001129A4" w:rsidP="001129A4">
      <w:pPr>
        <w:spacing w:before="0" w:after="120" w:line="240" w:lineRule="auto"/>
        <w:jc w:val="center"/>
        <w:rPr>
          <w:sz w:val="26"/>
          <w:szCs w:val="26"/>
        </w:rPr>
      </w:pPr>
    </w:p>
    <w:p w14:paraId="7550503E" w14:textId="77777777" w:rsidR="001129A4" w:rsidRDefault="001129A4" w:rsidP="001129A4">
      <w:pPr>
        <w:spacing w:before="0" w:after="120" w:line="240" w:lineRule="auto"/>
        <w:jc w:val="center"/>
        <w:rPr>
          <w:sz w:val="26"/>
          <w:szCs w:val="26"/>
        </w:rPr>
      </w:pPr>
    </w:p>
    <w:p w14:paraId="2523479F" w14:textId="77777777" w:rsidR="001129A4" w:rsidRDefault="001129A4" w:rsidP="001129A4">
      <w:pPr>
        <w:spacing w:before="0" w:after="120" w:line="240" w:lineRule="auto"/>
        <w:jc w:val="center"/>
        <w:rPr>
          <w:sz w:val="26"/>
          <w:szCs w:val="26"/>
        </w:rPr>
      </w:pPr>
    </w:p>
    <w:p w14:paraId="557F6438" w14:textId="77777777" w:rsidR="001129A4" w:rsidRDefault="001129A4" w:rsidP="001129A4">
      <w:pPr>
        <w:spacing w:before="0" w:after="120" w:line="240" w:lineRule="auto"/>
        <w:jc w:val="center"/>
        <w:rPr>
          <w:sz w:val="26"/>
          <w:szCs w:val="26"/>
        </w:rPr>
      </w:pPr>
    </w:p>
    <w:p w14:paraId="1334A0CC" w14:textId="77777777" w:rsidR="001129A4" w:rsidRDefault="001129A4" w:rsidP="001129A4">
      <w:pPr>
        <w:spacing w:before="0" w:after="120" w:line="240" w:lineRule="auto"/>
        <w:jc w:val="center"/>
        <w:rPr>
          <w:sz w:val="26"/>
          <w:szCs w:val="26"/>
        </w:rPr>
      </w:pPr>
      <w:r w:rsidRPr="00673B28">
        <w:rPr>
          <w:sz w:val="26"/>
          <w:szCs w:val="26"/>
        </w:rPr>
        <w:t>&lt;This Page Intentionally Left Blank&gt;</w:t>
      </w:r>
    </w:p>
    <w:p w14:paraId="65096D87" w14:textId="77777777" w:rsidR="001129A4" w:rsidRDefault="001129A4">
      <w:pPr>
        <w:spacing w:before="0"/>
        <w:rPr>
          <w:rFonts w:cstheme="minorHAnsi"/>
          <w:b/>
          <w:caps/>
          <w:sz w:val="32"/>
          <w:szCs w:val="32"/>
        </w:rPr>
      </w:pPr>
      <w:r>
        <w:br w:type="page"/>
      </w:r>
    </w:p>
    <w:p w14:paraId="35BBAF75" w14:textId="77777777" w:rsidR="00F86047" w:rsidRPr="003448B7" w:rsidRDefault="00F86047" w:rsidP="00F86047">
      <w:pPr>
        <w:pStyle w:val="Heading2"/>
        <w:rPr>
          <w:color w:val="C00000"/>
        </w:rPr>
      </w:pPr>
      <w:bookmarkStart w:id="171" w:name="_Toc21940546"/>
      <w:r w:rsidRPr="003448B7">
        <w:t xml:space="preserve">Section </w:t>
      </w:r>
      <w:r>
        <w:t>3</w:t>
      </w:r>
      <w:r w:rsidRPr="003448B7">
        <w:t>.  Project and Financial Management</w:t>
      </w:r>
      <w:bookmarkEnd w:id="168"/>
      <w:bookmarkEnd w:id="170"/>
      <w:bookmarkEnd w:id="171"/>
    </w:p>
    <w:p w14:paraId="7C46E60E" w14:textId="77777777" w:rsidR="00F86047" w:rsidRDefault="00F86047" w:rsidP="00F86047">
      <w:pPr>
        <w:spacing w:before="0" w:after="120" w:line="240" w:lineRule="auto"/>
        <w:jc w:val="both"/>
        <w:rPr>
          <w:rFonts w:cstheme="minorHAnsi"/>
          <w:color w:val="C00000"/>
          <w:sz w:val="26"/>
          <w:szCs w:val="26"/>
        </w:rPr>
      </w:pPr>
      <w:r w:rsidRPr="003448B7">
        <w:rPr>
          <w:rFonts w:cstheme="minorHAnsi"/>
          <w:noProof/>
          <w:color w:val="C00000"/>
          <w:sz w:val="26"/>
          <w:szCs w:val="26"/>
        </w:rPr>
        <mc:AlternateContent>
          <mc:Choice Requires="wps">
            <w:drawing>
              <wp:anchor distT="0" distB="0" distL="114300" distR="114300" simplePos="0" relativeHeight="251786240" behindDoc="0" locked="0" layoutInCell="1" allowOverlap="1" wp14:anchorId="61B3A2DC" wp14:editId="437BC0AA">
                <wp:simplePos x="0" y="0"/>
                <wp:positionH relativeFrom="column">
                  <wp:posOffset>-24130</wp:posOffset>
                </wp:positionH>
                <wp:positionV relativeFrom="paragraph">
                  <wp:posOffset>65405</wp:posOffset>
                </wp:positionV>
                <wp:extent cx="5948045" cy="0"/>
                <wp:effectExtent l="0" t="0" r="33655" b="19050"/>
                <wp:wrapNone/>
                <wp:docPr id="7"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045" cy="0"/>
                        </a:xfrm>
                        <a:prstGeom prst="straightConnector1">
                          <a:avLst/>
                        </a:prstGeom>
                        <a:noFill/>
                        <a:ln w="19050">
                          <a:solidFill>
                            <a:srgbClr val="D72E2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2628AD" id="AutoShape 61" o:spid="_x0000_s1026" type="#_x0000_t32" style="position:absolute;margin-left:-1.9pt;margin-top:5.15pt;width:468.35pt;height: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" strokecolor="#d72e2a" strokeweight="1.5pt"/>
            </w:pict>
          </mc:Fallback>
        </mc:AlternateContent>
      </w:r>
    </w:p>
    <w:p w14:paraId="46F49D06" w14:textId="77777777" w:rsidR="00F86047" w:rsidRPr="00D01530" w:rsidRDefault="00F86047" w:rsidP="00F86047">
      <w:pPr>
        <w:spacing w:before="0" w:after="120" w:line="240" w:lineRule="auto"/>
        <w:jc w:val="both"/>
        <w:rPr>
          <w:rFonts w:cstheme="minorHAnsi"/>
          <w:color w:val="C00000"/>
          <w:sz w:val="26"/>
          <w:szCs w:val="26"/>
        </w:rPr>
      </w:pPr>
      <w:r w:rsidRPr="003448B7">
        <w:rPr>
          <w:noProof/>
        </w:rPr>
        <mc:AlternateContent>
          <mc:Choice Requires="wps">
            <w:drawing>
              <wp:anchor distT="0" distB="0" distL="114300" distR="114300" simplePos="0" relativeHeight="251787264" behindDoc="0" locked="0" layoutInCell="1" allowOverlap="1" wp14:anchorId="7D9B256D" wp14:editId="43F7C779">
                <wp:simplePos x="0" y="0"/>
                <wp:positionH relativeFrom="column">
                  <wp:posOffset>0</wp:posOffset>
                </wp:positionH>
                <wp:positionV relativeFrom="paragraph">
                  <wp:posOffset>0</wp:posOffset>
                </wp:positionV>
                <wp:extent cx="5948045" cy="325755"/>
                <wp:effectExtent l="0" t="0" r="14605" b="17145"/>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325755"/>
                        </a:xfrm>
                        <a:prstGeom prst="rect">
                          <a:avLst/>
                        </a:prstGeom>
                        <a:solidFill>
                          <a:srgbClr val="1F4283"/>
                        </a:solidFill>
                        <a:ln w="9525">
                          <a:solidFill>
                            <a:schemeClr val="bg1">
                              <a:lumMod val="100000"/>
                              <a:lumOff val="0"/>
                            </a:schemeClr>
                          </a:solidFill>
                          <a:miter lim="800000"/>
                          <a:headEnd/>
                          <a:tailEnd/>
                        </a:ln>
                      </wps:spPr>
                      <wps:txbx>
                        <w:txbxContent>
                          <w:p w14:paraId="083F7625" w14:textId="77777777" w:rsidR="00C6429B" w:rsidRDefault="00C6429B" w:rsidP="00F86047">
                            <w:pPr>
                              <w:pStyle w:val="Heading3"/>
                            </w:pPr>
                            <w:bookmarkStart w:id="172" w:name="_Toc406140954"/>
                            <w:bookmarkStart w:id="173" w:name="_Toc417307891"/>
                            <w:bookmarkStart w:id="174" w:name="_Toc21940547"/>
                            <w:r w:rsidRPr="003448B7">
                              <w:t>CTC &amp; CTC Agreements (5310 Recipients)</w:t>
                            </w:r>
                            <w:bookmarkEnd w:id="172"/>
                            <w:bookmarkEnd w:id="173"/>
                            <w:bookmarkEnd w:id="174"/>
                          </w:p>
                          <w:p w14:paraId="05A41AAC" w14:textId="77777777" w:rsidR="00C6429B" w:rsidRPr="00D01530" w:rsidRDefault="00C6429B" w:rsidP="00F86047"/>
                          <w:p w14:paraId="039FF8ED" w14:textId="77777777" w:rsidR="00C6429B" w:rsidRPr="005015AD" w:rsidRDefault="00C6429B" w:rsidP="00F86047">
                            <w:pPr>
                              <w:pStyle w:val="Heading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B256D" id="_x0000_s1041" type="#_x0000_t202" style="position:absolute;left:0;text-align:left;margin-left:0;margin-top:0;width:468.35pt;height:25.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" fillcolor="#1f4283" strokecolor="white [3212]">
                <v:textbox>
                  <w:txbxContent>
                    <w:p w14:paraId="083F7625" w14:textId="77777777" w:rsidR="00C6429B" w:rsidRDefault="00C6429B" w:rsidP="00F86047">
                      <w:pPr>
                        <w:pStyle w:val="Heading3"/>
                      </w:pPr>
                      <w:bookmarkStart w:id="175" w:name="_Toc406140954"/>
                      <w:bookmarkStart w:id="176" w:name="_Toc417307891"/>
                      <w:bookmarkStart w:id="177" w:name="_Toc21940547"/>
                      <w:r w:rsidRPr="003448B7">
                        <w:t>CTC &amp; CTC Agreements (5310 Recipients)</w:t>
                      </w:r>
                      <w:bookmarkEnd w:id="175"/>
                      <w:bookmarkEnd w:id="176"/>
                      <w:bookmarkEnd w:id="177"/>
                    </w:p>
                    <w:p w14:paraId="05A41AAC" w14:textId="77777777" w:rsidR="00C6429B" w:rsidRPr="00D01530" w:rsidRDefault="00C6429B" w:rsidP="00F86047"/>
                    <w:p w14:paraId="039FF8ED" w14:textId="77777777" w:rsidR="00C6429B" w:rsidRPr="005015AD" w:rsidRDefault="00C6429B" w:rsidP="00F86047">
                      <w:pPr>
                        <w:pStyle w:val="Heading3"/>
                      </w:pPr>
                    </w:p>
                  </w:txbxContent>
                </v:textbox>
              </v:shape>
            </w:pict>
          </mc:Fallback>
        </mc:AlternateContent>
      </w:r>
    </w:p>
    <w:p w14:paraId="3138C56C" w14:textId="77777777" w:rsidR="00F86047" w:rsidRDefault="00F86047" w:rsidP="00F86047">
      <w:pPr>
        <w:pStyle w:val="QuickFormat3"/>
        <w:tabs>
          <w:tab w:val="left" w:pos="540"/>
          <w:tab w:val="left" w:pos="9360"/>
        </w:tabs>
        <w:spacing w:after="120"/>
        <w:ind w:left="540" w:hanging="540"/>
        <w:jc w:val="both"/>
        <w:rPr>
          <w:rFonts w:asciiTheme="minorHAnsi" w:hAnsiTheme="minorHAnsi" w:cstheme="minorHAnsi"/>
          <w:sz w:val="26"/>
          <w:szCs w:val="26"/>
        </w:rPr>
      </w:pPr>
    </w:p>
    <w:p w14:paraId="69FA9CB2" w14:textId="77777777" w:rsidR="00F86047" w:rsidRPr="003448B7" w:rsidRDefault="00F86047" w:rsidP="00F86047">
      <w:pPr>
        <w:pStyle w:val="QuickFormat3"/>
        <w:tabs>
          <w:tab w:val="left" w:pos="540"/>
          <w:tab w:val="left" w:pos="9360"/>
        </w:tabs>
        <w:spacing w:after="120"/>
        <w:ind w:left="540" w:hanging="540"/>
        <w:jc w:val="both"/>
        <w:rPr>
          <w:rFonts w:asciiTheme="minorHAnsi" w:hAnsiTheme="minorHAnsi" w:cstheme="minorHAnsi"/>
          <w:sz w:val="26"/>
          <w:szCs w:val="26"/>
        </w:rPr>
      </w:pPr>
      <w:r w:rsidRPr="003448B7">
        <w:rPr>
          <w:rFonts w:asciiTheme="minorHAnsi" w:hAnsiTheme="minorHAnsi" w:cstheme="minorHAnsi"/>
          <w:sz w:val="26"/>
          <w:szCs w:val="26"/>
        </w:rPr>
        <w:t>1.</w:t>
      </w:r>
      <w:r w:rsidRPr="003448B7">
        <w:rPr>
          <w:rFonts w:asciiTheme="minorHAnsi" w:hAnsiTheme="minorHAnsi" w:cstheme="minorHAnsi"/>
          <w:sz w:val="26"/>
          <w:szCs w:val="26"/>
        </w:rPr>
        <w:tab/>
        <w:t>If the review of the recipient’s files revealed any problems, discuss each of those problems with the recipient.  Make discussion notes as part of the documentation for the site visit.</w:t>
      </w:r>
    </w:p>
    <w:p w14:paraId="4E5A380C" w14:textId="77777777" w:rsidR="00F86047" w:rsidRPr="003448B7" w:rsidRDefault="00F86047" w:rsidP="00F86047">
      <w:pPr>
        <w:pStyle w:val="QuickFormat3"/>
        <w:tabs>
          <w:tab w:val="left" w:pos="540"/>
          <w:tab w:val="left" w:pos="9360"/>
        </w:tabs>
        <w:spacing w:after="120"/>
        <w:ind w:left="540" w:hanging="540"/>
        <w:jc w:val="both"/>
        <w:rPr>
          <w:rFonts w:asciiTheme="minorHAnsi" w:hAnsiTheme="minorHAnsi" w:cstheme="minorHAnsi"/>
          <w:sz w:val="26"/>
          <w:szCs w:val="26"/>
        </w:rPr>
      </w:pPr>
      <w:r w:rsidRPr="003448B7">
        <w:rPr>
          <w:rFonts w:asciiTheme="minorHAnsi" w:hAnsiTheme="minorHAnsi" w:cstheme="minorHAnsi"/>
          <w:sz w:val="26"/>
          <w:szCs w:val="26"/>
        </w:rPr>
        <w:tab/>
      </w:r>
      <w:r w:rsidRPr="003448B7">
        <w:rPr>
          <w:rFonts w:asciiTheme="minorHAnsi" w:hAnsiTheme="minorHAnsi" w:cstheme="minorHAnsi"/>
          <w:sz w:val="26"/>
          <w:szCs w:val="26"/>
          <w:u w:val="single"/>
        </w:rPr>
        <w:tab/>
      </w:r>
    </w:p>
    <w:p w14:paraId="762506F6" w14:textId="77777777" w:rsidR="00F86047" w:rsidRPr="003448B7" w:rsidRDefault="00F86047" w:rsidP="00F86047">
      <w:pPr>
        <w:pStyle w:val="QuickFormat3"/>
        <w:tabs>
          <w:tab w:val="left" w:pos="540"/>
          <w:tab w:val="left" w:pos="9360"/>
        </w:tabs>
        <w:spacing w:after="120"/>
        <w:ind w:left="540" w:hanging="540"/>
        <w:jc w:val="both"/>
        <w:rPr>
          <w:rFonts w:asciiTheme="minorHAnsi" w:hAnsiTheme="minorHAnsi" w:cstheme="minorHAnsi"/>
          <w:sz w:val="26"/>
          <w:szCs w:val="26"/>
        </w:rPr>
      </w:pPr>
      <w:r w:rsidRPr="003448B7">
        <w:rPr>
          <w:rFonts w:asciiTheme="minorHAnsi" w:hAnsiTheme="minorHAnsi" w:cstheme="minorHAnsi"/>
          <w:sz w:val="26"/>
          <w:szCs w:val="26"/>
        </w:rPr>
        <w:tab/>
      </w:r>
      <w:r w:rsidRPr="003448B7">
        <w:rPr>
          <w:rFonts w:asciiTheme="minorHAnsi" w:hAnsiTheme="minorHAnsi" w:cstheme="minorHAnsi"/>
          <w:sz w:val="26"/>
          <w:szCs w:val="26"/>
          <w:u w:val="single"/>
        </w:rPr>
        <w:tab/>
      </w:r>
    </w:p>
    <w:p w14:paraId="05890D12" w14:textId="77777777" w:rsidR="00F86047" w:rsidRPr="003448B7" w:rsidRDefault="00F86047" w:rsidP="00F86047">
      <w:pPr>
        <w:pStyle w:val="QuickFormat3"/>
        <w:tabs>
          <w:tab w:val="left" w:pos="540"/>
          <w:tab w:val="left" w:pos="9360"/>
        </w:tabs>
        <w:spacing w:after="120"/>
        <w:ind w:left="540" w:hanging="540"/>
        <w:jc w:val="both"/>
        <w:rPr>
          <w:rFonts w:asciiTheme="minorHAnsi" w:hAnsiTheme="minorHAnsi" w:cstheme="minorHAnsi"/>
          <w:sz w:val="26"/>
          <w:szCs w:val="26"/>
          <w:u w:val="single"/>
        </w:rPr>
      </w:pPr>
      <w:r w:rsidRPr="003448B7">
        <w:rPr>
          <w:rFonts w:asciiTheme="minorHAnsi" w:hAnsiTheme="minorHAnsi" w:cstheme="minorHAnsi"/>
          <w:sz w:val="26"/>
          <w:szCs w:val="26"/>
        </w:rPr>
        <w:tab/>
      </w:r>
      <w:r w:rsidRPr="003448B7">
        <w:rPr>
          <w:rFonts w:asciiTheme="minorHAnsi" w:hAnsiTheme="minorHAnsi" w:cstheme="minorHAnsi"/>
          <w:sz w:val="26"/>
          <w:szCs w:val="26"/>
          <w:u w:val="single"/>
        </w:rPr>
        <w:tab/>
      </w:r>
    </w:p>
    <w:p w14:paraId="75C72F32" w14:textId="77777777" w:rsidR="00F86047" w:rsidRPr="003448B7" w:rsidRDefault="00F86047" w:rsidP="00F86047">
      <w:pPr>
        <w:pStyle w:val="QuickFormat3"/>
        <w:tabs>
          <w:tab w:val="left" w:pos="540"/>
          <w:tab w:val="left" w:pos="9360"/>
        </w:tabs>
        <w:spacing w:after="120"/>
        <w:ind w:left="540" w:hanging="540"/>
        <w:jc w:val="both"/>
        <w:rPr>
          <w:rFonts w:asciiTheme="minorHAnsi" w:hAnsiTheme="minorHAnsi" w:cstheme="minorHAnsi"/>
          <w:sz w:val="26"/>
          <w:szCs w:val="26"/>
        </w:rPr>
      </w:pPr>
      <w:r w:rsidRPr="003448B7">
        <w:rPr>
          <w:rFonts w:asciiTheme="minorHAnsi" w:hAnsiTheme="minorHAnsi" w:cstheme="minorHAnsi"/>
          <w:sz w:val="26"/>
          <w:szCs w:val="26"/>
        </w:rPr>
        <w:t>2.</w:t>
      </w:r>
      <w:r w:rsidRPr="003448B7">
        <w:rPr>
          <w:rFonts w:asciiTheme="minorHAnsi" w:hAnsiTheme="minorHAnsi" w:cstheme="minorHAnsi"/>
          <w:sz w:val="26"/>
          <w:szCs w:val="26"/>
        </w:rPr>
        <w:tab/>
        <w:t>Does a recipient who is not a CTC maintain coordination or a transportation operator contract with the CTC?  (Unless the recipient is a local government providing fixed route/fixed schedule service.)</w:t>
      </w:r>
    </w:p>
    <w:p w14:paraId="756A9230" w14:textId="77777777" w:rsidR="00F86047" w:rsidRPr="003448B7" w:rsidRDefault="00F86047" w:rsidP="00F86047">
      <w:pPr>
        <w:pStyle w:val="QuickFormat3"/>
        <w:tabs>
          <w:tab w:val="left" w:pos="540"/>
          <w:tab w:val="left" w:pos="9360"/>
        </w:tabs>
        <w:spacing w:after="120"/>
        <w:ind w:left="540" w:hanging="540"/>
        <w:jc w:val="both"/>
        <w:rPr>
          <w:rFonts w:asciiTheme="minorHAnsi" w:hAnsiTheme="minorHAnsi" w:cstheme="minorHAnsi"/>
          <w:sz w:val="26"/>
          <w:szCs w:val="26"/>
        </w:rPr>
      </w:pPr>
      <w:r w:rsidRPr="003448B7">
        <w:rPr>
          <w:rFonts w:asciiTheme="minorHAnsi" w:hAnsiTheme="minorHAnsi" w:cstheme="minorHAnsi"/>
          <w:sz w:val="26"/>
          <w:szCs w:val="26"/>
        </w:rPr>
        <w:tab/>
      </w:r>
      <w:r w:rsidRPr="003448B7">
        <w:rPr>
          <w:rFonts w:asciiTheme="minorHAnsi" w:hAnsiTheme="minorHAnsi" w:cstheme="minorHAnsi"/>
          <w:sz w:val="26"/>
          <w:szCs w:val="26"/>
          <w:u w:val="single"/>
        </w:rPr>
        <w:tab/>
      </w:r>
    </w:p>
    <w:p w14:paraId="1477338D" w14:textId="77777777" w:rsidR="00F86047" w:rsidRPr="003448B7" w:rsidRDefault="00F86047" w:rsidP="00F86047">
      <w:pPr>
        <w:pStyle w:val="QuickFormat3"/>
        <w:tabs>
          <w:tab w:val="left" w:pos="540"/>
          <w:tab w:val="left" w:pos="9360"/>
        </w:tabs>
        <w:spacing w:after="120"/>
        <w:ind w:left="540" w:hanging="540"/>
        <w:jc w:val="both"/>
        <w:rPr>
          <w:rFonts w:asciiTheme="minorHAnsi" w:hAnsiTheme="minorHAnsi" w:cstheme="minorHAnsi"/>
          <w:sz w:val="26"/>
          <w:szCs w:val="26"/>
        </w:rPr>
      </w:pPr>
      <w:r w:rsidRPr="003448B7">
        <w:rPr>
          <w:rFonts w:asciiTheme="minorHAnsi" w:hAnsiTheme="minorHAnsi" w:cstheme="minorHAnsi"/>
          <w:sz w:val="26"/>
          <w:szCs w:val="26"/>
        </w:rPr>
        <w:tab/>
      </w:r>
      <w:r w:rsidRPr="003448B7">
        <w:rPr>
          <w:rFonts w:asciiTheme="minorHAnsi" w:hAnsiTheme="minorHAnsi" w:cstheme="minorHAnsi"/>
          <w:sz w:val="26"/>
          <w:szCs w:val="26"/>
          <w:u w:val="single"/>
        </w:rPr>
        <w:tab/>
      </w:r>
    </w:p>
    <w:p w14:paraId="3C01624B" w14:textId="77777777" w:rsidR="00F86047" w:rsidRPr="003448B7" w:rsidRDefault="00F86047" w:rsidP="00F86047">
      <w:pPr>
        <w:pStyle w:val="QuickFormat3"/>
        <w:tabs>
          <w:tab w:val="left" w:pos="540"/>
          <w:tab w:val="left" w:pos="9360"/>
        </w:tabs>
        <w:spacing w:after="120"/>
        <w:ind w:left="540" w:hanging="540"/>
        <w:jc w:val="both"/>
        <w:rPr>
          <w:rFonts w:asciiTheme="minorHAnsi" w:hAnsiTheme="minorHAnsi" w:cstheme="minorHAnsi"/>
          <w:sz w:val="26"/>
          <w:szCs w:val="26"/>
          <w:u w:val="single"/>
        </w:rPr>
      </w:pPr>
      <w:r w:rsidRPr="003448B7">
        <w:rPr>
          <w:rFonts w:asciiTheme="minorHAnsi" w:hAnsiTheme="minorHAnsi" w:cstheme="minorHAnsi"/>
          <w:sz w:val="26"/>
          <w:szCs w:val="26"/>
        </w:rPr>
        <w:tab/>
      </w:r>
      <w:r w:rsidRPr="003448B7">
        <w:rPr>
          <w:rFonts w:asciiTheme="minorHAnsi" w:hAnsiTheme="minorHAnsi" w:cstheme="minorHAnsi"/>
          <w:sz w:val="26"/>
          <w:szCs w:val="26"/>
          <w:u w:val="single"/>
        </w:rPr>
        <w:tab/>
      </w:r>
    </w:p>
    <w:p w14:paraId="1C24A852" w14:textId="77777777" w:rsidR="00F86047" w:rsidRPr="0093430C" w:rsidRDefault="00F86047" w:rsidP="003E6B95">
      <w:pPr>
        <w:pStyle w:val="QuickFormat3"/>
        <w:tabs>
          <w:tab w:val="left" w:pos="540"/>
          <w:tab w:val="left" w:pos="9360"/>
        </w:tabs>
        <w:spacing w:after="120"/>
        <w:ind w:left="540" w:hanging="540"/>
        <w:jc w:val="both"/>
        <w:rPr>
          <w:rFonts w:asciiTheme="minorHAnsi" w:hAnsiTheme="minorHAnsi" w:cstheme="minorHAnsi"/>
          <w:sz w:val="26"/>
          <w:szCs w:val="26"/>
          <w:u w:val="single"/>
        </w:rPr>
      </w:pPr>
      <w:r w:rsidRPr="003448B7">
        <w:rPr>
          <w:rFonts w:asciiTheme="minorHAnsi" w:hAnsiTheme="minorHAnsi" w:cstheme="minorHAnsi"/>
          <w:sz w:val="26"/>
          <w:szCs w:val="26"/>
        </w:rPr>
        <w:tab/>
      </w:r>
    </w:p>
    <w:p w14:paraId="455A19CC" w14:textId="77777777" w:rsidR="00F86047" w:rsidRPr="00C41056" w:rsidRDefault="00F86047" w:rsidP="00C6429B">
      <w:pPr>
        <w:pStyle w:val="QuickFormat3"/>
        <w:numPr>
          <w:ilvl w:val="0"/>
          <w:numId w:val="23"/>
        </w:numPr>
        <w:tabs>
          <w:tab w:val="left" w:pos="630"/>
          <w:tab w:val="left" w:pos="720"/>
          <w:tab w:val="left" w:pos="9360"/>
        </w:tabs>
        <w:spacing w:after="120"/>
        <w:jc w:val="both"/>
        <w:rPr>
          <w:rFonts w:asciiTheme="minorHAnsi" w:hAnsiTheme="minorHAnsi" w:cstheme="minorHAnsi"/>
          <w:sz w:val="26"/>
          <w:szCs w:val="26"/>
        </w:rPr>
      </w:pPr>
      <w:r w:rsidRPr="003448B7">
        <w:rPr>
          <w:rFonts w:asciiTheme="minorHAnsi" w:hAnsiTheme="minorHAnsi" w:cstheme="minorHAnsi"/>
          <w:sz w:val="26"/>
          <w:szCs w:val="26"/>
        </w:rPr>
        <w:t>Make sure you have a signed standard lobbying certification form for any sub-recipient agreement at $100,000 or more.  Make sure you have a valid EPLS search in your file for the agency.</w:t>
      </w:r>
    </w:p>
    <w:p w14:paraId="2C9C6FF1" w14:textId="77777777" w:rsidR="00F86047" w:rsidRPr="003448B7" w:rsidRDefault="00F86047" w:rsidP="00F86047">
      <w:pPr>
        <w:pStyle w:val="QuickFormat3"/>
        <w:tabs>
          <w:tab w:val="left" w:pos="540"/>
          <w:tab w:val="left" w:pos="9360"/>
        </w:tabs>
        <w:spacing w:after="120"/>
        <w:ind w:left="540" w:hanging="540"/>
        <w:jc w:val="both"/>
        <w:rPr>
          <w:rFonts w:asciiTheme="minorHAnsi" w:hAnsiTheme="minorHAnsi" w:cstheme="minorHAnsi"/>
          <w:sz w:val="26"/>
          <w:szCs w:val="26"/>
        </w:rPr>
      </w:pPr>
      <w:r w:rsidRPr="003448B7">
        <w:rPr>
          <w:rFonts w:asciiTheme="minorHAnsi" w:hAnsiTheme="minorHAnsi" w:cstheme="minorHAnsi"/>
          <w:sz w:val="26"/>
          <w:szCs w:val="26"/>
        </w:rPr>
        <w:tab/>
      </w:r>
      <w:r w:rsidRPr="003448B7">
        <w:rPr>
          <w:rFonts w:asciiTheme="minorHAnsi" w:hAnsiTheme="minorHAnsi" w:cstheme="minorHAnsi"/>
          <w:sz w:val="26"/>
          <w:szCs w:val="26"/>
          <w:u w:val="single"/>
        </w:rPr>
        <w:tab/>
      </w:r>
    </w:p>
    <w:p w14:paraId="087F394F" w14:textId="77777777" w:rsidR="00F86047" w:rsidRPr="003448B7" w:rsidRDefault="00F86047" w:rsidP="00F86047">
      <w:pPr>
        <w:pStyle w:val="QuickFormat3"/>
        <w:tabs>
          <w:tab w:val="left" w:pos="540"/>
          <w:tab w:val="left" w:pos="9360"/>
        </w:tabs>
        <w:spacing w:after="120"/>
        <w:ind w:left="540" w:hanging="540"/>
        <w:jc w:val="both"/>
        <w:rPr>
          <w:rFonts w:asciiTheme="minorHAnsi" w:hAnsiTheme="minorHAnsi" w:cstheme="minorHAnsi"/>
          <w:sz w:val="26"/>
          <w:szCs w:val="26"/>
        </w:rPr>
      </w:pPr>
      <w:r w:rsidRPr="003448B7">
        <w:rPr>
          <w:rFonts w:asciiTheme="minorHAnsi" w:hAnsiTheme="minorHAnsi" w:cstheme="minorHAnsi"/>
          <w:sz w:val="26"/>
          <w:szCs w:val="26"/>
        </w:rPr>
        <w:tab/>
      </w:r>
      <w:r w:rsidRPr="003448B7">
        <w:rPr>
          <w:rFonts w:asciiTheme="minorHAnsi" w:hAnsiTheme="minorHAnsi" w:cstheme="minorHAnsi"/>
          <w:sz w:val="26"/>
          <w:szCs w:val="26"/>
          <w:u w:val="single"/>
        </w:rPr>
        <w:tab/>
      </w:r>
    </w:p>
    <w:p w14:paraId="13C64D7D" w14:textId="77777777" w:rsidR="00F86047" w:rsidRDefault="00F86047" w:rsidP="00F86047">
      <w:pPr>
        <w:pStyle w:val="QuickFormat3"/>
        <w:tabs>
          <w:tab w:val="left" w:pos="540"/>
          <w:tab w:val="left" w:pos="9360"/>
        </w:tabs>
        <w:spacing w:after="120"/>
        <w:ind w:left="540" w:hanging="540"/>
        <w:jc w:val="both"/>
        <w:rPr>
          <w:rFonts w:asciiTheme="minorHAnsi" w:hAnsiTheme="minorHAnsi" w:cstheme="minorHAnsi"/>
          <w:sz w:val="26"/>
          <w:szCs w:val="26"/>
          <w:u w:val="single"/>
        </w:rPr>
      </w:pPr>
      <w:r w:rsidRPr="003448B7">
        <w:rPr>
          <w:rFonts w:asciiTheme="minorHAnsi" w:hAnsiTheme="minorHAnsi" w:cstheme="minorHAnsi"/>
          <w:sz w:val="26"/>
          <w:szCs w:val="26"/>
        </w:rPr>
        <w:tab/>
      </w:r>
      <w:r w:rsidRPr="003448B7">
        <w:rPr>
          <w:rFonts w:asciiTheme="minorHAnsi" w:hAnsiTheme="minorHAnsi" w:cstheme="minorHAnsi"/>
          <w:sz w:val="26"/>
          <w:szCs w:val="26"/>
          <w:u w:val="single"/>
        </w:rPr>
        <w:tab/>
      </w:r>
    </w:p>
    <w:p w14:paraId="39977A52" w14:textId="77777777" w:rsidR="00F86047" w:rsidRPr="003448B7" w:rsidRDefault="00F86047" w:rsidP="00F86047">
      <w:pPr>
        <w:pStyle w:val="QuickFormat3"/>
        <w:tabs>
          <w:tab w:val="left" w:pos="540"/>
          <w:tab w:val="left" w:pos="9360"/>
        </w:tabs>
        <w:spacing w:after="120"/>
        <w:ind w:left="540" w:hanging="540"/>
        <w:jc w:val="both"/>
        <w:rPr>
          <w:rFonts w:asciiTheme="minorHAnsi" w:hAnsiTheme="minorHAnsi" w:cstheme="minorHAnsi"/>
          <w:sz w:val="26"/>
          <w:szCs w:val="26"/>
          <w:u w:val="single"/>
        </w:rPr>
      </w:pPr>
    </w:p>
    <w:p w14:paraId="033C6154" w14:textId="77777777" w:rsidR="00F86047" w:rsidRDefault="00F86047" w:rsidP="00F86047">
      <w:pPr>
        <w:pStyle w:val="QuickFormat3"/>
        <w:tabs>
          <w:tab w:val="left" w:pos="540"/>
          <w:tab w:val="left" w:pos="9360"/>
        </w:tabs>
        <w:spacing w:after="120"/>
        <w:ind w:left="540" w:hanging="540"/>
        <w:jc w:val="both"/>
        <w:rPr>
          <w:rFonts w:asciiTheme="minorHAnsi" w:hAnsiTheme="minorHAnsi" w:cstheme="minorHAnsi"/>
          <w:b/>
          <w:sz w:val="26"/>
          <w:szCs w:val="26"/>
        </w:rPr>
      </w:pPr>
      <w:r w:rsidRPr="00C41056">
        <w:rPr>
          <w:rFonts w:asciiTheme="minorHAnsi" w:hAnsiTheme="minorHAnsi" w:cstheme="minorHAnsi"/>
          <w:sz w:val="26"/>
          <w:szCs w:val="26"/>
        </w:rPr>
        <w:tab/>
      </w:r>
      <w:r w:rsidRPr="003448B7">
        <w:rPr>
          <w:rFonts w:asciiTheme="minorHAnsi" w:hAnsiTheme="minorHAnsi" w:cstheme="minorHAnsi"/>
          <w:noProof/>
          <w:sz w:val="26"/>
          <w:szCs w:val="26"/>
        </w:rPr>
        <mc:AlternateContent>
          <mc:Choice Requires="wps">
            <w:drawing>
              <wp:anchor distT="0" distB="0" distL="114300" distR="114300" simplePos="0" relativeHeight="251789312" behindDoc="0" locked="0" layoutInCell="1" allowOverlap="1" wp14:anchorId="13AC56FC" wp14:editId="5591B5D9">
                <wp:simplePos x="0" y="0"/>
                <wp:positionH relativeFrom="column">
                  <wp:posOffset>0</wp:posOffset>
                </wp:positionH>
                <wp:positionV relativeFrom="paragraph">
                  <wp:posOffset>0</wp:posOffset>
                </wp:positionV>
                <wp:extent cx="5948045" cy="325755"/>
                <wp:effectExtent l="0" t="0" r="14605" b="17145"/>
                <wp:wrapNone/>
                <wp:docPr id="2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325755"/>
                        </a:xfrm>
                        <a:prstGeom prst="rect">
                          <a:avLst/>
                        </a:prstGeom>
                        <a:solidFill>
                          <a:srgbClr val="1F4283"/>
                        </a:solidFill>
                        <a:ln w="9525">
                          <a:solidFill>
                            <a:schemeClr val="bg1">
                              <a:lumMod val="100000"/>
                              <a:lumOff val="0"/>
                            </a:schemeClr>
                          </a:solidFill>
                          <a:miter lim="800000"/>
                          <a:headEnd/>
                          <a:tailEnd/>
                        </a:ln>
                      </wps:spPr>
                      <wps:txbx>
                        <w:txbxContent>
                          <w:p w14:paraId="1FB8FE1C" w14:textId="77777777" w:rsidR="00C6429B" w:rsidRPr="003448B7" w:rsidRDefault="00C6429B" w:rsidP="00F86047">
                            <w:pPr>
                              <w:pStyle w:val="Heading3"/>
                            </w:pPr>
                            <w:bookmarkStart w:id="178" w:name="_Toc406140956"/>
                            <w:bookmarkStart w:id="179" w:name="_Toc417307893"/>
                            <w:bookmarkStart w:id="180" w:name="_Toc21940548"/>
                            <w:r w:rsidRPr="003448B7">
                              <w:t>Audit</w:t>
                            </w:r>
                            <w:bookmarkEnd w:id="178"/>
                            <w:bookmarkEnd w:id="179"/>
                            <w:bookmarkEnd w:id="180"/>
                          </w:p>
                          <w:p w14:paraId="16F93A7C" w14:textId="77777777" w:rsidR="00C6429B" w:rsidRPr="005015AD" w:rsidRDefault="00C6429B" w:rsidP="00F86047">
                            <w:pPr>
                              <w:pStyle w:val="Heading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C56FC" id="_x0000_s1042" type="#_x0000_t202" style="position:absolute;left:0;text-align:left;margin-left:0;margin-top:0;width:468.35pt;height:25.6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" fillcolor="#1f4283" strokecolor="white [3212]">
                <v:textbox>
                  <w:txbxContent>
                    <w:p w14:paraId="1FB8FE1C" w14:textId="77777777" w:rsidR="00C6429B" w:rsidRPr="003448B7" w:rsidRDefault="00C6429B" w:rsidP="00F86047">
                      <w:pPr>
                        <w:pStyle w:val="Heading3"/>
                      </w:pPr>
                      <w:bookmarkStart w:id="181" w:name="_Toc406140956"/>
                      <w:bookmarkStart w:id="182" w:name="_Toc417307893"/>
                      <w:bookmarkStart w:id="183" w:name="_Toc21940548"/>
                      <w:r w:rsidRPr="003448B7">
                        <w:t>Audit</w:t>
                      </w:r>
                      <w:bookmarkEnd w:id="181"/>
                      <w:bookmarkEnd w:id="182"/>
                      <w:bookmarkEnd w:id="183"/>
                    </w:p>
                    <w:p w14:paraId="16F93A7C" w14:textId="77777777" w:rsidR="00C6429B" w:rsidRPr="005015AD" w:rsidRDefault="00C6429B" w:rsidP="00F86047">
                      <w:pPr>
                        <w:pStyle w:val="Heading3"/>
                      </w:pPr>
                    </w:p>
                  </w:txbxContent>
                </v:textbox>
              </v:shape>
            </w:pict>
          </mc:Fallback>
        </mc:AlternateContent>
      </w:r>
    </w:p>
    <w:p w14:paraId="3E6E7635" w14:textId="77777777" w:rsidR="00F86047" w:rsidRDefault="00F86047" w:rsidP="00F86047">
      <w:pPr>
        <w:pStyle w:val="QuickFormat3"/>
        <w:tabs>
          <w:tab w:val="left" w:pos="540"/>
          <w:tab w:val="left" w:pos="9360"/>
        </w:tabs>
        <w:spacing w:after="120"/>
        <w:ind w:left="540" w:hanging="540"/>
        <w:jc w:val="both"/>
        <w:rPr>
          <w:rFonts w:asciiTheme="minorHAnsi" w:hAnsiTheme="minorHAnsi" w:cstheme="minorHAnsi"/>
          <w:b/>
          <w:sz w:val="26"/>
          <w:szCs w:val="26"/>
        </w:rPr>
      </w:pPr>
    </w:p>
    <w:p w14:paraId="2EB9ACEB" w14:textId="77777777" w:rsidR="00F86047" w:rsidRPr="003448B7" w:rsidRDefault="00305F67" w:rsidP="00C6429B">
      <w:pPr>
        <w:pStyle w:val="QuickFormat3"/>
        <w:numPr>
          <w:ilvl w:val="0"/>
          <w:numId w:val="14"/>
        </w:numPr>
        <w:tabs>
          <w:tab w:val="left" w:pos="540"/>
        </w:tabs>
        <w:spacing w:after="120"/>
        <w:jc w:val="both"/>
        <w:rPr>
          <w:rFonts w:asciiTheme="minorHAnsi" w:hAnsiTheme="minorHAnsi" w:cstheme="minorHAnsi"/>
          <w:i/>
          <w:sz w:val="26"/>
          <w:szCs w:val="26"/>
        </w:rPr>
      </w:pPr>
      <w:r w:rsidRPr="003448B7">
        <w:rPr>
          <w:rFonts w:asciiTheme="minorHAnsi" w:hAnsiTheme="minorHAnsi" w:cstheme="minorHAnsi"/>
          <w:sz w:val="26"/>
          <w:szCs w:val="26"/>
        </w:rPr>
        <w:t>Review the agency’s most recent A-133 audit performed in accordance with the Single Audit Act.  Ask the agency if there are any audit exceptions included in the audit, and discuss these with the agency to determine the nature and severity of the exceptions.  Review the Recipient/Subrecipient Single Audit Procedure No. 450-010-001</w:t>
      </w:r>
      <w:r>
        <w:rPr>
          <w:rFonts w:asciiTheme="minorHAnsi" w:hAnsiTheme="minorHAnsi" w:cstheme="minorHAnsi"/>
          <w:sz w:val="26"/>
          <w:szCs w:val="26"/>
        </w:rPr>
        <w:t>.</w:t>
      </w:r>
      <w:r w:rsidRPr="003448B7">
        <w:rPr>
          <w:rFonts w:asciiTheme="minorHAnsi" w:hAnsiTheme="minorHAnsi" w:cstheme="minorHAnsi"/>
          <w:sz w:val="26"/>
          <w:szCs w:val="26"/>
        </w:rPr>
        <w:t xml:space="preserve"> </w:t>
      </w:r>
      <w:r>
        <w:rPr>
          <w:rFonts w:asciiTheme="minorHAnsi" w:hAnsiTheme="minorHAnsi" w:cstheme="minorHAnsi"/>
          <w:sz w:val="26"/>
          <w:szCs w:val="26"/>
        </w:rPr>
        <w:t>C</w:t>
      </w:r>
      <w:r w:rsidRPr="003448B7">
        <w:rPr>
          <w:rFonts w:asciiTheme="minorHAnsi" w:hAnsiTheme="minorHAnsi" w:cstheme="minorHAnsi"/>
          <w:sz w:val="26"/>
          <w:szCs w:val="26"/>
        </w:rPr>
        <w:t>ontact the Statewide Grant Coordinators at 850-414-4391</w:t>
      </w:r>
      <w:r>
        <w:rPr>
          <w:rFonts w:asciiTheme="minorHAnsi" w:hAnsiTheme="minorHAnsi" w:cstheme="minorHAnsi"/>
          <w:sz w:val="26"/>
          <w:szCs w:val="26"/>
        </w:rPr>
        <w:t xml:space="preserve"> to determine</w:t>
      </w:r>
      <w:r w:rsidRPr="003448B7">
        <w:rPr>
          <w:rFonts w:asciiTheme="minorHAnsi" w:hAnsiTheme="minorHAnsi" w:cstheme="minorHAnsi"/>
          <w:sz w:val="26"/>
          <w:szCs w:val="26"/>
        </w:rPr>
        <w:t xml:space="preserve"> if </w:t>
      </w:r>
      <w:r>
        <w:rPr>
          <w:rFonts w:asciiTheme="minorHAnsi" w:hAnsiTheme="minorHAnsi" w:cstheme="minorHAnsi"/>
          <w:sz w:val="26"/>
          <w:szCs w:val="26"/>
        </w:rPr>
        <w:t xml:space="preserve">there are additional single audit issues that need to be resolved. </w:t>
      </w:r>
      <w:r w:rsidRPr="003448B7">
        <w:rPr>
          <w:rFonts w:asciiTheme="minorHAnsi" w:hAnsiTheme="minorHAnsi" w:cstheme="minorHAnsi"/>
          <w:i/>
          <w:sz w:val="26"/>
          <w:szCs w:val="26"/>
        </w:rPr>
        <w:t>(An A-133 audit is required for any entity that exceeds $750,000 or more in Federal awards in a single year.  If the entity expends less than $750,000 in Federal awards in a year they are exempt from the Federal audit requirements for that year.)</w:t>
      </w:r>
    </w:p>
    <w:p w14:paraId="242B7FCD" w14:textId="77777777" w:rsidR="00F86047" w:rsidRPr="003448B7" w:rsidRDefault="00F86047" w:rsidP="00F86047">
      <w:pPr>
        <w:pStyle w:val="QuickFormat3"/>
        <w:tabs>
          <w:tab w:val="left" w:pos="540"/>
          <w:tab w:val="right" w:pos="9360"/>
        </w:tabs>
        <w:spacing w:after="120"/>
        <w:ind w:left="540" w:hanging="540"/>
        <w:jc w:val="both"/>
        <w:rPr>
          <w:rFonts w:asciiTheme="minorHAnsi" w:hAnsiTheme="minorHAnsi" w:cstheme="minorHAnsi"/>
          <w:sz w:val="26"/>
          <w:szCs w:val="26"/>
          <w:u w:val="single"/>
        </w:rPr>
      </w:pPr>
      <w:r w:rsidRPr="003448B7">
        <w:rPr>
          <w:rFonts w:asciiTheme="minorHAnsi" w:hAnsiTheme="minorHAnsi" w:cstheme="minorHAnsi"/>
          <w:sz w:val="26"/>
          <w:szCs w:val="26"/>
        </w:rPr>
        <w:tab/>
      </w:r>
      <w:r w:rsidRPr="003448B7">
        <w:rPr>
          <w:rFonts w:asciiTheme="minorHAnsi" w:hAnsiTheme="minorHAnsi" w:cstheme="minorHAnsi"/>
          <w:sz w:val="26"/>
          <w:szCs w:val="26"/>
          <w:u w:val="single"/>
        </w:rPr>
        <w:tab/>
      </w:r>
    </w:p>
    <w:p w14:paraId="33D29970" w14:textId="77777777" w:rsidR="00F86047" w:rsidRPr="003448B7" w:rsidRDefault="00F86047" w:rsidP="00F86047">
      <w:pPr>
        <w:pStyle w:val="QuickFormat3"/>
        <w:tabs>
          <w:tab w:val="left" w:pos="540"/>
          <w:tab w:val="right" w:pos="9360"/>
        </w:tabs>
        <w:spacing w:after="120"/>
        <w:jc w:val="both"/>
        <w:rPr>
          <w:rFonts w:asciiTheme="minorHAnsi" w:hAnsiTheme="minorHAnsi" w:cstheme="minorHAnsi"/>
          <w:sz w:val="26"/>
          <w:szCs w:val="26"/>
          <w:u w:val="single"/>
        </w:rPr>
      </w:pPr>
      <w:r w:rsidRPr="003448B7">
        <w:rPr>
          <w:rFonts w:asciiTheme="minorHAnsi" w:hAnsiTheme="minorHAnsi" w:cstheme="minorHAnsi"/>
          <w:sz w:val="26"/>
          <w:szCs w:val="26"/>
        </w:rPr>
        <w:tab/>
      </w:r>
      <w:r w:rsidRPr="003448B7">
        <w:rPr>
          <w:rFonts w:asciiTheme="minorHAnsi" w:hAnsiTheme="minorHAnsi" w:cstheme="minorHAnsi"/>
          <w:sz w:val="26"/>
          <w:szCs w:val="26"/>
          <w:u w:val="single"/>
        </w:rPr>
        <w:tab/>
      </w:r>
    </w:p>
    <w:p w14:paraId="31553FD8" w14:textId="77777777" w:rsidR="00F86047" w:rsidRDefault="00F86047" w:rsidP="00F86047">
      <w:pPr>
        <w:pStyle w:val="QuickFormat3"/>
        <w:tabs>
          <w:tab w:val="left" w:pos="540"/>
        </w:tabs>
        <w:spacing w:after="120"/>
        <w:ind w:left="540" w:hanging="540"/>
        <w:jc w:val="both"/>
        <w:rPr>
          <w:rFonts w:asciiTheme="minorHAnsi" w:hAnsiTheme="minorHAnsi" w:cstheme="minorHAnsi"/>
          <w:sz w:val="26"/>
          <w:szCs w:val="26"/>
        </w:rPr>
      </w:pPr>
    </w:p>
    <w:p w14:paraId="2E7F195C" w14:textId="77777777" w:rsidR="00F86047" w:rsidRDefault="00F86047" w:rsidP="00F86047">
      <w:pPr>
        <w:pStyle w:val="QuickFormat3"/>
        <w:tabs>
          <w:tab w:val="left" w:pos="540"/>
        </w:tabs>
        <w:spacing w:after="120"/>
        <w:ind w:left="540" w:hanging="540"/>
        <w:jc w:val="both"/>
        <w:rPr>
          <w:rFonts w:asciiTheme="minorHAnsi" w:hAnsiTheme="minorHAnsi" w:cstheme="minorHAnsi"/>
          <w:sz w:val="26"/>
          <w:szCs w:val="26"/>
        </w:rPr>
      </w:pPr>
      <w:r w:rsidRPr="003448B7">
        <w:rPr>
          <w:rFonts w:asciiTheme="minorHAnsi" w:hAnsiTheme="minorHAnsi" w:cstheme="minorHAnsi"/>
          <w:sz w:val="26"/>
          <w:szCs w:val="26"/>
        </w:rPr>
        <w:tab/>
      </w:r>
      <w:r w:rsidRPr="003448B7">
        <w:rPr>
          <w:rFonts w:asciiTheme="minorHAnsi" w:hAnsiTheme="minorHAnsi" w:cstheme="minorHAnsi"/>
          <w:noProof/>
          <w:sz w:val="26"/>
          <w:szCs w:val="26"/>
        </w:rPr>
        <mc:AlternateContent>
          <mc:Choice Requires="wps">
            <w:drawing>
              <wp:anchor distT="0" distB="0" distL="114300" distR="114300" simplePos="0" relativeHeight="251790336" behindDoc="0" locked="0" layoutInCell="1" allowOverlap="1" wp14:anchorId="51FA176E" wp14:editId="0261A963">
                <wp:simplePos x="0" y="0"/>
                <wp:positionH relativeFrom="column">
                  <wp:posOffset>0</wp:posOffset>
                </wp:positionH>
                <wp:positionV relativeFrom="paragraph">
                  <wp:posOffset>-635</wp:posOffset>
                </wp:positionV>
                <wp:extent cx="5948045" cy="325755"/>
                <wp:effectExtent l="0" t="0" r="14605" b="17145"/>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325755"/>
                        </a:xfrm>
                        <a:prstGeom prst="rect">
                          <a:avLst/>
                        </a:prstGeom>
                        <a:solidFill>
                          <a:srgbClr val="1F4283"/>
                        </a:solidFill>
                        <a:ln w="9525">
                          <a:solidFill>
                            <a:schemeClr val="bg1">
                              <a:lumMod val="100000"/>
                              <a:lumOff val="0"/>
                            </a:schemeClr>
                          </a:solidFill>
                          <a:miter lim="800000"/>
                          <a:headEnd/>
                          <a:tailEnd/>
                        </a:ln>
                      </wps:spPr>
                      <wps:txbx>
                        <w:txbxContent>
                          <w:p w14:paraId="6E01468F" w14:textId="77777777" w:rsidR="00C6429B" w:rsidRPr="003448B7" w:rsidRDefault="00C6429B" w:rsidP="00F86047">
                            <w:pPr>
                              <w:pStyle w:val="Heading3"/>
                            </w:pPr>
                            <w:bookmarkStart w:id="184" w:name="_Toc406140957"/>
                            <w:bookmarkStart w:id="185" w:name="_Toc417307894"/>
                            <w:bookmarkStart w:id="186" w:name="_Toc21940549"/>
                            <w:r w:rsidRPr="003448B7">
                              <w:t>DBE</w:t>
                            </w:r>
                            <w:bookmarkEnd w:id="184"/>
                            <w:bookmarkEnd w:id="185"/>
                            <w:bookmarkEnd w:id="186"/>
                          </w:p>
                          <w:p w14:paraId="41FCCE11" w14:textId="77777777" w:rsidR="00C6429B" w:rsidRPr="005015AD" w:rsidRDefault="00C6429B" w:rsidP="00F86047">
                            <w:pPr>
                              <w:pStyle w:val="Heading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A176E" id="_x0000_s1043" type="#_x0000_t202" style="position:absolute;left:0;text-align:left;margin-left:0;margin-top:-.05pt;width:468.35pt;height:25.6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" fillcolor="#1f4283" strokecolor="white [3212]">
                <v:textbox>
                  <w:txbxContent>
                    <w:p w14:paraId="6E01468F" w14:textId="77777777" w:rsidR="00C6429B" w:rsidRPr="003448B7" w:rsidRDefault="00C6429B" w:rsidP="00F86047">
                      <w:pPr>
                        <w:pStyle w:val="Heading3"/>
                      </w:pPr>
                      <w:bookmarkStart w:id="187" w:name="_Toc406140957"/>
                      <w:bookmarkStart w:id="188" w:name="_Toc417307894"/>
                      <w:bookmarkStart w:id="189" w:name="_Toc21940549"/>
                      <w:r w:rsidRPr="003448B7">
                        <w:t>DBE</w:t>
                      </w:r>
                      <w:bookmarkEnd w:id="187"/>
                      <w:bookmarkEnd w:id="188"/>
                      <w:bookmarkEnd w:id="189"/>
                    </w:p>
                    <w:p w14:paraId="41FCCE11" w14:textId="77777777" w:rsidR="00C6429B" w:rsidRPr="005015AD" w:rsidRDefault="00C6429B" w:rsidP="00F86047">
                      <w:pPr>
                        <w:pStyle w:val="Heading3"/>
                      </w:pPr>
                    </w:p>
                  </w:txbxContent>
                </v:textbox>
              </v:shape>
            </w:pict>
          </mc:Fallback>
        </mc:AlternateContent>
      </w:r>
    </w:p>
    <w:p w14:paraId="5CFCBABB" w14:textId="77777777" w:rsidR="00F86047" w:rsidRDefault="00F86047" w:rsidP="00F86047">
      <w:pPr>
        <w:pStyle w:val="QuickFormat3"/>
        <w:tabs>
          <w:tab w:val="left" w:pos="540"/>
        </w:tabs>
        <w:spacing w:after="120"/>
        <w:ind w:left="540" w:hanging="540"/>
        <w:jc w:val="both"/>
        <w:rPr>
          <w:rFonts w:asciiTheme="minorHAnsi" w:hAnsiTheme="minorHAnsi" w:cstheme="minorHAnsi"/>
          <w:sz w:val="26"/>
          <w:szCs w:val="26"/>
        </w:rPr>
      </w:pPr>
    </w:p>
    <w:p w14:paraId="66948FBE" w14:textId="77777777" w:rsidR="00755750" w:rsidRDefault="00755750" w:rsidP="00F86047">
      <w:pPr>
        <w:pStyle w:val="QuickFormat3"/>
        <w:tabs>
          <w:tab w:val="left" w:pos="540"/>
        </w:tabs>
        <w:spacing w:after="120"/>
        <w:ind w:left="540" w:hanging="540"/>
        <w:jc w:val="both"/>
        <w:rPr>
          <w:rFonts w:asciiTheme="minorHAnsi" w:hAnsiTheme="minorHAnsi" w:cstheme="minorHAnsi"/>
          <w:sz w:val="26"/>
          <w:szCs w:val="26"/>
        </w:rPr>
      </w:pPr>
      <w:r>
        <w:rPr>
          <w:rFonts w:asciiTheme="minorHAnsi" w:hAnsiTheme="minorHAnsi" w:cstheme="minorHAnsi"/>
          <w:sz w:val="26"/>
          <w:szCs w:val="26"/>
        </w:rPr>
        <w:t>This section only applies to agencies receiving 5310 operating assistance or contracting out mobility management services.</w:t>
      </w:r>
    </w:p>
    <w:p w14:paraId="6C5B56DE" w14:textId="77777777" w:rsidR="00F86047" w:rsidRPr="00CB5A23" w:rsidRDefault="00F86047" w:rsidP="00C6429B">
      <w:pPr>
        <w:pStyle w:val="QuickFormat3"/>
        <w:numPr>
          <w:ilvl w:val="0"/>
          <w:numId w:val="15"/>
        </w:numPr>
        <w:tabs>
          <w:tab w:val="left" w:pos="540"/>
        </w:tabs>
        <w:spacing w:after="120"/>
        <w:jc w:val="both"/>
        <w:rPr>
          <w:rFonts w:asciiTheme="minorHAnsi" w:eastAsiaTheme="minorHAnsi" w:hAnsiTheme="minorHAnsi" w:cstheme="minorHAnsi"/>
          <w:snapToGrid/>
          <w:color w:val="auto"/>
          <w:sz w:val="26"/>
          <w:szCs w:val="26"/>
        </w:rPr>
      </w:pPr>
      <w:r w:rsidRPr="00CB5A23">
        <w:rPr>
          <w:rFonts w:asciiTheme="minorHAnsi" w:eastAsiaTheme="minorHAnsi" w:hAnsiTheme="minorHAnsi" w:cstheme="minorHAnsi"/>
          <w:snapToGrid/>
          <w:color w:val="auto"/>
          <w:sz w:val="26"/>
          <w:szCs w:val="26"/>
        </w:rPr>
        <w:t>Is the recipient undertaking and documenting the necessary and reasonable steps required by FTA for compliance with the Federal DBE Program requirements?</w:t>
      </w:r>
    </w:p>
    <w:p w14:paraId="0720839B" w14:textId="77777777" w:rsidR="00F86047" w:rsidRPr="003448B7" w:rsidRDefault="00F86047" w:rsidP="00F86047">
      <w:pPr>
        <w:pStyle w:val="QuickFormat3"/>
        <w:tabs>
          <w:tab w:val="left" w:pos="540"/>
          <w:tab w:val="left" w:pos="9360"/>
        </w:tabs>
        <w:spacing w:after="120"/>
        <w:ind w:left="540" w:hanging="540"/>
        <w:jc w:val="both"/>
        <w:rPr>
          <w:rFonts w:asciiTheme="minorHAnsi" w:hAnsiTheme="minorHAnsi" w:cstheme="minorHAnsi"/>
          <w:sz w:val="26"/>
          <w:szCs w:val="26"/>
        </w:rPr>
      </w:pPr>
      <w:r w:rsidRPr="003448B7">
        <w:rPr>
          <w:rFonts w:asciiTheme="minorHAnsi" w:hAnsiTheme="minorHAnsi" w:cstheme="minorHAnsi"/>
          <w:sz w:val="26"/>
          <w:szCs w:val="26"/>
        </w:rPr>
        <w:tab/>
      </w:r>
      <w:r w:rsidRPr="003448B7">
        <w:rPr>
          <w:rFonts w:asciiTheme="minorHAnsi" w:hAnsiTheme="minorHAnsi" w:cstheme="minorHAnsi"/>
          <w:sz w:val="26"/>
          <w:szCs w:val="26"/>
          <w:u w:val="single"/>
        </w:rPr>
        <w:tab/>
      </w:r>
    </w:p>
    <w:p w14:paraId="056575A7" w14:textId="77777777" w:rsidR="00F86047" w:rsidRPr="003448B7" w:rsidRDefault="00F86047" w:rsidP="00F86047">
      <w:pPr>
        <w:pStyle w:val="QuickFormat3"/>
        <w:tabs>
          <w:tab w:val="left" w:pos="540"/>
          <w:tab w:val="left" w:pos="9360"/>
        </w:tabs>
        <w:spacing w:after="120"/>
        <w:ind w:left="540" w:hanging="540"/>
        <w:jc w:val="both"/>
        <w:rPr>
          <w:rFonts w:asciiTheme="minorHAnsi" w:hAnsiTheme="minorHAnsi" w:cstheme="minorHAnsi"/>
          <w:sz w:val="26"/>
          <w:szCs w:val="26"/>
        </w:rPr>
      </w:pPr>
      <w:r w:rsidRPr="003448B7">
        <w:rPr>
          <w:rFonts w:asciiTheme="minorHAnsi" w:hAnsiTheme="minorHAnsi" w:cstheme="minorHAnsi"/>
          <w:sz w:val="26"/>
          <w:szCs w:val="26"/>
        </w:rPr>
        <w:tab/>
      </w:r>
      <w:r w:rsidRPr="003448B7">
        <w:rPr>
          <w:rFonts w:asciiTheme="minorHAnsi" w:hAnsiTheme="minorHAnsi" w:cstheme="minorHAnsi"/>
          <w:sz w:val="26"/>
          <w:szCs w:val="26"/>
          <w:u w:val="single"/>
        </w:rPr>
        <w:tab/>
      </w:r>
    </w:p>
    <w:p w14:paraId="205F3ED1" w14:textId="77777777" w:rsidR="00CB5A23" w:rsidRPr="004750E5" w:rsidRDefault="00F86047" w:rsidP="00C6429B">
      <w:pPr>
        <w:pStyle w:val="QuickFormat3"/>
        <w:numPr>
          <w:ilvl w:val="0"/>
          <w:numId w:val="15"/>
        </w:numPr>
        <w:tabs>
          <w:tab w:val="left" w:pos="540"/>
        </w:tabs>
        <w:spacing w:after="120"/>
        <w:jc w:val="both"/>
        <w:rPr>
          <w:rFonts w:cstheme="minorHAnsi"/>
          <w:b/>
          <w:caps/>
          <w:sz w:val="32"/>
          <w:szCs w:val="32"/>
        </w:rPr>
      </w:pPr>
      <w:r w:rsidRPr="003448B7">
        <w:rPr>
          <w:rFonts w:cstheme="minorHAnsi"/>
          <w:sz w:val="26"/>
          <w:szCs w:val="26"/>
        </w:rPr>
        <w:tab/>
      </w:r>
      <w:r w:rsidR="00CB5A23" w:rsidRPr="004750E5">
        <w:rPr>
          <w:rFonts w:asciiTheme="minorHAnsi" w:eastAsiaTheme="minorHAnsi" w:hAnsiTheme="minorHAnsi" w:cstheme="minorHAnsi"/>
          <w:snapToGrid/>
          <w:color w:val="auto"/>
          <w:sz w:val="26"/>
          <w:szCs w:val="26"/>
        </w:rPr>
        <w:t>How does the subrecipient monitor third-party contractors to ensure compliance with DBE program requirements?</w:t>
      </w:r>
    </w:p>
    <w:p w14:paraId="00F9A5C8" w14:textId="77777777" w:rsidR="004750E5" w:rsidRPr="003448B7" w:rsidRDefault="004750E5" w:rsidP="004750E5">
      <w:pPr>
        <w:pStyle w:val="QuickFormat3"/>
        <w:tabs>
          <w:tab w:val="left" w:pos="540"/>
          <w:tab w:val="left" w:pos="9360"/>
        </w:tabs>
        <w:spacing w:after="120"/>
        <w:jc w:val="both"/>
        <w:rPr>
          <w:rFonts w:asciiTheme="minorHAnsi" w:hAnsiTheme="minorHAnsi" w:cstheme="minorHAnsi"/>
          <w:sz w:val="26"/>
          <w:szCs w:val="26"/>
        </w:rPr>
      </w:pPr>
      <w:r w:rsidRPr="003448B7">
        <w:rPr>
          <w:rFonts w:asciiTheme="minorHAnsi" w:hAnsiTheme="minorHAnsi" w:cstheme="minorHAnsi"/>
          <w:sz w:val="26"/>
          <w:szCs w:val="26"/>
        </w:rPr>
        <w:tab/>
      </w:r>
      <w:r w:rsidRPr="003448B7">
        <w:rPr>
          <w:rFonts w:asciiTheme="minorHAnsi" w:hAnsiTheme="minorHAnsi" w:cstheme="minorHAnsi"/>
          <w:sz w:val="26"/>
          <w:szCs w:val="26"/>
          <w:u w:val="single"/>
        </w:rPr>
        <w:tab/>
      </w:r>
    </w:p>
    <w:p w14:paraId="04599292" w14:textId="77777777" w:rsidR="00144933" w:rsidRDefault="00144933" w:rsidP="00144933">
      <w:pPr>
        <w:spacing w:before="0" w:after="120" w:line="240" w:lineRule="auto"/>
        <w:jc w:val="center"/>
        <w:rPr>
          <w:sz w:val="26"/>
          <w:szCs w:val="26"/>
        </w:rPr>
      </w:pPr>
      <w:bookmarkStart w:id="190" w:name="_Toc406140958"/>
      <w:bookmarkStart w:id="191" w:name="_Toc417307895"/>
      <w:r>
        <w:br w:type="page"/>
      </w:r>
    </w:p>
    <w:p w14:paraId="7B58A542" w14:textId="77777777" w:rsidR="00144933" w:rsidRDefault="00144933" w:rsidP="00144933">
      <w:pPr>
        <w:spacing w:before="0" w:after="120" w:line="240" w:lineRule="auto"/>
        <w:jc w:val="center"/>
        <w:rPr>
          <w:sz w:val="26"/>
          <w:szCs w:val="26"/>
        </w:rPr>
      </w:pPr>
    </w:p>
    <w:p w14:paraId="12C8BF7C" w14:textId="77777777" w:rsidR="00144933" w:rsidRDefault="00144933" w:rsidP="00144933">
      <w:pPr>
        <w:spacing w:before="0" w:after="120" w:line="240" w:lineRule="auto"/>
        <w:jc w:val="center"/>
        <w:rPr>
          <w:sz w:val="26"/>
          <w:szCs w:val="26"/>
        </w:rPr>
      </w:pPr>
    </w:p>
    <w:p w14:paraId="3A66BEDB" w14:textId="77777777" w:rsidR="00144933" w:rsidRDefault="00144933" w:rsidP="00144933">
      <w:pPr>
        <w:spacing w:before="0" w:after="120" w:line="240" w:lineRule="auto"/>
        <w:jc w:val="center"/>
        <w:rPr>
          <w:sz w:val="26"/>
          <w:szCs w:val="26"/>
        </w:rPr>
      </w:pPr>
    </w:p>
    <w:p w14:paraId="12B4A3FD" w14:textId="77777777" w:rsidR="00144933" w:rsidRDefault="00144933" w:rsidP="00144933">
      <w:pPr>
        <w:spacing w:before="0" w:after="120" w:line="240" w:lineRule="auto"/>
        <w:jc w:val="center"/>
        <w:rPr>
          <w:sz w:val="26"/>
          <w:szCs w:val="26"/>
        </w:rPr>
      </w:pPr>
    </w:p>
    <w:p w14:paraId="3703DEE0" w14:textId="77777777" w:rsidR="00144933" w:rsidRDefault="00144933" w:rsidP="00144933">
      <w:pPr>
        <w:spacing w:before="0" w:after="120" w:line="240" w:lineRule="auto"/>
        <w:jc w:val="center"/>
        <w:rPr>
          <w:sz w:val="26"/>
          <w:szCs w:val="26"/>
        </w:rPr>
      </w:pPr>
    </w:p>
    <w:p w14:paraId="2A8A1988" w14:textId="77777777" w:rsidR="00144933" w:rsidRDefault="00144933" w:rsidP="00144933">
      <w:pPr>
        <w:spacing w:before="0" w:after="120" w:line="240" w:lineRule="auto"/>
        <w:jc w:val="center"/>
        <w:rPr>
          <w:sz w:val="26"/>
          <w:szCs w:val="26"/>
        </w:rPr>
      </w:pPr>
    </w:p>
    <w:p w14:paraId="0F024E4D" w14:textId="77777777" w:rsidR="00144933" w:rsidRDefault="00144933" w:rsidP="00144933">
      <w:pPr>
        <w:spacing w:before="0" w:after="120" w:line="240" w:lineRule="auto"/>
        <w:jc w:val="center"/>
        <w:rPr>
          <w:sz w:val="26"/>
          <w:szCs w:val="26"/>
        </w:rPr>
      </w:pPr>
    </w:p>
    <w:p w14:paraId="668295EB" w14:textId="77777777" w:rsidR="00144933" w:rsidRDefault="00144933" w:rsidP="00144933">
      <w:pPr>
        <w:spacing w:before="0" w:after="120" w:line="240" w:lineRule="auto"/>
        <w:jc w:val="center"/>
        <w:rPr>
          <w:sz w:val="26"/>
          <w:szCs w:val="26"/>
        </w:rPr>
      </w:pPr>
    </w:p>
    <w:p w14:paraId="3ABE502F" w14:textId="77777777" w:rsidR="00144933" w:rsidRDefault="00144933" w:rsidP="00144933">
      <w:pPr>
        <w:spacing w:before="0" w:after="120" w:line="240" w:lineRule="auto"/>
        <w:jc w:val="center"/>
        <w:rPr>
          <w:sz w:val="26"/>
          <w:szCs w:val="26"/>
        </w:rPr>
      </w:pPr>
    </w:p>
    <w:p w14:paraId="3216DF8F" w14:textId="77777777" w:rsidR="00144933" w:rsidRDefault="00144933" w:rsidP="00144933">
      <w:pPr>
        <w:spacing w:before="0" w:after="120" w:line="240" w:lineRule="auto"/>
        <w:jc w:val="center"/>
        <w:rPr>
          <w:sz w:val="26"/>
          <w:szCs w:val="26"/>
        </w:rPr>
      </w:pPr>
    </w:p>
    <w:p w14:paraId="328B4B8A" w14:textId="77777777" w:rsidR="00144933" w:rsidRDefault="00144933" w:rsidP="00144933">
      <w:pPr>
        <w:spacing w:before="0" w:after="120" w:line="240" w:lineRule="auto"/>
        <w:jc w:val="center"/>
        <w:rPr>
          <w:sz w:val="26"/>
          <w:szCs w:val="26"/>
        </w:rPr>
      </w:pPr>
    </w:p>
    <w:p w14:paraId="24DDB7C3" w14:textId="77777777" w:rsidR="00144933" w:rsidRDefault="00144933" w:rsidP="00144933">
      <w:pPr>
        <w:spacing w:before="0" w:after="120" w:line="240" w:lineRule="auto"/>
        <w:jc w:val="center"/>
        <w:rPr>
          <w:sz w:val="26"/>
          <w:szCs w:val="26"/>
        </w:rPr>
      </w:pPr>
      <w:r w:rsidRPr="00673B28">
        <w:rPr>
          <w:sz w:val="26"/>
          <w:szCs w:val="26"/>
        </w:rPr>
        <w:t>&lt;This Page Intentionally Left Blank&gt;</w:t>
      </w:r>
    </w:p>
    <w:p w14:paraId="68DF8A61" w14:textId="77777777" w:rsidR="00144933" w:rsidRDefault="00144933" w:rsidP="00144933">
      <w:pPr>
        <w:spacing w:before="0"/>
        <w:rPr>
          <w:rFonts w:cstheme="minorHAnsi"/>
          <w:b/>
          <w:caps/>
          <w:sz w:val="32"/>
          <w:szCs w:val="32"/>
        </w:rPr>
      </w:pPr>
      <w:r>
        <w:br w:type="page"/>
      </w:r>
    </w:p>
    <w:p w14:paraId="62CCA392" w14:textId="5F0E4DCE" w:rsidR="00F86047" w:rsidRPr="003448B7" w:rsidRDefault="00F86047" w:rsidP="00F86047">
      <w:pPr>
        <w:pStyle w:val="Heading2"/>
      </w:pPr>
      <w:bookmarkStart w:id="192" w:name="_Toc21940550"/>
      <w:r w:rsidRPr="003448B7">
        <w:t>Section 4.  Procurement</w:t>
      </w:r>
      <w:bookmarkEnd w:id="169"/>
      <w:bookmarkEnd w:id="190"/>
      <w:bookmarkEnd w:id="191"/>
      <w:bookmarkEnd w:id="192"/>
    </w:p>
    <w:p w14:paraId="5FAC0D4D" w14:textId="77777777" w:rsidR="00F86047" w:rsidRPr="003448B7" w:rsidRDefault="00F86047" w:rsidP="00F86047">
      <w:pPr>
        <w:spacing w:before="0" w:after="120" w:line="240" w:lineRule="auto"/>
        <w:jc w:val="both"/>
        <w:rPr>
          <w:rFonts w:cstheme="minorHAnsi"/>
          <w:sz w:val="26"/>
          <w:szCs w:val="26"/>
        </w:rPr>
      </w:pPr>
      <w:r w:rsidRPr="003448B7">
        <w:rPr>
          <w:rFonts w:cstheme="minorHAnsi"/>
          <w:noProof/>
          <w:sz w:val="26"/>
          <w:szCs w:val="26"/>
        </w:rPr>
        <mc:AlternateContent>
          <mc:Choice Requires="wps">
            <w:drawing>
              <wp:anchor distT="0" distB="0" distL="114300" distR="114300" simplePos="0" relativeHeight="251770880" behindDoc="0" locked="0" layoutInCell="1" allowOverlap="1" wp14:anchorId="77ABE6F2" wp14:editId="18C7C3A9">
                <wp:simplePos x="0" y="0"/>
                <wp:positionH relativeFrom="column">
                  <wp:posOffset>-24130</wp:posOffset>
                </wp:positionH>
                <wp:positionV relativeFrom="paragraph">
                  <wp:posOffset>65405</wp:posOffset>
                </wp:positionV>
                <wp:extent cx="5948045" cy="0"/>
                <wp:effectExtent l="0" t="0" r="33655" b="19050"/>
                <wp:wrapNone/>
                <wp:docPr id="12"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045" cy="0"/>
                        </a:xfrm>
                        <a:prstGeom prst="straightConnector1">
                          <a:avLst/>
                        </a:prstGeom>
                        <a:noFill/>
                        <a:ln w="190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55D132" id="AutoShape 61" o:spid="_x0000_s1026" type="#_x0000_t32" style="position:absolute;margin-left:-1.9pt;margin-top:5.15pt;width:468.35pt;height: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" strokecolor="#c00000" strokeweight="1.5pt"/>
            </w:pict>
          </mc:Fallback>
        </mc:AlternateContent>
      </w:r>
    </w:p>
    <w:p w14:paraId="66872713" w14:textId="77777777" w:rsidR="00F86047" w:rsidRPr="003448B7" w:rsidRDefault="00F86047" w:rsidP="00F86047">
      <w:pPr>
        <w:spacing w:before="0" w:after="120" w:line="240" w:lineRule="auto"/>
        <w:jc w:val="both"/>
        <w:rPr>
          <w:rFonts w:cstheme="minorHAnsi"/>
          <w:sz w:val="26"/>
          <w:szCs w:val="26"/>
        </w:rPr>
      </w:pPr>
      <w:r w:rsidRPr="003448B7">
        <w:rPr>
          <w:rFonts w:cstheme="minorHAnsi"/>
          <w:noProof/>
          <w:sz w:val="26"/>
          <w:szCs w:val="26"/>
        </w:rPr>
        <mc:AlternateContent>
          <mc:Choice Requires="wps">
            <w:drawing>
              <wp:anchor distT="0" distB="0" distL="114300" distR="114300" simplePos="0" relativeHeight="251771904" behindDoc="0" locked="0" layoutInCell="1" allowOverlap="1" wp14:anchorId="42A9EA9C" wp14:editId="0B9A2FB4">
                <wp:simplePos x="0" y="0"/>
                <wp:positionH relativeFrom="column">
                  <wp:posOffset>-24130</wp:posOffset>
                </wp:positionH>
                <wp:positionV relativeFrom="paragraph">
                  <wp:posOffset>635</wp:posOffset>
                </wp:positionV>
                <wp:extent cx="5948045" cy="325755"/>
                <wp:effectExtent l="0" t="0" r="14605" b="17145"/>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325755"/>
                        </a:xfrm>
                        <a:prstGeom prst="rect">
                          <a:avLst/>
                        </a:prstGeom>
                        <a:solidFill>
                          <a:srgbClr val="1F4283"/>
                        </a:solidFill>
                        <a:ln w="9525">
                          <a:solidFill>
                            <a:schemeClr val="bg1">
                              <a:lumMod val="100000"/>
                              <a:lumOff val="0"/>
                            </a:schemeClr>
                          </a:solidFill>
                          <a:miter lim="800000"/>
                          <a:headEnd/>
                          <a:tailEnd/>
                        </a:ln>
                      </wps:spPr>
                      <wps:txbx>
                        <w:txbxContent>
                          <w:p w14:paraId="5C4C4EEB" w14:textId="77777777" w:rsidR="00C6429B" w:rsidRPr="005015AD" w:rsidRDefault="00C6429B" w:rsidP="00F86047">
                            <w:pPr>
                              <w:pStyle w:val="Heading3"/>
                            </w:pPr>
                            <w:bookmarkStart w:id="193" w:name="_Toc403647999"/>
                            <w:bookmarkStart w:id="194" w:name="_Toc406140959"/>
                            <w:bookmarkStart w:id="195" w:name="_Toc417307896"/>
                            <w:bookmarkStart w:id="196" w:name="_Toc21688239"/>
                            <w:bookmarkStart w:id="197" w:name="_Toc21688497"/>
                            <w:bookmarkStart w:id="198" w:name="_Toc21689138"/>
                            <w:bookmarkStart w:id="199" w:name="_Toc21689294"/>
                            <w:bookmarkStart w:id="200" w:name="_Toc21940551"/>
                            <w:r>
                              <w:t>Acquisition Methods</w:t>
                            </w:r>
                            <w:bookmarkEnd w:id="193"/>
                            <w:bookmarkEnd w:id="194"/>
                            <w:bookmarkEnd w:id="195"/>
                            <w:bookmarkEnd w:id="196"/>
                            <w:bookmarkEnd w:id="197"/>
                            <w:bookmarkEnd w:id="198"/>
                            <w:bookmarkEnd w:id="199"/>
                            <w:bookmarkEnd w:id="20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9EA9C" id="_x0000_s1044" type="#_x0000_t202" style="position:absolute;left:0;text-align:left;margin-left:-1.9pt;margin-top:.05pt;width:468.35pt;height:25.6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" fillcolor="#1f4283" strokecolor="white [3212]">
                <v:textbox>
                  <w:txbxContent>
                    <w:p w14:paraId="5C4C4EEB" w14:textId="77777777" w:rsidR="00C6429B" w:rsidRPr="005015AD" w:rsidRDefault="00C6429B" w:rsidP="00F86047">
                      <w:pPr>
                        <w:pStyle w:val="Heading3"/>
                      </w:pPr>
                      <w:bookmarkStart w:id="201" w:name="_Toc403647999"/>
                      <w:bookmarkStart w:id="202" w:name="_Toc406140959"/>
                      <w:bookmarkStart w:id="203" w:name="_Toc417307896"/>
                      <w:bookmarkStart w:id="204" w:name="_Toc21688239"/>
                      <w:bookmarkStart w:id="205" w:name="_Toc21688497"/>
                      <w:bookmarkStart w:id="206" w:name="_Toc21689138"/>
                      <w:bookmarkStart w:id="207" w:name="_Toc21689294"/>
                      <w:bookmarkStart w:id="208" w:name="_Toc21940551"/>
                      <w:r>
                        <w:t>Acquisition Methods</w:t>
                      </w:r>
                      <w:bookmarkEnd w:id="201"/>
                      <w:bookmarkEnd w:id="202"/>
                      <w:bookmarkEnd w:id="203"/>
                      <w:bookmarkEnd w:id="204"/>
                      <w:bookmarkEnd w:id="205"/>
                      <w:bookmarkEnd w:id="206"/>
                      <w:bookmarkEnd w:id="207"/>
                      <w:bookmarkEnd w:id="208"/>
                    </w:p>
                  </w:txbxContent>
                </v:textbox>
              </v:shape>
            </w:pict>
          </mc:Fallback>
        </mc:AlternateContent>
      </w:r>
    </w:p>
    <w:p w14:paraId="69F2F784" w14:textId="77777777" w:rsidR="00755750" w:rsidRDefault="00755750" w:rsidP="00F86047">
      <w:pPr>
        <w:spacing w:after="120" w:line="240" w:lineRule="auto"/>
        <w:jc w:val="both"/>
        <w:rPr>
          <w:rFonts w:cstheme="minorHAnsi"/>
          <w:sz w:val="26"/>
          <w:szCs w:val="26"/>
        </w:rPr>
      </w:pPr>
      <w:r>
        <w:rPr>
          <w:rFonts w:cstheme="minorHAnsi"/>
          <w:sz w:val="26"/>
          <w:szCs w:val="26"/>
        </w:rPr>
        <w:t>This section only applies to agencies award items to be purchased outside of the TRIPS or DMS vehicle contracts.</w:t>
      </w:r>
    </w:p>
    <w:p w14:paraId="290E6735" w14:textId="77777777" w:rsidR="00F86047" w:rsidRPr="007950F9" w:rsidRDefault="00F86047" w:rsidP="00F86047">
      <w:pPr>
        <w:spacing w:after="120" w:line="240" w:lineRule="auto"/>
        <w:jc w:val="both"/>
        <w:rPr>
          <w:rFonts w:cstheme="minorHAnsi"/>
          <w:sz w:val="26"/>
          <w:szCs w:val="26"/>
        </w:rPr>
      </w:pPr>
      <w:r w:rsidRPr="007950F9">
        <w:rPr>
          <w:rFonts w:cstheme="minorHAnsi"/>
          <w:sz w:val="26"/>
          <w:szCs w:val="26"/>
        </w:rPr>
        <w:t>Subrecipients must comply with FTA procurement requirements contained in the current FTA Circular 4220.1.  States and designated recipients are responsible for ensuring that subrecipients are aware of and comply with these additional requirements.</w:t>
      </w:r>
    </w:p>
    <w:p w14:paraId="289A3772" w14:textId="77777777" w:rsidR="00F86047" w:rsidRPr="007950F9" w:rsidRDefault="00F86047" w:rsidP="00C6429B">
      <w:pPr>
        <w:pStyle w:val="ListParagraph"/>
        <w:numPr>
          <w:ilvl w:val="0"/>
          <w:numId w:val="16"/>
        </w:numPr>
        <w:spacing w:before="0" w:after="120" w:line="240" w:lineRule="auto"/>
        <w:contextualSpacing w:val="0"/>
        <w:jc w:val="both"/>
        <w:rPr>
          <w:rFonts w:cstheme="minorHAnsi"/>
          <w:sz w:val="26"/>
          <w:szCs w:val="26"/>
        </w:rPr>
      </w:pPr>
      <w:r w:rsidRPr="007950F9">
        <w:rPr>
          <w:rFonts w:cstheme="minorHAnsi"/>
          <w:sz w:val="26"/>
          <w:szCs w:val="26"/>
        </w:rPr>
        <w:t>Does the subrecipient have an agency purchasing policy?</w:t>
      </w:r>
    </w:p>
    <w:p w14:paraId="3F4DC610" w14:textId="77777777" w:rsidR="006862BB" w:rsidRPr="00570326" w:rsidRDefault="006862BB" w:rsidP="00570326">
      <w:pPr>
        <w:spacing w:before="0" w:after="120" w:line="240" w:lineRule="auto"/>
        <w:ind w:firstLine="360"/>
        <w:jc w:val="both"/>
        <w:rPr>
          <w:rFonts w:cstheme="minorHAnsi"/>
          <w:sz w:val="26"/>
          <w:szCs w:val="26"/>
        </w:rPr>
      </w:pPr>
      <w:r w:rsidRPr="00570326">
        <w:rPr>
          <w:rFonts w:cstheme="minorHAnsi"/>
          <w:sz w:val="26"/>
          <w:szCs w:val="26"/>
        </w:rPr>
        <w:fldChar w:fldCharType="begin">
          <w:ffData>
            <w:name w:val="Check45"/>
            <w:enabled/>
            <w:calcOnExit w:val="0"/>
            <w:checkBox>
              <w:sizeAuto/>
              <w:default w:val="0"/>
            </w:checkBox>
          </w:ffData>
        </w:fldChar>
      </w:r>
      <w:r w:rsidRPr="00570326">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570326">
        <w:rPr>
          <w:rFonts w:cstheme="minorHAnsi"/>
          <w:sz w:val="26"/>
          <w:szCs w:val="26"/>
        </w:rPr>
        <w:fldChar w:fldCharType="end"/>
      </w:r>
      <w:r w:rsidRPr="00570326">
        <w:rPr>
          <w:rFonts w:cstheme="minorHAnsi"/>
          <w:sz w:val="26"/>
          <w:szCs w:val="26"/>
        </w:rPr>
        <w:tab/>
        <w:t>Yes</w:t>
      </w:r>
      <w:r w:rsidRPr="00570326">
        <w:rPr>
          <w:rFonts w:cstheme="minorHAnsi"/>
          <w:sz w:val="26"/>
          <w:szCs w:val="26"/>
        </w:rPr>
        <w:tab/>
      </w:r>
      <w:r w:rsidRPr="00570326">
        <w:rPr>
          <w:rFonts w:cstheme="minorHAnsi"/>
          <w:sz w:val="26"/>
          <w:szCs w:val="26"/>
        </w:rPr>
        <w:fldChar w:fldCharType="begin">
          <w:ffData>
            <w:name w:val="Check46"/>
            <w:enabled/>
            <w:calcOnExit w:val="0"/>
            <w:checkBox>
              <w:sizeAuto/>
              <w:default w:val="0"/>
            </w:checkBox>
          </w:ffData>
        </w:fldChar>
      </w:r>
      <w:r w:rsidRPr="00570326">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570326">
        <w:rPr>
          <w:rFonts w:cstheme="minorHAnsi"/>
          <w:sz w:val="26"/>
          <w:szCs w:val="26"/>
        </w:rPr>
        <w:fldChar w:fldCharType="end"/>
      </w:r>
      <w:r w:rsidRPr="00570326">
        <w:rPr>
          <w:rFonts w:cstheme="minorHAnsi"/>
          <w:sz w:val="26"/>
          <w:szCs w:val="26"/>
        </w:rPr>
        <w:tab/>
        <w:t>No</w:t>
      </w:r>
    </w:p>
    <w:p w14:paraId="25B42FC0" w14:textId="77777777" w:rsidR="00F86047" w:rsidRPr="007950F9" w:rsidRDefault="00F86047" w:rsidP="00570326">
      <w:pPr>
        <w:pStyle w:val="ListParagraph"/>
        <w:spacing w:before="0" w:after="120" w:line="240" w:lineRule="auto"/>
        <w:ind w:left="360"/>
        <w:contextualSpacing w:val="0"/>
        <w:jc w:val="both"/>
        <w:rPr>
          <w:rFonts w:cstheme="minorHAnsi"/>
          <w:sz w:val="26"/>
          <w:szCs w:val="26"/>
        </w:rPr>
      </w:pPr>
      <w:r w:rsidRPr="007950F9">
        <w:rPr>
          <w:rFonts w:cstheme="minorHAnsi"/>
          <w:sz w:val="26"/>
          <w:szCs w:val="26"/>
        </w:rPr>
        <w:t>If “Yes”, does the agency’s purchasing policy incorporate Federal purchasing rules?</w:t>
      </w:r>
    </w:p>
    <w:p w14:paraId="0C98ADB9" w14:textId="77777777" w:rsidR="006862BB" w:rsidRPr="003448B7" w:rsidRDefault="006862BB" w:rsidP="00570326">
      <w:pPr>
        <w:spacing w:before="0" w:after="120" w:line="240" w:lineRule="auto"/>
        <w:ind w:firstLine="36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584D44EF" w14:textId="77777777" w:rsidR="00F86047" w:rsidRPr="007950F9" w:rsidRDefault="00F86047" w:rsidP="00C6429B">
      <w:pPr>
        <w:pStyle w:val="ListParagraph"/>
        <w:numPr>
          <w:ilvl w:val="0"/>
          <w:numId w:val="16"/>
        </w:numPr>
        <w:spacing w:before="0" w:after="120" w:line="240" w:lineRule="auto"/>
        <w:contextualSpacing w:val="0"/>
        <w:jc w:val="both"/>
        <w:rPr>
          <w:rFonts w:cstheme="minorHAnsi"/>
          <w:sz w:val="26"/>
          <w:szCs w:val="26"/>
        </w:rPr>
      </w:pPr>
      <w:r w:rsidRPr="007950F9">
        <w:rPr>
          <w:rFonts w:cstheme="minorHAnsi"/>
          <w:sz w:val="26"/>
          <w:szCs w:val="26"/>
        </w:rPr>
        <w:t>Has the subrecipient purchased vehicles through a state contract administered either by the Florida Department of Transportation (TRIPS Program) or the Department of Management Services (DMS)?</w:t>
      </w:r>
    </w:p>
    <w:p w14:paraId="275A5D8B" w14:textId="77777777" w:rsidR="006862BB" w:rsidRDefault="006862BB" w:rsidP="00570326">
      <w:pPr>
        <w:spacing w:before="0" w:after="120" w:line="240" w:lineRule="auto"/>
        <w:ind w:firstLine="36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50C3535E" w14:textId="77777777" w:rsidR="00F86047" w:rsidRPr="007950F9" w:rsidRDefault="00F86047" w:rsidP="00C6429B">
      <w:pPr>
        <w:pStyle w:val="ListParagraph"/>
        <w:numPr>
          <w:ilvl w:val="0"/>
          <w:numId w:val="16"/>
        </w:numPr>
        <w:spacing w:before="0" w:after="120" w:line="240" w:lineRule="auto"/>
        <w:contextualSpacing w:val="0"/>
        <w:jc w:val="both"/>
        <w:rPr>
          <w:rFonts w:cstheme="minorHAnsi"/>
          <w:sz w:val="26"/>
          <w:szCs w:val="26"/>
        </w:rPr>
      </w:pPr>
      <w:r w:rsidRPr="007950F9">
        <w:rPr>
          <w:rFonts w:cstheme="minorHAnsi"/>
          <w:sz w:val="26"/>
          <w:szCs w:val="26"/>
        </w:rPr>
        <w:t>If vehicles were purchased through the DMS state contract, has the subrecipient ensured that all Federal provisions have been met?</w:t>
      </w:r>
    </w:p>
    <w:p w14:paraId="70622DFD" w14:textId="77777777" w:rsidR="006862BB" w:rsidRPr="003448B7" w:rsidRDefault="006862BB" w:rsidP="00570326">
      <w:pPr>
        <w:spacing w:before="0" w:after="120" w:line="240" w:lineRule="auto"/>
        <w:ind w:firstLine="36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018B31E2" w14:textId="77777777" w:rsidR="00C90BF1" w:rsidRDefault="00C90BF1" w:rsidP="00C6429B">
      <w:pPr>
        <w:pStyle w:val="ListParagraph"/>
        <w:numPr>
          <w:ilvl w:val="0"/>
          <w:numId w:val="16"/>
        </w:numPr>
        <w:spacing w:before="0" w:after="120" w:line="240" w:lineRule="auto"/>
        <w:contextualSpacing w:val="0"/>
        <w:jc w:val="both"/>
        <w:rPr>
          <w:rFonts w:cstheme="minorHAnsi"/>
          <w:sz w:val="26"/>
          <w:szCs w:val="26"/>
        </w:rPr>
      </w:pPr>
      <w:r w:rsidRPr="00C90BF1">
        <w:rPr>
          <w:rFonts w:cstheme="minorHAnsi"/>
          <w:sz w:val="26"/>
          <w:szCs w:val="26"/>
        </w:rPr>
        <w:t>If the subrecipient has purchased vehicles through the DMS state contract, did the vehicles meet Buy America standards?</w:t>
      </w:r>
    </w:p>
    <w:p w14:paraId="54055F07" w14:textId="77777777" w:rsidR="00C90BF1" w:rsidRPr="003448B7" w:rsidRDefault="00C90BF1" w:rsidP="00C90BF1">
      <w:pPr>
        <w:spacing w:before="0" w:after="120" w:line="240" w:lineRule="auto"/>
        <w:ind w:firstLine="36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6D1B64A9" w14:textId="77777777" w:rsidR="00F86047" w:rsidRPr="007950F9" w:rsidRDefault="00F86047" w:rsidP="00C6429B">
      <w:pPr>
        <w:pStyle w:val="ListParagraph"/>
        <w:numPr>
          <w:ilvl w:val="0"/>
          <w:numId w:val="16"/>
        </w:numPr>
        <w:spacing w:before="0" w:after="120" w:line="240" w:lineRule="auto"/>
        <w:contextualSpacing w:val="0"/>
        <w:jc w:val="both"/>
        <w:rPr>
          <w:rFonts w:cstheme="minorHAnsi"/>
          <w:sz w:val="26"/>
          <w:szCs w:val="26"/>
        </w:rPr>
      </w:pPr>
      <w:r w:rsidRPr="007950F9">
        <w:rPr>
          <w:rFonts w:cstheme="minorHAnsi"/>
          <w:sz w:val="26"/>
          <w:szCs w:val="26"/>
        </w:rPr>
        <w:t>Has the subrecipient made any other purchases?</w:t>
      </w:r>
    </w:p>
    <w:p w14:paraId="4EF199E2" w14:textId="77777777" w:rsidR="006862BB" w:rsidRPr="006862BB" w:rsidRDefault="006862BB" w:rsidP="00570326">
      <w:pPr>
        <w:spacing w:before="0" w:after="120" w:line="240" w:lineRule="auto"/>
        <w:ind w:firstLine="360"/>
        <w:jc w:val="both"/>
        <w:rPr>
          <w:rFonts w:cstheme="minorHAnsi"/>
          <w:sz w:val="26"/>
          <w:szCs w:val="26"/>
        </w:rPr>
      </w:pPr>
      <w:r w:rsidRPr="006862BB">
        <w:rPr>
          <w:rFonts w:cstheme="minorHAnsi"/>
          <w:sz w:val="26"/>
          <w:szCs w:val="26"/>
        </w:rPr>
        <w:fldChar w:fldCharType="begin">
          <w:ffData>
            <w:name w:val="Check45"/>
            <w:enabled/>
            <w:calcOnExit w:val="0"/>
            <w:checkBox>
              <w:sizeAuto/>
              <w:default w:val="0"/>
            </w:checkBox>
          </w:ffData>
        </w:fldChar>
      </w:r>
      <w:r w:rsidRPr="006862BB">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6862BB">
        <w:rPr>
          <w:rFonts w:cstheme="minorHAnsi"/>
          <w:sz w:val="26"/>
          <w:szCs w:val="26"/>
        </w:rPr>
        <w:fldChar w:fldCharType="end"/>
      </w:r>
      <w:r w:rsidRPr="006862BB">
        <w:rPr>
          <w:rFonts w:cstheme="minorHAnsi"/>
          <w:sz w:val="26"/>
          <w:szCs w:val="26"/>
        </w:rPr>
        <w:tab/>
        <w:t>Yes</w:t>
      </w:r>
      <w:r w:rsidRPr="006862BB">
        <w:rPr>
          <w:rFonts w:cstheme="minorHAnsi"/>
          <w:sz w:val="26"/>
          <w:szCs w:val="26"/>
        </w:rPr>
        <w:tab/>
      </w:r>
      <w:r w:rsidRPr="006862BB">
        <w:rPr>
          <w:rFonts w:cstheme="minorHAnsi"/>
          <w:sz w:val="26"/>
          <w:szCs w:val="26"/>
        </w:rPr>
        <w:fldChar w:fldCharType="begin">
          <w:ffData>
            <w:name w:val="Check46"/>
            <w:enabled/>
            <w:calcOnExit w:val="0"/>
            <w:checkBox>
              <w:sizeAuto/>
              <w:default w:val="0"/>
            </w:checkBox>
          </w:ffData>
        </w:fldChar>
      </w:r>
      <w:r w:rsidRPr="006862BB">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6862BB">
        <w:rPr>
          <w:rFonts w:cstheme="minorHAnsi"/>
          <w:sz w:val="26"/>
          <w:szCs w:val="26"/>
        </w:rPr>
        <w:fldChar w:fldCharType="end"/>
      </w:r>
      <w:r w:rsidRPr="006862BB">
        <w:rPr>
          <w:rFonts w:cstheme="minorHAnsi"/>
          <w:sz w:val="26"/>
          <w:szCs w:val="26"/>
        </w:rPr>
        <w:tab/>
        <w:t>No</w:t>
      </w:r>
    </w:p>
    <w:p w14:paraId="25A961EC" w14:textId="77777777" w:rsidR="00F86047" w:rsidRPr="007950F9" w:rsidRDefault="00F86047" w:rsidP="00570326">
      <w:pPr>
        <w:pStyle w:val="ListParagraph"/>
        <w:spacing w:before="0" w:after="120" w:line="240" w:lineRule="auto"/>
        <w:ind w:left="360"/>
        <w:contextualSpacing w:val="0"/>
        <w:jc w:val="both"/>
        <w:rPr>
          <w:rFonts w:cstheme="minorHAnsi"/>
          <w:sz w:val="26"/>
          <w:szCs w:val="26"/>
        </w:rPr>
      </w:pPr>
      <w:r w:rsidRPr="007950F9">
        <w:rPr>
          <w:rFonts w:cstheme="minorHAnsi"/>
          <w:sz w:val="26"/>
          <w:szCs w:val="26"/>
        </w:rPr>
        <w:t xml:space="preserve">If “Yes”, </w:t>
      </w:r>
      <w:r>
        <w:rPr>
          <w:rFonts w:cstheme="minorHAnsi"/>
          <w:sz w:val="26"/>
          <w:szCs w:val="26"/>
        </w:rPr>
        <w:t xml:space="preserve">review a sampling of procurements to determine if </w:t>
      </w:r>
      <w:r w:rsidRPr="007950F9">
        <w:rPr>
          <w:rFonts w:cstheme="minorHAnsi"/>
          <w:sz w:val="26"/>
          <w:szCs w:val="26"/>
        </w:rPr>
        <w:t>the subrecipient follow</w:t>
      </w:r>
      <w:r>
        <w:rPr>
          <w:rFonts w:cstheme="minorHAnsi"/>
          <w:sz w:val="26"/>
          <w:szCs w:val="26"/>
        </w:rPr>
        <w:t>ed</w:t>
      </w:r>
      <w:r w:rsidRPr="007950F9">
        <w:rPr>
          <w:rFonts w:cstheme="minorHAnsi"/>
          <w:sz w:val="26"/>
          <w:szCs w:val="26"/>
        </w:rPr>
        <w:t xml:space="preserve"> their purchasing policy and utilize</w:t>
      </w:r>
      <w:r>
        <w:rPr>
          <w:rFonts w:cstheme="minorHAnsi"/>
          <w:sz w:val="26"/>
          <w:szCs w:val="26"/>
        </w:rPr>
        <w:t>d</w:t>
      </w:r>
      <w:r w:rsidRPr="007950F9">
        <w:rPr>
          <w:rFonts w:cstheme="minorHAnsi"/>
          <w:sz w:val="26"/>
          <w:szCs w:val="26"/>
        </w:rPr>
        <w:t xml:space="preserve"> the </w:t>
      </w:r>
      <w:proofErr w:type="gramStart"/>
      <w:r w:rsidRPr="007950F9">
        <w:rPr>
          <w:rFonts w:cstheme="minorHAnsi"/>
          <w:sz w:val="26"/>
          <w:szCs w:val="26"/>
        </w:rPr>
        <w:t>Third Party</w:t>
      </w:r>
      <w:proofErr w:type="gramEnd"/>
      <w:r w:rsidRPr="007950F9">
        <w:rPr>
          <w:rFonts w:cstheme="minorHAnsi"/>
          <w:sz w:val="26"/>
          <w:szCs w:val="26"/>
        </w:rPr>
        <w:t xml:space="preserve"> Checklist found in the Procurement Guidance for Transit Agencies</w:t>
      </w:r>
      <w:r>
        <w:rPr>
          <w:rFonts w:cstheme="minorHAnsi"/>
          <w:sz w:val="26"/>
          <w:szCs w:val="26"/>
        </w:rPr>
        <w:t>.</w:t>
      </w:r>
    </w:p>
    <w:p w14:paraId="6E1E6702" w14:textId="77777777" w:rsidR="006862BB" w:rsidRPr="003448B7" w:rsidRDefault="006862BB" w:rsidP="00570326">
      <w:pPr>
        <w:spacing w:before="0" w:after="120" w:line="240" w:lineRule="auto"/>
        <w:ind w:firstLine="36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1F62B47C" w14:textId="77777777" w:rsidR="006862BB" w:rsidRDefault="006862BB" w:rsidP="00C6429B">
      <w:pPr>
        <w:pStyle w:val="ListParagraph"/>
        <w:numPr>
          <w:ilvl w:val="0"/>
          <w:numId w:val="16"/>
        </w:numPr>
        <w:spacing w:before="0" w:after="120" w:line="240" w:lineRule="auto"/>
        <w:contextualSpacing w:val="0"/>
        <w:jc w:val="both"/>
        <w:rPr>
          <w:rFonts w:cstheme="minorHAnsi"/>
          <w:sz w:val="26"/>
          <w:szCs w:val="26"/>
        </w:rPr>
      </w:pPr>
      <w:r>
        <w:rPr>
          <w:rFonts w:cstheme="minorHAnsi"/>
          <w:sz w:val="26"/>
          <w:szCs w:val="26"/>
        </w:rPr>
        <w:t>Did the agency complete and document the EPLS check for contractors at sam.gov?</w:t>
      </w:r>
    </w:p>
    <w:p w14:paraId="28B2BD29" w14:textId="77777777" w:rsidR="006862BB" w:rsidRPr="006862BB" w:rsidRDefault="006862BB" w:rsidP="00570326">
      <w:pPr>
        <w:spacing w:before="0" w:after="120" w:line="240" w:lineRule="auto"/>
        <w:ind w:firstLine="360"/>
        <w:jc w:val="both"/>
        <w:rPr>
          <w:rFonts w:cstheme="minorHAnsi"/>
          <w:sz w:val="26"/>
          <w:szCs w:val="26"/>
        </w:rPr>
      </w:pPr>
      <w:r w:rsidRPr="006862BB">
        <w:rPr>
          <w:rFonts w:cstheme="minorHAnsi"/>
          <w:sz w:val="26"/>
          <w:szCs w:val="26"/>
        </w:rPr>
        <w:fldChar w:fldCharType="begin">
          <w:ffData>
            <w:name w:val="Check45"/>
            <w:enabled/>
            <w:calcOnExit w:val="0"/>
            <w:checkBox>
              <w:sizeAuto/>
              <w:default w:val="0"/>
            </w:checkBox>
          </w:ffData>
        </w:fldChar>
      </w:r>
      <w:r w:rsidRPr="006862BB">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6862BB">
        <w:rPr>
          <w:rFonts w:cstheme="minorHAnsi"/>
          <w:sz w:val="26"/>
          <w:szCs w:val="26"/>
        </w:rPr>
        <w:fldChar w:fldCharType="end"/>
      </w:r>
      <w:r w:rsidRPr="006862BB">
        <w:rPr>
          <w:rFonts w:cstheme="minorHAnsi"/>
          <w:sz w:val="26"/>
          <w:szCs w:val="26"/>
        </w:rPr>
        <w:tab/>
        <w:t>Yes</w:t>
      </w:r>
      <w:r w:rsidRPr="006862BB">
        <w:rPr>
          <w:rFonts w:cstheme="minorHAnsi"/>
          <w:sz w:val="26"/>
          <w:szCs w:val="26"/>
        </w:rPr>
        <w:tab/>
      </w:r>
      <w:r w:rsidRPr="006862BB">
        <w:rPr>
          <w:rFonts w:cstheme="minorHAnsi"/>
          <w:sz w:val="26"/>
          <w:szCs w:val="26"/>
        </w:rPr>
        <w:fldChar w:fldCharType="begin">
          <w:ffData>
            <w:name w:val="Check46"/>
            <w:enabled/>
            <w:calcOnExit w:val="0"/>
            <w:checkBox>
              <w:sizeAuto/>
              <w:default w:val="0"/>
            </w:checkBox>
          </w:ffData>
        </w:fldChar>
      </w:r>
      <w:r w:rsidRPr="006862BB">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6862BB">
        <w:rPr>
          <w:rFonts w:cstheme="minorHAnsi"/>
          <w:sz w:val="26"/>
          <w:szCs w:val="26"/>
        </w:rPr>
        <w:fldChar w:fldCharType="end"/>
      </w:r>
      <w:r w:rsidRPr="006862BB">
        <w:rPr>
          <w:rFonts w:cstheme="minorHAnsi"/>
          <w:sz w:val="26"/>
          <w:szCs w:val="26"/>
        </w:rPr>
        <w:tab/>
        <w:t>No</w:t>
      </w:r>
    </w:p>
    <w:p w14:paraId="6C0F85A4" w14:textId="77777777" w:rsidR="006862BB" w:rsidRDefault="006862BB" w:rsidP="00570326">
      <w:pPr>
        <w:spacing w:before="0" w:after="120" w:line="240" w:lineRule="auto"/>
        <w:ind w:firstLine="360"/>
        <w:jc w:val="both"/>
        <w:rPr>
          <w:rFonts w:cstheme="minorHAnsi"/>
          <w:sz w:val="26"/>
          <w:szCs w:val="26"/>
        </w:rPr>
      </w:pPr>
      <w:r>
        <w:rPr>
          <w:rFonts w:cstheme="minorHAnsi"/>
          <w:sz w:val="26"/>
          <w:szCs w:val="26"/>
        </w:rPr>
        <w:t>Did the agency complete and document the e-verify process?</w:t>
      </w:r>
    </w:p>
    <w:p w14:paraId="2A86C3D0" w14:textId="77777777" w:rsidR="006862BB" w:rsidRPr="006862BB" w:rsidRDefault="006862BB" w:rsidP="00570326">
      <w:pPr>
        <w:spacing w:before="0" w:after="120" w:line="240" w:lineRule="auto"/>
        <w:ind w:firstLine="360"/>
        <w:jc w:val="both"/>
        <w:rPr>
          <w:rFonts w:cstheme="minorHAnsi"/>
          <w:sz w:val="26"/>
          <w:szCs w:val="26"/>
        </w:rPr>
      </w:pPr>
      <w:r w:rsidRPr="006862BB">
        <w:rPr>
          <w:rFonts w:cstheme="minorHAnsi"/>
          <w:sz w:val="26"/>
          <w:szCs w:val="26"/>
        </w:rPr>
        <w:fldChar w:fldCharType="begin">
          <w:ffData>
            <w:name w:val="Check45"/>
            <w:enabled/>
            <w:calcOnExit w:val="0"/>
            <w:checkBox>
              <w:sizeAuto/>
              <w:default w:val="0"/>
            </w:checkBox>
          </w:ffData>
        </w:fldChar>
      </w:r>
      <w:r w:rsidRPr="006862BB">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6862BB">
        <w:rPr>
          <w:rFonts w:cstheme="minorHAnsi"/>
          <w:sz w:val="26"/>
          <w:szCs w:val="26"/>
        </w:rPr>
        <w:fldChar w:fldCharType="end"/>
      </w:r>
      <w:r w:rsidRPr="006862BB">
        <w:rPr>
          <w:rFonts w:cstheme="minorHAnsi"/>
          <w:sz w:val="26"/>
          <w:szCs w:val="26"/>
        </w:rPr>
        <w:tab/>
        <w:t>Yes</w:t>
      </w:r>
      <w:r w:rsidRPr="006862BB">
        <w:rPr>
          <w:rFonts w:cstheme="minorHAnsi"/>
          <w:sz w:val="26"/>
          <w:szCs w:val="26"/>
        </w:rPr>
        <w:tab/>
      </w:r>
      <w:r w:rsidRPr="006862BB">
        <w:rPr>
          <w:rFonts w:cstheme="minorHAnsi"/>
          <w:sz w:val="26"/>
          <w:szCs w:val="26"/>
        </w:rPr>
        <w:fldChar w:fldCharType="begin">
          <w:ffData>
            <w:name w:val="Check46"/>
            <w:enabled/>
            <w:calcOnExit w:val="0"/>
            <w:checkBox>
              <w:sizeAuto/>
              <w:default w:val="0"/>
            </w:checkBox>
          </w:ffData>
        </w:fldChar>
      </w:r>
      <w:r w:rsidRPr="006862BB">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6862BB">
        <w:rPr>
          <w:rFonts w:cstheme="minorHAnsi"/>
          <w:sz w:val="26"/>
          <w:szCs w:val="26"/>
        </w:rPr>
        <w:fldChar w:fldCharType="end"/>
      </w:r>
      <w:r w:rsidRPr="006862BB">
        <w:rPr>
          <w:rFonts w:cstheme="minorHAnsi"/>
          <w:sz w:val="26"/>
          <w:szCs w:val="26"/>
        </w:rPr>
        <w:tab/>
        <w:t>No</w:t>
      </w:r>
    </w:p>
    <w:p w14:paraId="0F12D74F" w14:textId="77777777" w:rsidR="00F86047" w:rsidRPr="003448B7" w:rsidRDefault="00F86047" w:rsidP="00F86047">
      <w:pPr>
        <w:spacing w:before="0" w:after="120" w:line="240" w:lineRule="auto"/>
        <w:jc w:val="both"/>
        <w:rPr>
          <w:rFonts w:cstheme="minorHAnsi"/>
          <w:sz w:val="26"/>
          <w:szCs w:val="26"/>
        </w:rPr>
      </w:pPr>
      <w:r w:rsidRPr="003448B7">
        <w:rPr>
          <w:rFonts w:cstheme="minorHAnsi"/>
          <w:noProof/>
          <w:sz w:val="26"/>
          <w:szCs w:val="26"/>
        </w:rPr>
        <mc:AlternateContent>
          <mc:Choice Requires="wps">
            <w:drawing>
              <wp:anchor distT="0" distB="0" distL="114300" distR="114300" simplePos="0" relativeHeight="251776000" behindDoc="0" locked="0" layoutInCell="1" allowOverlap="1" wp14:anchorId="3524B561" wp14:editId="5C4F0B6D">
                <wp:simplePos x="0" y="0"/>
                <wp:positionH relativeFrom="column">
                  <wp:posOffset>-20320</wp:posOffset>
                </wp:positionH>
                <wp:positionV relativeFrom="paragraph">
                  <wp:posOffset>7620</wp:posOffset>
                </wp:positionV>
                <wp:extent cx="5948045" cy="325755"/>
                <wp:effectExtent l="0" t="0" r="14605" b="17145"/>
                <wp:wrapNone/>
                <wp:docPr id="4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325755"/>
                        </a:xfrm>
                        <a:prstGeom prst="rect">
                          <a:avLst/>
                        </a:prstGeom>
                        <a:solidFill>
                          <a:srgbClr val="1F4283"/>
                        </a:solidFill>
                        <a:ln w="9525">
                          <a:solidFill>
                            <a:schemeClr val="bg1">
                              <a:lumMod val="100000"/>
                              <a:lumOff val="0"/>
                            </a:schemeClr>
                          </a:solidFill>
                          <a:miter lim="800000"/>
                          <a:headEnd/>
                          <a:tailEnd/>
                        </a:ln>
                      </wps:spPr>
                      <wps:txbx>
                        <w:txbxContent>
                          <w:p w14:paraId="21E5E25F" w14:textId="77777777" w:rsidR="00C6429B" w:rsidRPr="00C53F16" w:rsidRDefault="00C6429B" w:rsidP="00F86047">
                            <w:pPr>
                              <w:pStyle w:val="Heading3"/>
                            </w:pPr>
                            <w:bookmarkStart w:id="209" w:name="_Toc329880538"/>
                            <w:bookmarkStart w:id="210" w:name="_Toc403648000"/>
                            <w:bookmarkStart w:id="211" w:name="_Toc406140960"/>
                            <w:bookmarkStart w:id="212" w:name="_Toc417307897"/>
                            <w:bookmarkStart w:id="213" w:name="_Toc21688240"/>
                            <w:bookmarkStart w:id="214" w:name="_Toc21688498"/>
                            <w:bookmarkStart w:id="215" w:name="_Toc21689139"/>
                            <w:bookmarkStart w:id="216" w:name="_Toc21689295"/>
                            <w:bookmarkStart w:id="217" w:name="_Toc21940552"/>
                            <w:r>
                              <w:t>Purchase of Service Contracts</w:t>
                            </w:r>
                            <w:bookmarkEnd w:id="209"/>
                            <w:bookmarkEnd w:id="210"/>
                            <w:bookmarkEnd w:id="211"/>
                            <w:bookmarkEnd w:id="212"/>
                            <w:bookmarkEnd w:id="213"/>
                            <w:bookmarkEnd w:id="214"/>
                            <w:bookmarkEnd w:id="215"/>
                            <w:bookmarkEnd w:id="216"/>
                            <w:bookmarkEnd w:id="21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4B561" id="Text Box 41" o:spid="_x0000_s1045" type="#_x0000_t202" style="position:absolute;left:0;text-align:left;margin-left:-1.6pt;margin-top:.6pt;width:468.35pt;height:25.6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" fillcolor="#1f4283" strokecolor="white [3212]">
                <v:textbox>
                  <w:txbxContent>
                    <w:p w14:paraId="21E5E25F" w14:textId="77777777" w:rsidR="00C6429B" w:rsidRPr="00C53F16" w:rsidRDefault="00C6429B" w:rsidP="00F86047">
                      <w:pPr>
                        <w:pStyle w:val="Heading3"/>
                      </w:pPr>
                      <w:bookmarkStart w:id="218" w:name="_Toc329880538"/>
                      <w:bookmarkStart w:id="219" w:name="_Toc403648000"/>
                      <w:bookmarkStart w:id="220" w:name="_Toc406140960"/>
                      <w:bookmarkStart w:id="221" w:name="_Toc417307897"/>
                      <w:bookmarkStart w:id="222" w:name="_Toc21688240"/>
                      <w:bookmarkStart w:id="223" w:name="_Toc21688498"/>
                      <w:bookmarkStart w:id="224" w:name="_Toc21689139"/>
                      <w:bookmarkStart w:id="225" w:name="_Toc21689295"/>
                      <w:bookmarkStart w:id="226" w:name="_Toc21940552"/>
                      <w:r>
                        <w:t>Purchase of Service Contracts</w:t>
                      </w:r>
                      <w:bookmarkEnd w:id="218"/>
                      <w:bookmarkEnd w:id="219"/>
                      <w:bookmarkEnd w:id="220"/>
                      <w:bookmarkEnd w:id="221"/>
                      <w:bookmarkEnd w:id="222"/>
                      <w:bookmarkEnd w:id="223"/>
                      <w:bookmarkEnd w:id="224"/>
                      <w:bookmarkEnd w:id="225"/>
                      <w:bookmarkEnd w:id="226"/>
                    </w:p>
                  </w:txbxContent>
                </v:textbox>
              </v:shape>
            </w:pict>
          </mc:Fallback>
        </mc:AlternateContent>
      </w:r>
    </w:p>
    <w:p w14:paraId="60DAB5E2" w14:textId="77777777" w:rsidR="00F86047" w:rsidRDefault="00F86047" w:rsidP="00F86047">
      <w:pPr>
        <w:spacing w:before="0" w:after="120" w:line="240" w:lineRule="auto"/>
        <w:jc w:val="both"/>
        <w:rPr>
          <w:rFonts w:cstheme="minorHAnsi"/>
          <w:sz w:val="26"/>
          <w:szCs w:val="26"/>
        </w:rPr>
      </w:pPr>
    </w:p>
    <w:p w14:paraId="4180842E" w14:textId="77777777" w:rsidR="00755750" w:rsidRPr="003E6B95" w:rsidRDefault="00755750" w:rsidP="00F86047">
      <w:pPr>
        <w:spacing w:before="0" w:after="120" w:line="240" w:lineRule="auto"/>
        <w:jc w:val="both"/>
        <w:rPr>
          <w:rFonts w:cstheme="minorHAnsi"/>
          <w:b/>
          <w:sz w:val="26"/>
          <w:szCs w:val="26"/>
        </w:rPr>
      </w:pPr>
      <w:r w:rsidRPr="003E6B95">
        <w:rPr>
          <w:rFonts w:cstheme="minorHAnsi"/>
          <w:b/>
          <w:sz w:val="26"/>
          <w:szCs w:val="26"/>
        </w:rPr>
        <w:t>This section only applies if the 5310 agency receives funds to contract for services with another provider.</w:t>
      </w:r>
    </w:p>
    <w:p w14:paraId="7A5BB3D2" w14:textId="77777777" w:rsidR="00F86047" w:rsidRPr="003448B7" w:rsidRDefault="00F86047" w:rsidP="00F86047">
      <w:pPr>
        <w:pStyle w:val="Default"/>
        <w:spacing w:after="120"/>
        <w:jc w:val="both"/>
        <w:rPr>
          <w:rFonts w:asciiTheme="minorHAnsi" w:hAnsiTheme="minorHAnsi" w:cstheme="minorHAnsi"/>
          <w:sz w:val="26"/>
          <w:szCs w:val="26"/>
        </w:rPr>
      </w:pPr>
      <w:r w:rsidRPr="003448B7">
        <w:rPr>
          <w:rFonts w:asciiTheme="minorHAnsi" w:hAnsiTheme="minorHAnsi" w:cstheme="minorHAnsi"/>
          <w:sz w:val="26"/>
          <w:szCs w:val="26"/>
        </w:rPr>
        <w:t>Subrecipients may purchase service from private sector transportation providers as well as public providers. Under such arrangements, certain special conditions apply to the purchase of service agreement.</w:t>
      </w:r>
    </w:p>
    <w:p w14:paraId="2B0E7AB3" w14:textId="77777777" w:rsidR="00F86047" w:rsidRPr="003448B7" w:rsidRDefault="00F86047" w:rsidP="00F86047">
      <w:pPr>
        <w:pStyle w:val="Default"/>
        <w:spacing w:after="120"/>
        <w:jc w:val="both"/>
        <w:rPr>
          <w:rFonts w:asciiTheme="minorHAnsi" w:hAnsiTheme="minorHAnsi" w:cstheme="minorHAnsi"/>
          <w:sz w:val="26"/>
          <w:szCs w:val="26"/>
        </w:rPr>
      </w:pPr>
      <w:r w:rsidRPr="003448B7">
        <w:rPr>
          <w:rFonts w:asciiTheme="minorHAnsi" w:hAnsiTheme="minorHAnsi" w:cstheme="minorHAnsi"/>
          <w:sz w:val="26"/>
          <w:szCs w:val="26"/>
        </w:rPr>
        <w:t xml:space="preserve">The purchase of service contracts must be either a cost reimbursement or fixed price contract. </w:t>
      </w:r>
    </w:p>
    <w:p w14:paraId="6585DECC" w14:textId="77777777" w:rsidR="00F86047" w:rsidRPr="003448B7" w:rsidRDefault="00F86047" w:rsidP="00376BDB">
      <w:pPr>
        <w:pStyle w:val="Default"/>
        <w:numPr>
          <w:ilvl w:val="0"/>
          <w:numId w:val="4"/>
        </w:numPr>
        <w:spacing w:after="120"/>
        <w:jc w:val="both"/>
        <w:rPr>
          <w:rFonts w:asciiTheme="minorHAnsi" w:hAnsiTheme="minorHAnsi" w:cstheme="minorHAnsi"/>
          <w:sz w:val="26"/>
          <w:szCs w:val="26"/>
        </w:rPr>
      </w:pPr>
      <w:r w:rsidRPr="003448B7">
        <w:rPr>
          <w:rFonts w:asciiTheme="minorHAnsi" w:hAnsiTheme="minorHAnsi" w:cstheme="minorHAnsi"/>
          <w:sz w:val="26"/>
          <w:szCs w:val="26"/>
        </w:rPr>
        <w:t xml:space="preserve">Fixed price contracts should have the cost calculated on a service or route specific basis, either vehicle or passenger miles, or a combination of both. It is not subject to any adjustment </w:t>
      </w:r>
      <w:proofErr w:type="gramStart"/>
      <w:r w:rsidRPr="003448B7">
        <w:rPr>
          <w:rFonts w:asciiTheme="minorHAnsi" w:hAnsiTheme="minorHAnsi" w:cstheme="minorHAnsi"/>
          <w:sz w:val="26"/>
          <w:szCs w:val="26"/>
        </w:rPr>
        <w:t>on the basis of</w:t>
      </w:r>
      <w:proofErr w:type="gramEnd"/>
      <w:r w:rsidRPr="003448B7">
        <w:rPr>
          <w:rFonts w:asciiTheme="minorHAnsi" w:hAnsiTheme="minorHAnsi" w:cstheme="minorHAnsi"/>
          <w:sz w:val="26"/>
          <w:szCs w:val="26"/>
        </w:rPr>
        <w:t xml:space="preserve"> a contractor's cost experience in performing the contract.</w:t>
      </w:r>
    </w:p>
    <w:p w14:paraId="5BC113AC" w14:textId="77777777" w:rsidR="00F86047" w:rsidRPr="003448B7" w:rsidRDefault="00F86047" w:rsidP="00376BDB">
      <w:pPr>
        <w:pStyle w:val="Default"/>
        <w:numPr>
          <w:ilvl w:val="0"/>
          <w:numId w:val="4"/>
        </w:numPr>
        <w:spacing w:after="120"/>
        <w:jc w:val="both"/>
        <w:rPr>
          <w:rFonts w:asciiTheme="minorHAnsi" w:hAnsiTheme="minorHAnsi" w:cstheme="minorHAnsi"/>
          <w:sz w:val="26"/>
          <w:szCs w:val="26"/>
        </w:rPr>
      </w:pPr>
      <w:r w:rsidRPr="003448B7">
        <w:rPr>
          <w:rFonts w:asciiTheme="minorHAnsi" w:hAnsiTheme="minorHAnsi" w:cstheme="minorHAnsi"/>
          <w:sz w:val="26"/>
          <w:szCs w:val="26"/>
        </w:rPr>
        <w:t xml:space="preserve">Cost reimbursement contracts should allow for a periodic evaluation of the fixed rate </w:t>
      </w:r>
      <w:proofErr w:type="gramStart"/>
      <w:r w:rsidRPr="003448B7">
        <w:rPr>
          <w:rFonts w:asciiTheme="minorHAnsi" w:hAnsiTheme="minorHAnsi" w:cstheme="minorHAnsi"/>
          <w:sz w:val="26"/>
          <w:szCs w:val="26"/>
        </w:rPr>
        <w:t>in order to</w:t>
      </w:r>
      <w:proofErr w:type="gramEnd"/>
      <w:r w:rsidRPr="003448B7">
        <w:rPr>
          <w:rFonts w:asciiTheme="minorHAnsi" w:hAnsiTheme="minorHAnsi" w:cstheme="minorHAnsi"/>
          <w:sz w:val="26"/>
          <w:szCs w:val="26"/>
        </w:rPr>
        <w:t xml:space="preserve"> accommodate changes in transportation costs. These contracts establish an estimate of total cost for obligating funds and establishing a ceiling that the contractor may not exceed (except at its own risk) without approval. </w:t>
      </w:r>
    </w:p>
    <w:p w14:paraId="191C85FA" w14:textId="77777777" w:rsidR="00F86047" w:rsidRPr="003448B7" w:rsidRDefault="00F86047" w:rsidP="00F86047">
      <w:pPr>
        <w:pStyle w:val="Default"/>
        <w:spacing w:after="120"/>
        <w:jc w:val="both"/>
        <w:rPr>
          <w:rFonts w:asciiTheme="minorHAnsi" w:hAnsiTheme="minorHAnsi" w:cstheme="minorHAnsi"/>
          <w:sz w:val="26"/>
          <w:szCs w:val="26"/>
        </w:rPr>
      </w:pPr>
      <w:r w:rsidRPr="003448B7">
        <w:rPr>
          <w:rFonts w:asciiTheme="minorHAnsi" w:hAnsiTheme="minorHAnsi" w:cstheme="minorHAnsi"/>
          <w:sz w:val="26"/>
          <w:szCs w:val="26"/>
        </w:rPr>
        <w:t>Profit is an eligible cost in the contract. The amount of profit must be established as a fixed fee, not as a percentage figure.</w:t>
      </w:r>
    </w:p>
    <w:p w14:paraId="764C8F26" w14:textId="77777777" w:rsidR="00F86047" w:rsidRPr="003448B7" w:rsidRDefault="00F86047" w:rsidP="00F86047">
      <w:pPr>
        <w:pStyle w:val="Default"/>
        <w:spacing w:after="120"/>
        <w:jc w:val="both"/>
        <w:rPr>
          <w:rFonts w:asciiTheme="minorHAnsi" w:hAnsiTheme="minorHAnsi" w:cstheme="minorHAnsi"/>
          <w:sz w:val="26"/>
          <w:szCs w:val="26"/>
        </w:rPr>
      </w:pPr>
      <w:r w:rsidRPr="003448B7">
        <w:rPr>
          <w:rFonts w:asciiTheme="minorHAnsi" w:hAnsiTheme="minorHAnsi" w:cstheme="minorHAnsi"/>
          <w:sz w:val="26"/>
          <w:szCs w:val="26"/>
        </w:rPr>
        <w:t>Depreciation of vehicles is an eligible expense in private sector purchase of service agreements and must be based on acquisition, not replacement costs, and is not eligible if the vehicles were originally purchased with Federal funds.</w:t>
      </w:r>
    </w:p>
    <w:p w14:paraId="721CA202" w14:textId="77777777" w:rsidR="00F86047" w:rsidRPr="003448B7" w:rsidRDefault="00F86047" w:rsidP="00F86047">
      <w:pPr>
        <w:pStyle w:val="Default"/>
        <w:spacing w:after="120"/>
        <w:jc w:val="both"/>
        <w:rPr>
          <w:rFonts w:asciiTheme="minorHAnsi" w:hAnsiTheme="minorHAnsi" w:cstheme="minorHAnsi"/>
          <w:sz w:val="26"/>
          <w:szCs w:val="26"/>
        </w:rPr>
      </w:pPr>
      <w:r w:rsidRPr="003448B7">
        <w:rPr>
          <w:rFonts w:asciiTheme="minorHAnsi" w:hAnsiTheme="minorHAnsi" w:cstheme="minorHAnsi"/>
          <w:sz w:val="26"/>
          <w:szCs w:val="26"/>
        </w:rPr>
        <w:t>Management or administrative costs incurred by the contract provider should be prorated for only that portion of the operator's service being purchased.</w:t>
      </w:r>
    </w:p>
    <w:p w14:paraId="4F8014A5" w14:textId="77777777" w:rsidR="00F86047" w:rsidRPr="003448B7" w:rsidRDefault="00F86047" w:rsidP="00F86047">
      <w:pPr>
        <w:pStyle w:val="Default"/>
        <w:spacing w:after="120"/>
        <w:jc w:val="both"/>
        <w:rPr>
          <w:rFonts w:asciiTheme="minorHAnsi" w:hAnsiTheme="minorHAnsi" w:cstheme="minorHAnsi"/>
          <w:sz w:val="26"/>
          <w:szCs w:val="26"/>
        </w:rPr>
      </w:pPr>
      <w:r w:rsidRPr="003448B7">
        <w:rPr>
          <w:rFonts w:asciiTheme="minorHAnsi" w:hAnsiTheme="minorHAnsi" w:cstheme="minorHAnsi"/>
          <w:sz w:val="26"/>
          <w:szCs w:val="26"/>
        </w:rPr>
        <w:t>Division of Multimodal Transportation Resources shall approve the proposed purchase of service contracts prior to execution by the subrecipient.</w:t>
      </w:r>
    </w:p>
    <w:p w14:paraId="7FA4E9C2" w14:textId="77777777" w:rsidR="00F86047" w:rsidRPr="003448B7" w:rsidRDefault="00F86047" w:rsidP="00376BDB">
      <w:pPr>
        <w:pStyle w:val="ListParagraph"/>
        <w:numPr>
          <w:ilvl w:val="0"/>
          <w:numId w:val="3"/>
        </w:numPr>
        <w:spacing w:before="0" w:after="120" w:line="240" w:lineRule="auto"/>
        <w:contextualSpacing w:val="0"/>
        <w:jc w:val="both"/>
        <w:rPr>
          <w:rFonts w:cstheme="minorHAnsi"/>
          <w:sz w:val="26"/>
          <w:szCs w:val="26"/>
        </w:rPr>
      </w:pPr>
      <w:r w:rsidRPr="003448B7">
        <w:rPr>
          <w:rFonts w:cstheme="minorHAnsi"/>
          <w:sz w:val="26"/>
          <w:szCs w:val="26"/>
        </w:rPr>
        <w:t>Has the subrecipient entered into any purchase of service contracts?</w:t>
      </w:r>
    </w:p>
    <w:p w14:paraId="74A8C649"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09CBE6D1" w14:textId="77777777" w:rsidR="00F86047" w:rsidRPr="003448B7" w:rsidRDefault="00F86047" w:rsidP="00F86047">
      <w:pPr>
        <w:pStyle w:val="Default"/>
        <w:spacing w:after="120"/>
        <w:ind w:left="360"/>
        <w:jc w:val="both"/>
        <w:rPr>
          <w:rFonts w:asciiTheme="minorHAnsi" w:hAnsiTheme="minorHAnsi" w:cstheme="minorHAnsi"/>
          <w:color w:val="auto"/>
          <w:sz w:val="26"/>
          <w:szCs w:val="26"/>
        </w:rPr>
      </w:pPr>
      <w:r w:rsidRPr="003448B7">
        <w:rPr>
          <w:rFonts w:asciiTheme="minorHAnsi" w:hAnsiTheme="minorHAnsi" w:cstheme="minorHAnsi"/>
          <w:color w:val="auto"/>
          <w:sz w:val="26"/>
          <w:szCs w:val="26"/>
        </w:rPr>
        <w:t>If “Yes,” what type of contract did the subrecipient use with the service provider?</w:t>
      </w:r>
    </w:p>
    <w:p w14:paraId="6E62A2FC" w14:textId="77777777" w:rsidR="00F86047" w:rsidRPr="003448B7" w:rsidRDefault="00F86047" w:rsidP="00F86047">
      <w:pPr>
        <w:spacing w:before="0" w:after="120" w:line="240" w:lineRule="auto"/>
        <w:ind w:firstLine="7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Fixed price contract</w:t>
      </w:r>
    </w:p>
    <w:p w14:paraId="59138D30" w14:textId="77777777" w:rsidR="00F86047" w:rsidRPr="003448B7" w:rsidRDefault="00F86047" w:rsidP="00F86047">
      <w:pPr>
        <w:spacing w:before="0" w:after="120" w:line="240" w:lineRule="auto"/>
        <w:ind w:left="1440" w:hanging="7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Cost reimbursement contract</w:t>
      </w:r>
    </w:p>
    <w:p w14:paraId="5E1C5D27" w14:textId="77777777" w:rsidR="00F86047" w:rsidRPr="003448B7" w:rsidRDefault="00F86047" w:rsidP="00F86047">
      <w:pPr>
        <w:pStyle w:val="Default"/>
        <w:spacing w:after="120"/>
        <w:jc w:val="both"/>
        <w:rPr>
          <w:rFonts w:asciiTheme="minorHAnsi" w:hAnsiTheme="minorHAnsi" w:cstheme="minorHAnsi"/>
          <w:sz w:val="26"/>
          <w:szCs w:val="26"/>
        </w:rPr>
      </w:pPr>
    </w:p>
    <w:p w14:paraId="012E7E88" w14:textId="77777777" w:rsidR="00F86047" w:rsidRPr="003448B7" w:rsidRDefault="00F86047" w:rsidP="00376BDB">
      <w:pPr>
        <w:pStyle w:val="ListParagraph"/>
        <w:numPr>
          <w:ilvl w:val="0"/>
          <w:numId w:val="3"/>
        </w:numPr>
        <w:spacing w:before="0" w:after="120" w:line="240" w:lineRule="auto"/>
        <w:contextualSpacing w:val="0"/>
        <w:jc w:val="both"/>
        <w:rPr>
          <w:rFonts w:cstheme="minorHAnsi"/>
          <w:sz w:val="26"/>
          <w:szCs w:val="26"/>
        </w:rPr>
      </w:pPr>
      <w:r w:rsidRPr="003448B7">
        <w:rPr>
          <w:rFonts w:cstheme="minorHAnsi"/>
          <w:sz w:val="26"/>
          <w:szCs w:val="26"/>
        </w:rPr>
        <w:t xml:space="preserve">Has the subrecipient used “capital cost of contracting” in any service contract </w:t>
      </w:r>
      <w:proofErr w:type="gramStart"/>
      <w:r w:rsidRPr="003448B7">
        <w:rPr>
          <w:rFonts w:cstheme="minorHAnsi"/>
          <w:sz w:val="26"/>
          <w:szCs w:val="26"/>
        </w:rPr>
        <w:t>entered into</w:t>
      </w:r>
      <w:proofErr w:type="gramEnd"/>
      <w:r w:rsidRPr="003448B7">
        <w:rPr>
          <w:rFonts w:cstheme="minorHAnsi"/>
          <w:sz w:val="26"/>
          <w:szCs w:val="26"/>
        </w:rPr>
        <w:t xml:space="preserve"> with a private sector provider?</w:t>
      </w:r>
    </w:p>
    <w:p w14:paraId="6FB8E751"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238F0C4F" w14:textId="77777777" w:rsidR="00F86047" w:rsidRPr="003448B7" w:rsidRDefault="00F86047" w:rsidP="00F86047">
      <w:pPr>
        <w:pStyle w:val="Default"/>
        <w:spacing w:after="120"/>
        <w:ind w:left="360"/>
        <w:jc w:val="both"/>
        <w:rPr>
          <w:rFonts w:asciiTheme="minorHAnsi" w:hAnsiTheme="minorHAnsi" w:cstheme="minorHAnsi"/>
          <w:color w:val="auto"/>
          <w:sz w:val="26"/>
          <w:szCs w:val="26"/>
        </w:rPr>
      </w:pPr>
      <w:r w:rsidRPr="003448B7">
        <w:rPr>
          <w:rFonts w:asciiTheme="minorHAnsi" w:hAnsiTheme="minorHAnsi" w:cstheme="minorHAnsi"/>
          <w:color w:val="auto"/>
          <w:sz w:val="26"/>
          <w:szCs w:val="26"/>
        </w:rPr>
        <w:t>If “Yes,” has the subrecipient correctly classified the type of contract and corresponding capital participation rate in the contract?</w:t>
      </w:r>
    </w:p>
    <w:p w14:paraId="41D7F7B5"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1546BFC3" w14:textId="77777777" w:rsidR="00F86047" w:rsidRPr="003448B7" w:rsidRDefault="00F86047" w:rsidP="00F86047">
      <w:pPr>
        <w:pStyle w:val="Default"/>
        <w:spacing w:after="120"/>
        <w:ind w:left="360"/>
        <w:jc w:val="both"/>
        <w:rPr>
          <w:rFonts w:asciiTheme="minorHAnsi" w:hAnsiTheme="minorHAnsi" w:cstheme="minorHAnsi"/>
          <w:color w:val="auto"/>
          <w:sz w:val="26"/>
          <w:szCs w:val="26"/>
        </w:rPr>
      </w:pPr>
      <w:r w:rsidRPr="003448B7">
        <w:rPr>
          <w:rFonts w:asciiTheme="minorHAnsi" w:hAnsiTheme="minorHAnsi" w:cstheme="minorHAnsi"/>
          <w:color w:val="auto"/>
          <w:sz w:val="26"/>
          <w:szCs w:val="26"/>
        </w:rPr>
        <w:t>If “No,” has the subrecipient adhered to FDOT guidelines in structuring the respective types of contracts?</w:t>
      </w:r>
    </w:p>
    <w:p w14:paraId="5637499F"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221031EE" w14:textId="77777777" w:rsidR="00F86047" w:rsidRPr="003448B7" w:rsidRDefault="00F86047" w:rsidP="00F86047">
      <w:pPr>
        <w:tabs>
          <w:tab w:val="left" w:pos="1080"/>
          <w:tab w:val="left" w:pos="1800"/>
          <w:tab w:val="left" w:pos="2340"/>
          <w:tab w:val="left" w:pos="3600"/>
          <w:tab w:val="left" w:pos="10800"/>
        </w:tabs>
        <w:spacing w:before="0" w:after="120" w:line="240" w:lineRule="auto"/>
        <w:ind w:right="680"/>
        <w:jc w:val="both"/>
        <w:rPr>
          <w:rFonts w:cstheme="minorHAnsi"/>
          <w:sz w:val="26"/>
          <w:szCs w:val="26"/>
        </w:rPr>
      </w:pPr>
    </w:p>
    <w:p w14:paraId="625830C8" w14:textId="77777777" w:rsidR="00F86047" w:rsidRPr="003448B7" w:rsidRDefault="00F86047" w:rsidP="00F86047">
      <w:pPr>
        <w:tabs>
          <w:tab w:val="left" w:pos="1080"/>
          <w:tab w:val="left" w:pos="1800"/>
          <w:tab w:val="left" w:pos="2340"/>
          <w:tab w:val="left" w:pos="3600"/>
          <w:tab w:val="left" w:pos="10800"/>
        </w:tabs>
        <w:spacing w:before="0" w:after="120" w:line="240" w:lineRule="auto"/>
        <w:ind w:right="680"/>
        <w:jc w:val="both"/>
        <w:rPr>
          <w:rFonts w:cstheme="minorHAnsi"/>
          <w:sz w:val="26"/>
          <w:szCs w:val="26"/>
        </w:rPr>
      </w:pPr>
    </w:p>
    <w:p w14:paraId="6C5440C5" w14:textId="77777777" w:rsidR="00F86047" w:rsidRPr="003448B7" w:rsidRDefault="00F86047" w:rsidP="00F86047">
      <w:pPr>
        <w:tabs>
          <w:tab w:val="left" w:pos="1080"/>
          <w:tab w:val="left" w:pos="1800"/>
          <w:tab w:val="left" w:pos="2340"/>
          <w:tab w:val="left" w:pos="3600"/>
          <w:tab w:val="left" w:pos="10800"/>
        </w:tabs>
        <w:spacing w:before="0" w:after="120" w:line="240" w:lineRule="auto"/>
        <w:ind w:right="680"/>
        <w:jc w:val="both"/>
        <w:rPr>
          <w:rFonts w:cstheme="minorHAnsi"/>
          <w:sz w:val="26"/>
          <w:szCs w:val="26"/>
        </w:rPr>
      </w:pPr>
    </w:p>
    <w:p w14:paraId="7745B6C8" w14:textId="77777777" w:rsidR="00F86047" w:rsidRPr="003448B7" w:rsidRDefault="00F86047" w:rsidP="00F86047">
      <w:pPr>
        <w:tabs>
          <w:tab w:val="left" w:pos="1080"/>
          <w:tab w:val="left" w:pos="1800"/>
          <w:tab w:val="left" w:pos="2340"/>
          <w:tab w:val="left" w:pos="3600"/>
          <w:tab w:val="left" w:pos="10800"/>
        </w:tabs>
        <w:spacing w:before="0" w:after="120" w:line="240" w:lineRule="auto"/>
        <w:ind w:right="680"/>
        <w:jc w:val="both"/>
        <w:rPr>
          <w:rFonts w:cstheme="minorHAnsi"/>
          <w:sz w:val="26"/>
          <w:szCs w:val="26"/>
        </w:rPr>
      </w:pPr>
    </w:p>
    <w:p w14:paraId="4882022E" w14:textId="77777777" w:rsidR="00F86047" w:rsidRPr="003448B7" w:rsidRDefault="00F86047" w:rsidP="00F86047">
      <w:pPr>
        <w:tabs>
          <w:tab w:val="left" w:pos="1080"/>
          <w:tab w:val="left" w:pos="1800"/>
          <w:tab w:val="left" w:pos="2340"/>
          <w:tab w:val="left" w:pos="3600"/>
          <w:tab w:val="left" w:pos="10800"/>
        </w:tabs>
        <w:spacing w:before="0" w:after="120" w:line="240" w:lineRule="auto"/>
        <w:ind w:right="680"/>
        <w:jc w:val="both"/>
        <w:rPr>
          <w:rFonts w:cstheme="minorHAnsi"/>
          <w:sz w:val="26"/>
          <w:szCs w:val="26"/>
        </w:rPr>
      </w:pPr>
    </w:p>
    <w:p w14:paraId="3E9A6B5D" w14:textId="77777777" w:rsidR="00F86047" w:rsidRPr="003448B7" w:rsidRDefault="00F86047" w:rsidP="00F86047">
      <w:pPr>
        <w:tabs>
          <w:tab w:val="left" w:pos="1080"/>
          <w:tab w:val="left" w:pos="1800"/>
          <w:tab w:val="left" w:pos="2340"/>
          <w:tab w:val="left" w:pos="3600"/>
          <w:tab w:val="left" w:pos="10800"/>
        </w:tabs>
        <w:spacing w:before="0" w:after="120" w:line="240" w:lineRule="auto"/>
        <w:ind w:right="680"/>
        <w:jc w:val="both"/>
        <w:rPr>
          <w:rFonts w:cstheme="minorHAnsi"/>
          <w:sz w:val="26"/>
          <w:szCs w:val="26"/>
        </w:rPr>
      </w:pPr>
    </w:p>
    <w:p w14:paraId="4515A1A8" w14:textId="77777777" w:rsidR="00F86047" w:rsidRPr="003448B7" w:rsidRDefault="00F86047" w:rsidP="00F86047">
      <w:pPr>
        <w:tabs>
          <w:tab w:val="left" w:pos="1080"/>
          <w:tab w:val="left" w:pos="1800"/>
          <w:tab w:val="left" w:pos="2340"/>
          <w:tab w:val="left" w:pos="3600"/>
          <w:tab w:val="left" w:pos="10800"/>
        </w:tabs>
        <w:spacing w:before="0" w:after="120" w:line="240" w:lineRule="auto"/>
        <w:ind w:right="680"/>
        <w:jc w:val="both"/>
        <w:rPr>
          <w:rFonts w:cstheme="minorHAnsi"/>
          <w:sz w:val="26"/>
          <w:szCs w:val="26"/>
        </w:rPr>
      </w:pPr>
    </w:p>
    <w:p w14:paraId="69E77FD2" w14:textId="77777777" w:rsidR="00F86047" w:rsidRPr="003448B7" w:rsidRDefault="00F86047" w:rsidP="00F86047">
      <w:pPr>
        <w:tabs>
          <w:tab w:val="left" w:pos="1080"/>
          <w:tab w:val="left" w:pos="1800"/>
          <w:tab w:val="left" w:pos="2340"/>
          <w:tab w:val="left" w:pos="3600"/>
          <w:tab w:val="left" w:pos="10800"/>
        </w:tabs>
        <w:spacing w:before="0" w:after="120" w:line="240" w:lineRule="auto"/>
        <w:ind w:right="680"/>
        <w:jc w:val="both"/>
        <w:rPr>
          <w:rFonts w:cstheme="minorHAnsi"/>
          <w:sz w:val="26"/>
          <w:szCs w:val="26"/>
        </w:rPr>
      </w:pPr>
    </w:p>
    <w:p w14:paraId="711F9AAA" w14:textId="77777777" w:rsidR="00F86047" w:rsidRPr="003448B7" w:rsidRDefault="00F86047" w:rsidP="00F86047">
      <w:pPr>
        <w:tabs>
          <w:tab w:val="left" w:pos="1080"/>
          <w:tab w:val="left" w:pos="1800"/>
          <w:tab w:val="left" w:pos="2340"/>
          <w:tab w:val="left" w:pos="3600"/>
          <w:tab w:val="left" w:pos="10800"/>
        </w:tabs>
        <w:spacing w:before="0" w:after="120" w:line="240" w:lineRule="auto"/>
        <w:ind w:right="680"/>
        <w:jc w:val="both"/>
        <w:rPr>
          <w:rFonts w:cstheme="minorHAnsi"/>
          <w:sz w:val="26"/>
          <w:szCs w:val="26"/>
        </w:rPr>
      </w:pPr>
    </w:p>
    <w:p w14:paraId="647D63DE" w14:textId="77777777" w:rsidR="00F86047" w:rsidRPr="003448B7" w:rsidRDefault="00F86047" w:rsidP="00F86047">
      <w:pPr>
        <w:tabs>
          <w:tab w:val="left" w:pos="1080"/>
          <w:tab w:val="left" w:pos="1800"/>
          <w:tab w:val="left" w:pos="2340"/>
          <w:tab w:val="left" w:pos="3600"/>
          <w:tab w:val="left" w:pos="10800"/>
        </w:tabs>
        <w:spacing w:before="0" w:after="120" w:line="240" w:lineRule="auto"/>
        <w:ind w:right="680"/>
        <w:jc w:val="both"/>
        <w:rPr>
          <w:rFonts w:cstheme="minorHAnsi"/>
          <w:sz w:val="26"/>
          <w:szCs w:val="26"/>
        </w:rPr>
      </w:pPr>
    </w:p>
    <w:p w14:paraId="396D1C15" w14:textId="77777777" w:rsidR="00F86047" w:rsidRPr="003448B7" w:rsidRDefault="00F86047" w:rsidP="00F86047">
      <w:pPr>
        <w:tabs>
          <w:tab w:val="left" w:pos="1080"/>
          <w:tab w:val="left" w:pos="1800"/>
          <w:tab w:val="left" w:pos="2340"/>
          <w:tab w:val="left" w:pos="3600"/>
          <w:tab w:val="left" w:pos="10800"/>
        </w:tabs>
        <w:spacing w:before="0" w:after="120" w:line="240" w:lineRule="auto"/>
        <w:ind w:right="680"/>
        <w:jc w:val="both"/>
        <w:rPr>
          <w:rFonts w:cstheme="minorHAnsi"/>
          <w:sz w:val="26"/>
          <w:szCs w:val="26"/>
        </w:rPr>
      </w:pPr>
    </w:p>
    <w:p w14:paraId="29DB22B4" w14:textId="77777777" w:rsidR="00F86047" w:rsidRPr="003448B7" w:rsidRDefault="00F86047" w:rsidP="00F86047">
      <w:pPr>
        <w:tabs>
          <w:tab w:val="left" w:pos="1080"/>
          <w:tab w:val="left" w:pos="1800"/>
          <w:tab w:val="left" w:pos="2340"/>
          <w:tab w:val="left" w:pos="3600"/>
          <w:tab w:val="left" w:pos="10800"/>
        </w:tabs>
        <w:spacing w:before="0" w:after="120" w:line="240" w:lineRule="auto"/>
        <w:ind w:right="680"/>
        <w:jc w:val="both"/>
        <w:rPr>
          <w:rFonts w:cstheme="minorHAnsi"/>
          <w:sz w:val="26"/>
          <w:szCs w:val="26"/>
        </w:rPr>
      </w:pPr>
    </w:p>
    <w:p w14:paraId="56CF1B65" w14:textId="77777777" w:rsidR="00F86047" w:rsidRPr="003448B7" w:rsidRDefault="00F86047" w:rsidP="00F86047">
      <w:pPr>
        <w:tabs>
          <w:tab w:val="left" w:pos="1080"/>
          <w:tab w:val="left" w:pos="1800"/>
          <w:tab w:val="left" w:pos="2340"/>
          <w:tab w:val="left" w:pos="3600"/>
          <w:tab w:val="left" w:pos="10800"/>
        </w:tabs>
        <w:spacing w:before="0" w:after="120" w:line="240" w:lineRule="auto"/>
        <w:ind w:right="680"/>
        <w:jc w:val="both"/>
        <w:rPr>
          <w:rFonts w:cstheme="minorHAnsi"/>
          <w:sz w:val="26"/>
          <w:szCs w:val="26"/>
        </w:rPr>
      </w:pPr>
    </w:p>
    <w:p w14:paraId="625AE0E2" w14:textId="77777777" w:rsidR="00F86047" w:rsidRPr="003448B7" w:rsidRDefault="00F86047" w:rsidP="00F86047">
      <w:pPr>
        <w:tabs>
          <w:tab w:val="left" w:pos="1080"/>
          <w:tab w:val="left" w:pos="1800"/>
          <w:tab w:val="left" w:pos="2340"/>
          <w:tab w:val="left" w:pos="3600"/>
          <w:tab w:val="left" w:pos="10800"/>
        </w:tabs>
        <w:spacing w:before="0" w:after="120" w:line="240" w:lineRule="auto"/>
        <w:ind w:right="680"/>
        <w:jc w:val="both"/>
        <w:rPr>
          <w:rFonts w:cstheme="minorHAnsi"/>
          <w:sz w:val="26"/>
          <w:szCs w:val="26"/>
        </w:rPr>
      </w:pPr>
    </w:p>
    <w:p w14:paraId="53722D38" w14:textId="77777777" w:rsidR="00F86047" w:rsidRPr="003448B7" w:rsidRDefault="00F86047" w:rsidP="00F86047">
      <w:pPr>
        <w:tabs>
          <w:tab w:val="left" w:pos="1080"/>
          <w:tab w:val="left" w:pos="1800"/>
          <w:tab w:val="left" w:pos="2340"/>
          <w:tab w:val="left" w:pos="3600"/>
          <w:tab w:val="left" w:pos="10800"/>
        </w:tabs>
        <w:spacing w:before="0" w:after="120" w:line="240" w:lineRule="auto"/>
        <w:ind w:right="680"/>
        <w:jc w:val="both"/>
        <w:rPr>
          <w:rFonts w:cstheme="minorHAnsi"/>
          <w:sz w:val="26"/>
          <w:szCs w:val="26"/>
        </w:rPr>
      </w:pPr>
    </w:p>
    <w:p w14:paraId="5E3DA57E" w14:textId="77777777" w:rsidR="00F86047" w:rsidRPr="003448B7" w:rsidRDefault="00F86047" w:rsidP="00F86047">
      <w:pPr>
        <w:tabs>
          <w:tab w:val="left" w:pos="1080"/>
          <w:tab w:val="left" w:pos="1800"/>
          <w:tab w:val="left" w:pos="2340"/>
          <w:tab w:val="left" w:pos="3600"/>
          <w:tab w:val="left" w:pos="10800"/>
        </w:tabs>
        <w:spacing w:before="0" w:after="120" w:line="240" w:lineRule="auto"/>
        <w:ind w:right="680"/>
        <w:jc w:val="both"/>
        <w:rPr>
          <w:rFonts w:cstheme="minorHAnsi"/>
          <w:sz w:val="26"/>
          <w:szCs w:val="26"/>
        </w:rPr>
      </w:pPr>
    </w:p>
    <w:p w14:paraId="7E02BF0B" w14:textId="77777777" w:rsidR="00F86047" w:rsidRPr="003448B7" w:rsidRDefault="00F86047" w:rsidP="00F86047">
      <w:pPr>
        <w:tabs>
          <w:tab w:val="left" w:pos="1080"/>
          <w:tab w:val="left" w:pos="1800"/>
          <w:tab w:val="left" w:pos="2340"/>
          <w:tab w:val="left" w:pos="3600"/>
          <w:tab w:val="left" w:pos="10800"/>
        </w:tabs>
        <w:spacing w:before="0" w:after="120" w:line="240" w:lineRule="auto"/>
        <w:ind w:right="680"/>
        <w:jc w:val="both"/>
        <w:rPr>
          <w:rFonts w:cstheme="minorHAnsi"/>
          <w:sz w:val="26"/>
          <w:szCs w:val="26"/>
        </w:rPr>
      </w:pPr>
    </w:p>
    <w:p w14:paraId="4A67F4E4" w14:textId="77777777" w:rsidR="00F86047" w:rsidRPr="003448B7" w:rsidRDefault="00F86047" w:rsidP="00F86047">
      <w:pPr>
        <w:tabs>
          <w:tab w:val="left" w:pos="1080"/>
          <w:tab w:val="left" w:pos="1800"/>
          <w:tab w:val="left" w:pos="2340"/>
          <w:tab w:val="left" w:pos="3600"/>
          <w:tab w:val="left" w:pos="10800"/>
        </w:tabs>
        <w:spacing w:before="0" w:after="120" w:line="240" w:lineRule="auto"/>
        <w:ind w:right="680"/>
        <w:jc w:val="both"/>
        <w:rPr>
          <w:rFonts w:cstheme="minorHAnsi"/>
          <w:sz w:val="26"/>
          <w:szCs w:val="26"/>
        </w:rPr>
      </w:pPr>
    </w:p>
    <w:p w14:paraId="112ABE40" w14:textId="77777777" w:rsidR="00F86047" w:rsidRPr="003448B7" w:rsidRDefault="00F86047" w:rsidP="00F86047">
      <w:pPr>
        <w:tabs>
          <w:tab w:val="left" w:pos="1080"/>
          <w:tab w:val="left" w:pos="1800"/>
          <w:tab w:val="left" w:pos="2340"/>
          <w:tab w:val="left" w:pos="3600"/>
          <w:tab w:val="left" w:pos="10800"/>
        </w:tabs>
        <w:spacing w:before="0" w:after="120" w:line="240" w:lineRule="auto"/>
        <w:ind w:right="680"/>
        <w:jc w:val="both"/>
        <w:rPr>
          <w:rFonts w:cstheme="minorHAnsi"/>
          <w:sz w:val="26"/>
          <w:szCs w:val="26"/>
        </w:rPr>
      </w:pPr>
    </w:p>
    <w:p w14:paraId="2FD1548C" w14:textId="77777777" w:rsidR="00F86047" w:rsidRPr="003448B7" w:rsidRDefault="00F86047" w:rsidP="00F86047">
      <w:pPr>
        <w:tabs>
          <w:tab w:val="left" w:pos="1080"/>
          <w:tab w:val="left" w:pos="1800"/>
          <w:tab w:val="left" w:pos="2340"/>
          <w:tab w:val="left" w:pos="3600"/>
          <w:tab w:val="left" w:pos="10800"/>
        </w:tabs>
        <w:spacing w:before="0" w:after="120" w:line="240" w:lineRule="auto"/>
        <w:ind w:right="680"/>
        <w:jc w:val="both"/>
        <w:rPr>
          <w:rFonts w:cstheme="minorHAnsi"/>
          <w:sz w:val="26"/>
          <w:szCs w:val="26"/>
        </w:rPr>
      </w:pPr>
    </w:p>
    <w:p w14:paraId="0CA55AA6" w14:textId="77777777" w:rsidR="00F86047" w:rsidRDefault="00F86047" w:rsidP="00F86047">
      <w:pPr>
        <w:spacing w:before="0" w:after="120" w:line="240" w:lineRule="auto"/>
        <w:jc w:val="center"/>
        <w:rPr>
          <w:sz w:val="26"/>
          <w:szCs w:val="26"/>
        </w:rPr>
      </w:pPr>
    </w:p>
    <w:p w14:paraId="3E935956" w14:textId="77777777" w:rsidR="00F86047" w:rsidRDefault="00F86047" w:rsidP="00F86047">
      <w:pPr>
        <w:spacing w:before="0" w:after="120" w:line="240" w:lineRule="auto"/>
        <w:jc w:val="center"/>
        <w:rPr>
          <w:sz w:val="26"/>
          <w:szCs w:val="26"/>
        </w:rPr>
      </w:pPr>
    </w:p>
    <w:p w14:paraId="35D71993" w14:textId="77777777" w:rsidR="00F86047" w:rsidRDefault="00F86047" w:rsidP="00F86047">
      <w:pPr>
        <w:spacing w:before="0" w:after="120" w:line="240" w:lineRule="auto"/>
        <w:jc w:val="center"/>
        <w:rPr>
          <w:sz w:val="26"/>
          <w:szCs w:val="26"/>
        </w:rPr>
      </w:pPr>
    </w:p>
    <w:p w14:paraId="17FCF45F" w14:textId="77777777" w:rsidR="00F86047" w:rsidRDefault="00F86047" w:rsidP="00F86047">
      <w:pPr>
        <w:spacing w:before="0" w:after="120" w:line="240" w:lineRule="auto"/>
        <w:jc w:val="center"/>
        <w:rPr>
          <w:sz w:val="26"/>
          <w:szCs w:val="26"/>
        </w:rPr>
      </w:pPr>
    </w:p>
    <w:p w14:paraId="5E379D6D" w14:textId="77777777" w:rsidR="00F86047" w:rsidRDefault="00F86047" w:rsidP="00F86047">
      <w:pPr>
        <w:spacing w:before="0" w:after="120" w:line="240" w:lineRule="auto"/>
        <w:jc w:val="center"/>
        <w:rPr>
          <w:sz w:val="26"/>
          <w:szCs w:val="26"/>
        </w:rPr>
      </w:pPr>
    </w:p>
    <w:p w14:paraId="169F524A" w14:textId="77777777" w:rsidR="00F86047" w:rsidRDefault="00F86047" w:rsidP="00F86047">
      <w:pPr>
        <w:spacing w:before="0" w:after="120" w:line="240" w:lineRule="auto"/>
        <w:jc w:val="center"/>
        <w:rPr>
          <w:sz w:val="26"/>
          <w:szCs w:val="26"/>
        </w:rPr>
      </w:pPr>
    </w:p>
    <w:p w14:paraId="7924A5BD" w14:textId="77777777" w:rsidR="00F86047" w:rsidRDefault="00F86047" w:rsidP="00F86047">
      <w:pPr>
        <w:spacing w:before="0" w:after="120" w:line="240" w:lineRule="auto"/>
        <w:jc w:val="center"/>
        <w:rPr>
          <w:sz w:val="26"/>
          <w:szCs w:val="26"/>
        </w:rPr>
      </w:pPr>
    </w:p>
    <w:p w14:paraId="0DF74118" w14:textId="77777777" w:rsidR="00F86047" w:rsidRDefault="00F86047" w:rsidP="00F86047">
      <w:pPr>
        <w:spacing w:before="0" w:after="120" w:line="240" w:lineRule="auto"/>
        <w:jc w:val="center"/>
        <w:rPr>
          <w:sz w:val="26"/>
          <w:szCs w:val="26"/>
        </w:rPr>
      </w:pPr>
    </w:p>
    <w:p w14:paraId="6188EBE4" w14:textId="77777777" w:rsidR="00F86047" w:rsidRDefault="00F86047" w:rsidP="00F86047">
      <w:pPr>
        <w:spacing w:before="0" w:after="120" w:line="240" w:lineRule="auto"/>
        <w:jc w:val="center"/>
        <w:rPr>
          <w:sz w:val="26"/>
          <w:szCs w:val="26"/>
        </w:rPr>
      </w:pPr>
    </w:p>
    <w:p w14:paraId="5CCE702E" w14:textId="77777777" w:rsidR="00F86047" w:rsidRDefault="00F86047" w:rsidP="00F86047">
      <w:pPr>
        <w:spacing w:before="0" w:after="120" w:line="240" w:lineRule="auto"/>
        <w:jc w:val="center"/>
        <w:rPr>
          <w:sz w:val="26"/>
          <w:szCs w:val="26"/>
        </w:rPr>
      </w:pPr>
    </w:p>
    <w:p w14:paraId="76B27331" w14:textId="77777777" w:rsidR="00F86047" w:rsidRDefault="00F86047" w:rsidP="00F86047">
      <w:pPr>
        <w:spacing w:before="0" w:after="120" w:line="240" w:lineRule="auto"/>
        <w:jc w:val="center"/>
        <w:rPr>
          <w:sz w:val="26"/>
          <w:szCs w:val="26"/>
        </w:rPr>
      </w:pPr>
    </w:p>
    <w:p w14:paraId="36FA20E1" w14:textId="77777777" w:rsidR="00F86047" w:rsidRDefault="00F86047" w:rsidP="00F86047">
      <w:pPr>
        <w:spacing w:before="0" w:after="120" w:line="240" w:lineRule="auto"/>
        <w:jc w:val="center"/>
        <w:rPr>
          <w:sz w:val="26"/>
          <w:szCs w:val="26"/>
        </w:rPr>
      </w:pPr>
    </w:p>
    <w:p w14:paraId="34CC17CE" w14:textId="77777777" w:rsidR="00F86047" w:rsidRDefault="00F86047" w:rsidP="00F86047">
      <w:pPr>
        <w:spacing w:before="0" w:after="120" w:line="240" w:lineRule="auto"/>
        <w:jc w:val="center"/>
        <w:rPr>
          <w:sz w:val="26"/>
          <w:szCs w:val="26"/>
        </w:rPr>
      </w:pPr>
    </w:p>
    <w:p w14:paraId="14B9F8EE" w14:textId="77777777" w:rsidR="00F86047" w:rsidRDefault="00F86047" w:rsidP="00F86047">
      <w:pPr>
        <w:spacing w:before="0" w:after="120" w:line="240" w:lineRule="auto"/>
        <w:jc w:val="center"/>
        <w:rPr>
          <w:sz w:val="26"/>
          <w:szCs w:val="26"/>
        </w:rPr>
      </w:pPr>
      <w:r w:rsidRPr="00673B28">
        <w:rPr>
          <w:sz w:val="26"/>
          <w:szCs w:val="26"/>
        </w:rPr>
        <w:t>&lt;This Page Intentionally Left Blank&gt;</w:t>
      </w:r>
    </w:p>
    <w:p w14:paraId="3D8F73B0" w14:textId="77777777" w:rsidR="00F86047" w:rsidRPr="003448B7" w:rsidRDefault="00F86047" w:rsidP="00F86047">
      <w:pPr>
        <w:spacing w:before="0" w:after="120" w:line="240" w:lineRule="auto"/>
        <w:jc w:val="both"/>
        <w:rPr>
          <w:rFonts w:cstheme="minorHAnsi"/>
          <w:sz w:val="26"/>
          <w:szCs w:val="26"/>
        </w:rPr>
      </w:pPr>
    </w:p>
    <w:p w14:paraId="43560DBD" w14:textId="77777777" w:rsidR="00F86047" w:rsidRPr="003448B7" w:rsidRDefault="00F86047" w:rsidP="00F86047">
      <w:pPr>
        <w:spacing w:before="0" w:after="120" w:line="240" w:lineRule="auto"/>
        <w:jc w:val="both"/>
        <w:rPr>
          <w:rFonts w:cstheme="minorHAnsi"/>
          <w:sz w:val="26"/>
          <w:szCs w:val="26"/>
        </w:rPr>
      </w:pPr>
    </w:p>
    <w:p w14:paraId="5759ED97" w14:textId="77777777" w:rsidR="00F86047" w:rsidRPr="003448B7" w:rsidRDefault="00F86047" w:rsidP="00F86047">
      <w:pPr>
        <w:spacing w:before="0" w:after="120" w:line="240" w:lineRule="auto"/>
        <w:jc w:val="both"/>
        <w:rPr>
          <w:rFonts w:cstheme="minorHAnsi"/>
          <w:sz w:val="26"/>
          <w:szCs w:val="26"/>
        </w:rPr>
      </w:pPr>
    </w:p>
    <w:p w14:paraId="2FFCA335" w14:textId="77777777" w:rsidR="00F86047" w:rsidRPr="003448B7" w:rsidRDefault="00F86047" w:rsidP="00F86047">
      <w:pPr>
        <w:spacing w:before="0" w:after="120" w:line="240" w:lineRule="auto"/>
        <w:jc w:val="both"/>
        <w:rPr>
          <w:rFonts w:cstheme="minorHAnsi"/>
          <w:sz w:val="26"/>
          <w:szCs w:val="26"/>
        </w:rPr>
      </w:pPr>
    </w:p>
    <w:p w14:paraId="0A0DEA92" w14:textId="77777777" w:rsidR="00F86047" w:rsidRPr="003448B7" w:rsidRDefault="00F86047" w:rsidP="00F86047">
      <w:pPr>
        <w:spacing w:before="0" w:after="120" w:line="240" w:lineRule="auto"/>
        <w:jc w:val="both"/>
        <w:rPr>
          <w:rFonts w:cstheme="minorHAnsi"/>
          <w:sz w:val="26"/>
          <w:szCs w:val="26"/>
        </w:rPr>
      </w:pPr>
    </w:p>
    <w:p w14:paraId="52EC8D00" w14:textId="77777777" w:rsidR="00F86047" w:rsidRPr="003448B7" w:rsidRDefault="00F86047" w:rsidP="00F86047">
      <w:pPr>
        <w:spacing w:before="0" w:after="120" w:line="240" w:lineRule="auto"/>
        <w:jc w:val="both"/>
        <w:rPr>
          <w:rFonts w:cstheme="minorHAnsi"/>
          <w:sz w:val="26"/>
          <w:szCs w:val="26"/>
        </w:rPr>
        <w:sectPr w:rsidR="00F86047" w:rsidRPr="003448B7" w:rsidSect="00295C6B">
          <w:type w:val="continuous"/>
          <w:pgSz w:w="12240" w:h="15840"/>
          <w:pgMar w:top="1440" w:right="1440" w:bottom="1440" w:left="1440" w:header="720" w:footer="720" w:gutter="0"/>
          <w:cols w:space="720"/>
          <w:docGrid w:linePitch="360"/>
        </w:sectPr>
      </w:pPr>
    </w:p>
    <w:p w14:paraId="57EA080C" w14:textId="77777777" w:rsidR="00F86047" w:rsidRPr="003448B7" w:rsidRDefault="00F86047" w:rsidP="00F86047">
      <w:pPr>
        <w:tabs>
          <w:tab w:val="left" w:pos="1080"/>
          <w:tab w:val="left" w:pos="1800"/>
          <w:tab w:val="left" w:pos="2340"/>
          <w:tab w:val="left" w:pos="3600"/>
          <w:tab w:val="left" w:pos="10800"/>
        </w:tabs>
        <w:spacing w:before="0" w:after="120" w:line="240" w:lineRule="auto"/>
        <w:ind w:right="680"/>
        <w:jc w:val="both"/>
        <w:rPr>
          <w:rFonts w:cstheme="minorHAnsi"/>
          <w:sz w:val="26"/>
          <w:szCs w:val="26"/>
        </w:rPr>
      </w:pPr>
    </w:p>
    <w:p w14:paraId="4843A666" w14:textId="77777777" w:rsidR="00F86047" w:rsidRPr="003448B7" w:rsidRDefault="00F86047" w:rsidP="00F86047">
      <w:pPr>
        <w:tabs>
          <w:tab w:val="left" w:pos="1080"/>
          <w:tab w:val="left" w:pos="1800"/>
          <w:tab w:val="left" w:pos="2340"/>
          <w:tab w:val="left" w:pos="3600"/>
          <w:tab w:val="left" w:pos="10800"/>
        </w:tabs>
        <w:spacing w:before="0" w:after="120" w:line="240" w:lineRule="auto"/>
        <w:ind w:right="680"/>
        <w:jc w:val="both"/>
        <w:rPr>
          <w:rFonts w:cstheme="minorHAnsi"/>
          <w:sz w:val="26"/>
          <w:szCs w:val="26"/>
        </w:rPr>
      </w:pPr>
    </w:p>
    <w:p w14:paraId="6653826D" w14:textId="77777777" w:rsidR="00F86047" w:rsidRPr="003448B7" w:rsidRDefault="00F86047" w:rsidP="00F86047">
      <w:pPr>
        <w:tabs>
          <w:tab w:val="left" w:pos="1080"/>
          <w:tab w:val="left" w:pos="1800"/>
          <w:tab w:val="left" w:pos="2340"/>
          <w:tab w:val="left" w:pos="3600"/>
          <w:tab w:val="left" w:pos="10800"/>
        </w:tabs>
        <w:spacing w:before="0" w:after="120" w:line="240" w:lineRule="auto"/>
        <w:ind w:right="680"/>
        <w:jc w:val="both"/>
        <w:rPr>
          <w:rFonts w:cstheme="minorHAnsi"/>
          <w:sz w:val="26"/>
          <w:szCs w:val="26"/>
        </w:rPr>
      </w:pPr>
      <w:r w:rsidRPr="003448B7">
        <w:rPr>
          <w:rFonts w:cstheme="minorHAnsi"/>
          <w:sz w:val="26"/>
          <w:szCs w:val="26"/>
        </w:rPr>
        <w:br w:type="page"/>
      </w:r>
    </w:p>
    <w:p w14:paraId="2CBF749A" w14:textId="247D1C48" w:rsidR="00F86047" w:rsidRPr="003448B7" w:rsidRDefault="00F86047" w:rsidP="00F86047">
      <w:pPr>
        <w:pStyle w:val="Heading2"/>
      </w:pPr>
      <w:bookmarkStart w:id="227" w:name="_Toc403648001"/>
      <w:bookmarkStart w:id="228" w:name="_Toc406140961"/>
      <w:bookmarkStart w:id="229" w:name="_Toc417307898"/>
      <w:bookmarkStart w:id="230" w:name="_Toc21940553"/>
      <w:r w:rsidRPr="003448B7">
        <w:t>Section 5.  Other Provisions</w:t>
      </w:r>
      <w:bookmarkEnd w:id="227"/>
      <w:bookmarkEnd w:id="228"/>
      <w:bookmarkEnd w:id="229"/>
      <w:bookmarkEnd w:id="230"/>
    </w:p>
    <w:p w14:paraId="47E90C17" w14:textId="77777777" w:rsidR="00F86047" w:rsidRPr="003448B7" w:rsidRDefault="00F86047" w:rsidP="00F86047">
      <w:pPr>
        <w:spacing w:before="0" w:after="120" w:line="240" w:lineRule="auto"/>
        <w:jc w:val="both"/>
        <w:rPr>
          <w:rFonts w:cstheme="minorHAnsi"/>
          <w:sz w:val="26"/>
          <w:szCs w:val="26"/>
        </w:rPr>
      </w:pPr>
      <w:r w:rsidRPr="003448B7">
        <w:rPr>
          <w:rFonts w:cstheme="minorHAnsi"/>
          <w:noProof/>
          <w:sz w:val="26"/>
          <w:szCs w:val="26"/>
        </w:rPr>
        <mc:AlternateContent>
          <mc:Choice Requires="wps">
            <w:drawing>
              <wp:anchor distT="0" distB="0" distL="114300" distR="114300" simplePos="0" relativeHeight="251773952" behindDoc="0" locked="0" layoutInCell="1" allowOverlap="1" wp14:anchorId="5F762F7C" wp14:editId="54088E8C">
                <wp:simplePos x="0" y="0"/>
                <wp:positionH relativeFrom="column">
                  <wp:posOffset>-24130</wp:posOffset>
                </wp:positionH>
                <wp:positionV relativeFrom="paragraph">
                  <wp:posOffset>65405</wp:posOffset>
                </wp:positionV>
                <wp:extent cx="5948045" cy="0"/>
                <wp:effectExtent l="0" t="0" r="33655" b="19050"/>
                <wp:wrapNone/>
                <wp:docPr id="15"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045" cy="0"/>
                        </a:xfrm>
                        <a:prstGeom prst="straightConnector1">
                          <a:avLst/>
                        </a:prstGeom>
                        <a:noFill/>
                        <a:ln w="19050">
                          <a:solidFill>
                            <a:srgbClr val="D72E2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3D91F" id="AutoShape 61" o:spid="_x0000_s1026" type="#_x0000_t32" style="position:absolute;margin-left:-1.9pt;margin-top:5.15pt;width:468.35pt;height: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" strokecolor="#d72e2a" strokeweight="1.5pt"/>
            </w:pict>
          </mc:Fallback>
        </mc:AlternateContent>
      </w:r>
    </w:p>
    <w:p w14:paraId="5281A785" w14:textId="77777777" w:rsidR="00F86047" w:rsidRPr="003448B7" w:rsidRDefault="00F86047" w:rsidP="00F86047">
      <w:pPr>
        <w:spacing w:before="0" w:after="120" w:line="240" w:lineRule="auto"/>
        <w:jc w:val="both"/>
        <w:rPr>
          <w:rFonts w:cstheme="minorHAnsi"/>
          <w:sz w:val="26"/>
          <w:szCs w:val="26"/>
        </w:rPr>
      </w:pPr>
      <w:r w:rsidRPr="003448B7">
        <w:rPr>
          <w:rFonts w:cstheme="minorHAnsi"/>
          <w:noProof/>
          <w:sz w:val="26"/>
          <w:szCs w:val="26"/>
        </w:rPr>
        <mc:AlternateContent>
          <mc:Choice Requires="wps">
            <w:drawing>
              <wp:anchor distT="0" distB="0" distL="114300" distR="114300" simplePos="0" relativeHeight="251774976" behindDoc="0" locked="0" layoutInCell="1" allowOverlap="1" wp14:anchorId="67517D47" wp14:editId="3C4006A0">
                <wp:simplePos x="0" y="0"/>
                <wp:positionH relativeFrom="column">
                  <wp:posOffset>-24130</wp:posOffset>
                </wp:positionH>
                <wp:positionV relativeFrom="paragraph">
                  <wp:posOffset>635</wp:posOffset>
                </wp:positionV>
                <wp:extent cx="5948045" cy="325755"/>
                <wp:effectExtent l="0" t="0" r="14605" b="17145"/>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325755"/>
                        </a:xfrm>
                        <a:prstGeom prst="rect">
                          <a:avLst/>
                        </a:prstGeom>
                        <a:solidFill>
                          <a:srgbClr val="1F4283"/>
                        </a:solidFill>
                        <a:ln w="9525">
                          <a:solidFill>
                            <a:schemeClr val="bg1">
                              <a:lumMod val="100000"/>
                              <a:lumOff val="0"/>
                            </a:schemeClr>
                          </a:solidFill>
                          <a:miter lim="800000"/>
                          <a:headEnd/>
                          <a:tailEnd/>
                        </a:ln>
                      </wps:spPr>
                      <wps:txbx>
                        <w:txbxContent>
                          <w:p w14:paraId="69D05DEC" w14:textId="77777777" w:rsidR="00C6429B" w:rsidRPr="005015AD" w:rsidRDefault="00C6429B" w:rsidP="00F86047">
                            <w:pPr>
                              <w:pStyle w:val="Heading3"/>
                            </w:pPr>
                            <w:bookmarkStart w:id="231" w:name="_Toc403648002"/>
                            <w:bookmarkStart w:id="232" w:name="_Toc406140962"/>
                            <w:bookmarkStart w:id="233" w:name="_Toc417307899"/>
                            <w:bookmarkStart w:id="234" w:name="_Toc21688242"/>
                            <w:bookmarkStart w:id="235" w:name="_Toc21688500"/>
                            <w:bookmarkStart w:id="236" w:name="_Toc21689141"/>
                            <w:bookmarkStart w:id="237" w:name="_Toc21689297"/>
                            <w:bookmarkStart w:id="238" w:name="_Toc21940554"/>
                            <w:r>
                              <w:t>Title VI</w:t>
                            </w:r>
                            <w:bookmarkEnd w:id="231"/>
                            <w:bookmarkEnd w:id="232"/>
                            <w:bookmarkEnd w:id="233"/>
                            <w:bookmarkEnd w:id="234"/>
                            <w:bookmarkEnd w:id="235"/>
                            <w:bookmarkEnd w:id="236"/>
                            <w:bookmarkEnd w:id="237"/>
                            <w:bookmarkEnd w:id="23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17D47" id="_x0000_s1046" type="#_x0000_t202" style="position:absolute;left:0;text-align:left;margin-left:-1.9pt;margin-top:.05pt;width:468.35pt;height:25.6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" fillcolor="#1f4283" strokecolor="white [3212]">
                <v:textbox>
                  <w:txbxContent>
                    <w:p w14:paraId="69D05DEC" w14:textId="77777777" w:rsidR="00C6429B" w:rsidRPr="005015AD" w:rsidRDefault="00C6429B" w:rsidP="00F86047">
                      <w:pPr>
                        <w:pStyle w:val="Heading3"/>
                      </w:pPr>
                      <w:bookmarkStart w:id="239" w:name="_Toc403648002"/>
                      <w:bookmarkStart w:id="240" w:name="_Toc406140962"/>
                      <w:bookmarkStart w:id="241" w:name="_Toc417307899"/>
                      <w:bookmarkStart w:id="242" w:name="_Toc21688242"/>
                      <w:bookmarkStart w:id="243" w:name="_Toc21688500"/>
                      <w:bookmarkStart w:id="244" w:name="_Toc21689141"/>
                      <w:bookmarkStart w:id="245" w:name="_Toc21689297"/>
                      <w:bookmarkStart w:id="246" w:name="_Toc21940554"/>
                      <w:r>
                        <w:t>Title VI</w:t>
                      </w:r>
                      <w:bookmarkEnd w:id="239"/>
                      <w:bookmarkEnd w:id="240"/>
                      <w:bookmarkEnd w:id="241"/>
                      <w:bookmarkEnd w:id="242"/>
                      <w:bookmarkEnd w:id="243"/>
                      <w:bookmarkEnd w:id="244"/>
                      <w:bookmarkEnd w:id="245"/>
                      <w:bookmarkEnd w:id="246"/>
                    </w:p>
                  </w:txbxContent>
                </v:textbox>
              </v:shape>
            </w:pict>
          </mc:Fallback>
        </mc:AlternateContent>
      </w:r>
    </w:p>
    <w:p w14:paraId="53047900" w14:textId="77777777" w:rsidR="00F86047" w:rsidRPr="003448B7" w:rsidRDefault="00F86047" w:rsidP="00F86047">
      <w:pPr>
        <w:spacing w:before="0" w:after="120" w:line="240" w:lineRule="auto"/>
        <w:jc w:val="both"/>
        <w:rPr>
          <w:rFonts w:cstheme="minorHAnsi"/>
          <w:sz w:val="26"/>
          <w:szCs w:val="26"/>
        </w:rPr>
      </w:pPr>
    </w:p>
    <w:p w14:paraId="6DA2CD1D" w14:textId="77777777" w:rsidR="00F86047" w:rsidRPr="003448B7" w:rsidRDefault="00F86047" w:rsidP="00F86047">
      <w:pPr>
        <w:spacing w:before="0" w:after="120" w:line="240" w:lineRule="auto"/>
        <w:jc w:val="both"/>
        <w:rPr>
          <w:rFonts w:cstheme="minorHAnsi"/>
          <w:sz w:val="26"/>
          <w:szCs w:val="26"/>
        </w:rPr>
      </w:pPr>
      <w:r w:rsidRPr="003448B7">
        <w:rPr>
          <w:rFonts w:cstheme="minorHAnsi"/>
          <w:sz w:val="26"/>
          <w:szCs w:val="26"/>
        </w:rPr>
        <w:t>Federal civil rights requirements are encompassed in laws, regulations, and Executive Orders. The objective of FTA's oversight in this area is to:</w:t>
      </w:r>
    </w:p>
    <w:p w14:paraId="19A3C2C1" w14:textId="77777777" w:rsidR="00F86047" w:rsidRPr="003448B7" w:rsidRDefault="00F86047" w:rsidP="003F2682">
      <w:pPr>
        <w:pStyle w:val="ListParagraph"/>
        <w:numPr>
          <w:ilvl w:val="0"/>
          <w:numId w:val="8"/>
        </w:numPr>
        <w:spacing w:before="0" w:after="120" w:line="240" w:lineRule="auto"/>
        <w:ind w:left="720" w:hanging="360"/>
        <w:contextualSpacing w:val="0"/>
        <w:jc w:val="both"/>
        <w:rPr>
          <w:rFonts w:cstheme="minorHAnsi"/>
          <w:sz w:val="26"/>
          <w:szCs w:val="26"/>
        </w:rPr>
      </w:pPr>
      <w:r w:rsidRPr="003448B7">
        <w:rPr>
          <w:rFonts w:cstheme="minorHAnsi"/>
          <w:sz w:val="26"/>
          <w:szCs w:val="26"/>
        </w:rPr>
        <w:t>Ensure that the level and quality of transportation service is provided without regard to race, color, or national origin;</w:t>
      </w:r>
    </w:p>
    <w:p w14:paraId="3A732B46" w14:textId="77777777" w:rsidR="00F86047" w:rsidRPr="003448B7" w:rsidRDefault="00F86047" w:rsidP="003F2682">
      <w:pPr>
        <w:pStyle w:val="ListParagraph"/>
        <w:numPr>
          <w:ilvl w:val="0"/>
          <w:numId w:val="8"/>
        </w:numPr>
        <w:spacing w:before="0" w:after="120" w:line="240" w:lineRule="auto"/>
        <w:ind w:left="720" w:hanging="360"/>
        <w:contextualSpacing w:val="0"/>
        <w:jc w:val="both"/>
        <w:rPr>
          <w:rFonts w:cstheme="minorHAnsi"/>
          <w:sz w:val="26"/>
          <w:szCs w:val="26"/>
        </w:rPr>
      </w:pPr>
      <w:r w:rsidRPr="003448B7">
        <w:rPr>
          <w:rFonts w:cstheme="minorHAnsi"/>
          <w:sz w:val="26"/>
          <w:szCs w:val="26"/>
        </w:rPr>
        <w:t>Identify and address, as appropriate, disproportionately high and adverse human health and environmental effects, including social and economic effects of programs and activities on minority populations and low-income populations;</w:t>
      </w:r>
    </w:p>
    <w:p w14:paraId="6F4FE901" w14:textId="77777777" w:rsidR="00F86047" w:rsidRPr="003448B7" w:rsidRDefault="00F86047" w:rsidP="003F2682">
      <w:pPr>
        <w:pStyle w:val="ListParagraph"/>
        <w:numPr>
          <w:ilvl w:val="0"/>
          <w:numId w:val="8"/>
        </w:numPr>
        <w:spacing w:before="0" w:after="120" w:line="240" w:lineRule="auto"/>
        <w:ind w:left="720" w:hanging="360"/>
        <w:contextualSpacing w:val="0"/>
        <w:jc w:val="both"/>
        <w:rPr>
          <w:rFonts w:cstheme="minorHAnsi"/>
          <w:sz w:val="26"/>
          <w:szCs w:val="26"/>
        </w:rPr>
      </w:pPr>
      <w:r w:rsidRPr="003448B7">
        <w:rPr>
          <w:rFonts w:cstheme="minorHAnsi"/>
          <w:sz w:val="26"/>
          <w:szCs w:val="26"/>
        </w:rPr>
        <w:t>Promote the full and fair participation of all affected populations in transportation decision making;</w:t>
      </w:r>
    </w:p>
    <w:p w14:paraId="67AABDA0" w14:textId="77777777" w:rsidR="00F86047" w:rsidRPr="003448B7" w:rsidRDefault="00F86047" w:rsidP="00376BDB">
      <w:pPr>
        <w:pStyle w:val="ListParagraph"/>
        <w:numPr>
          <w:ilvl w:val="0"/>
          <w:numId w:val="8"/>
        </w:numPr>
        <w:spacing w:before="0" w:after="120" w:line="240" w:lineRule="auto"/>
        <w:ind w:left="720" w:hanging="360"/>
        <w:contextualSpacing w:val="0"/>
        <w:jc w:val="both"/>
        <w:rPr>
          <w:rFonts w:cstheme="minorHAnsi"/>
          <w:sz w:val="26"/>
          <w:szCs w:val="26"/>
        </w:rPr>
      </w:pPr>
      <w:r w:rsidRPr="003448B7">
        <w:rPr>
          <w:rFonts w:cstheme="minorHAnsi"/>
          <w:sz w:val="26"/>
          <w:szCs w:val="26"/>
        </w:rPr>
        <w:t>Prevent the denial, reduction, or delay in benefits related to programs and activities that benefit minority populations or low-income populations; and</w:t>
      </w:r>
    </w:p>
    <w:p w14:paraId="1C39A37B" w14:textId="77777777" w:rsidR="00F86047" w:rsidRPr="003448B7" w:rsidRDefault="00F86047" w:rsidP="00376BDB">
      <w:pPr>
        <w:pStyle w:val="ListParagraph"/>
        <w:numPr>
          <w:ilvl w:val="0"/>
          <w:numId w:val="8"/>
        </w:numPr>
        <w:spacing w:before="0" w:after="120" w:line="240" w:lineRule="auto"/>
        <w:ind w:left="720" w:hanging="360"/>
        <w:contextualSpacing w:val="0"/>
        <w:jc w:val="both"/>
        <w:rPr>
          <w:rFonts w:cstheme="minorHAnsi"/>
          <w:sz w:val="26"/>
          <w:szCs w:val="26"/>
        </w:rPr>
      </w:pPr>
      <w:r w:rsidRPr="003448B7">
        <w:rPr>
          <w:rFonts w:cstheme="minorHAnsi"/>
          <w:sz w:val="26"/>
          <w:szCs w:val="26"/>
        </w:rPr>
        <w:t>Ensure meaningful access to programs and activities by persons with limited English proficiency.</w:t>
      </w:r>
    </w:p>
    <w:p w14:paraId="6A415EED" w14:textId="77777777" w:rsidR="00F86047" w:rsidRPr="003448B7" w:rsidRDefault="00F86047" w:rsidP="00376BDB">
      <w:pPr>
        <w:pStyle w:val="ListParagraph"/>
        <w:numPr>
          <w:ilvl w:val="0"/>
          <w:numId w:val="5"/>
        </w:numPr>
        <w:spacing w:before="0" w:after="120" w:line="240" w:lineRule="auto"/>
        <w:contextualSpacing w:val="0"/>
        <w:jc w:val="both"/>
        <w:rPr>
          <w:rFonts w:cstheme="minorHAnsi"/>
          <w:sz w:val="26"/>
          <w:szCs w:val="26"/>
        </w:rPr>
      </w:pPr>
      <w:r w:rsidRPr="003448B7">
        <w:rPr>
          <w:rFonts w:cstheme="minorHAnsi"/>
          <w:sz w:val="26"/>
          <w:szCs w:val="26"/>
        </w:rPr>
        <w:t>Has the subrecipient developed a Title VI Program?</w:t>
      </w:r>
    </w:p>
    <w:p w14:paraId="68E3A19B"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7FBBACA5" w14:textId="77777777" w:rsidR="00F86047" w:rsidRPr="003448B7" w:rsidRDefault="00F86047" w:rsidP="00F86047">
      <w:pPr>
        <w:tabs>
          <w:tab w:val="left" w:pos="1080"/>
          <w:tab w:val="left" w:pos="1800"/>
          <w:tab w:val="left" w:pos="2340"/>
          <w:tab w:val="left" w:pos="3600"/>
          <w:tab w:val="left" w:pos="10800"/>
        </w:tabs>
        <w:spacing w:before="0" w:after="120" w:line="240" w:lineRule="auto"/>
        <w:ind w:left="360" w:right="680"/>
        <w:jc w:val="both"/>
        <w:rPr>
          <w:rFonts w:cstheme="minorHAnsi"/>
          <w:sz w:val="26"/>
          <w:szCs w:val="26"/>
        </w:rPr>
      </w:pPr>
      <w:r w:rsidRPr="003448B7">
        <w:rPr>
          <w:rFonts w:cstheme="minorHAnsi"/>
          <w:sz w:val="26"/>
          <w:szCs w:val="26"/>
        </w:rPr>
        <w:t>If “Yes,” has it been adopted by the subrecipient’s governing board?</w:t>
      </w:r>
    </w:p>
    <w:p w14:paraId="5DDB2103"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3A8E5FA9" w14:textId="77777777" w:rsidR="00F86047" w:rsidRPr="003448B7" w:rsidRDefault="00F86047" w:rsidP="00376BDB">
      <w:pPr>
        <w:pStyle w:val="ListParagraph"/>
        <w:numPr>
          <w:ilvl w:val="0"/>
          <w:numId w:val="5"/>
        </w:numPr>
        <w:spacing w:before="0" w:after="120" w:line="240" w:lineRule="auto"/>
        <w:contextualSpacing w:val="0"/>
        <w:jc w:val="both"/>
        <w:rPr>
          <w:rFonts w:cstheme="minorHAnsi"/>
          <w:sz w:val="26"/>
          <w:szCs w:val="26"/>
        </w:rPr>
      </w:pPr>
      <w:r w:rsidRPr="003448B7">
        <w:rPr>
          <w:rFonts w:cstheme="minorHAnsi"/>
          <w:sz w:val="26"/>
          <w:szCs w:val="26"/>
        </w:rPr>
        <w:t>Has the program been submitted to FDOT?</w:t>
      </w:r>
    </w:p>
    <w:p w14:paraId="02F89BA2"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16774309" w14:textId="77777777" w:rsidR="00F86047" w:rsidRPr="003E6B95" w:rsidRDefault="00F86047" w:rsidP="00F86047">
      <w:pPr>
        <w:autoSpaceDE w:val="0"/>
        <w:autoSpaceDN w:val="0"/>
        <w:adjustRightInd w:val="0"/>
        <w:spacing w:before="0" w:after="120" w:line="240" w:lineRule="auto"/>
        <w:ind w:left="1080" w:hanging="720"/>
        <w:jc w:val="both"/>
        <w:rPr>
          <w:rFonts w:cstheme="minorHAnsi"/>
          <w:b/>
          <w:sz w:val="26"/>
          <w:szCs w:val="26"/>
        </w:rPr>
      </w:pPr>
      <w:r w:rsidRPr="003448B7">
        <w:rPr>
          <w:rFonts w:cstheme="minorHAnsi"/>
          <w:sz w:val="26"/>
          <w:szCs w:val="26"/>
        </w:rPr>
        <w:t>If “Yes,” d</w:t>
      </w:r>
      <w:r>
        <w:rPr>
          <w:rFonts w:cstheme="minorHAnsi"/>
          <w:sz w:val="26"/>
          <w:szCs w:val="26"/>
        </w:rPr>
        <w:t xml:space="preserve">id the District review it using the Title VI checklist?  </w:t>
      </w:r>
      <w:r w:rsidRPr="003E6B95">
        <w:rPr>
          <w:rFonts w:cstheme="minorHAnsi"/>
          <w:b/>
          <w:sz w:val="26"/>
          <w:szCs w:val="26"/>
        </w:rPr>
        <w:t>If they approved it using the checklist they can skip this section?</w:t>
      </w:r>
    </w:p>
    <w:tbl>
      <w:tblPr>
        <w:tblStyle w:val="TableGrid"/>
        <w:tblW w:w="0" w:type="auto"/>
        <w:tblInd w:w="468" w:type="dxa"/>
        <w:tblLook w:val="04A0" w:firstRow="1" w:lastRow="0" w:firstColumn="1" w:lastColumn="0" w:noHBand="0" w:noVBand="1"/>
      </w:tblPr>
      <w:tblGrid>
        <w:gridCol w:w="672"/>
        <w:gridCol w:w="670"/>
        <w:gridCol w:w="7550"/>
      </w:tblGrid>
      <w:tr w:rsidR="00F86047" w:rsidRPr="003448B7" w14:paraId="3C6249B7" w14:textId="77777777" w:rsidTr="004A0F56">
        <w:trPr>
          <w:tblHeader/>
        </w:trPr>
        <w:tc>
          <w:tcPr>
            <w:tcW w:w="672" w:type="dxa"/>
            <w:tcBorders>
              <w:top w:val="nil"/>
              <w:left w:val="nil"/>
              <w:bottom w:val="nil"/>
              <w:right w:val="nil"/>
            </w:tcBorders>
            <w:vAlign w:val="bottom"/>
          </w:tcPr>
          <w:p w14:paraId="7853780D" w14:textId="77777777" w:rsidR="00F86047" w:rsidRPr="003448B7" w:rsidRDefault="00F86047" w:rsidP="004A0F56">
            <w:pPr>
              <w:spacing w:before="0" w:after="120"/>
              <w:jc w:val="both"/>
              <w:rPr>
                <w:rFonts w:cstheme="minorHAnsi"/>
                <w:b/>
                <w:sz w:val="26"/>
                <w:szCs w:val="26"/>
              </w:rPr>
            </w:pPr>
            <w:r w:rsidRPr="003448B7">
              <w:rPr>
                <w:rFonts w:cstheme="minorHAnsi"/>
                <w:b/>
                <w:sz w:val="26"/>
                <w:szCs w:val="26"/>
              </w:rPr>
              <w:t>Yes</w:t>
            </w:r>
          </w:p>
        </w:tc>
        <w:tc>
          <w:tcPr>
            <w:tcW w:w="670" w:type="dxa"/>
            <w:tcBorders>
              <w:top w:val="nil"/>
              <w:left w:val="nil"/>
              <w:bottom w:val="nil"/>
              <w:right w:val="nil"/>
            </w:tcBorders>
            <w:vAlign w:val="bottom"/>
          </w:tcPr>
          <w:p w14:paraId="35317C04" w14:textId="77777777" w:rsidR="00F86047" w:rsidRPr="003448B7" w:rsidRDefault="00F86047" w:rsidP="004A0F56">
            <w:pPr>
              <w:spacing w:before="0" w:after="120"/>
              <w:jc w:val="both"/>
              <w:rPr>
                <w:rFonts w:cstheme="minorHAnsi"/>
                <w:b/>
                <w:sz w:val="26"/>
                <w:szCs w:val="26"/>
              </w:rPr>
            </w:pPr>
            <w:r w:rsidRPr="003448B7">
              <w:rPr>
                <w:rFonts w:cstheme="minorHAnsi"/>
                <w:b/>
                <w:sz w:val="26"/>
                <w:szCs w:val="26"/>
              </w:rPr>
              <w:t>No</w:t>
            </w:r>
          </w:p>
        </w:tc>
        <w:tc>
          <w:tcPr>
            <w:tcW w:w="7550" w:type="dxa"/>
            <w:tcBorders>
              <w:top w:val="nil"/>
              <w:left w:val="nil"/>
              <w:bottom w:val="nil"/>
              <w:right w:val="nil"/>
            </w:tcBorders>
          </w:tcPr>
          <w:p w14:paraId="466F7181" w14:textId="77777777" w:rsidR="00F86047" w:rsidRPr="003448B7" w:rsidRDefault="00F86047" w:rsidP="004A0F56">
            <w:pPr>
              <w:spacing w:before="0" w:after="120"/>
              <w:jc w:val="both"/>
              <w:rPr>
                <w:rFonts w:cstheme="minorHAnsi"/>
                <w:b/>
                <w:sz w:val="26"/>
                <w:szCs w:val="26"/>
              </w:rPr>
            </w:pPr>
            <w:r w:rsidRPr="003448B7">
              <w:rPr>
                <w:rFonts w:cstheme="minorHAnsi"/>
                <w:b/>
                <w:sz w:val="26"/>
                <w:szCs w:val="26"/>
              </w:rPr>
              <w:t>Required List Elements</w:t>
            </w:r>
          </w:p>
        </w:tc>
      </w:tr>
      <w:tr w:rsidR="00F86047" w:rsidRPr="003448B7" w14:paraId="7A89CAA6" w14:textId="77777777" w:rsidTr="004A0F56">
        <w:trPr>
          <w:cantSplit/>
        </w:trPr>
        <w:tc>
          <w:tcPr>
            <w:tcW w:w="672" w:type="dxa"/>
            <w:tcBorders>
              <w:top w:val="nil"/>
              <w:left w:val="nil"/>
              <w:bottom w:val="nil"/>
              <w:right w:val="nil"/>
            </w:tcBorders>
          </w:tcPr>
          <w:p w14:paraId="21B2C1E1"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61C4AAC1"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50D79C08" w14:textId="77777777" w:rsidR="00F86047" w:rsidRPr="003448B7" w:rsidRDefault="00F86047" w:rsidP="004A0F56">
            <w:pPr>
              <w:spacing w:before="0" w:after="120"/>
              <w:rPr>
                <w:rFonts w:cstheme="minorHAnsi"/>
                <w:sz w:val="26"/>
                <w:szCs w:val="26"/>
              </w:rPr>
            </w:pPr>
            <w:r w:rsidRPr="003448B7">
              <w:rPr>
                <w:rFonts w:cstheme="minorHAnsi"/>
                <w:sz w:val="26"/>
                <w:szCs w:val="26"/>
              </w:rPr>
              <w:t>A notice to the public that indicates the subrecipient complies with Title VI, and informs members of the public of the protections against discrimination afforded to them by Title VI.</w:t>
            </w:r>
          </w:p>
        </w:tc>
      </w:tr>
      <w:tr w:rsidR="00F86047" w:rsidRPr="003448B7" w14:paraId="11E876B7" w14:textId="77777777" w:rsidTr="004A0F56">
        <w:trPr>
          <w:cantSplit/>
        </w:trPr>
        <w:tc>
          <w:tcPr>
            <w:tcW w:w="672" w:type="dxa"/>
            <w:tcBorders>
              <w:top w:val="nil"/>
              <w:left w:val="nil"/>
              <w:bottom w:val="nil"/>
              <w:right w:val="nil"/>
            </w:tcBorders>
          </w:tcPr>
          <w:p w14:paraId="13304A27"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3E9979C8"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20E1CFAA" w14:textId="77777777" w:rsidR="00F86047" w:rsidRPr="003448B7" w:rsidRDefault="00F86047" w:rsidP="004A0F56">
            <w:pPr>
              <w:spacing w:before="0" w:after="120"/>
              <w:rPr>
                <w:rFonts w:cstheme="minorHAnsi"/>
                <w:sz w:val="26"/>
                <w:szCs w:val="26"/>
              </w:rPr>
            </w:pPr>
            <w:r w:rsidRPr="003448B7">
              <w:rPr>
                <w:rFonts w:cstheme="minorHAnsi"/>
                <w:sz w:val="26"/>
                <w:szCs w:val="26"/>
              </w:rPr>
              <w:t>A copy of the recipient’s instructions to the public regarding how to file a Title VI discrimination complaint, including a copy of the complaint form.</w:t>
            </w:r>
          </w:p>
        </w:tc>
      </w:tr>
      <w:tr w:rsidR="00F86047" w:rsidRPr="003448B7" w14:paraId="47BF6661" w14:textId="77777777" w:rsidTr="004A0F56">
        <w:trPr>
          <w:cantSplit/>
        </w:trPr>
        <w:tc>
          <w:tcPr>
            <w:tcW w:w="672" w:type="dxa"/>
            <w:tcBorders>
              <w:top w:val="nil"/>
              <w:left w:val="nil"/>
              <w:bottom w:val="nil"/>
              <w:right w:val="nil"/>
            </w:tcBorders>
          </w:tcPr>
          <w:p w14:paraId="1E1F08AC"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279C7F2F"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39C7F99A" w14:textId="77777777" w:rsidR="00F86047" w:rsidRPr="003448B7" w:rsidRDefault="00F86047" w:rsidP="004A0F56">
            <w:pPr>
              <w:spacing w:before="0" w:after="120"/>
              <w:rPr>
                <w:rFonts w:cstheme="minorHAnsi"/>
                <w:sz w:val="26"/>
                <w:szCs w:val="26"/>
              </w:rPr>
            </w:pPr>
            <w:r w:rsidRPr="003448B7">
              <w:rPr>
                <w:rFonts w:cstheme="minorHAnsi"/>
                <w:sz w:val="26"/>
                <w:szCs w:val="26"/>
              </w:rPr>
              <w:t>A list of any public transportation-related Title VI investigations, complaints, or lawsuits filed with the recipient since the time of the last submission to FDOT.</w:t>
            </w:r>
          </w:p>
        </w:tc>
      </w:tr>
      <w:tr w:rsidR="00F86047" w:rsidRPr="003448B7" w14:paraId="081B3583" w14:textId="77777777" w:rsidTr="004A0F56">
        <w:trPr>
          <w:cantSplit/>
        </w:trPr>
        <w:tc>
          <w:tcPr>
            <w:tcW w:w="672" w:type="dxa"/>
            <w:tcBorders>
              <w:top w:val="nil"/>
              <w:left w:val="nil"/>
              <w:bottom w:val="nil"/>
              <w:right w:val="nil"/>
            </w:tcBorders>
          </w:tcPr>
          <w:p w14:paraId="14C7847D"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45325C71"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38113B42" w14:textId="77777777" w:rsidR="00F86047" w:rsidRPr="003448B7" w:rsidRDefault="00F86047" w:rsidP="004A0F56">
            <w:pPr>
              <w:spacing w:before="0" w:after="120"/>
              <w:rPr>
                <w:rFonts w:cstheme="minorHAnsi"/>
                <w:sz w:val="26"/>
                <w:szCs w:val="26"/>
              </w:rPr>
            </w:pPr>
            <w:r w:rsidRPr="003448B7">
              <w:rPr>
                <w:rFonts w:cstheme="minorHAnsi"/>
                <w:sz w:val="26"/>
                <w:szCs w:val="26"/>
              </w:rPr>
              <w:t>A public participation plan that includes an outreach plan to engage minority and limited English proficient populations, as well as a summary of outreach efforts made since the last Title VI Program submission.</w:t>
            </w:r>
          </w:p>
        </w:tc>
      </w:tr>
      <w:tr w:rsidR="00F86047" w:rsidRPr="003448B7" w14:paraId="490D9321" w14:textId="77777777" w:rsidTr="004A0F56">
        <w:trPr>
          <w:cantSplit/>
        </w:trPr>
        <w:tc>
          <w:tcPr>
            <w:tcW w:w="672" w:type="dxa"/>
            <w:tcBorders>
              <w:top w:val="nil"/>
              <w:left w:val="nil"/>
              <w:bottom w:val="nil"/>
              <w:right w:val="nil"/>
            </w:tcBorders>
          </w:tcPr>
          <w:p w14:paraId="16E09099"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4018054A"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748FBB33" w14:textId="77777777" w:rsidR="00F86047" w:rsidRPr="003448B7" w:rsidRDefault="00F86047" w:rsidP="004A0F56">
            <w:pPr>
              <w:spacing w:before="0" w:after="120"/>
              <w:rPr>
                <w:rFonts w:cstheme="minorHAnsi"/>
                <w:sz w:val="26"/>
                <w:szCs w:val="26"/>
              </w:rPr>
            </w:pPr>
            <w:r w:rsidRPr="003448B7">
              <w:rPr>
                <w:rFonts w:cstheme="minorHAnsi"/>
                <w:sz w:val="26"/>
                <w:szCs w:val="26"/>
              </w:rPr>
              <w:t>A copy of the recipient’s plan for providing language assistance to persons with limited English proficiency, based on the DOT LEP Guidance.</w:t>
            </w:r>
          </w:p>
        </w:tc>
      </w:tr>
      <w:tr w:rsidR="00F86047" w:rsidRPr="003448B7" w14:paraId="65FFBC9D" w14:textId="77777777" w:rsidTr="004A0F56">
        <w:trPr>
          <w:cantSplit/>
        </w:trPr>
        <w:tc>
          <w:tcPr>
            <w:tcW w:w="672" w:type="dxa"/>
            <w:tcBorders>
              <w:top w:val="nil"/>
              <w:left w:val="nil"/>
              <w:bottom w:val="nil"/>
              <w:right w:val="nil"/>
            </w:tcBorders>
          </w:tcPr>
          <w:p w14:paraId="28D23FB7"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24E32A72"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39E01E86" w14:textId="77777777" w:rsidR="00F86047" w:rsidRPr="003448B7" w:rsidRDefault="00F86047" w:rsidP="004A0F56">
            <w:pPr>
              <w:spacing w:before="0" w:after="120"/>
              <w:rPr>
                <w:rFonts w:cstheme="minorHAnsi"/>
                <w:sz w:val="26"/>
                <w:szCs w:val="26"/>
              </w:rPr>
            </w:pPr>
            <w:r w:rsidRPr="003448B7">
              <w:rPr>
                <w:rFonts w:cstheme="minorHAnsi"/>
                <w:sz w:val="26"/>
                <w:szCs w:val="26"/>
              </w:rPr>
              <w:t>A table depicting the racial breakdown of the membership of advisory boards or non-elected planning boards and a description of efforts made to encourage the participation of minorities on such committees or councils.</w:t>
            </w:r>
          </w:p>
        </w:tc>
      </w:tr>
      <w:tr w:rsidR="00F86047" w:rsidRPr="003448B7" w14:paraId="5D65F392" w14:textId="77777777" w:rsidTr="004A0F56">
        <w:trPr>
          <w:cantSplit/>
        </w:trPr>
        <w:tc>
          <w:tcPr>
            <w:tcW w:w="672" w:type="dxa"/>
            <w:tcBorders>
              <w:top w:val="nil"/>
              <w:left w:val="nil"/>
              <w:bottom w:val="nil"/>
              <w:right w:val="nil"/>
            </w:tcBorders>
          </w:tcPr>
          <w:p w14:paraId="1EF3CD3F"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0A15A72F"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7BBB5983" w14:textId="77777777" w:rsidR="00F86047" w:rsidRPr="003448B7" w:rsidRDefault="00F86047" w:rsidP="004A0F56">
            <w:pPr>
              <w:spacing w:before="0" w:after="120"/>
              <w:rPr>
                <w:rFonts w:cstheme="minorHAnsi"/>
                <w:sz w:val="26"/>
                <w:szCs w:val="26"/>
              </w:rPr>
            </w:pPr>
            <w:r w:rsidRPr="003448B7">
              <w:rPr>
                <w:rFonts w:cstheme="minorHAnsi"/>
                <w:sz w:val="26"/>
                <w:szCs w:val="26"/>
              </w:rPr>
              <w:t>A narrative or description of efforts the primary recipient uses to ensure subrecipients are complying with Title VI, as well as a schedule of subrecipient Title VI program submissions.</w:t>
            </w:r>
          </w:p>
        </w:tc>
      </w:tr>
    </w:tbl>
    <w:p w14:paraId="2B3E00FB" w14:textId="77777777" w:rsidR="00F86047" w:rsidRPr="003448B7" w:rsidRDefault="00F86047" w:rsidP="00376BDB">
      <w:pPr>
        <w:pStyle w:val="ListParagraph"/>
        <w:numPr>
          <w:ilvl w:val="0"/>
          <w:numId w:val="5"/>
        </w:numPr>
        <w:spacing w:before="0" w:after="120" w:line="240" w:lineRule="auto"/>
        <w:contextualSpacing w:val="0"/>
        <w:jc w:val="both"/>
        <w:rPr>
          <w:rFonts w:cstheme="minorHAnsi"/>
          <w:sz w:val="26"/>
          <w:szCs w:val="26"/>
        </w:rPr>
      </w:pPr>
      <w:r w:rsidRPr="003448B7">
        <w:rPr>
          <w:rFonts w:cstheme="minorHAnsi"/>
          <w:sz w:val="26"/>
          <w:szCs w:val="26"/>
        </w:rPr>
        <w:t>Does the notice include the following items?</w:t>
      </w:r>
    </w:p>
    <w:tbl>
      <w:tblPr>
        <w:tblStyle w:val="TableGrid"/>
        <w:tblW w:w="0" w:type="auto"/>
        <w:tblInd w:w="468" w:type="dxa"/>
        <w:tblLook w:val="04A0" w:firstRow="1" w:lastRow="0" w:firstColumn="1" w:lastColumn="0" w:noHBand="0" w:noVBand="1"/>
      </w:tblPr>
      <w:tblGrid>
        <w:gridCol w:w="672"/>
        <w:gridCol w:w="670"/>
        <w:gridCol w:w="7550"/>
      </w:tblGrid>
      <w:tr w:rsidR="00F86047" w:rsidRPr="003448B7" w14:paraId="55CB45F6" w14:textId="77777777" w:rsidTr="004A0F56">
        <w:trPr>
          <w:tblHeader/>
        </w:trPr>
        <w:tc>
          <w:tcPr>
            <w:tcW w:w="672" w:type="dxa"/>
            <w:tcBorders>
              <w:top w:val="nil"/>
              <w:left w:val="nil"/>
              <w:bottom w:val="nil"/>
              <w:right w:val="nil"/>
            </w:tcBorders>
            <w:vAlign w:val="bottom"/>
          </w:tcPr>
          <w:p w14:paraId="04B867F7" w14:textId="77777777" w:rsidR="00F86047" w:rsidRPr="003448B7" w:rsidRDefault="00F86047" w:rsidP="004A0F56">
            <w:pPr>
              <w:spacing w:before="0" w:after="120"/>
              <w:jc w:val="both"/>
              <w:rPr>
                <w:rFonts w:cstheme="minorHAnsi"/>
                <w:b/>
                <w:sz w:val="26"/>
                <w:szCs w:val="26"/>
              </w:rPr>
            </w:pPr>
            <w:r w:rsidRPr="003448B7">
              <w:rPr>
                <w:rFonts w:cstheme="minorHAnsi"/>
                <w:b/>
                <w:sz w:val="26"/>
                <w:szCs w:val="26"/>
              </w:rPr>
              <w:t>Yes</w:t>
            </w:r>
          </w:p>
        </w:tc>
        <w:tc>
          <w:tcPr>
            <w:tcW w:w="670" w:type="dxa"/>
            <w:tcBorders>
              <w:top w:val="nil"/>
              <w:left w:val="nil"/>
              <w:bottom w:val="nil"/>
              <w:right w:val="nil"/>
            </w:tcBorders>
            <w:vAlign w:val="bottom"/>
          </w:tcPr>
          <w:p w14:paraId="31792CD9" w14:textId="77777777" w:rsidR="00F86047" w:rsidRPr="003448B7" w:rsidRDefault="00F86047" w:rsidP="004A0F56">
            <w:pPr>
              <w:spacing w:before="0" w:after="120"/>
              <w:jc w:val="both"/>
              <w:rPr>
                <w:rFonts w:cstheme="minorHAnsi"/>
                <w:b/>
                <w:sz w:val="26"/>
                <w:szCs w:val="26"/>
              </w:rPr>
            </w:pPr>
            <w:r w:rsidRPr="003448B7">
              <w:rPr>
                <w:rFonts w:cstheme="minorHAnsi"/>
                <w:b/>
                <w:sz w:val="26"/>
                <w:szCs w:val="26"/>
              </w:rPr>
              <w:t>No</w:t>
            </w:r>
          </w:p>
        </w:tc>
        <w:tc>
          <w:tcPr>
            <w:tcW w:w="7550" w:type="dxa"/>
            <w:tcBorders>
              <w:top w:val="nil"/>
              <w:left w:val="nil"/>
              <w:bottom w:val="nil"/>
              <w:right w:val="nil"/>
            </w:tcBorders>
          </w:tcPr>
          <w:p w14:paraId="10BA4A91" w14:textId="77777777" w:rsidR="00F86047" w:rsidRPr="003448B7" w:rsidRDefault="00F86047" w:rsidP="004A0F56">
            <w:pPr>
              <w:spacing w:before="0" w:after="120"/>
              <w:jc w:val="both"/>
              <w:rPr>
                <w:rFonts w:cstheme="minorHAnsi"/>
                <w:b/>
                <w:sz w:val="26"/>
                <w:szCs w:val="26"/>
              </w:rPr>
            </w:pPr>
            <w:r w:rsidRPr="003448B7">
              <w:rPr>
                <w:rFonts w:cstheme="minorHAnsi"/>
                <w:b/>
                <w:sz w:val="26"/>
                <w:szCs w:val="26"/>
              </w:rPr>
              <w:t>Required List Elements</w:t>
            </w:r>
          </w:p>
        </w:tc>
      </w:tr>
      <w:tr w:rsidR="00F86047" w:rsidRPr="003448B7" w14:paraId="3380E53A" w14:textId="77777777" w:rsidTr="004A0F56">
        <w:tc>
          <w:tcPr>
            <w:tcW w:w="672" w:type="dxa"/>
            <w:tcBorders>
              <w:top w:val="nil"/>
              <w:left w:val="nil"/>
              <w:bottom w:val="nil"/>
              <w:right w:val="nil"/>
            </w:tcBorders>
          </w:tcPr>
          <w:p w14:paraId="7247CB6D"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4754055D"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7D5EA8DB"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t>A statement that the agency operates programs without regard to race, color, and national origin.</w:t>
            </w:r>
          </w:p>
        </w:tc>
      </w:tr>
      <w:tr w:rsidR="00F86047" w:rsidRPr="003448B7" w14:paraId="5C2A0318" w14:textId="77777777" w:rsidTr="004A0F56">
        <w:tc>
          <w:tcPr>
            <w:tcW w:w="672" w:type="dxa"/>
            <w:tcBorders>
              <w:top w:val="nil"/>
              <w:left w:val="nil"/>
              <w:bottom w:val="nil"/>
              <w:right w:val="nil"/>
            </w:tcBorders>
          </w:tcPr>
          <w:p w14:paraId="72E6ABB9"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1656C741"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1A26C396"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t xml:space="preserve">A description of the procedures that members of the public should follow </w:t>
            </w:r>
            <w:proofErr w:type="gramStart"/>
            <w:r w:rsidRPr="003448B7">
              <w:rPr>
                <w:rFonts w:cstheme="minorHAnsi"/>
                <w:sz w:val="26"/>
                <w:szCs w:val="26"/>
              </w:rPr>
              <w:t>in order to</w:t>
            </w:r>
            <w:proofErr w:type="gramEnd"/>
            <w:r w:rsidRPr="003448B7">
              <w:rPr>
                <w:rFonts w:cstheme="minorHAnsi"/>
                <w:sz w:val="26"/>
                <w:szCs w:val="26"/>
              </w:rPr>
              <w:t xml:space="preserve"> request additional information on the subrecipient’s nondiscrimination obligations.</w:t>
            </w:r>
          </w:p>
        </w:tc>
      </w:tr>
      <w:tr w:rsidR="00F86047" w:rsidRPr="003448B7" w14:paraId="7BED1CF1" w14:textId="77777777" w:rsidTr="004A0F56">
        <w:tc>
          <w:tcPr>
            <w:tcW w:w="672" w:type="dxa"/>
            <w:tcBorders>
              <w:top w:val="nil"/>
              <w:left w:val="nil"/>
              <w:bottom w:val="nil"/>
              <w:right w:val="nil"/>
            </w:tcBorders>
          </w:tcPr>
          <w:p w14:paraId="52C592FF"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00A53455"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5CD53F60"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t xml:space="preserve">A description of the procedures that members of the public should follow </w:t>
            </w:r>
            <w:proofErr w:type="gramStart"/>
            <w:r w:rsidRPr="003448B7">
              <w:rPr>
                <w:rFonts w:cstheme="minorHAnsi"/>
                <w:sz w:val="26"/>
                <w:szCs w:val="26"/>
              </w:rPr>
              <w:t>in order to</w:t>
            </w:r>
            <w:proofErr w:type="gramEnd"/>
            <w:r w:rsidRPr="003448B7">
              <w:rPr>
                <w:rFonts w:cstheme="minorHAnsi"/>
                <w:sz w:val="26"/>
                <w:szCs w:val="26"/>
              </w:rPr>
              <w:t xml:space="preserve"> file a discrimination complaint against the subrecipient.</w:t>
            </w:r>
          </w:p>
        </w:tc>
      </w:tr>
    </w:tbl>
    <w:p w14:paraId="527C3167" w14:textId="77777777" w:rsidR="00F86047" w:rsidRPr="003448B7" w:rsidRDefault="00F86047" w:rsidP="00376BDB">
      <w:pPr>
        <w:pStyle w:val="ListParagraph"/>
        <w:numPr>
          <w:ilvl w:val="0"/>
          <w:numId w:val="5"/>
        </w:numPr>
        <w:spacing w:before="0" w:after="120" w:line="240" w:lineRule="auto"/>
        <w:contextualSpacing w:val="0"/>
        <w:jc w:val="both"/>
        <w:rPr>
          <w:rFonts w:cstheme="minorHAnsi"/>
          <w:sz w:val="26"/>
          <w:szCs w:val="26"/>
        </w:rPr>
      </w:pPr>
      <w:r w:rsidRPr="003448B7">
        <w:rPr>
          <w:rFonts w:cstheme="minorHAnsi"/>
          <w:sz w:val="26"/>
          <w:szCs w:val="26"/>
        </w:rPr>
        <w:t>How has the subrecipient disseminated this notice?</w:t>
      </w:r>
    </w:p>
    <w:p w14:paraId="01800CF8" w14:textId="77777777" w:rsidR="00F86047" w:rsidRPr="003448B7" w:rsidRDefault="00F86047" w:rsidP="00F86047">
      <w:pPr>
        <w:pStyle w:val="ListParagraph"/>
        <w:spacing w:before="0" w:after="120" w:line="240" w:lineRule="auto"/>
        <w:ind w:left="360"/>
        <w:contextualSpacing w:val="0"/>
        <w:jc w:val="both"/>
        <w:rPr>
          <w:rFonts w:cstheme="minorHAnsi"/>
          <w:sz w:val="26"/>
          <w:szCs w:val="26"/>
        </w:rPr>
      </w:pPr>
      <w:r w:rsidRPr="003448B7">
        <w:rPr>
          <w:rFonts w:cstheme="minorHAnsi"/>
          <w:sz w:val="26"/>
          <w:szCs w:val="26"/>
        </w:rPr>
        <w:t>_____________________________________________________________________</w:t>
      </w:r>
    </w:p>
    <w:p w14:paraId="287E43B0" w14:textId="77777777" w:rsidR="00F86047" w:rsidRPr="003448B7" w:rsidRDefault="00F86047" w:rsidP="00F86047">
      <w:pPr>
        <w:pStyle w:val="ListParagraph"/>
        <w:spacing w:before="0" w:after="120" w:line="240" w:lineRule="auto"/>
        <w:ind w:left="360"/>
        <w:contextualSpacing w:val="0"/>
        <w:jc w:val="both"/>
        <w:rPr>
          <w:rFonts w:cstheme="minorHAnsi"/>
          <w:sz w:val="26"/>
          <w:szCs w:val="26"/>
        </w:rPr>
      </w:pPr>
      <w:r w:rsidRPr="003448B7">
        <w:rPr>
          <w:rFonts w:cstheme="minorHAnsi"/>
          <w:sz w:val="26"/>
          <w:szCs w:val="26"/>
        </w:rPr>
        <w:t>_____________________________________________________________________</w:t>
      </w:r>
    </w:p>
    <w:p w14:paraId="0EF77642" w14:textId="77777777" w:rsidR="00F86047" w:rsidRDefault="00F86047" w:rsidP="00F86047">
      <w:pPr>
        <w:spacing w:before="0" w:after="120" w:line="240" w:lineRule="auto"/>
        <w:jc w:val="both"/>
        <w:rPr>
          <w:rFonts w:cstheme="minorHAnsi"/>
          <w:sz w:val="26"/>
          <w:szCs w:val="26"/>
        </w:rPr>
      </w:pPr>
    </w:p>
    <w:p w14:paraId="46806D3F" w14:textId="77777777" w:rsidR="00F86047" w:rsidRPr="003448B7" w:rsidRDefault="00F86047" w:rsidP="00F86047">
      <w:pPr>
        <w:spacing w:before="0" w:after="120" w:line="240" w:lineRule="auto"/>
        <w:jc w:val="both"/>
        <w:rPr>
          <w:rFonts w:cstheme="minorHAnsi"/>
          <w:sz w:val="26"/>
          <w:szCs w:val="26"/>
        </w:rPr>
      </w:pPr>
    </w:p>
    <w:p w14:paraId="47EBF2F9" w14:textId="77777777" w:rsidR="00F86047" w:rsidRPr="003448B7" w:rsidRDefault="00F86047" w:rsidP="00376BDB">
      <w:pPr>
        <w:pStyle w:val="ListParagraph"/>
        <w:numPr>
          <w:ilvl w:val="0"/>
          <w:numId w:val="5"/>
        </w:numPr>
        <w:spacing w:before="0" w:after="120" w:line="240" w:lineRule="auto"/>
        <w:contextualSpacing w:val="0"/>
        <w:jc w:val="both"/>
        <w:rPr>
          <w:rFonts w:cstheme="minorHAnsi"/>
          <w:sz w:val="26"/>
          <w:szCs w:val="26"/>
        </w:rPr>
      </w:pPr>
      <w:r w:rsidRPr="003448B7">
        <w:rPr>
          <w:rFonts w:cstheme="minorHAnsi"/>
          <w:sz w:val="26"/>
          <w:szCs w:val="26"/>
        </w:rPr>
        <w:t>Has the subrecipient translated this notice into languages other than English consistent with the subrecipient’s LEP program?</w:t>
      </w:r>
    </w:p>
    <w:p w14:paraId="41D51DF6"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27EB489A" w14:textId="77777777" w:rsidR="00F86047" w:rsidRPr="003448B7" w:rsidRDefault="00F86047" w:rsidP="00376BDB">
      <w:pPr>
        <w:pStyle w:val="ListParagraph"/>
        <w:numPr>
          <w:ilvl w:val="0"/>
          <w:numId w:val="5"/>
        </w:numPr>
        <w:spacing w:before="0" w:after="120" w:line="240" w:lineRule="auto"/>
        <w:contextualSpacing w:val="0"/>
        <w:jc w:val="both"/>
        <w:rPr>
          <w:rFonts w:cstheme="minorHAnsi"/>
          <w:sz w:val="26"/>
          <w:szCs w:val="26"/>
        </w:rPr>
      </w:pPr>
      <w:r w:rsidRPr="003448B7">
        <w:rPr>
          <w:rFonts w:cstheme="minorHAnsi"/>
          <w:sz w:val="26"/>
          <w:szCs w:val="26"/>
        </w:rPr>
        <w:t>Does the subrecipient have procedures for investigating and tracking Title VI complaints and for making such complaints available to the public?</w:t>
      </w:r>
    </w:p>
    <w:p w14:paraId="084CF472"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0B4A6B3F" w14:textId="77777777" w:rsidR="00F86047" w:rsidRPr="003448B7" w:rsidRDefault="00F86047" w:rsidP="00F86047">
      <w:pPr>
        <w:pStyle w:val="ListParagraph"/>
        <w:spacing w:before="0" w:after="120" w:line="240" w:lineRule="auto"/>
        <w:ind w:left="360"/>
        <w:contextualSpacing w:val="0"/>
        <w:jc w:val="both"/>
        <w:rPr>
          <w:rFonts w:cstheme="minorHAnsi"/>
          <w:sz w:val="26"/>
          <w:szCs w:val="26"/>
        </w:rPr>
      </w:pPr>
      <w:r w:rsidRPr="003448B7">
        <w:rPr>
          <w:rFonts w:cstheme="minorHAnsi"/>
          <w:sz w:val="26"/>
          <w:szCs w:val="26"/>
        </w:rPr>
        <w:t>If “Yes,” does the subrecipient have a specific complaint form?</w:t>
      </w:r>
    </w:p>
    <w:p w14:paraId="4100FB58"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5DB7464B" w14:textId="77777777" w:rsidR="00F86047" w:rsidRPr="003448B7" w:rsidRDefault="00F86047" w:rsidP="00376BDB">
      <w:pPr>
        <w:pStyle w:val="ListParagraph"/>
        <w:numPr>
          <w:ilvl w:val="0"/>
          <w:numId w:val="5"/>
        </w:numPr>
        <w:spacing w:before="0" w:after="120" w:line="240" w:lineRule="auto"/>
        <w:contextualSpacing w:val="0"/>
        <w:jc w:val="both"/>
        <w:rPr>
          <w:rFonts w:cstheme="minorHAnsi"/>
          <w:sz w:val="26"/>
          <w:szCs w:val="26"/>
        </w:rPr>
      </w:pPr>
      <w:r w:rsidRPr="003448B7">
        <w:rPr>
          <w:rFonts w:cstheme="minorHAnsi"/>
          <w:sz w:val="26"/>
          <w:szCs w:val="26"/>
        </w:rPr>
        <w:t>Has the subrecipient integrated into its established public participation and outreach processes procedures that ensure involvement and participation by minority and LEP populations?</w:t>
      </w:r>
    </w:p>
    <w:p w14:paraId="5B109797"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26946EB9" w14:textId="77777777" w:rsidR="00F86047" w:rsidRPr="003448B7" w:rsidRDefault="00F86047" w:rsidP="00F86047">
      <w:pPr>
        <w:spacing w:before="0" w:after="120" w:line="240" w:lineRule="auto"/>
        <w:ind w:left="360"/>
        <w:jc w:val="both"/>
        <w:rPr>
          <w:rFonts w:cstheme="minorHAnsi"/>
          <w:sz w:val="26"/>
          <w:szCs w:val="26"/>
        </w:rPr>
      </w:pPr>
      <w:r w:rsidRPr="003448B7">
        <w:rPr>
          <w:rFonts w:cstheme="minorHAnsi"/>
          <w:sz w:val="26"/>
          <w:szCs w:val="26"/>
        </w:rPr>
        <w:t>If “Yes,” describe these activities.</w:t>
      </w:r>
    </w:p>
    <w:p w14:paraId="27687425" w14:textId="77777777" w:rsidR="00F86047" w:rsidRPr="003448B7" w:rsidRDefault="00F86047" w:rsidP="00F86047">
      <w:pPr>
        <w:pStyle w:val="ListParagraph"/>
        <w:spacing w:before="0" w:after="120" w:line="240" w:lineRule="auto"/>
        <w:ind w:left="360"/>
        <w:contextualSpacing w:val="0"/>
        <w:jc w:val="both"/>
        <w:rPr>
          <w:rFonts w:cstheme="minorHAnsi"/>
          <w:sz w:val="26"/>
          <w:szCs w:val="26"/>
        </w:rPr>
      </w:pPr>
      <w:r w:rsidRPr="003448B7">
        <w:rPr>
          <w:rFonts w:cstheme="minorHAnsi"/>
          <w:sz w:val="26"/>
          <w:szCs w:val="26"/>
        </w:rPr>
        <w:t>_____________________________________________________________________</w:t>
      </w:r>
    </w:p>
    <w:p w14:paraId="6D3C671C" w14:textId="77777777" w:rsidR="00F86047" w:rsidRPr="003448B7" w:rsidRDefault="00F86047" w:rsidP="00F86047">
      <w:pPr>
        <w:pStyle w:val="ListParagraph"/>
        <w:spacing w:before="0" w:after="120" w:line="240" w:lineRule="auto"/>
        <w:ind w:left="360"/>
        <w:contextualSpacing w:val="0"/>
        <w:jc w:val="both"/>
        <w:rPr>
          <w:rFonts w:cstheme="minorHAnsi"/>
          <w:sz w:val="26"/>
          <w:szCs w:val="26"/>
        </w:rPr>
      </w:pPr>
      <w:r w:rsidRPr="003448B7">
        <w:rPr>
          <w:rFonts w:cstheme="minorHAnsi"/>
          <w:sz w:val="26"/>
          <w:szCs w:val="26"/>
        </w:rPr>
        <w:t>_____________________________________________________________________</w:t>
      </w:r>
    </w:p>
    <w:p w14:paraId="414C9BCD" w14:textId="77777777" w:rsidR="00F86047" w:rsidRPr="003448B7" w:rsidRDefault="00F86047" w:rsidP="00376BDB">
      <w:pPr>
        <w:pStyle w:val="ListParagraph"/>
        <w:numPr>
          <w:ilvl w:val="0"/>
          <w:numId w:val="5"/>
        </w:numPr>
        <w:spacing w:before="0" w:after="120" w:line="240" w:lineRule="auto"/>
        <w:contextualSpacing w:val="0"/>
        <w:jc w:val="both"/>
        <w:rPr>
          <w:rFonts w:cstheme="minorHAnsi"/>
          <w:sz w:val="26"/>
          <w:szCs w:val="26"/>
        </w:rPr>
      </w:pPr>
      <w:r w:rsidRPr="003448B7">
        <w:rPr>
          <w:rFonts w:cstheme="minorHAnsi"/>
          <w:sz w:val="26"/>
          <w:szCs w:val="26"/>
        </w:rPr>
        <w:t xml:space="preserve">Are these efforts effective? </w:t>
      </w:r>
    </w:p>
    <w:p w14:paraId="3301E06A"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6A0B0D49" w14:textId="77777777" w:rsidR="00F86047" w:rsidRPr="003448B7" w:rsidRDefault="00F86047" w:rsidP="00F86047">
      <w:pPr>
        <w:spacing w:before="0" w:after="120" w:line="240" w:lineRule="auto"/>
        <w:ind w:left="720" w:hanging="360"/>
        <w:jc w:val="both"/>
        <w:rPr>
          <w:rFonts w:cstheme="minorHAnsi"/>
          <w:sz w:val="26"/>
          <w:szCs w:val="26"/>
        </w:rPr>
      </w:pPr>
      <w:r w:rsidRPr="003448B7">
        <w:rPr>
          <w:rFonts w:cstheme="minorHAnsi"/>
          <w:sz w:val="26"/>
          <w:szCs w:val="26"/>
        </w:rPr>
        <w:t>Do these effective practices include elements that FTA considers “best practice:”</w:t>
      </w:r>
    </w:p>
    <w:tbl>
      <w:tblPr>
        <w:tblStyle w:val="TableGrid"/>
        <w:tblW w:w="0" w:type="auto"/>
        <w:tblInd w:w="468" w:type="dxa"/>
        <w:tblLook w:val="04A0" w:firstRow="1" w:lastRow="0" w:firstColumn="1" w:lastColumn="0" w:noHBand="0" w:noVBand="1"/>
      </w:tblPr>
      <w:tblGrid>
        <w:gridCol w:w="672"/>
        <w:gridCol w:w="670"/>
        <w:gridCol w:w="7550"/>
      </w:tblGrid>
      <w:tr w:rsidR="00F86047" w:rsidRPr="003448B7" w14:paraId="07252932" w14:textId="77777777" w:rsidTr="004A0F56">
        <w:trPr>
          <w:tblHeader/>
        </w:trPr>
        <w:tc>
          <w:tcPr>
            <w:tcW w:w="672" w:type="dxa"/>
            <w:tcBorders>
              <w:top w:val="nil"/>
              <w:left w:val="nil"/>
              <w:bottom w:val="nil"/>
              <w:right w:val="nil"/>
            </w:tcBorders>
            <w:vAlign w:val="bottom"/>
          </w:tcPr>
          <w:p w14:paraId="45098E00" w14:textId="77777777" w:rsidR="00F86047" w:rsidRPr="003448B7" w:rsidRDefault="00F86047" w:rsidP="004A0F56">
            <w:pPr>
              <w:spacing w:before="0" w:after="120"/>
              <w:jc w:val="both"/>
              <w:rPr>
                <w:rFonts w:cstheme="minorHAnsi"/>
                <w:b/>
                <w:sz w:val="26"/>
                <w:szCs w:val="26"/>
              </w:rPr>
            </w:pPr>
            <w:r w:rsidRPr="003448B7">
              <w:rPr>
                <w:rFonts w:cstheme="minorHAnsi"/>
                <w:b/>
                <w:sz w:val="26"/>
                <w:szCs w:val="26"/>
              </w:rPr>
              <w:t>Yes</w:t>
            </w:r>
          </w:p>
        </w:tc>
        <w:tc>
          <w:tcPr>
            <w:tcW w:w="670" w:type="dxa"/>
            <w:tcBorders>
              <w:top w:val="nil"/>
              <w:left w:val="nil"/>
              <w:bottom w:val="nil"/>
              <w:right w:val="nil"/>
            </w:tcBorders>
            <w:vAlign w:val="bottom"/>
          </w:tcPr>
          <w:p w14:paraId="1A995FBB" w14:textId="77777777" w:rsidR="00F86047" w:rsidRPr="003448B7" w:rsidRDefault="00F86047" w:rsidP="004A0F56">
            <w:pPr>
              <w:spacing w:before="0" w:after="120"/>
              <w:jc w:val="both"/>
              <w:rPr>
                <w:rFonts w:cstheme="minorHAnsi"/>
                <w:b/>
                <w:sz w:val="26"/>
                <w:szCs w:val="26"/>
              </w:rPr>
            </w:pPr>
            <w:r w:rsidRPr="003448B7">
              <w:rPr>
                <w:rFonts w:cstheme="minorHAnsi"/>
                <w:b/>
                <w:sz w:val="26"/>
                <w:szCs w:val="26"/>
              </w:rPr>
              <w:t>No</w:t>
            </w:r>
          </w:p>
        </w:tc>
        <w:tc>
          <w:tcPr>
            <w:tcW w:w="7550" w:type="dxa"/>
            <w:tcBorders>
              <w:top w:val="nil"/>
              <w:left w:val="nil"/>
              <w:bottom w:val="nil"/>
              <w:right w:val="nil"/>
            </w:tcBorders>
          </w:tcPr>
          <w:p w14:paraId="08FA5896" w14:textId="77777777" w:rsidR="00F86047" w:rsidRPr="003448B7" w:rsidRDefault="00F86047" w:rsidP="004A0F56">
            <w:pPr>
              <w:spacing w:before="0" w:after="120"/>
              <w:jc w:val="both"/>
              <w:rPr>
                <w:rFonts w:cstheme="minorHAnsi"/>
                <w:b/>
                <w:sz w:val="26"/>
                <w:szCs w:val="26"/>
              </w:rPr>
            </w:pPr>
            <w:r w:rsidRPr="003448B7">
              <w:rPr>
                <w:rFonts w:cstheme="minorHAnsi"/>
                <w:b/>
                <w:sz w:val="26"/>
                <w:szCs w:val="26"/>
              </w:rPr>
              <w:t>Required List Elements</w:t>
            </w:r>
          </w:p>
        </w:tc>
      </w:tr>
      <w:tr w:rsidR="00F86047" w:rsidRPr="003448B7" w14:paraId="7FF34308" w14:textId="77777777" w:rsidTr="004A0F56">
        <w:tc>
          <w:tcPr>
            <w:tcW w:w="672" w:type="dxa"/>
            <w:tcBorders>
              <w:top w:val="nil"/>
              <w:left w:val="nil"/>
              <w:bottom w:val="nil"/>
              <w:right w:val="nil"/>
            </w:tcBorders>
          </w:tcPr>
          <w:p w14:paraId="37AA0735"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10E33DE5"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78CA3229" w14:textId="77777777" w:rsidR="00F86047" w:rsidRPr="003448B7" w:rsidRDefault="00F86047" w:rsidP="004A0F56">
            <w:pPr>
              <w:spacing w:before="0" w:after="120"/>
              <w:rPr>
                <w:rFonts w:cstheme="minorHAnsi"/>
                <w:sz w:val="26"/>
                <w:szCs w:val="26"/>
              </w:rPr>
            </w:pPr>
            <w:r w:rsidRPr="003448B7">
              <w:rPr>
                <w:rFonts w:cstheme="minorHAnsi"/>
                <w:sz w:val="26"/>
                <w:szCs w:val="26"/>
              </w:rPr>
              <w:t>Scheduling meetings at times and locations that are convenient and accessible for minority and LEP communities</w:t>
            </w:r>
          </w:p>
        </w:tc>
      </w:tr>
      <w:tr w:rsidR="00F86047" w:rsidRPr="003448B7" w14:paraId="0C228900" w14:textId="77777777" w:rsidTr="004A0F56">
        <w:tc>
          <w:tcPr>
            <w:tcW w:w="672" w:type="dxa"/>
            <w:tcBorders>
              <w:top w:val="nil"/>
              <w:left w:val="nil"/>
              <w:bottom w:val="nil"/>
              <w:right w:val="nil"/>
            </w:tcBorders>
          </w:tcPr>
          <w:p w14:paraId="325F78BA"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13A743ED"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12E59219" w14:textId="77777777" w:rsidR="00F86047" w:rsidRPr="003448B7" w:rsidRDefault="00F86047" w:rsidP="004A0F56">
            <w:pPr>
              <w:spacing w:before="0" w:after="120"/>
              <w:rPr>
                <w:rFonts w:cstheme="minorHAnsi"/>
                <w:sz w:val="26"/>
                <w:szCs w:val="26"/>
              </w:rPr>
            </w:pPr>
            <w:r w:rsidRPr="003448B7">
              <w:rPr>
                <w:rFonts w:cstheme="minorHAnsi"/>
                <w:sz w:val="26"/>
                <w:szCs w:val="26"/>
              </w:rPr>
              <w:t>Employing different meeting sizes and formats</w:t>
            </w:r>
          </w:p>
        </w:tc>
      </w:tr>
      <w:tr w:rsidR="00F86047" w:rsidRPr="003448B7" w14:paraId="76452FB2" w14:textId="77777777" w:rsidTr="004A0F56">
        <w:tc>
          <w:tcPr>
            <w:tcW w:w="672" w:type="dxa"/>
            <w:tcBorders>
              <w:top w:val="nil"/>
              <w:left w:val="nil"/>
              <w:bottom w:val="nil"/>
              <w:right w:val="nil"/>
            </w:tcBorders>
          </w:tcPr>
          <w:p w14:paraId="23EE7628"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0E379601"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0582640E" w14:textId="77777777" w:rsidR="00F86047" w:rsidRPr="003448B7" w:rsidRDefault="00F86047" w:rsidP="004A0F56">
            <w:pPr>
              <w:spacing w:before="0" w:after="120"/>
              <w:rPr>
                <w:rFonts w:cstheme="minorHAnsi"/>
                <w:sz w:val="26"/>
                <w:szCs w:val="26"/>
              </w:rPr>
            </w:pPr>
            <w:r w:rsidRPr="003448B7">
              <w:rPr>
                <w:rFonts w:cstheme="minorHAnsi"/>
                <w:sz w:val="26"/>
                <w:szCs w:val="26"/>
              </w:rPr>
              <w:t xml:space="preserve">Coordinating with community- and faith-based organizations, educational </w:t>
            </w:r>
            <w:proofErr w:type="gramStart"/>
            <w:r w:rsidRPr="003448B7">
              <w:rPr>
                <w:rFonts w:cstheme="minorHAnsi"/>
                <w:sz w:val="26"/>
                <w:szCs w:val="26"/>
              </w:rPr>
              <w:t xml:space="preserve">institutions,   </w:t>
            </w:r>
            <w:proofErr w:type="gramEnd"/>
            <w:r w:rsidRPr="003448B7">
              <w:rPr>
                <w:rFonts w:cstheme="minorHAnsi"/>
                <w:sz w:val="26"/>
                <w:szCs w:val="26"/>
              </w:rPr>
              <w:t>and other organizations to implement public engagement strategies that reach out specifically to members of affected minority and/or LEP communities.</w:t>
            </w:r>
          </w:p>
        </w:tc>
      </w:tr>
      <w:tr w:rsidR="00F86047" w:rsidRPr="003448B7" w14:paraId="13C7C4CD" w14:textId="77777777" w:rsidTr="004A0F56">
        <w:tc>
          <w:tcPr>
            <w:tcW w:w="672" w:type="dxa"/>
            <w:tcBorders>
              <w:top w:val="nil"/>
              <w:left w:val="nil"/>
              <w:bottom w:val="nil"/>
              <w:right w:val="nil"/>
            </w:tcBorders>
          </w:tcPr>
          <w:p w14:paraId="5743ABDC"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5A24FBD9"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57DEA75F" w14:textId="77777777" w:rsidR="00F86047" w:rsidRPr="003448B7" w:rsidRDefault="00F86047" w:rsidP="004A0F56">
            <w:pPr>
              <w:spacing w:before="0" w:after="120"/>
              <w:rPr>
                <w:rFonts w:cstheme="minorHAnsi"/>
                <w:sz w:val="26"/>
                <w:szCs w:val="26"/>
              </w:rPr>
            </w:pPr>
            <w:r w:rsidRPr="003448B7">
              <w:rPr>
                <w:rFonts w:cstheme="minorHAnsi"/>
                <w:sz w:val="26"/>
                <w:szCs w:val="26"/>
              </w:rPr>
              <w:t>Considering radio, television, or newspaper ads on stations and in publications that serve LEP populations. Outreach to LEP populations could also include audio programming available on podcasts</w:t>
            </w:r>
          </w:p>
        </w:tc>
      </w:tr>
      <w:tr w:rsidR="00F86047" w:rsidRPr="003448B7" w14:paraId="1E5DF205" w14:textId="77777777" w:rsidTr="004A0F56">
        <w:tc>
          <w:tcPr>
            <w:tcW w:w="672" w:type="dxa"/>
            <w:tcBorders>
              <w:top w:val="nil"/>
              <w:left w:val="nil"/>
              <w:bottom w:val="nil"/>
              <w:right w:val="nil"/>
            </w:tcBorders>
          </w:tcPr>
          <w:p w14:paraId="71D5A56A"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2C37D583"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7506BBC2"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t>Providing opportunities for public participation through means other than written communication, such as personal interviews or use of audio or video recording devices to capture oral comments.</w:t>
            </w:r>
          </w:p>
        </w:tc>
      </w:tr>
    </w:tbl>
    <w:p w14:paraId="151A7D11" w14:textId="77777777" w:rsidR="00F86047" w:rsidRDefault="00F86047" w:rsidP="00F86047">
      <w:pPr>
        <w:spacing w:before="0" w:after="120" w:line="240" w:lineRule="auto"/>
        <w:jc w:val="both"/>
        <w:rPr>
          <w:rFonts w:cstheme="minorHAnsi"/>
          <w:b/>
          <w:sz w:val="26"/>
          <w:szCs w:val="26"/>
        </w:rPr>
      </w:pPr>
      <w:bookmarkStart w:id="247" w:name="_Toc329880542"/>
      <w:bookmarkStart w:id="248" w:name="_Toc403648003"/>
    </w:p>
    <w:p w14:paraId="343CA116" w14:textId="77777777" w:rsidR="00F86047" w:rsidRPr="00D41343" w:rsidRDefault="00F86047" w:rsidP="00F86047">
      <w:pPr>
        <w:spacing w:before="0" w:after="120" w:line="240" w:lineRule="auto"/>
        <w:jc w:val="both"/>
        <w:rPr>
          <w:rFonts w:cstheme="minorHAnsi"/>
          <w:b/>
          <w:sz w:val="26"/>
          <w:szCs w:val="26"/>
        </w:rPr>
      </w:pPr>
      <w:r w:rsidRPr="00D41343">
        <w:rPr>
          <w:rFonts w:cstheme="minorHAnsi"/>
          <w:b/>
          <w:sz w:val="26"/>
          <w:szCs w:val="26"/>
        </w:rPr>
        <w:t>Limited English Proficiency (LEP)</w:t>
      </w:r>
      <w:bookmarkEnd w:id="247"/>
      <w:bookmarkEnd w:id="248"/>
    </w:p>
    <w:p w14:paraId="14FC8D68" w14:textId="77777777" w:rsidR="00F86047" w:rsidRPr="003448B7" w:rsidRDefault="00F86047" w:rsidP="00F86047">
      <w:pPr>
        <w:spacing w:before="0" w:after="120" w:line="240" w:lineRule="auto"/>
        <w:jc w:val="both"/>
        <w:rPr>
          <w:rFonts w:cstheme="minorHAnsi"/>
          <w:sz w:val="26"/>
          <w:szCs w:val="26"/>
        </w:rPr>
      </w:pPr>
      <w:r w:rsidRPr="003448B7">
        <w:rPr>
          <w:rFonts w:cstheme="minorHAnsi"/>
          <w:sz w:val="26"/>
          <w:szCs w:val="26"/>
        </w:rPr>
        <w:t xml:space="preserve">Individuals who do not speak English as their primary language and who have a limited ability to read, speak, write, or understand English can be limited English proficient, or "LEP." These individuals may be entitled to language assistance with respect to a </w:t>
      </w:r>
      <w:proofErr w:type="gramStart"/>
      <w:r w:rsidRPr="003448B7">
        <w:rPr>
          <w:rFonts w:cstheme="minorHAnsi"/>
          <w:sz w:val="26"/>
          <w:szCs w:val="26"/>
        </w:rPr>
        <w:t>particular type</w:t>
      </w:r>
      <w:proofErr w:type="gramEnd"/>
      <w:r w:rsidRPr="003448B7">
        <w:rPr>
          <w:rFonts w:cstheme="minorHAnsi"/>
          <w:sz w:val="26"/>
          <w:szCs w:val="26"/>
        </w:rPr>
        <w:t xml:space="preserve"> of service, benefit, or encounter.  DOT recipients are required to take reasonable steps to ensure meaningful access to their programs and activities by LEP persons.</w:t>
      </w:r>
    </w:p>
    <w:p w14:paraId="37C97C0A" w14:textId="77777777" w:rsidR="00F86047" w:rsidRPr="003448B7" w:rsidRDefault="00F86047" w:rsidP="00F86047">
      <w:pPr>
        <w:spacing w:before="0" w:after="120" w:line="240" w:lineRule="auto"/>
        <w:jc w:val="both"/>
        <w:rPr>
          <w:rFonts w:cstheme="minorHAnsi"/>
          <w:sz w:val="26"/>
          <w:szCs w:val="26"/>
        </w:rPr>
      </w:pPr>
      <w:r w:rsidRPr="003448B7">
        <w:rPr>
          <w:rFonts w:cstheme="minorHAnsi"/>
          <w:sz w:val="26"/>
          <w:szCs w:val="26"/>
        </w:rPr>
        <w:t>Subrecipients should apply four (4) factors to the various kinds of contacts they have with the public to assess language needs and decide what reasonable steps they should take to ensure meaningful access for LEP persons:</w:t>
      </w:r>
    </w:p>
    <w:p w14:paraId="47A85A62" w14:textId="77777777" w:rsidR="00F86047" w:rsidRPr="003448B7" w:rsidRDefault="00F86047" w:rsidP="00376BDB">
      <w:pPr>
        <w:pStyle w:val="ListParagraph"/>
        <w:numPr>
          <w:ilvl w:val="0"/>
          <w:numId w:val="7"/>
        </w:numPr>
        <w:spacing w:before="0" w:after="120" w:line="240" w:lineRule="auto"/>
        <w:contextualSpacing w:val="0"/>
        <w:jc w:val="both"/>
        <w:rPr>
          <w:rFonts w:cstheme="minorHAnsi"/>
          <w:sz w:val="26"/>
          <w:szCs w:val="26"/>
        </w:rPr>
      </w:pPr>
      <w:r w:rsidRPr="003448B7">
        <w:rPr>
          <w:rFonts w:cstheme="minorHAnsi"/>
          <w:sz w:val="26"/>
          <w:szCs w:val="26"/>
        </w:rPr>
        <w:t>The number or proportion of LEP persons eligible to be served or likely to be encountered by a program, activity, or service of the recipient or grantee.</w:t>
      </w:r>
    </w:p>
    <w:p w14:paraId="20A037C5" w14:textId="77777777" w:rsidR="00F86047" w:rsidRPr="003448B7" w:rsidRDefault="00F86047" w:rsidP="00376BDB">
      <w:pPr>
        <w:pStyle w:val="ListParagraph"/>
        <w:numPr>
          <w:ilvl w:val="0"/>
          <w:numId w:val="7"/>
        </w:numPr>
        <w:spacing w:before="0" w:after="120" w:line="240" w:lineRule="auto"/>
        <w:contextualSpacing w:val="0"/>
        <w:jc w:val="both"/>
        <w:rPr>
          <w:rFonts w:cstheme="minorHAnsi"/>
          <w:sz w:val="26"/>
          <w:szCs w:val="26"/>
        </w:rPr>
      </w:pPr>
      <w:r w:rsidRPr="003448B7">
        <w:rPr>
          <w:rFonts w:cstheme="minorHAnsi"/>
          <w:sz w:val="26"/>
          <w:szCs w:val="26"/>
        </w:rPr>
        <w:t xml:space="preserve">The frequency with which LEP individuals </w:t>
      </w:r>
      <w:proofErr w:type="gramStart"/>
      <w:r w:rsidRPr="003448B7">
        <w:rPr>
          <w:rFonts w:cstheme="minorHAnsi"/>
          <w:sz w:val="26"/>
          <w:szCs w:val="26"/>
        </w:rPr>
        <w:t>come in contact with</w:t>
      </w:r>
      <w:proofErr w:type="gramEnd"/>
      <w:r w:rsidRPr="003448B7">
        <w:rPr>
          <w:rFonts w:cstheme="minorHAnsi"/>
          <w:sz w:val="26"/>
          <w:szCs w:val="26"/>
        </w:rPr>
        <w:t xml:space="preserve"> the program.</w:t>
      </w:r>
    </w:p>
    <w:p w14:paraId="3D88560F" w14:textId="77777777" w:rsidR="00F86047" w:rsidRPr="003448B7" w:rsidRDefault="00F86047" w:rsidP="00376BDB">
      <w:pPr>
        <w:pStyle w:val="ListParagraph"/>
        <w:numPr>
          <w:ilvl w:val="0"/>
          <w:numId w:val="7"/>
        </w:numPr>
        <w:spacing w:before="0" w:after="120" w:line="240" w:lineRule="auto"/>
        <w:contextualSpacing w:val="0"/>
        <w:jc w:val="both"/>
        <w:rPr>
          <w:rFonts w:cstheme="minorHAnsi"/>
          <w:sz w:val="26"/>
          <w:szCs w:val="26"/>
        </w:rPr>
      </w:pPr>
      <w:r w:rsidRPr="003448B7">
        <w:rPr>
          <w:rFonts w:cstheme="minorHAnsi"/>
          <w:sz w:val="26"/>
          <w:szCs w:val="26"/>
        </w:rPr>
        <w:t>The nature and importance of the program, activity, or service provided by the recipient to people’s lives.</w:t>
      </w:r>
    </w:p>
    <w:p w14:paraId="325A60F5" w14:textId="77777777" w:rsidR="00F86047" w:rsidRPr="003448B7" w:rsidRDefault="00F86047" w:rsidP="00376BDB">
      <w:pPr>
        <w:pStyle w:val="ListParagraph"/>
        <w:numPr>
          <w:ilvl w:val="0"/>
          <w:numId w:val="7"/>
        </w:numPr>
        <w:spacing w:before="0" w:after="120" w:line="240" w:lineRule="auto"/>
        <w:contextualSpacing w:val="0"/>
        <w:jc w:val="both"/>
        <w:rPr>
          <w:rFonts w:cstheme="minorHAnsi"/>
          <w:sz w:val="26"/>
          <w:szCs w:val="26"/>
        </w:rPr>
      </w:pPr>
      <w:r w:rsidRPr="003448B7">
        <w:rPr>
          <w:rFonts w:cstheme="minorHAnsi"/>
          <w:sz w:val="26"/>
          <w:szCs w:val="26"/>
        </w:rPr>
        <w:t>The resources available to the recipient and costs.</w:t>
      </w:r>
    </w:p>
    <w:p w14:paraId="504652DF" w14:textId="77777777" w:rsidR="00F86047" w:rsidRPr="003448B7" w:rsidRDefault="00F86047" w:rsidP="00F86047">
      <w:pPr>
        <w:spacing w:before="0" w:after="120" w:line="240" w:lineRule="auto"/>
        <w:jc w:val="both"/>
        <w:rPr>
          <w:rFonts w:cstheme="minorHAnsi"/>
          <w:sz w:val="26"/>
          <w:szCs w:val="26"/>
        </w:rPr>
      </w:pPr>
      <w:r w:rsidRPr="003448B7">
        <w:rPr>
          <w:rFonts w:cstheme="minorHAnsi"/>
          <w:sz w:val="26"/>
          <w:szCs w:val="26"/>
        </w:rPr>
        <w:t xml:space="preserve">After completing the above four-factor analysis, subrecipients can determine the appropriate “mix” of LEP services required. Subrecipients have two main ways to provide language services: oral interpretation, either in person or via telephone interpretation service, and written translation. The correct mix should be based on what is both necessary and reasonable </w:t>
      </w:r>
      <w:proofErr w:type="gramStart"/>
      <w:r w:rsidRPr="003448B7">
        <w:rPr>
          <w:rFonts w:cstheme="minorHAnsi"/>
          <w:sz w:val="26"/>
          <w:szCs w:val="26"/>
        </w:rPr>
        <w:t>in light of</w:t>
      </w:r>
      <w:proofErr w:type="gramEnd"/>
      <w:r w:rsidRPr="003448B7">
        <w:rPr>
          <w:rFonts w:cstheme="minorHAnsi"/>
          <w:sz w:val="26"/>
          <w:szCs w:val="26"/>
        </w:rPr>
        <w:t xml:space="preserve"> the four-factor analysis.</w:t>
      </w:r>
    </w:p>
    <w:p w14:paraId="34E613DF" w14:textId="77777777" w:rsidR="00F86047" w:rsidRPr="003448B7" w:rsidRDefault="00F86047" w:rsidP="00376BDB">
      <w:pPr>
        <w:pStyle w:val="ListParagraph"/>
        <w:numPr>
          <w:ilvl w:val="0"/>
          <w:numId w:val="5"/>
        </w:numPr>
        <w:spacing w:before="0" w:after="120" w:line="240" w:lineRule="auto"/>
        <w:contextualSpacing w:val="0"/>
        <w:jc w:val="both"/>
        <w:rPr>
          <w:rFonts w:cstheme="minorHAnsi"/>
          <w:sz w:val="26"/>
          <w:szCs w:val="26"/>
        </w:rPr>
      </w:pPr>
      <w:r w:rsidRPr="003448B7">
        <w:rPr>
          <w:rFonts w:cstheme="minorHAnsi"/>
          <w:sz w:val="26"/>
          <w:szCs w:val="26"/>
        </w:rPr>
        <w:t>Has the subrecipient assessed and addressed the ability of persons with limited English proficiency (LEP) to use transit services?</w:t>
      </w:r>
    </w:p>
    <w:p w14:paraId="79952A33"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6A80DEB6" w14:textId="77777777" w:rsidR="00F86047" w:rsidRPr="003448B7" w:rsidRDefault="00F86047" w:rsidP="00376BDB">
      <w:pPr>
        <w:pStyle w:val="ListParagraph"/>
        <w:numPr>
          <w:ilvl w:val="0"/>
          <w:numId w:val="5"/>
        </w:numPr>
        <w:spacing w:before="0" w:after="120" w:line="240" w:lineRule="auto"/>
        <w:contextualSpacing w:val="0"/>
        <w:jc w:val="both"/>
        <w:rPr>
          <w:rFonts w:cstheme="minorHAnsi"/>
          <w:sz w:val="26"/>
          <w:szCs w:val="26"/>
        </w:rPr>
      </w:pPr>
      <w:r w:rsidRPr="003448B7">
        <w:rPr>
          <w:rFonts w:cstheme="minorHAnsi"/>
          <w:sz w:val="26"/>
          <w:szCs w:val="26"/>
        </w:rPr>
        <w:t>Describe the subrecipient's efforts to provide access to information and services by LEP persons.</w:t>
      </w:r>
    </w:p>
    <w:p w14:paraId="6CECD371" w14:textId="77777777" w:rsidR="00F86047" w:rsidRPr="003448B7" w:rsidRDefault="00F86047" w:rsidP="00F86047">
      <w:pPr>
        <w:pStyle w:val="ListParagraph"/>
        <w:spacing w:before="0" w:after="120" w:line="240" w:lineRule="auto"/>
        <w:ind w:left="360"/>
        <w:contextualSpacing w:val="0"/>
        <w:jc w:val="both"/>
        <w:rPr>
          <w:rFonts w:cstheme="minorHAnsi"/>
          <w:sz w:val="26"/>
          <w:szCs w:val="26"/>
        </w:rPr>
      </w:pPr>
      <w:r w:rsidRPr="003448B7">
        <w:rPr>
          <w:rFonts w:cstheme="minorHAnsi"/>
          <w:sz w:val="26"/>
          <w:szCs w:val="26"/>
        </w:rPr>
        <w:t>_____________________________________________________________________</w:t>
      </w:r>
    </w:p>
    <w:p w14:paraId="54788265" w14:textId="77777777" w:rsidR="00F86047" w:rsidRPr="003448B7" w:rsidRDefault="00F86047" w:rsidP="00F86047">
      <w:pPr>
        <w:pStyle w:val="ListParagraph"/>
        <w:spacing w:before="0" w:after="120" w:line="240" w:lineRule="auto"/>
        <w:ind w:left="360"/>
        <w:contextualSpacing w:val="0"/>
        <w:jc w:val="both"/>
        <w:rPr>
          <w:rFonts w:cstheme="minorHAnsi"/>
          <w:sz w:val="26"/>
          <w:szCs w:val="26"/>
        </w:rPr>
      </w:pPr>
      <w:r w:rsidRPr="003448B7">
        <w:rPr>
          <w:rFonts w:cstheme="minorHAnsi"/>
          <w:sz w:val="26"/>
          <w:szCs w:val="26"/>
        </w:rPr>
        <w:t>_____________________________________________________________________</w:t>
      </w:r>
    </w:p>
    <w:p w14:paraId="2E2F4FB5" w14:textId="77777777" w:rsidR="00F86047" w:rsidRDefault="00F86047" w:rsidP="00F86047">
      <w:pPr>
        <w:spacing w:before="0" w:after="120" w:line="240" w:lineRule="auto"/>
        <w:jc w:val="both"/>
        <w:rPr>
          <w:rFonts w:cstheme="minorHAnsi"/>
          <w:sz w:val="26"/>
          <w:szCs w:val="26"/>
        </w:rPr>
      </w:pPr>
    </w:p>
    <w:p w14:paraId="6811A59F" w14:textId="77777777" w:rsidR="00F86047" w:rsidRDefault="00F86047" w:rsidP="00F86047">
      <w:pPr>
        <w:spacing w:before="0" w:after="120" w:line="240" w:lineRule="auto"/>
        <w:jc w:val="both"/>
        <w:rPr>
          <w:rFonts w:cstheme="minorHAnsi"/>
          <w:sz w:val="26"/>
          <w:szCs w:val="26"/>
        </w:rPr>
      </w:pPr>
    </w:p>
    <w:p w14:paraId="080BC0EC" w14:textId="77777777" w:rsidR="00F86047" w:rsidRDefault="00F86047" w:rsidP="00F86047">
      <w:pPr>
        <w:spacing w:before="0" w:after="120" w:line="240" w:lineRule="auto"/>
        <w:jc w:val="both"/>
        <w:rPr>
          <w:rFonts w:cstheme="minorHAnsi"/>
          <w:sz w:val="26"/>
          <w:szCs w:val="26"/>
        </w:rPr>
      </w:pPr>
    </w:p>
    <w:p w14:paraId="45F4D063" w14:textId="77777777" w:rsidR="00F86047" w:rsidRDefault="00F86047" w:rsidP="00F86047">
      <w:pPr>
        <w:spacing w:before="0" w:after="120" w:line="240" w:lineRule="auto"/>
        <w:jc w:val="both"/>
        <w:rPr>
          <w:rFonts w:cstheme="minorHAnsi"/>
          <w:sz w:val="26"/>
          <w:szCs w:val="26"/>
        </w:rPr>
      </w:pPr>
    </w:p>
    <w:p w14:paraId="5BEB37B6" w14:textId="77777777" w:rsidR="00F86047" w:rsidRPr="003448B7" w:rsidRDefault="00F86047" w:rsidP="00F86047">
      <w:pPr>
        <w:spacing w:before="0" w:after="120" w:line="240" w:lineRule="auto"/>
        <w:jc w:val="both"/>
        <w:rPr>
          <w:rFonts w:cstheme="minorHAnsi"/>
          <w:sz w:val="26"/>
          <w:szCs w:val="26"/>
        </w:rPr>
      </w:pPr>
    </w:p>
    <w:p w14:paraId="69C52179" w14:textId="77777777" w:rsidR="00F86047" w:rsidRPr="003448B7" w:rsidRDefault="00F86047" w:rsidP="00F86047">
      <w:pPr>
        <w:spacing w:before="0" w:after="120" w:line="240" w:lineRule="auto"/>
        <w:jc w:val="both"/>
        <w:rPr>
          <w:rFonts w:cstheme="minorHAnsi"/>
          <w:sz w:val="26"/>
          <w:szCs w:val="26"/>
        </w:rPr>
      </w:pPr>
      <w:r w:rsidRPr="003448B7">
        <w:rPr>
          <w:rFonts w:cstheme="minorHAnsi"/>
          <w:noProof/>
          <w:sz w:val="26"/>
          <w:szCs w:val="26"/>
        </w:rPr>
        <mc:AlternateContent>
          <mc:Choice Requires="wps">
            <w:drawing>
              <wp:anchor distT="0" distB="0" distL="114300" distR="114300" simplePos="0" relativeHeight="251778048" behindDoc="0" locked="0" layoutInCell="1" allowOverlap="1" wp14:anchorId="7F4B0F4C" wp14:editId="7D96DB61">
                <wp:simplePos x="0" y="0"/>
                <wp:positionH relativeFrom="column">
                  <wp:posOffset>-24130</wp:posOffset>
                </wp:positionH>
                <wp:positionV relativeFrom="paragraph">
                  <wp:posOffset>635</wp:posOffset>
                </wp:positionV>
                <wp:extent cx="5948045" cy="325755"/>
                <wp:effectExtent l="0" t="0" r="14605" b="17145"/>
                <wp:wrapNone/>
                <wp:docPr id="1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325755"/>
                        </a:xfrm>
                        <a:prstGeom prst="rect">
                          <a:avLst/>
                        </a:prstGeom>
                        <a:solidFill>
                          <a:srgbClr val="1F4283"/>
                        </a:solidFill>
                        <a:ln w="9525">
                          <a:solidFill>
                            <a:schemeClr val="bg1">
                              <a:lumMod val="100000"/>
                              <a:lumOff val="0"/>
                            </a:schemeClr>
                          </a:solidFill>
                          <a:miter lim="800000"/>
                          <a:headEnd/>
                          <a:tailEnd/>
                        </a:ln>
                      </wps:spPr>
                      <wps:txbx>
                        <w:txbxContent>
                          <w:p w14:paraId="71380BE1" w14:textId="77777777" w:rsidR="00C6429B" w:rsidRPr="005015AD" w:rsidRDefault="00C6429B" w:rsidP="00F86047">
                            <w:pPr>
                              <w:pStyle w:val="Heading3"/>
                            </w:pPr>
                            <w:bookmarkStart w:id="249" w:name="_Toc403648005"/>
                            <w:bookmarkStart w:id="250" w:name="_Toc406140964"/>
                            <w:bookmarkStart w:id="251" w:name="_Toc417307901"/>
                            <w:bookmarkStart w:id="252" w:name="_Toc21688243"/>
                            <w:bookmarkStart w:id="253" w:name="_Toc21688501"/>
                            <w:bookmarkStart w:id="254" w:name="_Toc21689142"/>
                            <w:bookmarkStart w:id="255" w:name="_Toc21689298"/>
                            <w:bookmarkStart w:id="256" w:name="_Toc21940555"/>
                            <w:r>
                              <w:t>Americans with Disabilities Act (ADA)</w:t>
                            </w:r>
                            <w:bookmarkEnd w:id="249"/>
                            <w:bookmarkEnd w:id="250"/>
                            <w:bookmarkEnd w:id="251"/>
                            <w:bookmarkEnd w:id="252"/>
                            <w:bookmarkEnd w:id="253"/>
                            <w:bookmarkEnd w:id="254"/>
                            <w:bookmarkEnd w:id="255"/>
                            <w:bookmarkEnd w:id="25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B0F4C" id="Text Box 45" o:spid="_x0000_s1047" type="#_x0000_t202" style="position:absolute;left:0;text-align:left;margin-left:-1.9pt;margin-top:.05pt;width:468.35pt;height:25.6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" fillcolor="#1f4283" strokecolor="white [3212]">
                <v:textbox>
                  <w:txbxContent>
                    <w:p w14:paraId="71380BE1" w14:textId="77777777" w:rsidR="00C6429B" w:rsidRPr="005015AD" w:rsidRDefault="00C6429B" w:rsidP="00F86047">
                      <w:pPr>
                        <w:pStyle w:val="Heading3"/>
                      </w:pPr>
                      <w:bookmarkStart w:id="257" w:name="_Toc403648005"/>
                      <w:bookmarkStart w:id="258" w:name="_Toc406140964"/>
                      <w:bookmarkStart w:id="259" w:name="_Toc417307901"/>
                      <w:bookmarkStart w:id="260" w:name="_Toc21688243"/>
                      <w:bookmarkStart w:id="261" w:name="_Toc21688501"/>
                      <w:bookmarkStart w:id="262" w:name="_Toc21689142"/>
                      <w:bookmarkStart w:id="263" w:name="_Toc21689298"/>
                      <w:bookmarkStart w:id="264" w:name="_Toc21940555"/>
                      <w:r>
                        <w:t>Americans with Disabilities Act (ADA)</w:t>
                      </w:r>
                      <w:bookmarkEnd w:id="257"/>
                      <w:bookmarkEnd w:id="258"/>
                      <w:bookmarkEnd w:id="259"/>
                      <w:bookmarkEnd w:id="260"/>
                      <w:bookmarkEnd w:id="261"/>
                      <w:bookmarkEnd w:id="262"/>
                      <w:bookmarkEnd w:id="263"/>
                      <w:bookmarkEnd w:id="264"/>
                    </w:p>
                  </w:txbxContent>
                </v:textbox>
              </v:shape>
            </w:pict>
          </mc:Fallback>
        </mc:AlternateContent>
      </w:r>
    </w:p>
    <w:p w14:paraId="4AA20F6D" w14:textId="77777777" w:rsidR="00F86047" w:rsidRPr="003448B7" w:rsidRDefault="00F86047" w:rsidP="00F86047">
      <w:pPr>
        <w:spacing w:before="0" w:after="120" w:line="240" w:lineRule="auto"/>
        <w:jc w:val="both"/>
        <w:rPr>
          <w:rFonts w:cstheme="minorHAnsi"/>
          <w:sz w:val="26"/>
          <w:szCs w:val="26"/>
        </w:rPr>
      </w:pPr>
    </w:p>
    <w:p w14:paraId="463694BA" w14:textId="77777777" w:rsidR="00755750" w:rsidRPr="003E6B95" w:rsidRDefault="00755750" w:rsidP="00F86047">
      <w:pPr>
        <w:autoSpaceDE w:val="0"/>
        <w:autoSpaceDN w:val="0"/>
        <w:adjustRightInd w:val="0"/>
        <w:spacing w:before="0" w:after="120" w:line="240" w:lineRule="auto"/>
        <w:jc w:val="both"/>
        <w:rPr>
          <w:rFonts w:cstheme="minorHAnsi"/>
          <w:b/>
          <w:sz w:val="26"/>
          <w:szCs w:val="26"/>
        </w:rPr>
      </w:pPr>
      <w:r w:rsidRPr="003E6B95">
        <w:rPr>
          <w:rFonts w:cstheme="minorHAnsi"/>
          <w:b/>
          <w:sz w:val="26"/>
          <w:szCs w:val="26"/>
        </w:rPr>
        <w:t>Skip this section if the agency only provides transportation services to their own clients (5310 closed door services).</w:t>
      </w:r>
    </w:p>
    <w:p w14:paraId="36F46C07" w14:textId="77777777" w:rsidR="00F86047" w:rsidRPr="003448B7" w:rsidRDefault="00F86047" w:rsidP="00F86047">
      <w:pPr>
        <w:autoSpaceDE w:val="0"/>
        <w:autoSpaceDN w:val="0"/>
        <w:adjustRightInd w:val="0"/>
        <w:spacing w:before="0" w:after="120" w:line="240" w:lineRule="auto"/>
        <w:jc w:val="both"/>
        <w:rPr>
          <w:rFonts w:cstheme="minorHAnsi"/>
          <w:sz w:val="26"/>
          <w:szCs w:val="26"/>
        </w:rPr>
      </w:pPr>
      <w:r w:rsidRPr="003448B7">
        <w:rPr>
          <w:rFonts w:cstheme="minorHAnsi"/>
          <w:sz w:val="26"/>
          <w:szCs w:val="26"/>
        </w:rPr>
        <w:t>Compliance responsibilities will vary depending upon the type of entity providing the service. The regulations recognize three types of entities as follows:</w:t>
      </w:r>
    </w:p>
    <w:p w14:paraId="59E114D2" w14:textId="77777777" w:rsidR="00F86047" w:rsidRPr="003448B7" w:rsidRDefault="00F86047" w:rsidP="00F86047">
      <w:pPr>
        <w:autoSpaceDE w:val="0"/>
        <w:autoSpaceDN w:val="0"/>
        <w:adjustRightInd w:val="0"/>
        <w:spacing w:before="0" w:after="120" w:line="240" w:lineRule="auto"/>
        <w:jc w:val="both"/>
        <w:rPr>
          <w:rFonts w:cstheme="minorHAnsi"/>
          <w:sz w:val="26"/>
          <w:szCs w:val="26"/>
        </w:rPr>
      </w:pPr>
      <w:r w:rsidRPr="003448B7">
        <w:rPr>
          <w:rFonts w:cstheme="minorHAnsi"/>
          <w:b/>
          <w:sz w:val="26"/>
          <w:szCs w:val="26"/>
        </w:rPr>
        <w:t>Public entities</w:t>
      </w:r>
      <w:r w:rsidRPr="003448B7">
        <w:rPr>
          <w:rFonts w:cstheme="minorHAnsi"/>
          <w:sz w:val="26"/>
          <w:szCs w:val="26"/>
        </w:rPr>
        <w:t xml:space="preserve"> include city, town, county, or state governments, or special authorities created under public law such as transit authorities. </w:t>
      </w:r>
    </w:p>
    <w:p w14:paraId="2AE892AF" w14:textId="77777777" w:rsidR="00F86047" w:rsidRPr="003448B7" w:rsidRDefault="00F86047" w:rsidP="00F86047">
      <w:pPr>
        <w:autoSpaceDE w:val="0"/>
        <w:autoSpaceDN w:val="0"/>
        <w:adjustRightInd w:val="0"/>
        <w:spacing w:before="0" w:after="120" w:line="240" w:lineRule="auto"/>
        <w:jc w:val="both"/>
        <w:rPr>
          <w:rFonts w:cstheme="minorHAnsi"/>
          <w:sz w:val="26"/>
          <w:szCs w:val="26"/>
        </w:rPr>
      </w:pPr>
      <w:r w:rsidRPr="003448B7">
        <w:rPr>
          <w:rFonts w:cstheme="minorHAnsi"/>
          <w:b/>
          <w:sz w:val="26"/>
          <w:szCs w:val="26"/>
        </w:rPr>
        <w:t>Private, primarily engaged entities</w:t>
      </w:r>
      <w:r w:rsidRPr="003448B7">
        <w:rPr>
          <w:rFonts w:cstheme="minorHAnsi"/>
          <w:sz w:val="26"/>
          <w:szCs w:val="26"/>
        </w:rPr>
        <w:t xml:space="preserve"> include private companies whose primary business is transportation. This includes private taxi companies, van or bus companies, or private intercity bus companies.  This category includes private, non-profit agencies whose main business is transportation.</w:t>
      </w:r>
    </w:p>
    <w:p w14:paraId="3750079C" w14:textId="77777777" w:rsidR="00F86047" w:rsidRPr="003448B7" w:rsidRDefault="00F86047" w:rsidP="00F86047">
      <w:pPr>
        <w:autoSpaceDE w:val="0"/>
        <w:autoSpaceDN w:val="0"/>
        <w:adjustRightInd w:val="0"/>
        <w:spacing w:before="0" w:after="120" w:line="240" w:lineRule="auto"/>
        <w:jc w:val="both"/>
        <w:rPr>
          <w:rFonts w:cstheme="minorHAnsi"/>
          <w:sz w:val="26"/>
          <w:szCs w:val="26"/>
        </w:rPr>
      </w:pPr>
      <w:r w:rsidRPr="003448B7">
        <w:rPr>
          <w:rFonts w:cstheme="minorHAnsi"/>
          <w:b/>
          <w:sz w:val="26"/>
          <w:szCs w:val="26"/>
        </w:rPr>
        <w:t>Private, not primarily engaged entities</w:t>
      </w:r>
      <w:r w:rsidRPr="003448B7">
        <w:rPr>
          <w:rFonts w:cstheme="minorHAnsi"/>
          <w:sz w:val="26"/>
          <w:szCs w:val="26"/>
        </w:rPr>
        <w:t xml:space="preserve"> are private companies or organizations, including non-profit organizations, whose primary business is something other than transportation, but who provide transportation as a secondary or support service. This includes human service agencies that operate transportation services as a secondary or support service.</w:t>
      </w:r>
    </w:p>
    <w:p w14:paraId="1440C2D1" w14:textId="77777777" w:rsidR="00F86047" w:rsidRPr="003448B7" w:rsidRDefault="00F86047" w:rsidP="00F86047">
      <w:pPr>
        <w:autoSpaceDE w:val="0"/>
        <w:autoSpaceDN w:val="0"/>
        <w:adjustRightInd w:val="0"/>
        <w:spacing w:before="0" w:after="120" w:line="240" w:lineRule="auto"/>
        <w:jc w:val="both"/>
        <w:rPr>
          <w:rFonts w:cstheme="minorHAnsi"/>
          <w:sz w:val="26"/>
          <w:szCs w:val="26"/>
        </w:rPr>
      </w:pPr>
      <w:r w:rsidRPr="003448B7">
        <w:rPr>
          <w:rFonts w:cstheme="minorHAnsi"/>
          <w:sz w:val="26"/>
          <w:szCs w:val="26"/>
        </w:rPr>
        <w:t>Compliance responsibilities will also vary depending on the type of transportation service provided by the subrecipient.  Several types of service that are particularly relevant to these reviews are:</w:t>
      </w:r>
    </w:p>
    <w:p w14:paraId="137E88EC" w14:textId="77777777" w:rsidR="00F86047" w:rsidRPr="003448B7" w:rsidRDefault="00F86047" w:rsidP="00F86047">
      <w:pPr>
        <w:autoSpaceDE w:val="0"/>
        <w:autoSpaceDN w:val="0"/>
        <w:adjustRightInd w:val="0"/>
        <w:spacing w:before="0" w:after="120" w:line="240" w:lineRule="auto"/>
        <w:jc w:val="both"/>
        <w:rPr>
          <w:rFonts w:cstheme="minorHAnsi"/>
          <w:b/>
          <w:bCs/>
          <w:sz w:val="26"/>
          <w:szCs w:val="26"/>
        </w:rPr>
      </w:pPr>
      <w:r w:rsidRPr="003448B7">
        <w:rPr>
          <w:rFonts w:cstheme="minorHAnsi"/>
          <w:b/>
          <w:bCs/>
          <w:sz w:val="26"/>
          <w:szCs w:val="26"/>
        </w:rPr>
        <w:t xml:space="preserve">Fixed route system </w:t>
      </w:r>
      <w:r w:rsidRPr="003448B7">
        <w:rPr>
          <w:rFonts w:cstheme="minorHAnsi"/>
          <w:sz w:val="26"/>
          <w:szCs w:val="26"/>
        </w:rPr>
        <w:t>means a system of transporting individuals (other than by aircraft), including the provision of designated public transportation service by public entities and the provision of transportation service by private entities, including, but not limited to, specified public transportation service, on which a vehicle is operated along a prescribed route according to a fixed schedule.</w:t>
      </w:r>
    </w:p>
    <w:p w14:paraId="785773AA" w14:textId="77777777" w:rsidR="00F86047" w:rsidRPr="003448B7" w:rsidRDefault="00F86047" w:rsidP="00F86047">
      <w:pPr>
        <w:spacing w:before="0" w:after="120" w:line="240" w:lineRule="auto"/>
        <w:jc w:val="both"/>
        <w:rPr>
          <w:rFonts w:cstheme="minorHAnsi"/>
          <w:sz w:val="26"/>
          <w:szCs w:val="26"/>
        </w:rPr>
      </w:pPr>
      <w:r w:rsidRPr="003448B7">
        <w:rPr>
          <w:rFonts w:cstheme="minorHAnsi"/>
          <w:b/>
          <w:bCs/>
          <w:sz w:val="26"/>
          <w:szCs w:val="26"/>
        </w:rPr>
        <w:t xml:space="preserve">Commuter bus service </w:t>
      </w:r>
      <w:r w:rsidRPr="003448B7">
        <w:rPr>
          <w:rFonts w:cstheme="minorHAnsi"/>
          <w:sz w:val="26"/>
          <w:szCs w:val="26"/>
        </w:rPr>
        <w:t>means fixed route bus service, characterized by service predominantly in one direction during peak periods, limited stops, use of multi-ride tickets, and routes of extended length, usually between the central business district and outlying suburbs. Commuter bus service may also include other service, characterized by a limited route structure, limited stops, and a coordinated relationship to another mode of transportation.</w:t>
      </w:r>
    </w:p>
    <w:p w14:paraId="4DFD27DC" w14:textId="77777777" w:rsidR="00F86047" w:rsidRPr="003448B7" w:rsidRDefault="00F86047" w:rsidP="00F86047">
      <w:pPr>
        <w:autoSpaceDE w:val="0"/>
        <w:autoSpaceDN w:val="0"/>
        <w:adjustRightInd w:val="0"/>
        <w:spacing w:before="0" w:after="120" w:line="240" w:lineRule="auto"/>
        <w:jc w:val="both"/>
        <w:rPr>
          <w:rFonts w:cstheme="minorHAnsi"/>
          <w:sz w:val="26"/>
          <w:szCs w:val="26"/>
        </w:rPr>
      </w:pPr>
      <w:r w:rsidRPr="003448B7">
        <w:rPr>
          <w:rFonts w:cstheme="minorHAnsi"/>
          <w:b/>
          <w:bCs/>
          <w:sz w:val="26"/>
          <w:szCs w:val="26"/>
        </w:rPr>
        <w:t xml:space="preserve">Demand responsive system </w:t>
      </w:r>
      <w:r w:rsidRPr="003448B7">
        <w:rPr>
          <w:rFonts w:cstheme="minorHAnsi"/>
          <w:sz w:val="26"/>
          <w:szCs w:val="26"/>
        </w:rPr>
        <w:t>means any system of transporting individuals, including the provision of designated public transportation service by public entities and the provision of transportation service by private entities, including but not limited to specified public transportation service, which is not a fixed route system.</w:t>
      </w:r>
    </w:p>
    <w:p w14:paraId="03EEFA5E" w14:textId="77777777" w:rsidR="00F86047" w:rsidRPr="003448B7" w:rsidRDefault="00F86047" w:rsidP="00F86047">
      <w:pPr>
        <w:autoSpaceDE w:val="0"/>
        <w:autoSpaceDN w:val="0"/>
        <w:adjustRightInd w:val="0"/>
        <w:spacing w:before="0" w:after="120" w:line="240" w:lineRule="auto"/>
        <w:jc w:val="both"/>
        <w:rPr>
          <w:rFonts w:cstheme="minorHAnsi"/>
          <w:sz w:val="26"/>
          <w:szCs w:val="26"/>
        </w:rPr>
      </w:pPr>
      <w:r w:rsidRPr="003448B7">
        <w:rPr>
          <w:rFonts w:cstheme="minorHAnsi"/>
          <w:b/>
          <w:sz w:val="26"/>
          <w:szCs w:val="26"/>
        </w:rPr>
        <w:t>Route Deviation, Point Deviation, or Flex-Bus systems</w:t>
      </w:r>
      <w:r w:rsidRPr="003448B7">
        <w:rPr>
          <w:rFonts w:cstheme="minorHAnsi"/>
          <w:sz w:val="26"/>
          <w:szCs w:val="26"/>
        </w:rPr>
        <w:t xml:space="preserve">, which do not have prescribed routes, or which allow for on-request deviations </w:t>
      </w:r>
      <w:proofErr w:type="gramStart"/>
      <w:r w:rsidRPr="003448B7">
        <w:rPr>
          <w:rFonts w:cstheme="minorHAnsi"/>
          <w:sz w:val="26"/>
          <w:szCs w:val="26"/>
        </w:rPr>
        <w:t>off of</w:t>
      </w:r>
      <w:proofErr w:type="gramEnd"/>
      <w:r w:rsidRPr="003448B7">
        <w:rPr>
          <w:rFonts w:cstheme="minorHAnsi"/>
          <w:sz w:val="26"/>
          <w:szCs w:val="26"/>
        </w:rPr>
        <w:t xml:space="preserve"> prescribed routes, are considered types of demand responsive systems if the on-request, off-route deviations are available to all riders.  If off-route deviations are made only for certain individuals, such as persons with disabilities, these types of services are considered fixed route.</w:t>
      </w:r>
    </w:p>
    <w:p w14:paraId="02079AA7" w14:textId="77777777" w:rsidR="00F86047" w:rsidRPr="003448B7" w:rsidRDefault="00F86047" w:rsidP="00F86047">
      <w:pPr>
        <w:autoSpaceDE w:val="0"/>
        <w:autoSpaceDN w:val="0"/>
        <w:adjustRightInd w:val="0"/>
        <w:spacing w:before="0" w:after="120" w:line="240" w:lineRule="auto"/>
        <w:jc w:val="both"/>
        <w:rPr>
          <w:rFonts w:cstheme="minorHAnsi"/>
          <w:b/>
          <w:bCs/>
          <w:sz w:val="26"/>
          <w:szCs w:val="26"/>
        </w:rPr>
      </w:pPr>
      <w:r w:rsidRPr="003448B7">
        <w:rPr>
          <w:rFonts w:cstheme="minorHAnsi"/>
          <w:sz w:val="26"/>
          <w:szCs w:val="26"/>
        </w:rPr>
        <w:t>ADA complementary paratransit is a specific type of demand responsive service that is required of public entities that provide non-commuter fixed route service.</w:t>
      </w:r>
    </w:p>
    <w:p w14:paraId="78C4BC7A" w14:textId="77777777" w:rsidR="00F86047" w:rsidRPr="003448B7" w:rsidRDefault="00F86047" w:rsidP="00F86047">
      <w:pPr>
        <w:spacing w:before="0" w:after="120" w:line="240" w:lineRule="auto"/>
        <w:jc w:val="both"/>
        <w:rPr>
          <w:rFonts w:cstheme="minorHAnsi"/>
          <w:sz w:val="26"/>
          <w:szCs w:val="26"/>
        </w:rPr>
      </w:pPr>
      <w:r w:rsidRPr="003448B7">
        <w:rPr>
          <w:rFonts w:cstheme="minorHAnsi"/>
          <w:sz w:val="26"/>
          <w:szCs w:val="26"/>
        </w:rPr>
        <w:t>To determine compliance responsibilities, the review must determine the type of entity and service modes delivered.</w:t>
      </w:r>
    </w:p>
    <w:p w14:paraId="2E7F7CED" w14:textId="77777777" w:rsidR="00F86047" w:rsidRPr="003448B7" w:rsidRDefault="00F86047" w:rsidP="00376BDB">
      <w:pPr>
        <w:pStyle w:val="ListParagraph"/>
        <w:numPr>
          <w:ilvl w:val="0"/>
          <w:numId w:val="9"/>
        </w:numPr>
        <w:spacing w:before="0" w:after="120" w:line="240" w:lineRule="auto"/>
        <w:contextualSpacing w:val="0"/>
        <w:jc w:val="both"/>
        <w:rPr>
          <w:rFonts w:cstheme="minorHAnsi"/>
          <w:sz w:val="26"/>
          <w:szCs w:val="26"/>
        </w:rPr>
      </w:pPr>
      <w:r w:rsidRPr="003448B7">
        <w:rPr>
          <w:rFonts w:cstheme="minorHAnsi"/>
          <w:sz w:val="26"/>
          <w:szCs w:val="26"/>
        </w:rPr>
        <w:t>Based on the articles of incorporation or enabling legislation, identify the type of subrecipient under review:</w:t>
      </w:r>
    </w:p>
    <w:p w14:paraId="6BE84A2A" w14:textId="77777777" w:rsidR="00F86047" w:rsidRPr="003448B7" w:rsidRDefault="00F86047" w:rsidP="00F86047">
      <w:pPr>
        <w:pStyle w:val="ListParagraph"/>
        <w:spacing w:before="0" w:after="120" w:line="240" w:lineRule="auto"/>
        <w:ind w:left="36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Public entity</w:t>
      </w:r>
    </w:p>
    <w:p w14:paraId="497224B1" w14:textId="77777777" w:rsidR="00F86047" w:rsidRPr="003448B7" w:rsidRDefault="00F86047" w:rsidP="00F86047">
      <w:pPr>
        <w:pStyle w:val="ListParagraph"/>
        <w:spacing w:before="0" w:after="120" w:line="240" w:lineRule="auto"/>
        <w:ind w:left="36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Private entity, primarily engaged in transportation</w:t>
      </w:r>
    </w:p>
    <w:p w14:paraId="3AF688D2" w14:textId="77777777" w:rsidR="00F86047" w:rsidRPr="003448B7" w:rsidRDefault="00F86047" w:rsidP="00F86047">
      <w:pPr>
        <w:pStyle w:val="ListParagraph"/>
        <w:spacing w:before="0" w:after="120" w:line="240" w:lineRule="auto"/>
        <w:ind w:left="36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Private entity, not primarily engage</w:t>
      </w:r>
      <w:r w:rsidR="00631B35">
        <w:rPr>
          <w:rFonts w:cstheme="minorHAnsi"/>
          <w:sz w:val="26"/>
          <w:szCs w:val="26"/>
        </w:rPr>
        <w:t>d</w:t>
      </w:r>
      <w:r w:rsidRPr="003448B7">
        <w:rPr>
          <w:rFonts w:cstheme="minorHAnsi"/>
          <w:sz w:val="26"/>
          <w:szCs w:val="26"/>
        </w:rPr>
        <w:t xml:space="preserve"> in transportation</w:t>
      </w:r>
    </w:p>
    <w:p w14:paraId="1EEBB70F" w14:textId="77777777" w:rsidR="00F86047" w:rsidRPr="003448B7" w:rsidRDefault="00F86047" w:rsidP="00376BDB">
      <w:pPr>
        <w:pStyle w:val="ListParagraph"/>
        <w:numPr>
          <w:ilvl w:val="0"/>
          <w:numId w:val="9"/>
        </w:numPr>
        <w:spacing w:before="0" w:after="120" w:line="240" w:lineRule="auto"/>
        <w:contextualSpacing w:val="0"/>
        <w:jc w:val="both"/>
        <w:rPr>
          <w:rFonts w:cstheme="minorHAnsi"/>
          <w:sz w:val="26"/>
          <w:szCs w:val="26"/>
        </w:rPr>
      </w:pPr>
      <w:r w:rsidRPr="003448B7">
        <w:rPr>
          <w:rFonts w:cstheme="minorHAnsi"/>
          <w:sz w:val="26"/>
          <w:szCs w:val="26"/>
        </w:rPr>
        <w:t>Evaluate the scope of services and determine all modes of service operated by the subrecipient. For each subrecipient, check all the primary and sub-modes that apply:</w:t>
      </w:r>
    </w:p>
    <w:p w14:paraId="53DA7AF6" w14:textId="77777777" w:rsidR="00F86047" w:rsidRPr="003448B7" w:rsidRDefault="00F86047" w:rsidP="00F86047">
      <w:pPr>
        <w:pStyle w:val="ListParagraph"/>
        <w:spacing w:before="0" w:after="120" w:line="240" w:lineRule="auto"/>
        <w:ind w:left="36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Fixed route</w:t>
      </w:r>
    </w:p>
    <w:p w14:paraId="7FAC1843" w14:textId="77777777" w:rsidR="00F86047" w:rsidRPr="003448B7" w:rsidRDefault="00F86047" w:rsidP="00F86047">
      <w:pPr>
        <w:pStyle w:val="ListParagraph"/>
        <w:spacing w:before="0" w:after="120" w:line="240" w:lineRule="auto"/>
        <w:ind w:left="360" w:firstLine="36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Non-commuter bus</w:t>
      </w:r>
    </w:p>
    <w:p w14:paraId="082BCDEF" w14:textId="77777777" w:rsidR="00F86047" w:rsidRPr="003448B7" w:rsidRDefault="00F86047" w:rsidP="00F86047">
      <w:pPr>
        <w:pStyle w:val="ListParagraph"/>
        <w:spacing w:before="0" w:after="120" w:line="240" w:lineRule="auto"/>
        <w:ind w:left="360" w:firstLine="36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Commuter bus</w:t>
      </w:r>
    </w:p>
    <w:p w14:paraId="13880C97" w14:textId="77777777" w:rsidR="00F86047" w:rsidRPr="003448B7" w:rsidRDefault="00F86047" w:rsidP="00F86047">
      <w:pPr>
        <w:pStyle w:val="ListParagraph"/>
        <w:spacing w:before="0" w:after="120" w:line="240" w:lineRule="auto"/>
        <w:ind w:left="360" w:firstLine="36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Inter-city bus</w:t>
      </w:r>
    </w:p>
    <w:p w14:paraId="6557AA43" w14:textId="77777777" w:rsidR="00F86047" w:rsidRPr="003448B7" w:rsidRDefault="00F86047" w:rsidP="00F86047">
      <w:pPr>
        <w:pStyle w:val="ListParagraph"/>
        <w:spacing w:before="0" w:after="120" w:line="240" w:lineRule="auto"/>
        <w:ind w:left="360" w:firstLine="36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Route/point deviation with deviations limited to certain riders</w:t>
      </w:r>
    </w:p>
    <w:p w14:paraId="6F2BA906" w14:textId="77777777" w:rsidR="00F86047" w:rsidRPr="003448B7" w:rsidRDefault="00F86047" w:rsidP="00F86047">
      <w:pPr>
        <w:pStyle w:val="ListParagraph"/>
        <w:spacing w:before="0" w:after="120" w:line="240" w:lineRule="auto"/>
        <w:ind w:left="36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Demand Response</w:t>
      </w:r>
    </w:p>
    <w:p w14:paraId="79003F77" w14:textId="77777777" w:rsidR="00F86047" w:rsidRPr="003448B7" w:rsidRDefault="00F86047" w:rsidP="00F86047">
      <w:pPr>
        <w:pStyle w:val="ListParagraph"/>
        <w:spacing w:before="0" w:after="120" w:line="240" w:lineRule="auto"/>
        <w:ind w:left="360" w:firstLine="36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ADA complementary paratransit</w:t>
      </w:r>
    </w:p>
    <w:p w14:paraId="198FB4D7" w14:textId="77777777" w:rsidR="00F86047" w:rsidRPr="003448B7" w:rsidRDefault="00F86047" w:rsidP="00F86047">
      <w:pPr>
        <w:pStyle w:val="ListParagraph"/>
        <w:spacing w:before="0" w:after="120" w:line="240" w:lineRule="auto"/>
        <w:ind w:left="360" w:firstLine="36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 xml:space="preserve">Route/point deviation with deviations for the </w:t>
      </w:r>
      <w:proofErr w:type="gramStart"/>
      <w:r w:rsidRPr="003448B7">
        <w:rPr>
          <w:rFonts w:cstheme="minorHAnsi"/>
          <w:sz w:val="26"/>
          <w:szCs w:val="26"/>
        </w:rPr>
        <w:t>general public</w:t>
      </w:r>
      <w:proofErr w:type="gramEnd"/>
    </w:p>
    <w:p w14:paraId="39195248" w14:textId="77777777" w:rsidR="00F86047" w:rsidRDefault="00F86047" w:rsidP="00F86047">
      <w:pPr>
        <w:pStyle w:val="ListParagraph"/>
        <w:spacing w:before="0" w:after="120" w:line="240" w:lineRule="auto"/>
        <w:ind w:left="360" w:firstLine="36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Other demand responsive service</w:t>
      </w:r>
    </w:p>
    <w:p w14:paraId="1B765426" w14:textId="77777777" w:rsidR="00F86047" w:rsidRDefault="00F86047" w:rsidP="00376BDB">
      <w:pPr>
        <w:pStyle w:val="ListParagraph"/>
        <w:numPr>
          <w:ilvl w:val="0"/>
          <w:numId w:val="9"/>
        </w:numPr>
        <w:spacing w:before="0" w:after="120" w:line="240" w:lineRule="auto"/>
        <w:contextualSpacing w:val="0"/>
        <w:jc w:val="both"/>
        <w:rPr>
          <w:rFonts w:cstheme="minorHAnsi"/>
          <w:sz w:val="26"/>
          <w:szCs w:val="26"/>
        </w:rPr>
      </w:pPr>
      <w:r w:rsidRPr="0049194C">
        <w:rPr>
          <w:rFonts w:cstheme="minorHAnsi"/>
          <w:sz w:val="26"/>
          <w:szCs w:val="26"/>
        </w:rPr>
        <w:t>If the subrecipient offers route deviation service, how does it advertise the deviation request process?  Does the agency schedule deviations for all riders, not just those with disabilities?</w:t>
      </w:r>
    </w:p>
    <w:p w14:paraId="2586EDEE" w14:textId="77777777" w:rsidR="00F86047" w:rsidRPr="0049194C" w:rsidRDefault="00F86047" w:rsidP="00F86047">
      <w:pPr>
        <w:tabs>
          <w:tab w:val="left" w:pos="1080"/>
          <w:tab w:val="left" w:pos="1800"/>
          <w:tab w:val="left" w:pos="2340"/>
          <w:tab w:val="left" w:pos="3600"/>
          <w:tab w:val="left" w:pos="10800"/>
        </w:tabs>
        <w:spacing w:before="0" w:after="120" w:line="240" w:lineRule="auto"/>
        <w:ind w:left="360" w:right="677"/>
        <w:jc w:val="both"/>
        <w:rPr>
          <w:rFonts w:cstheme="minorHAnsi"/>
          <w:sz w:val="26"/>
          <w:szCs w:val="26"/>
        </w:rPr>
      </w:pPr>
      <w:r w:rsidRPr="0049194C">
        <w:rPr>
          <w:rFonts w:cstheme="minorHAnsi"/>
          <w:sz w:val="26"/>
          <w:szCs w:val="26"/>
        </w:rPr>
        <w:t>________________________________________________________________</w:t>
      </w:r>
    </w:p>
    <w:p w14:paraId="446278CF" w14:textId="77777777" w:rsidR="00F86047" w:rsidRPr="0049194C" w:rsidRDefault="00F86047" w:rsidP="00F86047">
      <w:pPr>
        <w:tabs>
          <w:tab w:val="left" w:pos="1080"/>
          <w:tab w:val="left" w:pos="1800"/>
          <w:tab w:val="left" w:pos="2340"/>
          <w:tab w:val="left" w:pos="3600"/>
          <w:tab w:val="left" w:pos="10800"/>
        </w:tabs>
        <w:spacing w:before="0" w:after="120" w:line="240" w:lineRule="auto"/>
        <w:ind w:left="360" w:right="677"/>
        <w:jc w:val="both"/>
        <w:rPr>
          <w:rFonts w:cstheme="minorHAnsi"/>
          <w:sz w:val="26"/>
          <w:szCs w:val="26"/>
        </w:rPr>
      </w:pPr>
      <w:r w:rsidRPr="0049194C">
        <w:rPr>
          <w:rFonts w:cstheme="minorHAnsi"/>
          <w:sz w:val="26"/>
          <w:szCs w:val="26"/>
        </w:rPr>
        <w:t>________________________________________________________________</w:t>
      </w:r>
    </w:p>
    <w:p w14:paraId="10C183A1" w14:textId="77777777" w:rsidR="00F86047" w:rsidRPr="007950F9" w:rsidRDefault="00F86047" w:rsidP="00F86047">
      <w:pPr>
        <w:tabs>
          <w:tab w:val="left" w:pos="1080"/>
          <w:tab w:val="left" w:pos="1800"/>
          <w:tab w:val="left" w:pos="2340"/>
          <w:tab w:val="left" w:pos="3600"/>
          <w:tab w:val="left" w:pos="10800"/>
        </w:tabs>
        <w:spacing w:before="0" w:after="120" w:line="240" w:lineRule="auto"/>
        <w:ind w:left="360" w:right="677"/>
        <w:jc w:val="both"/>
        <w:rPr>
          <w:rFonts w:cstheme="minorHAnsi"/>
          <w:sz w:val="26"/>
          <w:szCs w:val="26"/>
        </w:rPr>
      </w:pPr>
      <w:r w:rsidRPr="007950F9">
        <w:rPr>
          <w:rFonts w:cstheme="minorHAnsi"/>
          <w:sz w:val="26"/>
          <w:szCs w:val="26"/>
        </w:rPr>
        <w:t>________________________________________________________________</w:t>
      </w:r>
    </w:p>
    <w:p w14:paraId="6AE37693" w14:textId="77777777" w:rsidR="00F86047" w:rsidRPr="007950F9" w:rsidRDefault="00F86047" w:rsidP="00F86047">
      <w:pPr>
        <w:tabs>
          <w:tab w:val="left" w:pos="1080"/>
          <w:tab w:val="left" w:pos="1800"/>
          <w:tab w:val="left" w:pos="2340"/>
          <w:tab w:val="left" w:pos="3600"/>
          <w:tab w:val="left" w:pos="10800"/>
        </w:tabs>
        <w:spacing w:before="0" w:after="240" w:line="240" w:lineRule="auto"/>
        <w:ind w:left="360" w:right="677"/>
        <w:jc w:val="both"/>
        <w:rPr>
          <w:rFonts w:cstheme="minorHAnsi"/>
          <w:sz w:val="26"/>
          <w:szCs w:val="26"/>
        </w:rPr>
      </w:pPr>
      <w:r w:rsidRPr="007950F9">
        <w:rPr>
          <w:rFonts w:cstheme="minorHAnsi"/>
          <w:sz w:val="26"/>
          <w:szCs w:val="26"/>
        </w:rPr>
        <w:t>________________________________________________________________</w:t>
      </w:r>
    </w:p>
    <w:p w14:paraId="3348E35C" w14:textId="77777777" w:rsidR="00F86047" w:rsidRPr="0049194C" w:rsidRDefault="00F86047" w:rsidP="00376BDB">
      <w:pPr>
        <w:pStyle w:val="ListParagraph"/>
        <w:numPr>
          <w:ilvl w:val="0"/>
          <w:numId w:val="9"/>
        </w:numPr>
        <w:spacing w:before="0" w:after="120" w:line="240" w:lineRule="auto"/>
        <w:contextualSpacing w:val="0"/>
        <w:jc w:val="both"/>
        <w:rPr>
          <w:rFonts w:cstheme="minorHAnsi"/>
          <w:sz w:val="26"/>
          <w:szCs w:val="26"/>
        </w:rPr>
      </w:pPr>
      <w:r w:rsidRPr="0049194C">
        <w:rPr>
          <w:rFonts w:cstheme="minorHAnsi"/>
          <w:sz w:val="26"/>
          <w:szCs w:val="26"/>
        </w:rPr>
        <w:t>If the subrecipient provides fixed route service, does the agency have an ADA Complementary Paratransit Plan?  Does the plan include the agency’s procedures for eligibility determinations, service criteria, service capacity, origin-to-destination service, visitors’ service, and no-show policies?  Is the complaint and/or appeal process readily available?</w:t>
      </w:r>
    </w:p>
    <w:p w14:paraId="0E4700F0" w14:textId="77777777" w:rsidR="00F86047" w:rsidRPr="0049194C" w:rsidRDefault="00F86047" w:rsidP="00F86047">
      <w:pPr>
        <w:tabs>
          <w:tab w:val="left" w:pos="1080"/>
          <w:tab w:val="left" w:pos="1800"/>
          <w:tab w:val="left" w:pos="2340"/>
          <w:tab w:val="left" w:pos="3600"/>
          <w:tab w:val="left" w:pos="10800"/>
        </w:tabs>
        <w:spacing w:before="0" w:after="120" w:line="240" w:lineRule="auto"/>
        <w:ind w:left="360" w:right="677"/>
        <w:jc w:val="both"/>
        <w:rPr>
          <w:rFonts w:cstheme="minorHAnsi"/>
          <w:sz w:val="26"/>
          <w:szCs w:val="26"/>
        </w:rPr>
      </w:pPr>
      <w:r w:rsidRPr="0049194C">
        <w:rPr>
          <w:rFonts w:cstheme="minorHAnsi"/>
          <w:sz w:val="26"/>
          <w:szCs w:val="26"/>
        </w:rPr>
        <w:t>________________________________________________________________</w:t>
      </w:r>
    </w:p>
    <w:p w14:paraId="54FBB9B9" w14:textId="77777777" w:rsidR="00F86047" w:rsidRPr="0049194C" w:rsidRDefault="00F86047" w:rsidP="00F86047">
      <w:pPr>
        <w:tabs>
          <w:tab w:val="left" w:pos="1080"/>
          <w:tab w:val="left" w:pos="1800"/>
          <w:tab w:val="left" w:pos="2340"/>
          <w:tab w:val="left" w:pos="3600"/>
          <w:tab w:val="left" w:pos="10800"/>
        </w:tabs>
        <w:spacing w:before="0" w:after="120" w:line="240" w:lineRule="auto"/>
        <w:ind w:left="360" w:right="677"/>
        <w:jc w:val="both"/>
        <w:rPr>
          <w:rFonts w:cstheme="minorHAnsi"/>
          <w:sz w:val="26"/>
          <w:szCs w:val="26"/>
        </w:rPr>
      </w:pPr>
      <w:r w:rsidRPr="0049194C">
        <w:rPr>
          <w:rFonts w:cstheme="minorHAnsi"/>
          <w:sz w:val="26"/>
          <w:szCs w:val="26"/>
        </w:rPr>
        <w:t>________________________________________________________________</w:t>
      </w:r>
    </w:p>
    <w:p w14:paraId="5810D36F" w14:textId="77777777" w:rsidR="00F86047" w:rsidRDefault="00F86047" w:rsidP="00F86047">
      <w:pPr>
        <w:tabs>
          <w:tab w:val="left" w:pos="1080"/>
          <w:tab w:val="left" w:pos="1800"/>
          <w:tab w:val="left" w:pos="2340"/>
          <w:tab w:val="left" w:pos="3600"/>
          <w:tab w:val="left" w:pos="10800"/>
        </w:tabs>
        <w:spacing w:before="0" w:after="120" w:line="240" w:lineRule="auto"/>
        <w:ind w:left="360" w:right="677"/>
        <w:jc w:val="both"/>
        <w:rPr>
          <w:rFonts w:cstheme="minorHAnsi"/>
          <w:sz w:val="26"/>
          <w:szCs w:val="26"/>
        </w:rPr>
      </w:pPr>
      <w:r w:rsidRPr="007950F9">
        <w:rPr>
          <w:rFonts w:cstheme="minorHAnsi"/>
          <w:sz w:val="26"/>
          <w:szCs w:val="26"/>
        </w:rPr>
        <w:t>________________________________________________________________</w:t>
      </w:r>
    </w:p>
    <w:p w14:paraId="188C3260" w14:textId="77777777" w:rsidR="00F86047" w:rsidRDefault="00F86047" w:rsidP="00F86047">
      <w:pPr>
        <w:tabs>
          <w:tab w:val="left" w:pos="1080"/>
          <w:tab w:val="left" w:pos="1800"/>
          <w:tab w:val="left" w:pos="2340"/>
          <w:tab w:val="left" w:pos="3600"/>
          <w:tab w:val="left" w:pos="10800"/>
        </w:tabs>
        <w:spacing w:before="0" w:after="120" w:line="240" w:lineRule="auto"/>
        <w:ind w:left="360" w:right="677"/>
        <w:jc w:val="both"/>
        <w:rPr>
          <w:rFonts w:cstheme="minorHAnsi"/>
          <w:sz w:val="26"/>
          <w:szCs w:val="26"/>
        </w:rPr>
      </w:pPr>
    </w:p>
    <w:p w14:paraId="557559AD" w14:textId="77777777" w:rsidR="00F86047" w:rsidRPr="003448B7" w:rsidRDefault="00F86047" w:rsidP="00376BDB">
      <w:pPr>
        <w:pStyle w:val="ListParagraph"/>
        <w:numPr>
          <w:ilvl w:val="0"/>
          <w:numId w:val="9"/>
        </w:numPr>
        <w:spacing w:before="0" w:after="120" w:line="240" w:lineRule="auto"/>
        <w:contextualSpacing w:val="0"/>
        <w:jc w:val="both"/>
        <w:rPr>
          <w:rFonts w:cstheme="minorHAnsi"/>
          <w:sz w:val="26"/>
          <w:szCs w:val="26"/>
        </w:rPr>
      </w:pPr>
      <w:r w:rsidRPr="003448B7">
        <w:rPr>
          <w:rFonts w:cstheme="minorHAnsi"/>
          <w:sz w:val="26"/>
          <w:szCs w:val="26"/>
        </w:rPr>
        <w:t>Following are examples of common policies that discriminate against persons with disabilities. Determine if the subrecipient engages in any of these actions, or has any other policies that discriminate:</w:t>
      </w:r>
    </w:p>
    <w:tbl>
      <w:tblPr>
        <w:tblStyle w:val="TableGrid"/>
        <w:tblW w:w="0" w:type="auto"/>
        <w:tblInd w:w="468" w:type="dxa"/>
        <w:tblLook w:val="04A0" w:firstRow="1" w:lastRow="0" w:firstColumn="1" w:lastColumn="0" w:noHBand="0" w:noVBand="1"/>
      </w:tblPr>
      <w:tblGrid>
        <w:gridCol w:w="672"/>
        <w:gridCol w:w="670"/>
        <w:gridCol w:w="7550"/>
      </w:tblGrid>
      <w:tr w:rsidR="00F86047" w:rsidRPr="003448B7" w14:paraId="7A8E68E4" w14:textId="77777777" w:rsidTr="00AF2366">
        <w:trPr>
          <w:tblHeader/>
        </w:trPr>
        <w:tc>
          <w:tcPr>
            <w:tcW w:w="672" w:type="dxa"/>
            <w:tcBorders>
              <w:top w:val="nil"/>
              <w:left w:val="nil"/>
              <w:bottom w:val="nil"/>
              <w:right w:val="nil"/>
            </w:tcBorders>
            <w:vAlign w:val="bottom"/>
          </w:tcPr>
          <w:p w14:paraId="11FE22A8"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t>Yes</w:t>
            </w:r>
          </w:p>
        </w:tc>
        <w:tc>
          <w:tcPr>
            <w:tcW w:w="670" w:type="dxa"/>
            <w:tcBorders>
              <w:top w:val="nil"/>
              <w:left w:val="nil"/>
              <w:bottom w:val="nil"/>
              <w:right w:val="nil"/>
            </w:tcBorders>
            <w:vAlign w:val="bottom"/>
          </w:tcPr>
          <w:p w14:paraId="5D845495"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t>No</w:t>
            </w:r>
          </w:p>
        </w:tc>
        <w:tc>
          <w:tcPr>
            <w:tcW w:w="7550" w:type="dxa"/>
            <w:tcBorders>
              <w:top w:val="nil"/>
              <w:left w:val="nil"/>
              <w:bottom w:val="nil"/>
              <w:right w:val="nil"/>
            </w:tcBorders>
          </w:tcPr>
          <w:p w14:paraId="38ADB1E5"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t>Requirement</w:t>
            </w:r>
          </w:p>
        </w:tc>
      </w:tr>
      <w:tr w:rsidR="00F86047" w:rsidRPr="003448B7" w14:paraId="0B0594D8" w14:textId="77777777" w:rsidTr="004A0F56">
        <w:tc>
          <w:tcPr>
            <w:tcW w:w="672" w:type="dxa"/>
            <w:tcBorders>
              <w:top w:val="nil"/>
              <w:left w:val="nil"/>
              <w:bottom w:val="nil"/>
              <w:right w:val="nil"/>
            </w:tcBorders>
          </w:tcPr>
          <w:p w14:paraId="445AF6B4"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70B7253D"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3D1C8ACC"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t>Does the subrecipient have policies that impose any special charges for individuals with disabilities, including wheelchair users?</w:t>
            </w:r>
          </w:p>
        </w:tc>
      </w:tr>
      <w:tr w:rsidR="00F86047" w:rsidRPr="003448B7" w14:paraId="3DAA3CE7" w14:textId="77777777" w:rsidTr="004A0F56">
        <w:tc>
          <w:tcPr>
            <w:tcW w:w="672" w:type="dxa"/>
            <w:tcBorders>
              <w:top w:val="nil"/>
              <w:left w:val="nil"/>
              <w:bottom w:val="nil"/>
              <w:right w:val="nil"/>
            </w:tcBorders>
          </w:tcPr>
          <w:p w14:paraId="702BE90C"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5F98759B"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76E4AC13"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t>Does the subrecipient deny service to any individual because its</w:t>
            </w:r>
            <w:r w:rsidRPr="003448B7">
              <w:rPr>
                <w:rFonts w:eastAsia="MS Gothic" w:cstheme="minorHAnsi"/>
                <w:sz w:val="26"/>
                <w:szCs w:val="26"/>
              </w:rPr>
              <w:t xml:space="preserve"> </w:t>
            </w:r>
            <w:r w:rsidRPr="003448B7">
              <w:rPr>
                <w:rFonts w:cstheme="minorHAnsi"/>
                <w:sz w:val="26"/>
                <w:szCs w:val="26"/>
              </w:rPr>
              <w:t>insurance company conditions coverage or rates?</w:t>
            </w:r>
          </w:p>
        </w:tc>
      </w:tr>
      <w:tr w:rsidR="00F86047" w:rsidRPr="003448B7" w14:paraId="5C91EA8E" w14:textId="77777777" w:rsidTr="004A0F56">
        <w:tc>
          <w:tcPr>
            <w:tcW w:w="672" w:type="dxa"/>
            <w:tcBorders>
              <w:top w:val="nil"/>
              <w:left w:val="nil"/>
              <w:bottom w:val="nil"/>
              <w:right w:val="nil"/>
            </w:tcBorders>
          </w:tcPr>
          <w:p w14:paraId="46EF4841"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64B3B363"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5CF5CBA2"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t>Does the subrecipient require that wheelchairs have working brakes, be “in good working condition,” or place any other restrictions on mobility devices? (Exception: situation that poses a “direct threat to others.)</w:t>
            </w:r>
          </w:p>
        </w:tc>
      </w:tr>
      <w:tr w:rsidR="00F86047" w:rsidRPr="003448B7" w14:paraId="0C2621B6" w14:textId="77777777" w:rsidTr="004A0F56">
        <w:tc>
          <w:tcPr>
            <w:tcW w:w="672" w:type="dxa"/>
            <w:tcBorders>
              <w:top w:val="nil"/>
              <w:left w:val="nil"/>
              <w:bottom w:val="nil"/>
              <w:right w:val="nil"/>
            </w:tcBorders>
          </w:tcPr>
          <w:p w14:paraId="64E02838"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0673D5FF"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24E54F76"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t>Does the subrecipient have policies that suggest a denial of service for rude behavior, swearing, or other behaviors that do not rise to illegal or seriously disruptive?</w:t>
            </w:r>
          </w:p>
        </w:tc>
      </w:tr>
      <w:tr w:rsidR="00F86047" w:rsidRPr="003448B7" w14:paraId="3AACF36D" w14:textId="77777777" w:rsidTr="004A0F56">
        <w:tc>
          <w:tcPr>
            <w:tcW w:w="672" w:type="dxa"/>
            <w:tcBorders>
              <w:top w:val="nil"/>
              <w:left w:val="nil"/>
              <w:bottom w:val="nil"/>
              <w:right w:val="nil"/>
            </w:tcBorders>
          </w:tcPr>
          <w:p w14:paraId="2DE7ED4E"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358786EE"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2B5017C7"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t xml:space="preserve">Does the subrecipient </w:t>
            </w:r>
            <w:r w:rsidRPr="003448B7">
              <w:rPr>
                <w:rFonts w:cstheme="minorHAnsi"/>
                <w:b/>
                <w:i/>
                <w:sz w:val="26"/>
                <w:szCs w:val="26"/>
              </w:rPr>
              <w:t>require</w:t>
            </w:r>
            <w:r w:rsidRPr="003448B7">
              <w:rPr>
                <w:rFonts w:cstheme="minorHAnsi"/>
                <w:sz w:val="26"/>
                <w:szCs w:val="26"/>
              </w:rPr>
              <w:t xml:space="preserve"> individuals with disabilities to use designated priority seats?</w:t>
            </w:r>
          </w:p>
        </w:tc>
      </w:tr>
      <w:tr w:rsidR="00F86047" w:rsidRPr="003448B7" w14:paraId="7B788D68" w14:textId="77777777" w:rsidTr="004A0F56">
        <w:tc>
          <w:tcPr>
            <w:tcW w:w="672" w:type="dxa"/>
            <w:tcBorders>
              <w:top w:val="nil"/>
              <w:left w:val="nil"/>
              <w:bottom w:val="nil"/>
              <w:right w:val="nil"/>
            </w:tcBorders>
          </w:tcPr>
          <w:p w14:paraId="1803770A"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57FA7753"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3EC089F0"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t>Does the subrecipient require persons traveling in securement areas to wear seat belts or shoulder straps when all other passengers do not have the same requirement?</w:t>
            </w:r>
          </w:p>
        </w:tc>
      </w:tr>
      <w:tr w:rsidR="00F86047" w:rsidRPr="003448B7" w14:paraId="7673C467" w14:textId="77777777" w:rsidTr="004A0F56">
        <w:tc>
          <w:tcPr>
            <w:tcW w:w="672" w:type="dxa"/>
            <w:tcBorders>
              <w:top w:val="nil"/>
              <w:left w:val="nil"/>
              <w:bottom w:val="nil"/>
              <w:right w:val="nil"/>
            </w:tcBorders>
          </w:tcPr>
          <w:p w14:paraId="5AD5CB16"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56DCF204"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753D7A49" w14:textId="77777777" w:rsidR="00F86047" w:rsidRDefault="00F86047" w:rsidP="004A0F56">
            <w:pPr>
              <w:spacing w:before="0" w:after="120"/>
              <w:jc w:val="both"/>
              <w:rPr>
                <w:rFonts w:cstheme="minorHAnsi"/>
                <w:sz w:val="26"/>
                <w:szCs w:val="26"/>
              </w:rPr>
            </w:pPr>
            <w:r w:rsidRPr="003448B7">
              <w:rPr>
                <w:rFonts w:cstheme="minorHAnsi"/>
                <w:sz w:val="26"/>
                <w:szCs w:val="26"/>
              </w:rPr>
              <w:t>Does the subrecipient require wheelchair users to wear a body belt when traveling up and down on the lift?</w:t>
            </w:r>
          </w:p>
          <w:p w14:paraId="528945DE" w14:textId="77777777" w:rsidR="00AF2366" w:rsidRDefault="00AF2366" w:rsidP="004A0F56">
            <w:pPr>
              <w:spacing w:before="0" w:after="120"/>
              <w:jc w:val="both"/>
              <w:rPr>
                <w:rFonts w:cstheme="minorHAnsi"/>
                <w:sz w:val="26"/>
                <w:szCs w:val="26"/>
              </w:rPr>
            </w:pPr>
          </w:p>
          <w:p w14:paraId="774A3F85" w14:textId="77777777" w:rsidR="00AF2366" w:rsidRPr="003448B7" w:rsidRDefault="00AF2366" w:rsidP="004A0F56">
            <w:pPr>
              <w:spacing w:before="0" w:after="120"/>
              <w:jc w:val="both"/>
              <w:rPr>
                <w:rFonts w:cstheme="minorHAnsi"/>
                <w:sz w:val="26"/>
                <w:szCs w:val="26"/>
              </w:rPr>
            </w:pPr>
          </w:p>
        </w:tc>
      </w:tr>
      <w:tr w:rsidR="00F86047" w:rsidRPr="003448B7" w14:paraId="3FA20F99" w14:textId="77777777" w:rsidTr="004A0F56">
        <w:tc>
          <w:tcPr>
            <w:tcW w:w="672" w:type="dxa"/>
            <w:tcBorders>
              <w:top w:val="nil"/>
              <w:left w:val="nil"/>
              <w:bottom w:val="nil"/>
              <w:right w:val="nil"/>
            </w:tcBorders>
          </w:tcPr>
          <w:p w14:paraId="5242A39F"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618BDC82"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4D974795"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t>Does the subrecipient policy prohibit respirators or portable oxygen supplies (Exception: items that are prohibited under applicable Department of Transportation rules on the transportation of hazardous materials—49 CFR subtitle B, chapter 1, subchapter C.)</w:t>
            </w:r>
          </w:p>
        </w:tc>
      </w:tr>
      <w:tr w:rsidR="00F86047" w:rsidRPr="003448B7" w14:paraId="6B7A6A9A" w14:textId="77777777" w:rsidTr="004A0F56">
        <w:tc>
          <w:tcPr>
            <w:tcW w:w="672" w:type="dxa"/>
            <w:tcBorders>
              <w:top w:val="nil"/>
              <w:left w:val="nil"/>
              <w:bottom w:val="nil"/>
              <w:right w:val="nil"/>
            </w:tcBorders>
          </w:tcPr>
          <w:p w14:paraId="473D2CB6"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670" w:type="dxa"/>
            <w:tcBorders>
              <w:top w:val="nil"/>
              <w:left w:val="nil"/>
              <w:bottom w:val="nil"/>
              <w:right w:val="nil"/>
            </w:tcBorders>
          </w:tcPr>
          <w:p w14:paraId="10E90A93"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p>
        </w:tc>
        <w:tc>
          <w:tcPr>
            <w:tcW w:w="7550" w:type="dxa"/>
            <w:tcBorders>
              <w:top w:val="nil"/>
              <w:left w:val="nil"/>
              <w:bottom w:val="nil"/>
              <w:right w:val="nil"/>
            </w:tcBorders>
          </w:tcPr>
          <w:p w14:paraId="574775AE" w14:textId="77777777" w:rsidR="00F86047" w:rsidRPr="003448B7" w:rsidRDefault="00F86047" w:rsidP="004A0F56">
            <w:pPr>
              <w:spacing w:before="0" w:after="120"/>
              <w:jc w:val="both"/>
              <w:rPr>
                <w:rFonts w:cstheme="minorHAnsi"/>
                <w:sz w:val="26"/>
                <w:szCs w:val="26"/>
              </w:rPr>
            </w:pPr>
            <w:r w:rsidRPr="003448B7">
              <w:rPr>
                <w:rFonts w:cstheme="minorHAnsi"/>
                <w:sz w:val="26"/>
                <w:szCs w:val="26"/>
              </w:rPr>
              <w:t xml:space="preserve">Does the subrecipient have any other policy that could discriminate against persons with disabilities?  </w:t>
            </w:r>
          </w:p>
        </w:tc>
      </w:tr>
    </w:tbl>
    <w:p w14:paraId="52588058" w14:textId="77777777" w:rsidR="00F86047" w:rsidRPr="003448B7" w:rsidRDefault="00F86047" w:rsidP="00376BDB">
      <w:pPr>
        <w:pStyle w:val="ListParagraph"/>
        <w:numPr>
          <w:ilvl w:val="0"/>
          <w:numId w:val="9"/>
        </w:numPr>
        <w:spacing w:before="0" w:after="120" w:line="240" w:lineRule="auto"/>
        <w:contextualSpacing w:val="0"/>
        <w:jc w:val="both"/>
        <w:rPr>
          <w:rFonts w:cstheme="minorHAnsi"/>
          <w:sz w:val="26"/>
          <w:szCs w:val="26"/>
        </w:rPr>
      </w:pPr>
      <w:r w:rsidRPr="003448B7">
        <w:rPr>
          <w:rFonts w:cstheme="minorHAnsi"/>
          <w:sz w:val="26"/>
          <w:szCs w:val="26"/>
        </w:rPr>
        <w:t>Does the subrecipient have a policy for dealing with individuals who engage in violent, seriously disruptive, or illegal conduct?</w:t>
      </w:r>
    </w:p>
    <w:p w14:paraId="2840871D"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4E8C2087" w14:textId="77777777" w:rsidR="00F86047" w:rsidRPr="003448B7" w:rsidRDefault="00F86047" w:rsidP="00F86047">
      <w:pPr>
        <w:spacing w:before="0" w:after="120" w:line="240" w:lineRule="auto"/>
        <w:ind w:left="360"/>
        <w:jc w:val="both"/>
        <w:rPr>
          <w:rFonts w:cstheme="minorHAnsi"/>
          <w:sz w:val="26"/>
          <w:szCs w:val="26"/>
        </w:rPr>
      </w:pPr>
      <w:r w:rsidRPr="003448B7">
        <w:rPr>
          <w:rFonts w:cstheme="minorHAnsi"/>
          <w:sz w:val="26"/>
          <w:szCs w:val="26"/>
        </w:rPr>
        <w:t>If “Yes,” are supervisors, dispatchers, and vehicle operators trained on this policy?</w:t>
      </w:r>
    </w:p>
    <w:p w14:paraId="70C8AF56" w14:textId="77777777" w:rsidR="00F8604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5DFB5D58" w14:textId="77777777" w:rsidR="00F86047" w:rsidRPr="003448B7" w:rsidRDefault="00F86047" w:rsidP="00F86047">
      <w:pPr>
        <w:spacing w:before="0" w:after="120" w:line="240" w:lineRule="auto"/>
        <w:ind w:left="360"/>
        <w:jc w:val="both"/>
        <w:rPr>
          <w:rFonts w:cstheme="minorHAnsi"/>
          <w:sz w:val="26"/>
          <w:szCs w:val="26"/>
        </w:rPr>
      </w:pPr>
      <w:r w:rsidRPr="003448B7">
        <w:rPr>
          <w:rFonts w:cstheme="minorHAnsi"/>
          <w:sz w:val="26"/>
          <w:szCs w:val="26"/>
        </w:rPr>
        <w:t>Is there an appropriate appeal policy for any service refusals?</w:t>
      </w:r>
    </w:p>
    <w:p w14:paraId="0F38D06A"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11A02503" w14:textId="77777777" w:rsidR="00F86047" w:rsidRDefault="00F86047" w:rsidP="005B23C3">
      <w:pPr>
        <w:pStyle w:val="ListParagraph"/>
        <w:numPr>
          <w:ilvl w:val="0"/>
          <w:numId w:val="9"/>
        </w:numPr>
        <w:autoSpaceDN w:val="0"/>
        <w:spacing w:before="0" w:after="120" w:line="240" w:lineRule="auto"/>
        <w:jc w:val="both"/>
        <w:rPr>
          <w:rFonts w:cstheme="minorHAnsi"/>
          <w:sz w:val="26"/>
          <w:szCs w:val="26"/>
        </w:rPr>
      </w:pPr>
      <w:r>
        <w:rPr>
          <w:rFonts w:cstheme="minorHAnsi"/>
          <w:sz w:val="26"/>
          <w:szCs w:val="26"/>
        </w:rPr>
        <w:t xml:space="preserve">Does the subrecipient have an established process for making decisions and providing reasonable modifications under the ADA? </w:t>
      </w:r>
    </w:p>
    <w:p w14:paraId="47B8A7E6" w14:textId="77777777" w:rsidR="00F86047" w:rsidRDefault="00F86047" w:rsidP="005B23C3">
      <w:pPr>
        <w:pStyle w:val="ListParagraph"/>
        <w:tabs>
          <w:tab w:val="left" w:pos="1080"/>
          <w:tab w:val="left" w:pos="1800"/>
          <w:tab w:val="left" w:pos="2340"/>
          <w:tab w:val="left" w:pos="3600"/>
          <w:tab w:val="left" w:pos="10800"/>
        </w:tabs>
        <w:spacing w:before="0" w:after="120" w:line="240" w:lineRule="auto"/>
        <w:ind w:right="680"/>
        <w:jc w:val="both"/>
        <w:rPr>
          <w:rFonts w:cstheme="minorHAnsi"/>
          <w:sz w:val="26"/>
          <w:szCs w:val="26"/>
        </w:rPr>
      </w:pPr>
      <w:r>
        <w:rPr>
          <w:rFonts w:cstheme="minorHAnsi"/>
          <w:sz w:val="26"/>
          <w:szCs w:val="26"/>
        </w:rPr>
        <w:fldChar w:fldCharType="begin">
          <w:ffData>
            <w:name w:val="Check45"/>
            <w:enabled/>
            <w:calcOnExit w:val="0"/>
            <w:checkBox>
              <w:sizeAuto/>
              <w:default w:val="0"/>
            </w:checkBox>
          </w:ffData>
        </w:fldChar>
      </w:r>
      <w:r>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Pr>
          <w:rFonts w:cstheme="minorHAnsi"/>
          <w:sz w:val="26"/>
          <w:szCs w:val="26"/>
        </w:rPr>
        <w:fldChar w:fldCharType="end"/>
      </w:r>
      <w:r>
        <w:rPr>
          <w:rFonts w:cstheme="minorHAnsi"/>
          <w:sz w:val="26"/>
          <w:szCs w:val="26"/>
        </w:rPr>
        <w:tab/>
        <w:t>Yes</w:t>
      </w:r>
      <w:r>
        <w:rPr>
          <w:rFonts w:cstheme="minorHAnsi"/>
          <w:sz w:val="26"/>
          <w:szCs w:val="26"/>
        </w:rPr>
        <w:tab/>
      </w:r>
      <w:r>
        <w:rPr>
          <w:rFonts w:cstheme="minorHAnsi"/>
          <w:sz w:val="26"/>
          <w:szCs w:val="26"/>
        </w:rPr>
        <w:fldChar w:fldCharType="begin">
          <w:ffData>
            <w:name w:val="Check46"/>
            <w:enabled/>
            <w:calcOnExit w:val="0"/>
            <w:checkBox>
              <w:sizeAuto/>
              <w:default w:val="0"/>
            </w:checkBox>
          </w:ffData>
        </w:fldChar>
      </w:r>
      <w:r>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Pr>
          <w:rFonts w:cstheme="minorHAnsi"/>
          <w:sz w:val="26"/>
          <w:szCs w:val="26"/>
        </w:rPr>
        <w:fldChar w:fldCharType="end"/>
      </w:r>
      <w:r>
        <w:rPr>
          <w:rFonts w:cstheme="minorHAnsi"/>
          <w:sz w:val="26"/>
          <w:szCs w:val="26"/>
        </w:rPr>
        <w:tab/>
        <w:t>No</w:t>
      </w:r>
    </w:p>
    <w:p w14:paraId="120E0B28" w14:textId="77777777" w:rsidR="00F86047" w:rsidRDefault="00F86047" w:rsidP="005B23C3">
      <w:pPr>
        <w:spacing w:before="0" w:after="120" w:line="240" w:lineRule="auto"/>
        <w:ind w:left="360"/>
        <w:jc w:val="both"/>
        <w:rPr>
          <w:rFonts w:cstheme="minorHAnsi"/>
          <w:sz w:val="26"/>
          <w:szCs w:val="26"/>
        </w:rPr>
      </w:pPr>
      <w:r>
        <w:rPr>
          <w:rFonts w:cstheme="minorHAnsi"/>
          <w:sz w:val="26"/>
          <w:szCs w:val="26"/>
        </w:rPr>
        <w:t xml:space="preserve">If “Yes,” is information about the process, and how to use it, readily available to the public, including individuals with disabilities? (For </w:t>
      </w:r>
      <w:proofErr w:type="gramStart"/>
      <w:r>
        <w:rPr>
          <w:rFonts w:cstheme="minorHAnsi"/>
          <w:sz w:val="26"/>
          <w:szCs w:val="26"/>
        </w:rPr>
        <w:t>example</w:t>
      </w:r>
      <w:proofErr w:type="gramEnd"/>
      <w:r>
        <w:rPr>
          <w:rFonts w:cstheme="minorHAnsi"/>
          <w:sz w:val="26"/>
          <w:szCs w:val="26"/>
        </w:rPr>
        <w:t xml:space="preserve"> included in printed media and/or available on the agency’s website). </w:t>
      </w:r>
    </w:p>
    <w:p w14:paraId="3FCEC6E3" w14:textId="77777777" w:rsidR="00F86047" w:rsidRDefault="00F86047" w:rsidP="005B23C3">
      <w:pPr>
        <w:pStyle w:val="ListParagraph"/>
        <w:tabs>
          <w:tab w:val="left" w:pos="1080"/>
          <w:tab w:val="left" w:pos="1800"/>
          <w:tab w:val="left" w:pos="2340"/>
          <w:tab w:val="left" w:pos="3600"/>
          <w:tab w:val="left" w:pos="10800"/>
        </w:tabs>
        <w:spacing w:before="0" w:after="120" w:line="240" w:lineRule="auto"/>
        <w:ind w:right="680"/>
        <w:jc w:val="both"/>
        <w:rPr>
          <w:rFonts w:cstheme="minorHAnsi"/>
          <w:sz w:val="26"/>
          <w:szCs w:val="26"/>
        </w:rPr>
      </w:pPr>
      <w:r>
        <w:rPr>
          <w:rFonts w:cstheme="minorHAnsi"/>
          <w:sz w:val="26"/>
          <w:szCs w:val="26"/>
        </w:rPr>
        <w:fldChar w:fldCharType="begin">
          <w:ffData>
            <w:name w:val="Check45"/>
            <w:enabled/>
            <w:calcOnExit w:val="0"/>
            <w:checkBox>
              <w:sizeAuto/>
              <w:default w:val="0"/>
            </w:checkBox>
          </w:ffData>
        </w:fldChar>
      </w:r>
      <w:r>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Pr>
          <w:rFonts w:cstheme="minorHAnsi"/>
          <w:sz w:val="26"/>
          <w:szCs w:val="26"/>
        </w:rPr>
        <w:fldChar w:fldCharType="end"/>
      </w:r>
      <w:r>
        <w:rPr>
          <w:rFonts w:cstheme="minorHAnsi"/>
          <w:sz w:val="26"/>
          <w:szCs w:val="26"/>
        </w:rPr>
        <w:tab/>
        <w:t>Yes</w:t>
      </w:r>
      <w:r>
        <w:rPr>
          <w:rFonts w:cstheme="minorHAnsi"/>
          <w:sz w:val="26"/>
          <w:szCs w:val="26"/>
        </w:rPr>
        <w:tab/>
      </w:r>
      <w:r>
        <w:rPr>
          <w:rFonts w:cstheme="minorHAnsi"/>
          <w:sz w:val="26"/>
          <w:szCs w:val="26"/>
        </w:rPr>
        <w:fldChar w:fldCharType="begin">
          <w:ffData>
            <w:name w:val="Check46"/>
            <w:enabled/>
            <w:calcOnExit w:val="0"/>
            <w:checkBox>
              <w:sizeAuto/>
              <w:default w:val="0"/>
            </w:checkBox>
          </w:ffData>
        </w:fldChar>
      </w:r>
      <w:r>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Pr>
          <w:rFonts w:cstheme="minorHAnsi"/>
          <w:sz w:val="26"/>
          <w:szCs w:val="26"/>
        </w:rPr>
        <w:fldChar w:fldCharType="end"/>
      </w:r>
      <w:r>
        <w:rPr>
          <w:rFonts w:cstheme="minorHAnsi"/>
          <w:sz w:val="26"/>
          <w:szCs w:val="26"/>
        </w:rPr>
        <w:tab/>
        <w:t>No</w:t>
      </w:r>
    </w:p>
    <w:p w14:paraId="7AB0C5A2" w14:textId="77777777" w:rsidR="00F86047" w:rsidRPr="003448B7" w:rsidRDefault="00F86047" w:rsidP="00F86047">
      <w:pPr>
        <w:spacing w:before="0" w:after="120" w:line="240" w:lineRule="auto"/>
        <w:jc w:val="both"/>
        <w:rPr>
          <w:rFonts w:cstheme="minorHAnsi"/>
          <w:b/>
          <w:sz w:val="26"/>
          <w:szCs w:val="26"/>
        </w:rPr>
      </w:pPr>
      <w:r w:rsidRPr="003448B7">
        <w:rPr>
          <w:rFonts w:cstheme="minorHAnsi"/>
          <w:b/>
          <w:sz w:val="26"/>
          <w:szCs w:val="26"/>
        </w:rPr>
        <w:t>Attendant Policies</w:t>
      </w:r>
    </w:p>
    <w:p w14:paraId="6A9AC984" w14:textId="77777777" w:rsidR="00F86047" w:rsidRPr="003448B7" w:rsidRDefault="00F86047" w:rsidP="00F86047">
      <w:pPr>
        <w:spacing w:before="0" w:after="120" w:line="240" w:lineRule="auto"/>
        <w:jc w:val="both"/>
        <w:rPr>
          <w:rFonts w:cstheme="minorHAnsi"/>
          <w:sz w:val="26"/>
          <w:szCs w:val="26"/>
        </w:rPr>
      </w:pPr>
      <w:r w:rsidRPr="003448B7">
        <w:rPr>
          <w:rFonts w:cstheme="minorHAnsi"/>
          <w:sz w:val="26"/>
          <w:szCs w:val="26"/>
        </w:rPr>
        <w:t>Individuals with disabilities should be allowed to travel with attendants. Attendants cannot be required, though, except if service could otherwise be refused for illegal, violent or seriously disruptive behavior.</w:t>
      </w:r>
    </w:p>
    <w:p w14:paraId="4F31BBEC" w14:textId="77777777" w:rsidR="00F86047" w:rsidRPr="003448B7" w:rsidRDefault="00F86047" w:rsidP="00376BDB">
      <w:pPr>
        <w:pStyle w:val="ListParagraph"/>
        <w:numPr>
          <w:ilvl w:val="0"/>
          <w:numId w:val="9"/>
        </w:numPr>
        <w:spacing w:before="0" w:after="120" w:line="240" w:lineRule="auto"/>
        <w:contextualSpacing w:val="0"/>
        <w:jc w:val="both"/>
        <w:rPr>
          <w:rFonts w:cstheme="minorHAnsi"/>
          <w:sz w:val="26"/>
          <w:szCs w:val="26"/>
        </w:rPr>
      </w:pPr>
      <w:r w:rsidRPr="003448B7">
        <w:rPr>
          <w:rFonts w:cstheme="minorHAnsi"/>
          <w:sz w:val="26"/>
          <w:szCs w:val="26"/>
        </w:rPr>
        <w:t>Does the subrecipient allow persons with disabilities to travel with attendants?</w:t>
      </w:r>
    </w:p>
    <w:p w14:paraId="420326F3"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0DFA066E" w14:textId="77777777" w:rsidR="00F86047" w:rsidRPr="003448B7" w:rsidRDefault="00F86047" w:rsidP="00F86047">
      <w:pPr>
        <w:spacing w:before="0" w:after="120" w:line="240" w:lineRule="auto"/>
        <w:ind w:left="360"/>
        <w:jc w:val="both"/>
        <w:rPr>
          <w:rFonts w:cstheme="minorHAnsi"/>
          <w:sz w:val="26"/>
          <w:szCs w:val="26"/>
        </w:rPr>
      </w:pPr>
      <w:r w:rsidRPr="003448B7">
        <w:rPr>
          <w:rFonts w:cstheme="minorHAnsi"/>
          <w:sz w:val="26"/>
          <w:szCs w:val="26"/>
        </w:rPr>
        <w:t>If “Yes,” does definition of attendant extend beyond assistance during travel to also include assistance at destination?</w:t>
      </w:r>
    </w:p>
    <w:p w14:paraId="4BD56EBF"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5606657C" w14:textId="77777777" w:rsidR="00F86047" w:rsidRPr="003448B7" w:rsidRDefault="00F86047" w:rsidP="00376BDB">
      <w:pPr>
        <w:pStyle w:val="ListParagraph"/>
        <w:numPr>
          <w:ilvl w:val="0"/>
          <w:numId w:val="9"/>
        </w:numPr>
        <w:spacing w:before="0" w:after="120" w:line="240" w:lineRule="auto"/>
        <w:contextualSpacing w:val="0"/>
        <w:jc w:val="both"/>
        <w:rPr>
          <w:rFonts w:cstheme="minorHAnsi"/>
          <w:sz w:val="26"/>
          <w:szCs w:val="26"/>
        </w:rPr>
      </w:pPr>
      <w:r w:rsidRPr="003448B7">
        <w:rPr>
          <w:rFonts w:cstheme="minorHAnsi"/>
          <w:sz w:val="26"/>
          <w:szCs w:val="26"/>
        </w:rPr>
        <w:t>Are any claimed attendants allowed (</w:t>
      </w:r>
      <w:r w:rsidRPr="003448B7">
        <w:rPr>
          <w:rFonts w:cstheme="minorHAnsi"/>
          <w:i/>
          <w:sz w:val="26"/>
          <w:szCs w:val="26"/>
        </w:rPr>
        <w:t>i.e</w:t>
      </w:r>
      <w:r w:rsidRPr="003448B7">
        <w:rPr>
          <w:rFonts w:cstheme="minorHAnsi"/>
          <w:sz w:val="26"/>
          <w:szCs w:val="26"/>
        </w:rPr>
        <w:t>., no registration of only certain persons who can be attendants)?</w:t>
      </w:r>
    </w:p>
    <w:p w14:paraId="4E70268E"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3F83EDA1" w14:textId="77777777" w:rsidR="00F86047" w:rsidRPr="003448B7" w:rsidRDefault="00F86047" w:rsidP="00376BDB">
      <w:pPr>
        <w:pStyle w:val="ListParagraph"/>
        <w:numPr>
          <w:ilvl w:val="0"/>
          <w:numId w:val="9"/>
        </w:numPr>
        <w:spacing w:before="0" w:after="120" w:line="240" w:lineRule="auto"/>
        <w:contextualSpacing w:val="0"/>
        <w:jc w:val="both"/>
        <w:rPr>
          <w:rFonts w:cstheme="minorHAnsi"/>
          <w:sz w:val="26"/>
          <w:szCs w:val="26"/>
        </w:rPr>
      </w:pPr>
      <w:r w:rsidRPr="003448B7">
        <w:rPr>
          <w:rFonts w:cstheme="minorHAnsi"/>
          <w:sz w:val="26"/>
          <w:szCs w:val="26"/>
        </w:rPr>
        <w:t>Are persons with disabilities allowed to travel without attendants, even if they indicate they sometimes use attendants (Exception: Caregiver or guardian requests that attendant always be present, or documented past behavior allows refusal and person/caregiver agree to use attendant to mitigate issues)?</w:t>
      </w:r>
    </w:p>
    <w:p w14:paraId="433FFD60"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08E81515" w14:textId="77777777" w:rsidR="00F86047" w:rsidRPr="003448B7" w:rsidRDefault="00F86047" w:rsidP="00F86047">
      <w:pPr>
        <w:spacing w:before="0" w:after="120" w:line="240" w:lineRule="auto"/>
        <w:jc w:val="both"/>
        <w:rPr>
          <w:rFonts w:cstheme="minorHAnsi"/>
          <w:sz w:val="26"/>
          <w:szCs w:val="26"/>
        </w:rPr>
      </w:pPr>
      <w:r w:rsidRPr="003448B7">
        <w:rPr>
          <w:rFonts w:cstheme="minorHAnsi"/>
          <w:sz w:val="26"/>
          <w:szCs w:val="26"/>
        </w:rPr>
        <w:t xml:space="preserve">If entities operating demand response services plan to purchase vehicles that are not accessible, they must first </w:t>
      </w:r>
      <w:proofErr w:type="gramStart"/>
      <w:r w:rsidRPr="003448B7">
        <w:rPr>
          <w:rFonts w:cstheme="minorHAnsi"/>
          <w:sz w:val="26"/>
          <w:szCs w:val="26"/>
        </w:rPr>
        <w:t>make a determination</w:t>
      </w:r>
      <w:proofErr w:type="gramEnd"/>
      <w:r w:rsidRPr="003448B7">
        <w:rPr>
          <w:rFonts w:cstheme="minorHAnsi"/>
          <w:sz w:val="26"/>
          <w:szCs w:val="26"/>
        </w:rPr>
        <w:t xml:space="preserve"> that the services they will be providing (after the purchase of the inaccessible vehicle or vehicles) are “equivalent.” Therefore, if entities have inaccessible vehicles as part of their fleet that were purchased since the issuance of the regulations, the services they provide must be “equivalent.” Equivalency is defined by specific criteria (noted below). If inaccessible vehicles are purchased, certification of equivalency must also be provided to FDOT.</w:t>
      </w:r>
    </w:p>
    <w:p w14:paraId="4A7D8BDD" w14:textId="77777777" w:rsidR="00F86047" w:rsidRPr="003448B7" w:rsidRDefault="00F86047" w:rsidP="00F86047">
      <w:pPr>
        <w:spacing w:before="0" w:after="120" w:line="240" w:lineRule="auto"/>
        <w:jc w:val="both"/>
        <w:rPr>
          <w:rFonts w:cstheme="minorHAnsi"/>
          <w:b/>
          <w:sz w:val="26"/>
          <w:szCs w:val="26"/>
        </w:rPr>
      </w:pPr>
      <w:r w:rsidRPr="003448B7">
        <w:rPr>
          <w:rFonts w:cstheme="minorHAnsi"/>
          <w:b/>
          <w:sz w:val="26"/>
          <w:szCs w:val="26"/>
        </w:rPr>
        <w:t>Service Equivalency</w:t>
      </w:r>
    </w:p>
    <w:p w14:paraId="4D6B70D4" w14:textId="77777777" w:rsidR="00F86047" w:rsidRPr="003448B7" w:rsidRDefault="00F86047" w:rsidP="00376BDB">
      <w:pPr>
        <w:pStyle w:val="ListParagraph"/>
        <w:numPr>
          <w:ilvl w:val="0"/>
          <w:numId w:val="9"/>
        </w:numPr>
        <w:spacing w:before="0" w:after="120" w:line="240" w:lineRule="auto"/>
        <w:contextualSpacing w:val="0"/>
        <w:jc w:val="both"/>
        <w:rPr>
          <w:rFonts w:cstheme="minorHAnsi"/>
          <w:sz w:val="26"/>
          <w:szCs w:val="26"/>
        </w:rPr>
      </w:pPr>
      <w:r w:rsidRPr="003448B7">
        <w:rPr>
          <w:rFonts w:cstheme="minorHAnsi"/>
          <w:b/>
          <w:sz w:val="26"/>
          <w:szCs w:val="26"/>
        </w:rPr>
        <w:t>Service Area:</w:t>
      </w:r>
      <w:r w:rsidRPr="003448B7">
        <w:rPr>
          <w:rFonts w:cstheme="minorHAnsi"/>
          <w:sz w:val="26"/>
          <w:szCs w:val="26"/>
        </w:rPr>
        <w:t xml:space="preserve">  Consider the service area and how accessible and inaccessible vehicles are distributed throughout the area. Are persons with disabilities who need an accessible vehicle able to travel throughout the area on an equivalent basis to all other riders?</w:t>
      </w:r>
    </w:p>
    <w:p w14:paraId="2DD46329"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47ECF62F" w14:textId="77777777" w:rsidR="00F86047" w:rsidRPr="003448B7" w:rsidRDefault="00F86047" w:rsidP="00376BDB">
      <w:pPr>
        <w:pStyle w:val="ListParagraph"/>
        <w:numPr>
          <w:ilvl w:val="0"/>
          <w:numId w:val="9"/>
        </w:numPr>
        <w:spacing w:before="0" w:after="120" w:line="240" w:lineRule="auto"/>
        <w:contextualSpacing w:val="0"/>
        <w:jc w:val="both"/>
        <w:rPr>
          <w:rFonts w:cstheme="minorHAnsi"/>
          <w:sz w:val="26"/>
          <w:szCs w:val="26"/>
        </w:rPr>
      </w:pPr>
      <w:r w:rsidRPr="003448B7">
        <w:rPr>
          <w:rFonts w:cstheme="minorHAnsi"/>
          <w:b/>
          <w:sz w:val="26"/>
          <w:szCs w:val="26"/>
        </w:rPr>
        <w:t xml:space="preserve">Response Time: </w:t>
      </w:r>
      <w:r w:rsidRPr="003448B7">
        <w:rPr>
          <w:rFonts w:cstheme="minorHAnsi"/>
          <w:sz w:val="26"/>
          <w:szCs w:val="26"/>
        </w:rPr>
        <w:t xml:space="preserve"> Consider the </w:t>
      </w:r>
      <w:proofErr w:type="gramStart"/>
      <w:r w:rsidRPr="003448B7">
        <w:rPr>
          <w:rFonts w:cstheme="minorHAnsi"/>
          <w:sz w:val="26"/>
          <w:szCs w:val="26"/>
        </w:rPr>
        <w:t>advance notice</w:t>
      </w:r>
      <w:proofErr w:type="gramEnd"/>
      <w:r w:rsidRPr="003448B7">
        <w:rPr>
          <w:rFonts w:cstheme="minorHAnsi"/>
          <w:sz w:val="26"/>
          <w:szCs w:val="26"/>
        </w:rPr>
        <w:t xml:space="preserve"> requirement to use the service. If accessible vehicles are operated separate from or different from inaccessible vehicles, consider the </w:t>
      </w:r>
      <w:proofErr w:type="gramStart"/>
      <w:r w:rsidRPr="003448B7">
        <w:rPr>
          <w:rFonts w:cstheme="minorHAnsi"/>
          <w:sz w:val="26"/>
          <w:szCs w:val="26"/>
        </w:rPr>
        <w:t>advance notice</w:t>
      </w:r>
      <w:proofErr w:type="gramEnd"/>
      <w:r w:rsidRPr="003448B7">
        <w:rPr>
          <w:rFonts w:cstheme="minorHAnsi"/>
          <w:sz w:val="26"/>
          <w:szCs w:val="26"/>
        </w:rPr>
        <w:t xml:space="preserve"> required for use of each type of vehicle. Is the same (or lesser) </w:t>
      </w:r>
      <w:proofErr w:type="gramStart"/>
      <w:r w:rsidRPr="003448B7">
        <w:rPr>
          <w:rFonts w:cstheme="minorHAnsi"/>
          <w:sz w:val="26"/>
          <w:szCs w:val="26"/>
        </w:rPr>
        <w:t>advance notice</w:t>
      </w:r>
      <w:proofErr w:type="gramEnd"/>
      <w:r w:rsidRPr="003448B7">
        <w:rPr>
          <w:rFonts w:cstheme="minorHAnsi"/>
          <w:sz w:val="26"/>
          <w:szCs w:val="26"/>
        </w:rPr>
        <w:t xml:space="preserve"> required of riders with disabilities who need and use accessible vehicles?</w:t>
      </w:r>
    </w:p>
    <w:p w14:paraId="68AD3E31"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5937C4D3" w14:textId="77777777" w:rsidR="00F86047" w:rsidRPr="003448B7" w:rsidRDefault="00F86047" w:rsidP="00376BDB">
      <w:pPr>
        <w:pStyle w:val="ListParagraph"/>
        <w:numPr>
          <w:ilvl w:val="0"/>
          <w:numId w:val="9"/>
        </w:numPr>
        <w:spacing w:before="0" w:after="120" w:line="240" w:lineRule="auto"/>
        <w:contextualSpacing w:val="0"/>
        <w:jc w:val="both"/>
        <w:rPr>
          <w:rFonts w:cstheme="minorHAnsi"/>
          <w:sz w:val="26"/>
          <w:szCs w:val="26"/>
        </w:rPr>
      </w:pPr>
      <w:r w:rsidRPr="003448B7">
        <w:rPr>
          <w:rFonts w:cstheme="minorHAnsi"/>
          <w:b/>
          <w:sz w:val="26"/>
          <w:szCs w:val="26"/>
        </w:rPr>
        <w:t>Fares:</w:t>
      </w:r>
      <w:r w:rsidRPr="003448B7">
        <w:rPr>
          <w:rFonts w:cstheme="minorHAnsi"/>
          <w:sz w:val="26"/>
          <w:szCs w:val="26"/>
        </w:rPr>
        <w:t xml:space="preserve">  Consider the fares charged for the service. Note if there are different costs to riders who need and use accessible vehicles versus those who can use inaccessible vehicles. Is the fare the same (or lower) for riders with disabilities who need to use accessible vehicles? </w:t>
      </w:r>
    </w:p>
    <w:p w14:paraId="4B86C97D"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0CEC9D66" w14:textId="77777777" w:rsidR="00F86047" w:rsidRPr="003448B7" w:rsidRDefault="00F86047" w:rsidP="00376BDB">
      <w:pPr>
        <w:pStyle w:val="ListParagraph"/>
        <w:numPr>
          <w:ilvl w:val="0"/>
          <w:numId w:val="9"/>
        </w:numPr>
        <w:spacing w:before="0" w:after="120" w:line="240" w:lineRule="auto"/>
        <w:contextualSpacing w:val="0"/>
        <w:jc w:val="both"/>
        <w:rPr>
          <w:rFonts w:cstheme="minorHAnsi"/>
          <w:sz w:val="26"/>
          <w:szCs w:val="26"/>
        </w:rPr>
      </w:pPr>
      <w:r w:rsidRPr="003448B7">
        <w:rPr>
          <w:rFonts w:cstheme="minorHAnsi"/>
          <w:b/>
          <w:sz w:val="26"/>
          <w:szCs w:val="26"/>
        </w:rPr>
        <w:t>Days and Hours:</w:t>
      </w:r>
      <w:r w:rsidRPr="003448B7">
        <w:rPr>
          <w:rFonts w:cstheme="minorHAnsi"/>
          <w:sz w:val="26"/>
          <w:szCs w:val="26"/>
        </w:rPr>
        <w:t xml:space="preserve">  Consider the days and hours of operation of the service. Note if there are any differences in days and hours based on the accessibility of the vehicles. Are the days and hours the same (or greater) for persons with disabilities who need and use accessible vehicles? </w:t>
      </w:r>
    </w:p>
    <w:p w14:paraId="6C5F157D"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16C84889" w14:textId="77777777" w:rsidR="00F86047" w:rsidRPr="003448B7" w:rsidRDefault="00F86047" w:rsidP="00376BDB">
      <w:pPr>
        <w:pStyle w:val="ListParagraph"/>
        <w:numPr>
          <w:ilvl w:val="0"/>
          <w:numId w:val="9"/>
        </w:numPr>
        <w:spacing w:before="0" w:after="120" w:line="240" w:lineRule="auto"/>
        <w:contextualSpacing w:val="0"/>
        <w:jc w:val="both"/>
        <w:rPr>
          <w:rFonts w:cstheme="minorHAnsi"/>
          <w:sz w:val="26"/>
          <w:szCs w:val="26"/>
        </w:rPr>
      </w:pPr>
      <w:r w:rsidRPr="003448B7">
        <w:rPr>
          <w:rFonts w:cstheme="minorHAnsi"/>
          <w:b/>
          <w:sz w:val="26"/>
          <w:szCs w:val="26"/>
        </w:rPr>
        <w:t>Trip Purpose:</w:t>
      </w:r>
      <w:r w:rsidRPr="003448B7">
        <w:rPr>
          <w:rFonts w:cstheme="minorHAnsi"/>
          <w:sz w:val="26"/>
          <w:szCs w:val="26"/>
        </w:rPr>
        <w:t xml:space="preserve">  Consider the types of trips that are provided by the subrecipient. Note if there are any differences in policy about trip purpose for service provided with accessible versus inaccessible vehicles. Are persons with disabilities able to travel for the same purposes (or more) than individuals who do not need accessible vehicles?</w:t>
      </w:r>
    </w:p>
    <w:p w14:paraId="1C936772"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5DF43251" w14:textId="77777777" w:rsidR="00F86047" w:rsidRPr="003448B7" w:rsidRDefault="00F86047" w:rsidP="00376BDB">
      <w:pPr>
        <w:pStyle w:val="ListParagraph"/>
        <w:numPr>
          <w:ilvl w:val="0"/>
          <w:numId w:val="9"/>
        </w:numPr>
        <w:spacing w:before="0" w:after="120" w:line="240" w:lineRule="auto"/>
        <w:contextualSpacing w:val="0"/>
        <w:jc w:val="both"/>
        <w:rPr>
          <w:rFonts w:cstheme="minorHAnsi"/>
          <w:sz w:val="26"/>
          <w:szCs w:val="26"/>
        </w:rPr>
      </w:pPr>
      <w:r w:rsidRPr="003448B7">
        <w:rPr>
          <w:rFonts w:cstheme="minorHAnsi"/>
          <w:b/>
          <w:sz w:val="26"/>
          <w:szCs w:val="26"/>
        </w:rPr>
        <w:t>Capacity Constraints (Part 1):</w:t>
      </w:r>
      <w:r w:rsidRPr="003448B7">
        <w:rPr>
          <w:rFonts w:cstheme="minorHAnsi"/>
          <w:sz w:val="26"/>
          <w:szCs w:val="26"/>
        </w:rPr>
        <w:t xml:space="preserve">  Consider if trip requests are sometimes denied for lack of capacity, or if waiting lists or trip caps are employed due to capacity limitations. Examine trip denials records, waiting lists, or other documentation to determine if persons with disabilities who need to use accessible vehicles are denied or wait-listed more frequently than other riders.</w:t>
      </w:r>
    </w:p>
    <w:p w14:paraId="7C3B2636" w14:textId="77777777" w:rsidR="00F86047" w:rsidRPr="003448B7" w:rsidRDefault="00F86047" w:rsidP="00F86047">
      <w:pPr>
        <w:spacing w:before="0" w:after="120" w:line="240" w:lineRule="auto"/>
        <w:ind w:left="360"/>
        <w:jc w:val="both"/>
        <w:rPr>
          <w:rFonts w:cstheme="minorHAnsi"/>
          <w:sz w:val="26"/>
          <w:szCs w:val="26"/>
        </w:rPr>
      </w:pPr>
      <w:r w:rsidRPr="003448B7">
        <w:rPr>
          <w:rFonts w:cstheme="minorHAnsi"/>
          <w:sz w:val="26"/>
          <w:szCs w:val="26"/>
        </w:rPr>
        <w:t>Are there any trip denials, or are wait lists or trip caps used?</w:t>
      </w:r>
    </w:p>
    <w:p w14:paraId="0435EF31"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 Trip Denials</w:t>
      </w:r>
    </w:p>
    <w:p w14:paraId="2425CACC"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 Wait Lists</w:t>
      </w:r>
    </w:p>
    <w:p w14:paraId="58E1BD17"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 Trip Caps</w:t>
      </w:r>
    </w:p>
    <w:p w14:paraId="671FF20C"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4F959644" w14:textId="77777777" w:rsidR="00F86047" w:rsidRPr="003448B7" w:rsidRDefault="00F86047" w:rsidP="00F86047">
      <w:pPr>
        <w:spacing w:before="0" w:after="120" w:line="240" w:lineRule="auto"/>
        <w:ind w:left="360"/>
        <w:jc w:val="both"/>
        <w:rPr>
          <w:rFonts w:cstheme="minorHAnsi"/>
          <w:sz w:val="26"/>
          <w:szCs w:val="26"/>
        </w:rPr>
      </w:pPr>
      <w:r w:rsidRPr="003448B7">
        <w:rPr>
          <w:rFonts w:cstheme="minorHAnsi"/>
          <w:sz w:val="26"/>
          <w:szCs w:val="26"/>
        </w:rPr>
        <w:t>If there are denials, wait lists, or trip caps, are persons with disabilities who need to use accessible vehicles denied/wait-listed, capped at the same (or lower) rate than other riders?</w:t>
      </w:r>
    </w:p>
    <w:p w14:paraId="38B29BB9"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370CED10"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left="360"/>
        <w:contextualSpacing w:val="0"/>
        <w:jc w:val="both"/>
        <w:rPr>
          <w:rFonts w:cstheme="minorHAnsi"/>
          <w:sz w:val="26"/>
          <w:szCs w:val="26"/>
        </w:rPr>
      </w:pPr>
      <w:r w:rsidRPr="003448B7">
        <w:rPr>
          <w:rFonts w:cstheme="minorHAnsi"/>
          <w:sz w:val="26"/>
          <w:szCs w:val="26"/>
        </w:rPr>
        <w:t>Note what information or data the system develops and uses to compare the level of trip denials, wait lists, or trip caps for persons with disabilities and for other riders to allow for this type of comparison and analysis.</w:t>
      </w:r>
    </w:p>
    <w:p w14:paraId="05EF4506"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left="360"/>
        <w:contextualSpacing w:val="0"/>
        <w:jc w:val="both"/>
        <w:rPr>
          <w:rFonts w:cstheme="minorHAnsi"/>
          <w:sz w:val="26"/>
          <w:szCs w:val="26"/>
        </w:rPr>
      </w:pPr>
      <w:r w:rsidRPr="003448B7">
        <w:rPr>
          <w:rFonts w:cstheme="minorHAnsi"/>
          <w:sz w:val="26"/>
          <w:szCs w:val="26"/>
        </w:rPr>
        <w:t>________________________________________________________________</w:t>
      </w:r>
    </w:p>
    <w:p w14:paraId="4737B239"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left="360"/>
        <w:contextualSpacing w:val="0"/>
        <w:jc w:val="both"/>
        <w:rPr>
          <w:rFonts w:cstheme="minorHAnsi"/>
          <w:sz w:val="26"/>
          <w:szCs w:val="26"/>
        </w:rPr>
      </w:pPr>
      <w:r w:rsidRPr="003448B7">
        <w:rPr>
          <w:rFonts w:cstheme="minorHAnsi"/>
          <w:sz w:val="26"/>
          <w:szCs w:val="26"/>
        </w:rPr>
        <w:t>________________________________________________________________</w:t>
      </w:r>
    </w:p>
    <w:p w14:paraId="3EBD13A4" w14:textId="77777777" w:rsidR="00F86047" w:rsidRPr="003448B7" w:rsidRDefault="00F86047" w:rsidP="00376BDB">
      <w:pPr>
        <w:pStyle w:val="ListParagraph"/>
        <w:numPr>
          <w:ilvl w:val="0"/>
          <w:numId w:val="9"/>
        </w:numPr>
        <w:spacing w:before="0" w:after="120" w:line="240" w:lineRule="auto"/>
        <w:contextualSpacing w:val="0"/>
        <w:jc w:val="both"/>
        <w:rPr>
          <w:rFonts w:cstheme="minorHAnsi"/>
          <w:sz w:val="26"/>
          <w:szCs w:val="26"/>
        </w:rPr>
      </w:pPr>
      <w:r w:rsidRPr="003448B7">
        <w:rPr>
          <w:rFonts w:cstheme="minorHAnsi"/>
          <w:b/>
          <w:sz w:val="26"/>
          <w:szCs w:val="26"/>
        </w:rPr>
        <w:t>Capacity Constraints (Part 2):</w:t>
      </w:r>
      <w:r w:rsidRPr="003448B7">
        <w:rPr>
          <w:rFonts w:cstheme="minorHAnsi"/>
          <w:sz w:val="26"/>
          <w:szCs w:val="26"/>
        </w:rPr>
        <w:t xml:space="preserve">  Examine records of service quality (on-time performance, on-board ride times).  Consider if there are differences in service quality for trips provided to riders who need to use accessible vehicles versus other riders.  Consider if the number and percentage of accessible vehicles in the system suggests that there could likely be problems responding to late trips in an equivalent way throughout the service area.  Do persons with disabilities, including persons who need to use accessible vehicles receive the same (or better) level of service?</w:t>
      </w:r>
    </w:p>
    <w:p w14:paraId="76A759BC"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0D2A755D" w14:textId="77777777" w:rsidR="00F86047" w:rsidRPr="003448B7" w:rsidRDefault="00F86047" w:rsidP="003A7EEA">
      <w:pPr>
        <w:pStyle w:val="ListParagraph"/>
        <w:tabs>
          <w:tab w:val="left" w:pos="1080"/>
          <w:tab w:val="left" w:pos="1800"/>
          <w:tab w:val="left" w:pos="2340"/>
          <w:tab w:val="left" w:pos="3600"/>
          <w:tab w:val="left" w:pos="10800"/>
        </w:tabs>
        <w:spacing w:before="0" w:after="120" w:line="240" w:lineRule="auto"/>
        <w:ind w:left="360" w:right="680"/>
        <w:contextualSpacing w:val="0"/>
        <w:jc w:val="both"/>
        <w:rPr>
          <w:rFonts w:cstheme="minorHAnsi"/>
          <w:sz w:val="26"/>
          <w:szCs w:val="26"/>
        </w:rPr>
      </w:pPr>
      <w:r w:rsidRPr="003448B7">
        <w:rPr>
          <w:rFonts w:cstheme="minorHAnsi"/>
          <w:sz w:val="26"/>
          <w:szCs w:val="26"/>
        </w:rPr>
        <w:t>Note what information or data the system develops and uses to compare the level of service (on-time performance, on-board ride times) for persons with disabilities and for other riders to allow for this type of comparison and analysis.</w:t>
      </w:r>
    </w:p>
    <w:p w14:paraId="30E53233"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left="360" w:right="680"/>
        <w:contextualSpacing w:val="0"/>
        <w:jc w:val="both"/>
        <w:rPr>
          <w:rFonts w:cstheme="minorHAnsi"/>
          <w:sz w:val="26"/>
          <w:szCs w:val="26"/>
        </w:rPr>
      </w:pPr>
      <w:r w:rsidRPr="003448B7">
        <w:rPr>
          <w:rFonts w:cstheme="minorHAnsi"/>
          <w:sz w:val="26"/>
          <w:szCs w:val="26"/>
        </w:rPr>
        <w:t>________________________________________________________________</w:t>
      </w:r>
    </w:p>
    <w:p w14:paraId="63C397F5" w14:textId="77777777" w:rsidR="00F86047" w:rsidRPr="003448B7" w:rsidRDefault="00F86047" w:rsidP="00376BDB">
      <w:pPr>
        <w:pStyle w:val="ListParagraph"/>
        <w:numPr>
          <w:ilvl w:val="0"/>
          <w:numId w:val="9"/>
        </w:numPr>
        <w:spacing w:before="0" w:after="120" w:line="240" w:lineRule="auto"/>
        <w:contextualSpacing w:val="0"/>
        <w:jc w:val="both"/>
        <w:rPr>
          <w:rFonts w:cstheme="minorHAnsi"/>
          <w:sz w:val="26"/>
          <w:szCs w:val="26"/>
        </w:rPr>
      </w:pPr>
      <w:r w:rsidRPr="003448B7">
        <w:rPr>
          <w:rFonts w:cstheme="minorHAnsi"/>
          <w:b/>
          <w:sz w:val="26"/>
          <w:szCs w:val="26"/>
        </w:rPr>
        <w:t>Information and Reservations Capacity:</w:t>
      </w:r>
      <w:r w:rsidRPr="003448B7">
        <w:rPr>
          <w:rFonts w:cstheme="minorHAnsi"/>
          <w:sz w:val="26"/>
          <w:szCs w:val="26"/>
        </w:rPr>
        <w:t xml:space="preserve">  Consider the service information that is provided and the trip reservations capacity (hours of call-taking, accessibility of information and phone services).  If information and reservations are different for using accessible versus inaccessible vehicles, note the differences.  Is information and communications provided in accessible formats, and are persons with disabilities who need an accessible vehicle able to get information and reservations assistance in an equivalent way?  </w:t>
      </w:r>
    </w:p>
    <w:p w14:paraId="61A96C24" w14:textId="77777777" w:rsidR="00F8604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3BA68EA0" w14:textId="77777777" w:rsidR="00F86047" w:rsidRPr="003448B7" w:rsidRDefault="00F86047" w:rsidP="00376BDB">
      <w:pPr>
        <w:pStyle w:val="ListParagraph"/>
        <w:numPr>
          <w:ilvl w:val="0"/>
          <w:numId w:val="9"/>
        </w:numPr>
        <w:spacing w:before="0" w:after="120" w:line="240" w:lineRule="auto"/>
        <w:contextualSpacing w:val="0"/>
        <w:jc w:val="both"/>
        <w:rPr>
          <w:rFonts w:cstheme="minorHAnsi"/>
          <w:sz w:val="26"/>
          <w:szCs w:val="26"/>
        </w:rPr>
      </w:pPr>
      <w:r w:rsidRPr="003448B7">
        <w:rPr>
          <w:rFonts w:cstheme="minorHAnsi"/>
          <w:sz w:val="26"/>
          <w:szCs w:val="26"/>
        </w:rPr>
        <w:t>Has the subrecipient acquired vehicles in the last three (3) years?</w:t>
      </w:r>
    </w:p>
    <w:p w14:paraId="7FBA5907"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2AF657A2" w14:textId="77777777" w:rsidR="00F86047" w:rsidRPr="003448B7" w:rsidRDefault="00F86047" w:rsidP="00F86047">
      <w:pPr>
        <w:spacing w:before="0" w:after="120" w:line="240" w:lineRule="auto"/>
        <w:ind w:left="360"/>
        <w:jc w:val="both"/>
        <w:rPr>
          <w:rFonts w:cstheme="minorHAnsi"/>
          <w:sz w:val="26"/>
          <w:szCs w:val="26"/>
        </w:rPr>
      </w:pPr>
      <w:r w:rsidRPr="003448B7">
        <w:rPr>
          <w:rFonts w:cstheme="minorHAnsi"/>
          <w:sz w:val="26"/>
          <w:szCs w:val="26"/>
        </w:rPr>
        <w:t>If "Yes," were the vehicles accessible pursuant to 49 CFR part 38 standards?</w:t>
      </w:r>
    </w:p>
    <w:p w14:paraId="478C9F84"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78D07799" w14:textId="77777777" w:rsidR="00F86047" w:rsidRPr="003448B7" w:rsidRDefault="00F86047" w:rsidP="00F86047">
      <w:pPr>
        <w:spacing w:before="0" w:after="120" w:line="240" w:lineRule="auto"/>
        <w:ind w:left="360"/>
        <w:jc w:val="both"/>
        <w:rPr>
          <w:rFonts w:cstheme="minorHAnsi"/>
          <w:sz w:val="26"/>
          <w:szCs w:val="26"/>
        </w:rPr>
      </w:pPr>
      <w:r w:rsidRPr="003448B7">
        <w:rPr>
          <w:rFonts w:cstheme="minorHAnsi"/>
          <w:sz w:val="26"/>
          <w:szCs w:val="26"/>
        </w:rPr>
        <w:t>If "No," did the subrecipient, before any procurement of an inaccessible vehicle, file with FDOT the required certificate that it provides equivalent service meeting the equivalent service of 49 CFR part 37.77(c)?</w:t>
      </w:r>
    </w:p>
    <w:p w14:paraId="708910F4"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555C61E4" w14:textId="77777777" w:rsidR="00F86047" w:rsidRPr="003448B7" w:rsidRDefault="00F86047" w:rsidP="00376BDB">
      <w:pPr>
        <w:pStyle w:val="ListParagraph"/>
        <w:numPr>
          <w:ilvl w:val="0"/>
          <w:numId w:val="9"/>
        </w:numPr>
        <w:spacing w:before="0" w:after="120" w:line="240" w:lineRule="auto"/>
        <w:contextualSpacing w:val="0"/>
        <w:jc w:val="both"/>
        <w:rPr>
          <w:rFonts w:cstheme="minorHAnsi"/>
          <w:sz w:val="26"/>
          <w:szCs w:val="26"/>
        </w:rPr>
      </w:pPr>
      <w:r w:rsidRPr="003448B7">
        <w:rPr>
          <w:rFonts w:cstheme="minorHAnsi"/>
          <w:sz w:val="26"/>
          <w:szCs w:val="26"/>
        </w:rPr>
        <w:t>How does the subrecipient keep lifts and other accessibility features on system vehicles in working order?</w:t>
      </w:r>
    </w:p>
    <w:p w14:paraId="54244E67" w14:textId="77777777" w:rsidR="00F86047" w:rsidRPr="003448B7" w:rsidRDefault="00F86047" w:rsidP="00F86047">
      <w:pPr>
        <w:pStyle w:val="ListParagraph"/>
        <w:spacing w:before="0" w:after="120" w:line="240" w:lineRule="auto"/>
        <w:ind w:left="360"/>
        <w:contextualSpacing w:val="0"/>
        <w:jc w:val="both"/>
        <w:rPr>
          <w:rFonts w:cstheme="minorHAnsi"/>
          <w:sz w:val="26"/>
          <w:szCs w:val="26"/>
        </w:rPr>
      </w:pPr>
      <w:r w:rsidRPr="003448B7">
        <w:rPr>
          <w:rFonts w:cstheme="minorHAnsi"/>
          <w:sz w:val="26"/>
          <w:szCs w:val="26"/>
        </w:rPr>
        <w:t>_____________________________________________________________________</w:t>
      </w:r>
    </w:p>
    <w:p w14:paraId="0FE0B8D0" w14:textId="77777777" w:rsidR="00F86047" w:rsidRPr="003448B7" w:rsidRDefault="00F86047" w:rsidP="00F86047">
      <w:pPr>
        <w:pStyle w:val="ListParagraph"/>
        <w:spacing w:before="0" w:after="120" w:line="240" w:lineRule="auto"/>
        <w:ind w:left="360"/>
        <w:contextualSpacing w:val="0"/>
        <w:jc w:val="both"/>
        <w:rPr>
          <w:rFonts w:cstheme="minorHAnsi"/>
          <w:sz w:val="26"/>
          <w:szCs w:val="26"/>
        </w:rPr>
      </w:pPr>
      <w:r w:rsidRPr="003448B7">
        <w:rPr>
          <w:rFonts w:cstheme="minorHAnsi"/>
          <w:sz w:val="26"/>
          <w:szCs w:val="26"/>
        </w:rPr>
        <w:t>_____________________________________________________________________</w:t>
      </w:r>
    </w:p>
    <w:p w14:paraId="3B1EAC8D" w14:textId="77777777" w:rsidR="00F86047" w:rsidRPr="003448B7" w:rsidRDefault="00F86047" w:rsidP="00F86047">
      <w:pPr>
        <w:spacing w:before="0" w:after="120" w:line="240" w:lineRule="auto"/>
        <w:ind w:left="360"/>
        <w:jc w:val="both"/>
        <w:rPr>
          <w:rFonts w:cstheme="minorHAnsi"/>
          <w:sz w:val="26"/>
          <w:szCs w:val="26"/>
        </w:rPr>
      </w:pPr>
      <w:r w:rsidRPr="003448B7">
        <w:rPr>
          <w:rFonts w:cstheme="minorHAnsi"/>
          <w:sz w:val="26"/>
          <w:szCs w:val="26"/>
        </w:rPr>
        <w:t>When a vehicle is removed from revenue service, does the subrecipient take reasonable steps to accommodate individuals with disabilities who were scheduled on that vehicle?</w:t>
      </w:r>
    </w:p>
    <w:p w14:paraId="22CE5E6A"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6208BD08" w14:textId="77777777" w:rsidR="00F86047" w:rsidRPr="003448B7" w:rsidRDefault="00F86047" w:rsidP="00376BDB">
      <w:pPr>
        <w:pStyle w:val="ListParagraph"/>
        <w:numPr>
          <w:ilvl w:val="0"/>
          <w:numId w:val="9"/>
        </w:numPr>
        <w:spacing w:before="0" w:after="120" w:line="240" w:lineRule="auto"/>
        <w:contextualSpacing w:val="0"/>
        <w:jc w:val="both"/>
        <w:rPr>
          <w:rFonts w:cstheme="minorHAnsi"/>
          <w:sz w:val="26"/>
          <w:szCs w:val="26"/>
        </w:rPr>
      </w:pPr>
      <w:r w:rsidRPr="003448B7">
        <w:rPr>
          <w:rFonts w:cstheme="minorHAnsi"/>
          <w:sz w:val="26"/>
          <w:szCs w:val="26"/>
        </w:rPr>
        <w:t>Are vehicle operators trained to immediately report that a lift is not in working order?</w:t>
      </w:r>
    </w:p>
    <w:p w14:paraId="0448C26A"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7656FC33" w14:textId="77777777" w:rsidR="00F86047" w:rsidRPr="003448B7" w:rsidRDefault="00F86047" w:rsidP="00376BDB">
      <w:pPr>
        <w:pStyle w:val="ListParagraph"/>
        <w:numPr>
          <w:ilvl w:val="0"/>
          <w:numId w:val="9"/>
        </w:numPr>
        <w:spacing w:before="0" w:after="120" w:line="240" w:lineRule="auto"/>
        <w:contextualSpacing w:val="0"/>
        <w:jc w:val="both"/>
        <w:rPr>
          <w:rFonts w:cstheme="minorHAnsi"/>
          <w:sz w:val="26"/>
          <w:szCs w:val="26"/>
        </w:rPr>
      </w:pPr>
      <w:r w:rsidRPr="003448B7">
        <w:rPr>
          <w:rFonts w:cstheme="minorHAnsi"/>
          <w:sz w:val="26"/>
          <w:szCs w:val="26"/>
        </w:rPr>
        <w:t>Are vehicles removed from revenue service when it is reported that a lift is not in working order?</w:t>
      </w:r>
    </w:p>
    <w:p w14:paraId="02162A5D"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2763F2C0" w14:textId="77777777" w:rsidR="00F86047" w:rsidRPr="003448B7" w:rsidRDefault="00F86047" w:rsidP="00376BDB">
      <w:pPr>
        <w:pStyle w:val="ListParagraph"/>
        <w:numPr>
          <w:ilvl w:val="0"/>
          <w:numId w:val="9"/>
        </w:numPr>
        <w:spacing w:before="0" w:after="120" w:line="240" w:lineRule="auto"/>
        <w:contextualSpacing w:val="0"/>
        <w:jc w:val="both"/>
        <w:rPr>
          <w:rFonts w:cstheme="minorHAnsi"/>
          <w:sz w:val="26"/>
          <w:szCs w:val="26"/>
        </w:rPr>
      </w:pPr>
      <w:r w:rsidRPr="003448B7">
        <w:rPr>
          <w:rFonts w:cstheme="minorHAnsi"/>
          <w:sz w:val="26"/>
          <w:szCs w:val="26"/>
        </w:rPr>
        <w:t xml:space="preserve">Are vehicles repaired promptly and within the </w:t>
      </w:r>
      <w:proofErr w:type="gramStart"/>
      <w:r w:rsidRPr="003448B7">
        <w:rPr>
          <w:rFonts w:cstheme="minorHAnsi"/>
          <w:sz w:val="26"/>
          <w:szCs w:val="26"/>
        </w:rPr>
        <w:t>five day</w:t>
      </w:r>
      <w:proofErr w:type="gramEnd"/>
      <w:r w:rsidRPr="003448B7">
        <w:rPr>
          <w:rFonts w:cstheme="minorHAnsi"/>
          <w:sz w:val="26"/>
          <w:szCs w:val="26"/>
        </w:rPr>
        <w:t xml:space="preserve"> period for non</w:t>
      </w:r>
      <w:r>
        <w:rPr>
          <w:rFonts w:cstheme="minorHAnsi"/>
          <w:sz w:val="26"/>
          <w:szCs w:val="26"/>
        </w:rPr>
        <w:t>-</w:t>
      </w:r>
      <w:r w:rsidRPr="003448B7">
        <w:rPr>
          <w:rFonts w:cstheme="minorHAnsi"/>
          <w:sz w:val="26"/>
          <w:szCs w:val="26"/>
        </w:rPr>
        <w:t>urbanized areas?</w:t>
      </w:r>
    </w:p>
    <w:p w14:paraId="406475BC"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690590CD" w14:textId="77777777" w:rsidR="00F86047" w:rsidRPr="003448B7" w:rsidRDefault="00F86047" w:rsidP="00376BDB">
      <w:pPr>
        <w:pStyle w:val="ListParagraph"/>
        <w:numPr>
          <w:ilvl w:val="0"/>
          <w:numId w:val="9"/>
        </w:numPr>
        <w:spacing w:before="0" w:after="120" w:line="240" w:lineRule="auto"/>
        <w:contextualSpacing w:val="0"/>
        <w:jc w:val="both"/>
        <w:rPr>
          <w:rFonts w:cstheme="minorHAnsi"/>
          <w:sz w:val="26"/>
          <w:szCs w:val="26"/>
        </w:rPr>
      </w:pPr>
      <w:r w:rsidRPr="003448B7">
        <w:rPr>
          <w:rFonts w:cstheme="minorHAnsi"/>
          <w:sz w:val="26"/>
          <w:szCs w:val="26"/>
        </w:rPr>
        <w:t>Does the subrecipient transport all wheelchairs and occupants if the lift and vehicle can physically accommodate them, unless doing so is inconsistent with legitimate safety requirements?</w:t>
      </w:r>
    </w:p>
    <w:p w14:paraId="1590EAB5"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7388DA3F" w14:textId="77777777" w:rsidR="00F86047" w:rsidRPr="003448B7" w:rsidRDefault="00F86047" w:rsidP="00376BDB">
      <w:pPr>
        <w:pStyle w:val="ListParagraph"/>
        <w:numPr>
          <w:ilvl w:val="0"/>
          <w:numId w:val="9"/>
        </w:numPr>
        <w:spacing w:before="0" w:after="120" w:line="240" w:lineRule="auto"/>
        <w:contextualSpacing w:val="0"/>
        <w:jc w:val="both"/>
        <w:rPr>
          <w:rFonts w:cstheme="minorHAnsi"/>
          <w:sz w:val="26"/>
          <w:szCs w:val="26"/>
        </w:rPr>
      </w:pPr>
      <w:r w:rsidRPr="003448B7">
        <w:rPr>
          <w:rFonts w:cstheme="minorHAnsi"/>
          <w:sz w:val="26"/>
          <w:szCs w:val="26"/>
        </w:rPr>
        <w:t>Does the subrecipient “do the best it can” to secure mobility devices, but not deny riders because the mobility devices they are using cannot be secured to the satisfaction of the driver or agency?</w:t>
      </w:r>
    </w:p>
    <w:p w14:paraId="6429A170"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2C233DF3" w14:textId="77777777" w:rsidR="00F86047" w:rsidRPr="003448B7" w:rsidRDefault="00F86047" w:rsidP="00376BDB">
      <w:pPr>
        <w:pStyle w:val="ListParagraph"/>
        <w:numPr>
          <w:ilvl w:val="0"/>
          <w:numId w:val="9"/>
        </w:numPr>
        <w:spacing w:before="0" w:after="120" w:line="240" w:lineRule="auto"/>
        <w:contextualSpacing w:val="0"/>
        <w:jc w:val="both"/>
        <w:rPr>
          <w:rFonts w:cstheme="minorHAnsi"/>
          <w:sz w:val="26"/>
          <w:szCs w:val="26"/>
        </w:rPr>
      </w:pPr>
      <w:r w:rsidRPr="003448B7">
        <w:rPr>
          <w:rFonts w:cstheme="minorHAnsi"/>
          <w:sz w:val="26"/>
          <w:szCs w:val="26"/>
        </w:rPr>
        <w:t>Does the subrecipient permit standees to use the lift?</w:t>
      </w:r>
    </w:p>
    <w:p w14:paraId="5F0C5B35" w14:textId="77777777" w:rsidR="00F86047" w:rsidRPr="003448B7" w:rsidRDefault="00AF2366" w:rsidP="00F86047">
      <w:pPr>
        <w:pStyle w:val="ListParagraph"/>
        <w:tabs>
          <w:tab w:val="left" w:pos="1080"/>
          <w:tab w:val="left" w:pos="1800"/>
          <w:tab w:val="left" w:pos="2340"/>
          <w:tab w:val="left" w:pos="3600"/>
          <w:tab w:val="left" w:pos="10800"/>
        </w:tabs>
        <w:spacing w:before="0" w:after="120" w:line="240" w:lineRule="auto"/>
        <w:ind w:left="360" w:right="680"/>
        <w:contextualSpacing w:val="0"/>
        <w:jc w:val="both"/>
        <w:rPr>
          <w:rFonts w:cstheme="minorHAnsi"/>
          <w:sz w:val="26"/>
          <w:szCs w:val="26"/>
        </w:rPr>
      </w:pPr>
      <w:r>
        <w:rPr>
          <w:rFonts w:cstheme="minorHAnsi"/>
          <w:sz w:val="26"/>
          <w:szCs w:val="26"/>
        </w:rPr>
        <w:t xml:space="preserve">      </w:t>
      </w:r>
      <w:r w:rsidR="00F86047" w:rsidRPr="003448B7">
        <w:rPr>
          <w:rFonts w:cstheme="minorHAnsi"/>
          <w:sz w:val="26"/>
          <w:szCs w:val="26"/>
        </w:rPr>
        <w:fldChar w:fldCharType="begin">
          <w:ffData>
            <w:name w:val="Check45"/>
            <w:enabled/>
            <w:calcOnExit w:val="0"/>
            <w:checkBox>
              <w:sizeAuto/>
              <w:default w:val="0"/>
            </w:checkBox>
          </w:ffData>
        </w:fldChar>
      </w:r>
      <w:r w:rsidR="00F86047"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00F86047" w:rsidRPr="003448B7">
        <w:rPr>
          <w:rFonts w:cstheme="minorHAnsi"/>
          <w:sz w:val="26"/>
          <w:szCs w:val="26"/>
        </w:rPr>
        <w:fldChar w:fldCharType="end"/>
      </w:r>
      <w:r w:rsidR="00F86047" w:rsidRPr="003448B7">
        <w:rPr>
          <w:rFonts w:cstheme="minorHAnsi"/>
          <w:sz w:val="26"/>
          <w:szCs w:val="26"/>
        </w:rPr>
        <w:tab/>
        <w:t>Yes</w:t>
      </w:r>
      <w:r w:rsidR="00F86047" w:rsidRPr="003448B7">
        <w:rPr>
          <w:rFonts w:cstheme="minorHAnsi"/>
          <w:sz w:val="26"/>
          <w:szCs w:val="26"/>
        </w:rPr>
        <w:tab/>
      </w:r>
      <w:r w:rsidR="00F86047" w:rsidRPr="003448B7">
        <w:rPr>
          <w:rFonts w:cstheme="minorHAnsi"/>
          <w:sz w:val="26"/>
          <w:szCs w:val="26"/>
        </w:rPr>
        <w:fldChar w:fldCharType="begin">
          <w:ffData>
            <w:name w:val="Check46"/>
            <w:enabled/>
            <w:calcOnExit w:val="0"/>
            <w:checkBox>
              <w:sizeAuto/>
              <w:default w:val="0"/>
            </w:checkBox>
          </w:ffData>
        </w:fldChar>
      </w:r>
      <w:r w:rsidR="00F86047"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00F86047" w:rsidRPr="003448B7">
        <w:rPr>
          <w:rFonts w:cstheme="minorHAnsi"/>
          <w:sz w:val="26"/>
          <w:szCs w:val="26"/>
        </w:rPr>
        <w:fldChar w:fldCharType="end"/>
      </w:r>
      <w:r w:rsidR="00F86047" w:rsidRPr="003448B7">
        <w:rPr>
          <w:rFonts w:cstheme="minorHAnsi"/>
          <w:sz w:val="26"/>
          <w:szCs w:val="26"/>
        </w:rPr>
        <w:tab/>
        <w:t>No</w:t>
      </w:r>
    </w:p>
    <w:p w14:paraId="7813E87A" w14:textId="77777777" w:rsidR="00F86047" w:rsidRPr="003448B7" w:rsidRDefault="00F86047" w:rsidP="00376BDB">
      <w:pPr>
        <w:pStyle w:val="ListParagraph"/>
        <w:numPr>
          <w:ilvl w:val="0"/>
          <w:numId w:val="9"/>
        </w:numPr>
        <w:spacing w:before="0" w:after="120" w:line="240" w:lineRule="auto"/>
        <w:contextualSpacing w:val="0"/>
        <w:jc w:val="both"/>
        <w:rPr>
          <w:rFonts w:cstheme="minorHAnsi"/>
          <w:sz w:val="26"/>
          <w:szCs w:val="26"/>
        </w:rPr>
      </w:pPr>
      <w:r w:rsidRPr="003448B7">
        <w:rPr>
          <w:rFonts w:cstheme="minorHAnsi"/>
          <w:sz w:val="26"/>
          <w:szCs w:val="26"/>
        </w:rPr>
        <w:t>Does the subrecipient require scooter users or wheelchair passengers to transfer to another seat?</w:t>
      </w:r>
    </w:p>
    <w:p w14:paraId="2ECA8390"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2A25ECE0" w14:textId="77777777" w:rsidR="00F86047" w:rsidRPr="003448B7" w:rsidRDefault="00F86047" w:rsidP="00376BDB">
      <w:pPr>
        <w:pStyle w:val="ListParagraph"/>
        <w:numPr>
          <w:ilvl w:val="0"/>
          <w:numId w:val="9"/>
        </w:numPr>
        <w:spacing w:before="0" w:after="120" w:line="240" w:lineRule="auto"/>
        <w:contextualSpacing w:val="0"/>
        <w:jc w:val="both"/>
        <w:rPr>
          <w:rFonts w:cstheme="minorHAnsi"/>
          <w:sz w:val="26"/>
          <w:szCs w:val="26"/>
        </w:rPr>
      </w:pPr>
      <w:r w:rsidRPr="003448B7">
        <w:rPr>
          <w:rFonts w:cstheme="minorHAnsi"/>
          <w:sz w:val="26"/>
          <w:szCs w:val="26"/>
        </w:rPr>
        <w:t>Do the subrecipient's operators assist individuals with disabilities with the use of securement systems, ramps, and lifts?</w:t>
      </w:r>
    </w:p>
    <w:p w14:paraId="0BFD24BF"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09775EEC" w14:textId="77777777" w:rsidR="00F86047" w:rsidRPr="003448B7" w:rsidRDefault="00F86047" w:rsidP="00376BDB">
      <w:pPr>
        <w:pStyle w:val="ListParagraph"/>
        <w:numPr>
          <w:ilvl w:val="0"/>
          <w:numId w:val="9"/>
        </w:numPr>
        <w:spacing w:before="0" w:after="120" w:line="240" w:lineRule="auto"/>
        <w:contextualSpacing w:val="0"/>
        <w:jc w:val="both"/>
        <w:rPr>
          <w:rFonts w:cstheme="minorHAnsi"/>
          <w:sz w:val="26"/>
          <w:szCs w:val="26"/>
        </w:rPr>
      </w:pPr>
      <w:r w:rsidRPr="003448B7">
        <w:rPr>
          <w:rFonts w:cstheme="minorHAnsi"/>
          <w:sz w:val="26"/>
          <w:szCs w:val="26"/>
        </w:rPr>
        <w:t>Does the subrecipient permit service animals on system vehicles?</w:t>
      </w:r>
    </w:p>
    <w:p w14:paraId="43814BAA"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5240A0FB" w14:textId="77777777" w:rsidR="00F86047" w:rsidRPr="003448B7" w:rsidRDefault="00F86047" w:rsidP="00F86047">
      <w:pPr>
        <w:spacing w:before="0" w:after="120" w:line="240" w:lineRule="auto"/>
        <w:ind w:left="360"/>
        <w:jc w:val="both"/>
        <w:rPr>
          <w:rFonts w:cstheme="minorHAnsi"/>
          <w:sz w:val="26"/>
          <w:szCs w:val="26"/>
        </w:rPr>
      </w:pPr>
      <w:r w:rsidRPr="003448B7">
        <w:rPr>
          <w:rFonts w:cstheme="minorHAnsi"/>
          <w:sz w:val="26"/>
          <w:szCs w:val="26"/>
        </w:rPr>
        <w:t>Is the subrecipient’s service animal policy consistent with regulatory requirements? (The policy should not require certification of training, should not inappropriately limit type of animal—except emotional support or comfort animal, or animal that cannot be trained to assist.)</w:t>
      </w:r>
    </w:p>
    <w:p w14:paraId="146CB06D"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28B90703" w14:textId="77777777" w:rsidR="00F86047" w:rsidRPr="003448B7" w:rsidRDefault="00F86047" w:rsidP="00376BDB">
      <w:pPr>
        <w:pStyle w:val="ListParagraph"/>
        <w:numPr>
          <w:ilvl w:val="0"/>
          <w:numId w:val="9"/>
        </w:numPr>
        <w:spacing w:before="0" w:after="120" w:line="240" w:lineRule="auto"/>
        <w:contextualSpacing w:val="0"/>
        <w:jc w:val="both"/>
        <w:rPr>
          <w:rFonts w:cstheme="minorHAnsi"/>
          <w:sz w:val="26"/>
          <w:szCs w:val="26"/>
        </w:rPr>
      </w:pPr>
      <w:r w:rsidRPr="003448B7">
        <w:rPr>
          <w:rFonts w:cstheme="minorHAnsi"/>
          <w:sz w:val="26"/>
          <w:szCs w:val="26"/>
        </w:rPr>
        <w:t>Does the subrecipient make available to individuals with disabilities adequate information concerning transportation services?</w:t>
      </w:r>
    </w:p>
    <w:p w14:paraId="5D4EC785"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32491375" w14:textId="77777777" w:rsidR="00F86047" w:rsidRPr="003448B7" w:rsidRDefault="00F86047" w:rsidP="00376BDB">
      <w:pPr>
        <w:pStyle w:val="ListParagraph"/>
        <w:numPr>
          <w:ilvl w:val="0"/>
          <w:numId w:val="9"/>
        </w:numPr>
        <w:spacing w:before="0" w:after="120" w:line="240" w:lineRule="auto"/>
        <w:contextualSpacing w:val="0"/>
        <w:jc w:val="both"/>
        <w:rPr>
          <w:rFonts w:cstheme="minorHAnsi"/>
          <w:sz w:val="26"/>
          <w:szCs w:val="26"/>
        </w:rPr>
      </w:pPr>
      <w:r w:rsidRPr="003448B7">
        <w:rPr>
          <w:rFonts w:cstheme="minorHAnsi"/>
          <w:sz w:val="26"/>
          <w:szCs w:val="26"/>
        </w:rPr>
        <w:t>Does the subrecipient permit a passenger who uses a lift to disembark from a vehicle at any designated stop, unless the lift cannot be deployed, the lift will be damaged if it is deployed, or temporary conditions at the stop, not under the control of the entity, preclude the safe use of the stop by all passengers?</w:t>
      </w:r>
    </w:p>
    <w:p w14:paraId="387C36B0" w14:textId="77777777" w:rsidR="00F8604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104AC6D9" w14:textId="77777777" w:rsidR="00AF2366" w:rsidRDefault="00AF2366"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p>
    <w:p w14:paraId="1FBB1C32" w14:textId="77777777" w:rsidR="00AF2366" w:rsidRDefault="00AF2366"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p>
    <w:p w14:paraId="683567D4" w14:textId="77777777" w:rsidR="00AF2366" w:rsidRDefault="00AF2366"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p>
    <w:p w14:paraId="63DD1CA9" w14:textId="77777777" w:rsidR="00AF2366" w:rsidRPr="003448B7" w:rsidRDefault="00AF2366"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p>
    <w:p w14:paraId="34A167C5" w14:textId="77777777" w:rsidR="00F86047" w:rsidRPr="003448B7" w:rsidRDefault="00F86047" w:rsidP="00376BDB">
      <w:pPr>
        <w:pStyle w:val="ListParagraph"/>
        <w:numPr>
          <w:ilvl w:val="0"/>
          <w:numId w:val="9"/>
        </w:numPr>
        <w:spacing w:before="0" w:after="120" w:line="240" w:lineRule="auto"/>
        <w:contextualSpacing w:val="0"/>
        <w:jc w:val="both"/>
        <w:rPr>
          <w:rFonts w:cstheme="minorHAnsi"/>
          <w:sz w:val="26"/>
          <w:szCs w:val="26"/>
        </w:rPr>
      </w:pPr>
      <w:r w:rsidRPr="003448B7">
        <w:rPr>
          <w:rFonts w:cstheme="minorHAnsi"/>
          <w:sz w:val="26"/>
          <w:szCs w:val="26"/>
        </w:rPr>
        <w:t>Does the subrecipient ensure that personnel are trained to proficiency, as appropriate to their duties, so that they operate vehicles and equipment safely and properly assist and treat individuals with disabilities who use the service in a respectful and courteous way, with appropriate attention to the difference among individuals with disabilities?</w:t>
      </w:r>
    </w:p>
    <w:p w14:paraId="2F16CB61" w14:textId="77777777" w:rsidR="00F8604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188527C6" w14:textId="77777777" w:rsidR="00AF2366" w:rsidRDefault="00AF2366"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p>
    <w:p w14:paraId="4753A11C" w14:textId="77777777" w:rsidR="00F86047" w:rsidRPr="003448B7" w:rsidRDefault="00F86047" w:rsidP="00F86047">
      <w:pPr>
        <w:spacing w:before="0" w:after="120" w:line="240" w:lineRule="auto"/>
        <w:jc w:val="both"/>
        <w:rPr>
          <w:rFonts w:cstheme="minorHAnsi"/>
          <w:sz w:val="26"/>
          <w:szCs w:val="26"/>
        </w:rPr>
      </w:pPr>
      <w:r w:rsidRPr="003448B7">
        <w:rPr>
          <w:rFonts w:cstheme="minorHAnsi"/>
          <w:noProof/>
          <w:sz w:val="26"/>
          <w:szCs w:val="26"/>
        </w:rPr>
        <mc:AlternateContent>
          <mc:Choice Requires="wps">
            <w:drawing>
              <wp:anchor distT="0" distB="0" distL="114300" distR="114300" simplePos="0" relativeHeight="251779072" behindDoc="0" locked="0" layoutInCell="1" allowOverlap="1" wp14:anchorId="1F6B1359" wp14:editId="69D20197">
                <wp:simplePos x="0" y="0"/>
                <wp:positionH relativeFrom="column">
                  <wp:posOffset>-24130</wp:posOffset>
                </wp:positionH>
                <wp:positionV relativeFrom="paragraph">
                  <wp:posOffset>635</wp:posOffset>
                </wp:positionV>
                <wp:extent cx="5948045" cy="325755"/>
                <wp:effectExtent l="0" t="0" r="14605" b="1714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325755"/>
                        </a:xfrm>
                        <a:prstGeom prst="rect">
                          <a:avLst/>
                        </a:prstGeom>
                        <a:solidFill>
                          <a:srgbClr val="1F4283"/>
                        </a:solidFill>
                        <a:ln w="9525">
                          <a:solidFill>
                            <a:schemeClr val="bg1">
                              <a:lumMod val="100000"/>
                              <a:lumOff val="0"/>
                            </a:schemeClr>
                          </a:solidFill>
                          <a:miter lim="800000"/>
                          <a:headEnd/>
                          <a:tailEnd/>
                        </a:ln>
                      </wps:spPr>
                      <wps:txbx>
                        <w:txbxContent>
                          <w:p w14:paraId="64A10B3A" w14:textId="77777777" w:rsidR="00C6429B" w:rsidRPr="005015AD" w:rsidRDefault="00C6429B" w:rsidP="00F86047">
                            <w:pPr>
                              <w:pStyle w:val="Heading3"/>
                            </w:pPr>
                            <w:bookmarkStart w:id="265" w:name="_Toc329880564"/>
                            <w:bookmarkStart w:id="266" w:name="_Toc403648006"/>
                            <w:bookmarkStart w:id="267" w:name="_Toc406140965"/>
                            <w:bookmarkStart w:id="268" w:name="_Toc417307902"/>
                            <w:bookmarkStart w:id="269" w:name="_Toc21688244"/>
                            <w:bookmarkStart w:id="270" w:name="_Toc21688502"/>
                            <w:bookmarkStart w:id="271" w:name="_Toc21689143"/>
                            <w:bookmarkStart w:id="272" w:name="_Toc21689299"/>
                            <w:bookmarkStart w:id="273" w:name="_Toc21940556"/>
                            <w:r>
                              <w:t>Charter Service</w:t>
                            </w:r>
                            <w:bookmarkEnd w:id="265"/>
                            <w:bookmarkEnd w:id="266"/>
                            <w:bookmarkEnd w:id="267"/>
                            <w:bookmarkEnd w:id="268"/>
                            <w:bookmarkEnd w:id="269"/>
                            <w:bookmarkEnd w:id="270"/>
                            <w:bookmarkEnd w:id="271"/>
                            <w:bookmarkEnd w:id="272"/>
                            <w:bookmarkEnd w:id="27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B1359" id="Text Box 20" o:spid="_x0000_s1048" type="#_x0000_t202" style="position:absolute;left:0;text-align:left;margin-left:-1.9pt;margin-top:.05pt;width:468.35pt;height:25.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" fillcolor="#1f4283" strokecolor="white [3212]">
                <v:textbox>
                  <w:txbxContent>
                    <w:p w14:paraId="64A10B3A" w14:textId="77777777" w:rsidR="00C6429B" w:rsidRPr="005015AD" w:rsidRDefault="00C6429B" w:rsidP="00F86047">
                      <w:pPr>
                        <w:pStyle w:val="Heading3"/>
                      </w:pPr>
                      <w:bookmarkStart w:id="274" w:name="_Toc329880564"/>
                      <w:bookmarkStart w:id="275" w:name="_Toc403648006"/>
                      <w:bookmarkStart w:id="276" w:name="_Toc406140965"/>
                      <w:bookmarkStart w:id="277" w:name="_Toc417307902"/>
                      <w:bookmarkStart w:id="278" w:name="_Toc21688244"/>
                      <w:bookmarkStart w:id="279" w:name="_Toc21688502"/>
                      <w:bookmarkStart w:id="280" w:name="_Toc21689143"/>
                      <w:bookmarkStart w:id="281" w:name="_Toc21689299"/>
                      <w:bookmarkStart w:id="282" w:name="_Toc21940556"/>
                      <w:r>
                        <w:t>Charter Service</w:t>
                      </w:r>
                      <w:bookmarkEnd w:id="274"/>
                      <w:bookmarkEnd w:id="275"/>
                      <w:bookmarkEnd w:id="276"/>
                      <w:bookmarkEnd w:id="277"/>
                      <w:bookmarkEnd w:id="278"/>
                      <w:bookmarkEnd w:id="279"/>
                      <w:bookmarkEnd w:id="280"/>
                      <w:bookmarkEnd w:id="281"/>
                      <w:bookmarkEnd w:id="282"/>
                    </w:p>
                  </w:txbxContent>
                </v:textbox>
              </v:shape>
            </w:pict>
          </mc:Fallback>
        </mc:AlternateContent>
      </w:r>
    </w:p>
    <w:p w14:paraId="6E588244" w14:textId="77777777" w:rsidR="00F86047" w:rsidRPr="003448B7" w:rsidRDefault="00F86047" w:rsidP="00F86047">
      <w:pPr>
        <w:spacing w:before="0" w:after="120" w:line="240" w:lineRule="auto"/>
        <w:jc w:val="both"/>
        <w:rPr>
          <w:rFonts w:cstheme="minorHAnsi"/>
          <w:sz w:val="26"/>
          <w:szCs w:val="26"/>
        </w:rPr>
      </w:pPr>
    </w:p>
    <w:p w14:paraId="548A5566" w14:textId="77777777" w:rsidR="00F86047" w:rsidRPr="003448B7" w:rsidRDefault="00F86047" w:rsidP="00F86047">
      <w:pPr>
        <w:spacing w:before="0" w:after="120" w:line="240" w:lineRule="auto"/>
        <w:jc w:val="both"/>
        <w:rPr>
          <w:rFonts w:cstheme="minorHAnsi"/>
          <w:sz w:val="26"/>
          <w:szCs w:val="26"/>
        </w:rPr>
      </w:pPr>
      <w:r w:rsidRPr="003448B7">
        <w:rPr>
          <w:rFonts w:cstheme="minorHAnsi"/>
          <w:sz w:val="26"/>
          <w:szCs w:val="26"/>
        </w:rPr>
        <w:t xml:space="preserve">Title 49 U.S.C. 5323(d) limits charter service provided by federally assisted public transportation operators. FTA regulations specify these limitations in 49 CFR part 604—Charter Service, amended effective April 30, 2008 (73 FR 2326, Jan.14, 2008). Each recipient must enter into an agreement with FTA that the recipient will not engage in charter service unless permitted by FTA charter service regulations. FTA includes that agreement in its annual publication of certifications and assurances. Charter service is defined based on whether a third party requests the service or whether the transit agency initiates the service. If a </w:t>
      </w:r>
      <w:proofErr w:type="gramStart"/>
      <w:r w:rsidRPr="003448B7">
        <w:rPr>
          <w:rFonts w:cstheme="minorHAnsi"/>
          <w:sz w:val="26"/>
          <w:szCs w:val="26"/>
        </w:rPr>
        <w:t>third party</w:t>
      </w:r>
      <w:proofErr w:type="gramEnd"/>
      <w:r w:rsidRPr="003448B7">
        <w:rPr>
          <w:rFonts w:cstheme="minorHAnsi"/>
          <w:sz w:val="26"/>
          <w:szCs w:val="26"/>
        </w:rPr>
        <w:t xml:space="preserve"> requests service, FTA will utilize four characteristics of charter service to determine whether the proposed service meets the definition of charter. If a transit agency initiates the service, FTA will look at whether the transit agency also charges a premium fare or accepts a subsidy from a third party.</w:t>
      </w:r>
    </w:p>
    <w:p w14:paraId="59FB1D11" w14:textId="77777777" w:rsidR="00F86047" w:rsidRPr="003448B7" w:rsidRDefault="00F86047" w:rsidP="00376BDB">
      <w:pPr>
        <w:pStyle w:val="ListParagraph"/>
        <w:numPr>
          <w:ilvl w:val="0"/>
          <w:numId w:val="10"/>
        </w:numPr>
        <w:spacing w:before="0" w:after="120" w:line="240" w:lineRule="auto"/>
        <w:contextualSpacing w:val="0"/>
        <w:jc w:val="both"/>
        <w:rPr>
          <w:rFonts w:cstheme="minorHAnsi"/>
          <w:sz w:val="26"/>
          <w:szCs w:val="26"/>
        </w:rPr>
      </w:pPr>
      <w:r w:rsidRPr="003448B7">
        <w:rPr>
          <w:rFonts w:cstheme="minorHAnsi"/>
          <w:sz w:val="26"/>
          <w:szCs w:val="26"/>
        </w:rPr>
        <w:t>Does the subrecipient provide charter service?</w:t>
      </w:r>
    </w:p>
    <w:p w14:paraId="11970E6A" w14:textId="77777777" w:rsidR="00F8604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6B10A7EF" w14:textId="77777777" w:rsidR="009F1AE1" w:rsidRDefault="009F1AE1" w:rsidP="00044B31">
      <w:pPr>
        <w:pStyle w:val="ListParagraph"/>
        <w:spacing w:before="0" w:after="120" w:line="240" w:lineRule="auto"/>
        <w:ind w:left="360"/>
        <w:contextualSpacing w:val="0"/>
        <w:jc w:val="both"/>
        <w:rPr>
          <w:rFonts w:cstheme="minorHAnsi"/>
          <w:sz w:val="26"/>
          <w:szCs w:val="26"/>
        </w:rPr>
      </w:pPr>
      <w:r>
        <w:rPr>
          <w:rFonts w:cstheme="minorHAnsi"/>
          <w:sz w:val="26"/>
          <w:szCs w:val="26"/>
        </w:rPr>
        <w:t>If yes, does the subrecipient provide the quarterly charter report to the Department?</w:t>
      </w:r>
    </w:p>
    <w:p w14:paraId="79077B33" w14:textId="77777777" w:rsidR="009F1AE1" w:rsidRDefault="009F1AE1" w:rsidP="009F1AE1">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2F0E4BA4" w14:textId="77777777" w:rsidR="00F86047" w:rsidRPr="003448B7" w:rsidRDefault="00F86047" w:rsidP="00376BDB">
      <w:pPr>
        <w:pStyle w:val="ListParagraph"/>
        <w:numPr>
          <w:ilvl w:val="0"/>
          <w:numId w:val="10"/>
        </w:numPr>
        <w:spacing w:before="0" w:after="120" w:line="240" w:lineRule="auto"/>
        <w:contextualSpacing w:val="0"/>
        <w:jc w:val="both"/>
        <w:rPr>
          <w:rFonts w:cstheme="minorHAnsi"/>
          <w:sz w:val="26"/>
          <w:szCs w:val="26"/>
        </w:rPr>
      </w:pPr>
      <w:r w:rsidRPr="003448B7">
        <w:rPr>
          <w:rFonts w:cstheme="minorHAnsi"/>
          <w:sz w:val="26"/>
          <w:szCs w:val="26"/>
        </w:rPr>
        <w:t xml:space="preserve">Can </w:t>
      </w:r>
      <w:proofErr w:type="gramStart"/>
      <w:r w:rsidRPr="003448B7">
        <w:rPr>
          <w:rFonts w:cstheme="minorHAnsi"/>
          <w:sz w:val="26"/>
          <w:szCs w:val="26"/>
        </w:rPr>
        <w:t>all of</w:t>
      </w:r>
      <w:proofErr w:type="gramEnd"/>
      <w:r w:rsidRPr="003448B7">
        <w:rPr>
          <w:rFonts w:cstheme="minorHAnsi"/>
          <w:sz w:val="26"/>
          <w:szCs w:val="26"/>
        </w:rPr>
        <w:t xml:space="preserve"> the subrecipient's services be called "program" transportation?</w:t>
      </w:r>
    </w:p>
    <w:p w14:paraId="52788CA6" w14:textId="77777777" w:rsidR="00F8604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75B88D60" w14:textId="77777777" w:rsidR="00F86047" w:rsidRDefault="001E00A8" w:rsidP="001E00A8">
      <w:pPr>
        <w:pStyle w:val="ListParagraph"/>
        <w:spacing w:before="0" w:after="120" w:line="240" w:lineRule="auto"/>
        <w:ind w:left="360"/>
        <w:contextualSpacing w:val="0"/>
        <w:jc w:val="both"/>
        <w:rPr>
          <w:rFonts w:cstheme="minorHAnsi"/>
          <w:sz w:val="26"/>
          <w:szCs w:val="26"/>
        </w:rPr>
      </w:pPr>
      <w:r>
        <w:rPr>
          <w:rFonts w:cstheme="minorHAnsi"/>
          <w:sz w:val="26"/>
          <w:szCs w:val="26"/>
        </w:rPr>
        <w:t>If yes, has the subrecipient documented the process and provision of charter service on the required forms?</w:t>
      </w:r>
    </w:p>
    <w:p w14:paraId="44148A3F" w14:textId="77777777" w:rsidR="001E00A8" w:rsidRDefault="001E00A8" w:rsidP="001E00A8">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63085BCA" w14:textId="77777777" w:rsidR="00AF2366" w:rsidRDefault="00AF2366" w:rsidP="001E00A8">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p>
    <w:p w14:paraId="52B64A78" w14:textId="77777777" w:rsidR="00AF2366" w:rsidRDefault="00AF2366" w:rsidP="001E00A8">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p>
    <w:p w14:paraId="3653C1A0" w14:textId="77777777" w:rsidR="00AF2366" w:rsidRDefault="00AF2366" w:rsidP="001E00A8">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p>
    <w:p w14:paraId="4637DD68" w14:textId="77777777" w:rsidR="00AF2366" w:rsidRDefault="00AF2366" w:rsidP="001E00A8">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p>
    <w:p w14:paraId="6835C727" w14:textId="77777777" w:rsidR="00AF2366" w:rsidRDefault="00AF2366" w:rsidP="001E00A8">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p>
    <w:p w14:paraId="72262457" w14:textId="77777777" w:rsidR="00AF2366" w:rsidRDefault="00AF2366" w:rsidP="001E00A8">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p>
    <w:p w14:paraId="3C4D2381" w14:textId="77777777" w:rsidR="00F86047" w:rsidRPr="003448B7" w:rsidRDefault="00F86047" w:rsidP="00F86047">
      <w:pPr>
        <w:spacing w:before="0" w:after="120" w:line="240" w:lineRule="auto"/>
        <w:jc w:val="both"/>
        <w:rPr>
          <w:rFonts w:cstheme="minorHAnsi"/>
          <w:sz w:val="26"/>
          <w:szCs w:val="26"/>
        </w:rPr>
      </w:pPr>
      <w:r w:rsidRPr="003448B7">
        <w:rPr>
          <w:rFonts w:cstheme="minorHAnsi"/>
          <w:noProof/>
          <w:sz w:val="26"/>
          <w:szCs w:val="26"/>
        </w:rPr>
        <mc:AlternateContent>
          <mc:Choice Requires="wps">
            <w:drawing>
              <wp:anchor distT="0" distB="0" distL="114300" distR="114300" simplePos="0" relativeHeight="251781120" behindDoc="0" locked="0" layoutInCell="1" allowOverlap="1" wp14:anchorId="3893E9E7" wp14:editId="1D8119EA">
                <wp:simplePos x="0" y="0"/>
                <wp:positionH relativeFrom="column">
                  <wp:posOffset>-24130</wp:posOffset>
                </wp:positionH>
                <wp:positionV relativeFrom="paragraph">
                  <wp:posOffset>635</wp:posOffset>
                </wp:positionV>
                <wp:extent cx="5948045" cy="325755"/>
                <wp:effectExtent l="0" t="0" r="14605" b="17145"/>
                <wp:wrapNone/>
                <wp:docPr id="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325755"/>
                        </a:xfrm>
                        <a:prstGeom prst="rect">
                          <a:avLst/>
                        </a:prstGeom>
                        <a:solidFill>
                          <a:srgbClr val="1F4283"/>
                        </a:solidFill>
                        <a:ln w="9525">
                          <a:solidFill>
                            <a:schemeClr val="bg1">
                              <a:lumMod val="100000"/>
                              <a:lumOff val="0"/>
                            </a:schemeClr>
                          </a:solidFill>
                          <a:miter lim="800000"/>
                          <a:headEnd/>
                          <a:tailEnd/>
                        </a:ln>
                      </wps:spPr>
                      <wps:txbx>
                        <w:txbxContent>
                          <w:p w14:paraId="43A78371" w14:textId="77777777" w:rsidR="00C6429B" w:rsidRPr="005015AD" w:rsidRDefault="00C6429B" w:rsidP="00F86047">
                            <w:pPr>
                              <w:pStyle w:val="Heading3"/>
                            </w:pPr>
                            <w:bookmarkStart w:id="283" w:name="_Toc329880565"/>
                            <w:bookmarkStart w:id="284" w:name="_Toc403648007"/>
                            <w:bookmarkStart w:id="285" w:name="_Toc406140966"/>
                            <w:bookmarkStart w:id="286" w:name="_Toc417307903"/>
                            <w:bookmarkStart w:id="287" w:name="_Toc21688245"/>
                            <w:bookmarkStart w:id="288" w:name="_Toc21688503"/>
                            <w:bookmarkStart w:id="289" w:name="_Toc21689144"/>
                            <w:bookmarkStart w:id="290" w:name="_Toc21689300"/>
                            <w:bookmarkStart w:id="291" w:name="_Toc21940557"/>
                            <w:r>
                              <w:t>School Bus Service</w:t>
                            </w:r>
                            <w:bookmarkEnd w:id="283"/>
                            <w:bookmarkEnd w:id="284"/>
                            <w:bookmarkEnd w:id="285"/>
                            <w:bookmarkEnd w:id="286"/>
                            <w:bookmarkEnd w:id="287"/>
                            <w:bookmarkEnd w:id="288"/>
                            <w:bookmarkEnd w:id="289"/>
                            <w:bookmarkEnd w:id="290"/>
                            <w:bookmarkEnd w:id="2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3E9E7" id="Text Box 14" o:spid="_x0000_s1049" type="#_x0000_t202" style="position:absolute;left:0;text-align:left;margin-left:-1.9pt;margin-top:.05pt;width:468.35pt;height:25.6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" fillcolor="#1f4283" strokecolor="white [3212]">
                <v:textbox>
                  <w:txbxContent>
                    <w:p w14:paraId="43A78371" w14:textId="77777777" w:rsidR="00C6429B" w:rsidRPr="005015AD" w:rsidRDefault="00C6429B" w:rsidP="00F86047">
                      <w:pPr>
                        <w:pStyle w:val="Heading3"/>
                      </w:pPr>
                      <w:bookmarkStart w:id="292" w:name="_Toc329880565"/>
                      <w:bookmarkStart w:id="293" w:name="_Toc403648007"/>
                      <w:bookmarkStart w:id="294" w:name="_Toc406140966"/>
                      <w:bookmarkStart w:id="295" w:name="_Toc417307903"/>
                      <w:bookmarkStart w:id="296" w:name="_Toc21688245"/>
                      <w:bookmarkStart w:id="297" w:name="_Toc21688503"/>
                      <w:bookmarkStart w:id="298" w:name="_Toc21689144"/>
                      <w:bookmarkStart w:id="299" w:name="_Toc21689300"/>
                      <w:bookmarkStart w:id="300" w:name="_Toc21940557"/>
                      <w:r>
                        <w:t>School Bus Service</w:t>
                      </w:r>
                      <w:bookmarkEnd w:id="292"/>
                      <w:bookmarkEnd w:id="293"/>
                      <w:bookmarkEnd w:id="294"/>
                      <w:bookmarkEnd w:id="295"/>
                      <w:bookmarkEnd w:id="296"/>
                      <w:bookmarkEnd w:id="297"/>
                      <w:bookmarkEnd w:id="298"/>
                      <w:bookmarkEnd w:id="299"/>
                      <w:bookmarkEnd w:id="300"/>
                    </w:p>
                  </w:txbxContent>
                </v:textbox>
              </v:shape>
            </w:pict>
          </mc:Fallback>
        </mc:AlternateContent>
      </w:r>
    </w:p>
    <w:p w14:paraId="7657D61D" w14:textId="77777777" w:rsidR="00F86047" w:rsidRPr="003448B7" w:rsidRDefault="00F86047" w:rsidP="00F86047">
      <w:pPr>
        <w:spacing w:before="0" w:after="120" w:line="240" w:lineRule="auto"/>
        <w:jc w:val="both"/>
        <w:rPr>
          <w:rFonts w:cstheme="minorHAnsi"/>
          <w:sz w:val="26"/>
          <w:szCs w:val="26"/>
        </w:rPr>
      </w:pPr>
    </w:p>
    <w:p w14:paraId="22BE16F7" w14:textId="77777777" w:rsidR="00F86047" w:rsidRPr="003448B7" w:rsidRDefault="00F86047" w:rsidP="00C6429B">
      <w:pPr>
        <w:pStyle w:val="ListParagraph"/>
        <w:numPr>
          <w:ilvl w:val="0"/>
          <w:numId w:val="11"/>
        </w:numPr>
        <w:spacing w:before="0" w:after="120" w:line="240" w:lineRule="auto"/>
        <w:contextualSpacing w:val="0"/>
        <w:jc w:val="both"/>
        <w:rPr>
          <w:rFonts w:cstheme="minorHAnsi"/>
          <w:sz w:val="26"/>
          <w:szCs w:val="26"/>
        </w:rPr>
      </w:pPr>
      <w:r w:rsidRPr="003448B7">
        <w:rPr>
          <w:rFonts w:cstheme="minorHAnsi"/>
          <w:sz w:val="26"/>
          <w:szCs w:val="26"/>
        </w:rPr>
        <w:t>Does the subrecipient provide transportation to/from school for school children?</w:t>
      </w:r>
    </w:p>
    <w:p w14:paraId="7183C217"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66B9EDAE" w14:textId="77777777" w:rsidR="00F86047" w:rsidRPr="003448B7" w:rsidRDefault="00F86047" w:rsidP="00F86047">
      <w:pPr>
        <w:spacing w:before="0" w:after="120" w:line="240" w:lineRule="auto"/>
        <w:ind w:left="360"/>
        <w:jc w:val="both"/>
        <w:rPr>
          <w:rFonts w:cstheme="minorHAnsi"/>
          <w:sz w:val="26"/>
          <w:szCs w:val="26"/>
        </w:rPr>
      </w:pPr>
      <w:r w:rsidRPr="003448B7">
        <w:rPr>
          <w:rFonts w:cstheme="minorHAnsi"/>
          <w:sz w:val="26"/>
          <w:szCs w:val="26"/>
        </w:rPr>
        <w:t>Is the transport of school children to/from school done on an exclusive basis (</w:t>
      </w:r>
      <w:r w:rsidRPr="003448B7">
        <w:rPr>
          <w:rFonts w:cstheme="minorHAnsi"/>
          <w:i/>
          <w:sz w:val="26"/>
          <w:szCs w:val="26"/>
        </w:rPr>
        <w:t>e.g</w:t>
      </w:r>
      <w:r w:rsidRPr="003448B7">
        <w:rPr>
          <w:rFonts w:cstheme="minorHAnsi"/>
          <w:sz w:val="26"/>
          <w:szCs w:val="26"/>
        </w:rPr>
        <w:t>., in demand response mode is the run built entirely on school children)?</w:t>
      </w:r>
    </w:p>
    <w:p w14:paraId="05E019D6" w14:textId="77777777" w:rsidR="00AF2366" w:rsidRDefault="00F86047" w:rsidP="00AF2366">
      <w:pPr>
        <w:spacing w:before="0" w:after="120" w:line="240" w:lineRule="auto"/>
        <w:ind w:firstLine="36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014BD042" w14:textId="77777777" w:rsidR="00AF2366" w:rsidRDefault="00AF2366" w:rsidP="00F86047">
      <w:pPr>
        <w:spacing w:before="0" w:after="120" w:line="240" w:lineRule="auto"/>
        <w:jc w:val="both"/>
        <w:rPr>
          <w:rFonts w:cstheme="minorHAnsi"/>
          <w:sz w:val="26"/>
          <w:szCs w:val="26"/>
        </w:rPr>
      </w:pPr>
    </w:p>
    <w:p w14:paraId="54811937" w14:textId="77777777" w:rsidR="00F86047" w:rsidRPr="003448B7" w:rsidRDefault="00F86047" w:rsidP="00F86047">
      <w:pPr>
        <w:spacing w:before="0" w:after="120" w:line="240" w:lineRule="auto"/>
        <w:jc w:val="both"/>
        <w:rPr>
          <w:rFonts w:cstheme="minorHAnsi"/>
          <w:sz w:val="26"/>
          <w:szCs w:val="26"/>
        </w:rPr>
      </w:pPr>
      <w:r w:rsidRPr="003448B7">
        <w:rPr>
          <w:rFonts w:cstheme="minorHAnsi"/>
          <w:noProof/>
          <w:sz w:val="26"/>
          <w:szCs w:val="26"/>
        </w:rPr>
        <mc:AlternateContent>
          <mc:Choice Requires="wps">
            <w:drawing>
              <wp:inline distT="0" distB="0" distL="0" distR="0" wp14:anchorId="7CCBD50F" wp14:editId="32B9A35A">
                <wp:extent cx="5948045" cy="325755"/>
                <wp:effectExtent l="0" t="0" r="14605" b="1714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325755"/>
                        </a:xfrm>
                        <a:prstGeom prst="rect">
                          <a:avLst/>
                        </a:prstGeom>
                        <a:solidFill>
                          <a:srgbClr val="1F4283"/>
                        </a:solidFill>
                        <a:ln w="9525">
                          <a:solidFill>
                            <a:schemeClr val="bg1">
                              <a:lumMod val="100000"/>
                              <a:lumOff val="0"/>
                            </a:schemeClr>
                          </a:solidFill>
                          <a:miter lim="800000"/>
                          <a:headEnd/>
                          <a:tailEnd/>
                        </a:ln>
                      </wps:spPr>
                      <wps:txbx>
                        <w:txbxContent>
                          <w:p w14:paraId="68ED53FD" w14:textId="77777777" w:rsidR="00C6429B" w:rsidRPr="005015AD" w:rsidRDefault="00C6429B" w:rsidP="00F86047">
                            <w:pPr>
                              <w:pStyle w:val="Heading3"/>
                            </w:pPr>
                            <w:bookmarkStart w:id="301" w:name="_Toc403648008"/>
                            <w:bookmarkStart w:id="302" w:name="_Toc406140967"/>
                            <w:bookmarkStart w:id="303" w:name="_Toc417307904"/>
                            <w:bookmarkStart w:id="304" w:name="_Toc21688246"/>
                            <w:bookmarkStart w:id="305" w:name="_Toc21688504"/>
                            <w:bookmarkStart w:id="306" w:name="_Toc21689145"/>
                            <w:bookmarkStart w:id="307" w:name="_Toc21689301"/>
                            <w:bookmarkStart w:id="308" w:name="_Toc21940558"/>
                            <w:r>
                              <w:t>Drug and Alcohol Testing</w:t>
                            </w:r>
                            <w:bookmarkEnd w:id="301"/>
                            <w:bookmarkEnd w:id="302"/>
                            <w:bookmarkEnd w:id="303"/>
                            <w:bookmarkEnd w:id="304"/>
                            <w:bookmarkEnd w:id="305"/>
                            <w:bookmarkEnd w:id="306"/>
                            <w:bookmarkEnd w:id="307"/>
                            <w:bookmarkEnd w:id="308"/>
                          </w:p>
                        </w:txbxContent>
                      </wps:txbx>
                      <wps:bodyPr rot="0" vert="horz" wrap="square" lIns="91440" tIns="45720" rIns="91440" bIns="45720" anchor="t" anchorCtr="0" upright="1">
                        <a:noAutofit/>
                      </wps:bodyPr>
                    </wps:wsp>
                  </a:graphicData>
                </a:graphic>
              </wp:inline>
            </w:drawing>
          </mc:Choice>
          <mc:Fallback>
            <w:pict>
              <v:shape w14:anchorId="7CCBD50F" id="Text Box 21" o:spid="_x0000_s1050" type="#_x0000_t202" style="width:468.35pt;height: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" fillcolor="#1f4283" strokecolor="white [3212]">
                <v:textbox>
                  <w:txbxContent>
                    <w:p w14:paraId="68ED53FD" w14:textId="77777777" w:rsidR="00C6429B" w:rsidRPr="005015AD" w:rsidRDefault="00C6429B" w:rsidP="00F86047">
                      <w:pPr>
                        <w:pStyle w:val="Heading3"/>
                      </w:pPr>
                      <w:bookmarkStart w:id="309" w:name="_Toc403648008"/>
                      <w:bookmarkStart w:id="310" w:name="_Toc406140967"/>
                      <w:bookmarkStart w:id="311" w:name="_Toc417307904"/>
                      <w:bookmarkStart w:id="312" w:name="_Toc21688246"/>
                      <w:bookmarkStart w:id="313" w:name="_Toc21688504"/>
                      <w:bookmarkStart w:id="314" w:name="_Toc21689145"/>
                      <w:bookmarkStart w:id="315" w:name="_Toc21689301"/>
                      <w:bookmarkStart w:id="316" w:name="_Toc21940558"/>
                      <w:r>
                        <w:t>Drug and Alcohol Testing</w:t>
                      </w:r>
                      <w:bookmarkEnd w:id="309"/>
                      <w:bookmarkEnd w:id="310"/>
                      <w:bookmarkEnd w:id="311"/>
                      <w:bookmarkEnd w:id="312"/>
                      <w:bookmarkEnd w:id="313"/>
                      <w:bookmarkEnd w:id="314"/>
                      <w:bookmarkEnd w:id="315"/>
                      <w:bookmarkEnd w:id="316"/>
                    </w:p>
                  </w:txbxContent>
                </v:textbox>
                <w10:anchorlock/>
              </v:shape>
            </w:pict>
          </mc:Fallback>
        </mc:AlternateContent>
      </w:r>
    </w:p>
    <w:p w14:paraId="77B13762" w14:textId="77777777" w:rsidR="00F86047" w:rsidRPr="003448B7" w:rsidRDefault="00F86047" w:rsidP="00F86047">
      <w:pPr>
        <w:spacing w:before="0" w:after="120" w:line="240" w:lineRule="auto"/>
        <w:jc w:val="both"/>
        <w:rPr>
          <w:rFonts w:cstheme="minorHAnsi"/>
          <w:color w:val="000000"/>
          <w:sz w:val="26"/>
          <w:szCs w:val="26"/>
        </w:rPr>
      </w:pPr>
      <w:r w:rsidRPr="003448B7">
        <w:rPr>
          <w:rFonts w:cstheme="minorHAnsi"/>
          <w:color w:val="000000"/>
          <w:sz w:val="26"/>
          <w:szCs w:val="26"/>
        </w:rPr>
        <w:t>Recipients or subrecipients that receive only Section 5310 program assistance are not subject to FTA’s drug and alcohol testing rules, but must comply with the Federal Motor Carrier Safety Administration (FMCSA) rule for all employees who hold commercial driver’s licenses (49 CFR part 382). Section 5310 recipients and subrecipients that also receive funding under one of the covered FTA programs (Section 5307, 5309, or 5311) should include any employees funded under Section 5310 projects in their testing program.</w:t>
      </w:r>
    </w:p>
    <w:p w14:paraId="64A69F30" w14:textId="77777777" w:rsidR="00F86047" w:rsidRPr="003448B7" w:rsidRDefault="00F86047" w:rsidP="00C6429B">
      <w:pPr>
        <w:pStyle w:val="ListParagraph"/>
        <w:numPr>
          <w:ilvl w:val="0"/>
          <w:numId w:val="12"/>
        </w:numPr>
        <w:spacing w:before="0" w:after="120" w:line="240" w:lineRule="auto"/>
        <w:contextualSpacing w:val="0"/>
        <w:jc w:val="both"/>
        <w:rPr>
          <w:rFonts w:cstheme="minorHAnsi"/>
          <w:sz w:val="26"/>
          <w:szCs w:val="26"/>
        </w:rPr>
      </w:pPr>
      <w:r w:rsidRPr="003448B7">
        <w:rPr>
          <w:rFonts w:cstheme="minorHAnsi"/>
          <w:sz w:val="26"/>
          <w:szCs w:val="26"/>
        </w:rPr>
        <w:t>Does the subrecipient operate vehicles that require the driver to hold a Commercial Driver’s License?</w:t>
      </w:r>
    </w:p>
    <w:p w14:paraId="6735E68D" w14:textId="77777777" w:rsidR="00F86047" w:rsidRPr="003448B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19DAA191" w14:textId="77777777" w:rsidR="00F86047" w:rsidRPr="003448B7" w:rsidRDefault="00F86047" w:rsidP="00F86047">
      <w:pPr>
        <w:spacing w:before="0" w:after="120" w:line="240" w:lineRule="auto"/>
        <w:ind w:left="360"/>
        <w:jc w:val="both"/>
        <w:rPr>
          <w:rFonts w:cstheme="minorHAnsi"/>
          <w:sz w:val="26"/>
          <w:szCs w:val="26"/>
        </w:rPr>
      </w:pPr>
      <w:r w:rsidRPr="003448B7">
        <w:rPr>
          <w:rFonts w:cstheme="minorHAnsi"/>
          <w:sz w:val="26"/>
          <w:szCs w:val="26"/>
        </w:rPr>
        <w:t>If “Yes,” has the subrecipient initiated a drug and alcohol testing program that meets the requirements of 49 CFR part 382?</w:t>
      </w:r>
    </w:p>
    <w:p w14:paraId="7374F231" w14:textId="77777777" w:rsidR="00F86047" w:rsidRDefault="00F86047" w:rsidP="00F86047">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3448B7">
        <w:rPr>
          <w:rFonts w:cstheme="minorHAnsi"/>
          <w:sz w:val="26"/>
          <w:szCs w:val="26"/>
        </w:rPr>
        <w:fldChar w:fldCharType="begin">
          <w:ffData>
            <w:name w:val="Check45"/>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Yes</w:t>
      </w:r>
      <w:r w:rsidRPr="003448B7">
        <w:rPr>
          <w:rFonts w:cstheme="minorHAnsi"/>
          <w:sz w:val="26"/>
          <w:szCs w:val="26"/>
        </w:rPr>
        <w:tab/>
      </w:r>
      <w:r w:rsidRPr="003448B7">
        <w:rPr>
          <w:rFonts w:cstheme="minorHAnsi"/>
          <w:sz w:val="26"/>
          <w:szCs w:val="26"/>
        </w:rPr>
        <w:fldChar w:fldCharType="begin">
          <w:ffData>
            <w:name w:val="Check46"/>
            <w:enabled/>
            <w:calcOnExit w:val="0"/>
            <w:checkBox>
              <w:sizeAuto/>
              <w:default w:val="0"/>
            </w:checkBox>
          </w:ffData>
        </w:fldChar>
      </w:r>
      <w:r w:rsidRPr="003448B7">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3448B7">
        <w:rPr>
          <w:rFonts w:cstheme="minorHAnsi"/>
          <w:sz w:val="26"/>
          <w:szCs w:val="26"/>
        </w:rPr>
        <w:fldChar w:fldCharType="end"/>
      </w:r>
      <w:r w:rsidRPr="003448B7">
        <w:rPr>
          <w:rFonts w:cstheme="minorHAnsi"/>
          <w:sz w:val="26"/>
          <w:szCs w:val="26"/>
        </w:rPr>
        <w:tab/>
        <w:t>No</w:t>
      </w:r>
    </w:p>
    <w:p w14:paraId="687C3CAE" w14:textId="77777777" w:rsidR="00053DD9" w:rsidRDefault="00053DD9" w:rsidP="00C6429B">
      <w:pPr>
        <w:pStyle w:val="ListParagraph"/>
        <w:numPr>
          <w:ilvl w:val="0"/>
          <w:numId w:val="12"/>
        </w:numPr>
        <w:spacing w:before="0" w:after="120" w:line="240" w:lineRule="auto"/>
        <w:contextualSpacing w:val="0"/>
        <w:jc w:val="both"/>
        <w:rPr>
          <w:rFonts w:cstheme="minorHAnsi"/>
          <w:sz w:val="26"/>
          <w:szCs w:val="26"/>
        </w:rPr>
      </w:pPr>
      <w:r>
        <w:rPr>
          <w:rFonts w:cstheme="minorHAnsi"/>
          <w:sz w:val="26"/>
          <w:szCs w:val="26"/>
        </w:rPr>
        <w:t>Does the subrecipient have a Drug-Free Workplace Policy?</w:t>
      </w:r>
    </w:p>
    <w:p w14:paraId="0130DB39" w14:textId="77777777" w:rsidR="00053DD9" w:rsidRPr="00053DD9" w:rsidRDefault="00053DD9" w:rsidP="00053DD9">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r w:rsidRPr="00053DD9">
        <w:rPr>
          <w:rFonts w:cstheme="minorHAnsi"/>
          <w:sz w:val="26"/>
          <w:szCs w:val="26"/>
        </w:rPr>
        <w:fldChar w:fldCharType="begin">
          <w:ffData>
            <w:name w:val="Check45"/>
            <w:enabled/>
            <w:calcOnExit w:val="0"/>
            <w:checkBox>
              <w:sizeAuto/>
              <w:default w:val="0"/>
            </w:checkBox>
          </w:ffData>
        </w:fldChar>
      </w:r>
      <w:r w:rsidRPr="00053DD9">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053DD9">
        <w:rPr>
          <w:rFonts w:cstheme="minorHAnsi"/>
          <w:sz w:val="26"/>
          <w:szCs w:val="26"/>
        </w:rPr>
        <w:fldChar w:fldCharType="end"/>
      </w:r>
      <w:r w:rsidRPr="00053DD9">
        <w:rPr>
          <w:rFonts w:cstheme="minorHAnsi"/>
          <w:sz w:val="26"/>
          <w:szCs w:val="26"/>
        </w:rPr>
        <w:tab/>
        <w:t>Yes</w:t>
      </w:r>
      <w:r w:rsidRPr="00053DD9">
        <w:rPr>
          <w:rFonts w:cstheme="minorHAnsi"/>
          <w:sz w:val="26"/>
          <w:szCs w:val="26"/>
        </w:rPr>
        <w:tab/>
      </w:r>
      <w:r w:rsidRPr="00053DD9">
        <w:rPr>
          <w:rFonts w:cstheme="minorHAnsi"/>
          <w:sz w:val="26"/>
          <w:szCs w:val="26"/>
        </w:rPr>
        <w:fldChar w:fldCharType="begin">
          <w:ffData>
            <w:name w:val="Check46"/>
            <w:enabled/>
            <w:calcOnExit w:val="0"/>
            <w:checkBox>
              <w:sizeAuto/>
              <w:default w:val="0"/>
            </w:checkBox>
          </w:ffData>
        </w:fldChar>
      </w:r>
      <w:r w:rsidRPr="00053DD9">
        <w:rPr>
          <w:rFonts w:cstheme="minorHAnsi"/>
          <w:sz w:val="26"/>
          <w:szCs w:val="26"/>
        </w:rPr>
        <w:instrText xml:space="preserve"> FORMCHECKBOX </w:instrText>
      </w:r>
      <w:r w:rsidR="00C6429B">
        <w:rPr>
          <w:rFonts w:cstheme="minorHAnsi"/>
          <w:sz w:val="26"/>
          <w:szCs w:val="26"/>
        </w:rPr>
      </w:r>
      <w:r w:rsidR="00C6429B">
        <w:rPr>
          <w:rFonts w:cstheme="minorHAnsi"/>
          <w:sz w:val="26"/>
          <w:szCs w:val="26"/>
        </w:rPr>
        <w:fldChar w:fldCharType="separate"/>
      </w:r>
      <w:r w:rsidRPr="00053DD9">
        <w:rPr>
          <w:rFonts w:cstheme="minorHAnsi"/>
          <w:sz w:val="26"/>
          <w:szCs w:val="26"/>
        </w:rPr>
        <w:fldChar w:fldCharType="end"/>
      </w:r>
      <w:r w:rsidRPr="00053DD9">
        <w:rPr>
          <w:rFonts w:cstheme="minorHAnsi"/>
          <w:sz w:val="26"/>
          <w:szCs w:val="26"/>
        </w:rPr>
        <w:tab/>
        <w:t>No</w:t>
      </w:r>
    </w:p>
    <w:p w14:paraId="4A56BE6C" w14:textId="77777777" w:rsidR="00053DD9" w:rsidRDefault="00053DD9" w:rsidP="00053DD9">
      <w:pPr>
        <w:pStyle w:val="ListParagraph"/>
        <w:spacing w:before="0" w:after="120" w:line="240" w:lineRule="auto"/>
        <w:ind w:left="360"/>
        <w:contextualSpacing w:val="0"/>
        <w:jc w:val="both"/>
        <w:rPr>
          <w:rFonts w:cstheme="minorHAnsi"/>
          <w:sz w:val="26"/>
          <w:szCs w:val="26"/>
        </w:rPr>
      </w:pPr>
    </w:p>
    <w:p w14:paraId="7CD40F39" w14:textId="77777777" w:rsidR="00126E41" w:rsidRDefault="00126E41">
      <w:pPr>
        <w:spacing w:before="0"/>
        <w:rPr>
          <w:rFonts w:cstheme="minorHAnsi"/>
          <w:sz w:val="26"/>
          <w:szCs w:val="26"/>
        </w:rPr>
      </w:pPr>
      <w:r>
        <w:rPr>
          <w:rFonts w:cstheme="minorHAnsi"/>
          <w:sz w:val="26"/>
          <w:szCs w:val="26"/>
        </w:rPr>
        <w:br w:type="page"/>
      </w:r>
    </w:p>
    <w:p w14:paraId="6E58E8C7" w14:textId="77777777" w:rsidR="005F4BC4" w:rsidRDefault="005F4BC4" w:rsidP="005F4BC4">
      <w:pPr>
        <w:spacing w:before="0" w:after="120" w:line="240" w:lineRule="auto"/>
        <w:jc w:val="both"/>
        <w:rPr>
          <w:rFonts w:cstheme="minorHAnsi"/>
          <w:sz w:val="26"/>
          <w:szCs w:val="26"/>
        </w:rPr>
      </w:pPr>
      <w:r w:rsidRPr="003448B7">
        <w:rPr>
          <w:rFonts w:cstheme="minorHAnsi"/>
          <w:noProof/>
          <w:sz w:val="26"/>
          <w:szCs w:val="26"/>
        </w:rPr>
        <mc:AlternateContent>
          <mc:Choice Requires="wps">
            <w:drawing>
              <wp:inline distT="0" distB="0" distL="0" distR="0" wp14:anchorId="16BC73C3" wp14:editId="56B1BEEE">
                <wp:extent cx="5943600" cy="325120"/>
                <wp:effectExtent l="0" t="0" r="19050" b="1778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5120"/>
                        </a:xfrm>
                        <a:prstGeom prst="rect">
                          <a:avLst/>
                        </a:prstGeom>
                        <a:solidFill>
                          <a:srgbClr val="1F4283"/>
                        </a:solidFill>
                        <a:ln w="9525">
                          <a:solidFill>
                            <a:schemeClr val="bg1">
                              <a:lumMod val="100000"/>
                              <a:lumOff val="0"/>
                            </a:schemeClr>
                          </a:solidFill>
                          <a:miter lim="800000"/>
                          <a:headEnd/>
                          <a:tailEnd/>
                        </a:ln>
                      </wps:spPr>
                      <wps:txbx>
                        <w:txbxContent>
                          <w:p w14:paraId="0D9F1D1A" w14:textId="77777777" w:rsidR="00C6429B" w:rsidRPr="00D75413" w:rsidRDefault="00C6429B" w:rsidP="005F4BC4">
                            <w:pPr>
                              <w:pStyle w:val="Heading3"/>
                            </w:pPr>
                            <w:bookmarkStart w:id="317" w:name="_Toc21688247"/>
                            <w:bookmarkStart w:id="318" w:name="_Toc21688505"/>
                            <w:bookmarkStart w:id="319" w:name="_Toc21689146"/>
                            <w:bookmarkStart w:id="320" w:name="_Toc21689302"/>
                            <w:bookmarkStart w:id="321" w:name="_Toc21940559"/>
                            <w:r>
                              <w:t>Contracting and Invoicing related Questions</w:t>
                            </w:r>
                            <w:bookmarkEnd w:id="317"/>
                            <w:bookmarkEnd w:id="318"/>
                            <w:bookmarkEnd w:id="319"/>
                            <w:bookmarkEnd w:id="320"/>
                            <w:bookmarkEnd w:id="321"/>
                          </w:p>
                          <w:p w14:paraId="2C2C33C1" w14:textId="77777777" w:rsidR="00C6429B" w:rsidRPr="005015AD" w:rsidRDefault="00C6429B" w:rsidP="005F4BC4">
                            <w:pPr>
                              <w:pStyle w:val="Heading3"/>
                            </w:pPr>
                          </w:p>
                        </w:txbxContent>
                      </wps:txbx>
                      <wps:bodyPr rot="0" vert="horz" wrap="square" lIns="91440" tIns="45720" rIns="91440" bIns="45720" anchor="t" anchorCtr="0" upright="1">
                        <a:noAutofit/>
                      </wps:bodyPr>
                    </wps:wsp>
                  </a:graphicData>
                </a:graphic>
              </wp:inline>
            </w:drawing>
          </mc:Choice>
          <mc:Fallback>
            <w:pict>
              <v:shape w14:anchorId="16BC73C3" id="Text Box 33" o:spid="_x0000_s1051" type="#_x0000_t202" style="width:468pt;height: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" fillcolor="#1f4283" strokecolor="white [3212]">
                <v:textbox>
                  <w:txbxContent>
                    <w:p w14:paraId="0D9F1D1A" w14:textId="77777777" w:rsidR="00C6429B" w:rsidRPr="00D75413" w:rsidRDefault="00C6429B" w:rsidP="005F4BC4">
                      <w:pPr>
                        <w:pStyle w:val="Heading3"/>
                      </w:pPr>
                      <w:bookmarkStart w:id="322" w:name="_Toc21688247"/>
                      <w:bookmarkStart w:id="323" w:name="_Toc21688505"/>
                      <w:bookmarkStart w:id="324" w:name="_Toc21689146"/>
                      <w:bookmarkStart w:id="325" w:name="_Toc21689302"/>
                      <w:bookmarkStart w:id="326" w:name="_Toc21940559"/>
                      <w:r>
                        <w:t>Contracting and Invoicing related Questions</w:t>
                      </w:r>
                      <w:bookmarkEnd w:id="322"/>
                      <w:bookmarkEnd w:id="323"/>
                      <w:bookmarkEnd w:id="324"/>
                      <w:bookmarkEnd w:id="325"/>
                      <w:bookmarkEnd w:id="326"/>
                    </w:p>
                    <w:p w14:paraId="2C2C33C1" w14:textId="77777777" w:rsidR="00C6429B" w:rsidRPr="005015AD" w:rsidRDefault="00C6429B" w:rsidP="005F4BC4">
                      <w:pPr>
                        <w:pStyle w:val="Heading3"/>
                      </w:pPr>
                    </w:p>
                  </w:txbxContent>
                </v:textbox>
                <w10:anchorlock/>
              </v:shape>
            </w:pict>
          </mc:Fallback>
        </mc:AlternateContent>
      </w:r>
    </w:p>
    <w:p w14:paraId="63E709DC" w14:textId="77777777" w:rsidR="00601897" w:rsidRPr="003E6B95" w:rsidRDefault="00601897" w:rsidP="003E6B95">
      <w:pPr>
        <w:pStyle w:val="ListParagraph"/>
        <w:spacing w:before="0" w:after="120" w:line="240" w:lineRule="auto"/>
        <w:ind w:left="360"/>
        <w:contextualSpacing w:val="0"/>
        <w:jc w:val="both"/>
        <w:rPr>
          <w:rFonts w:cstheme="minorHAnsi"/>
          <w:b/>
          <w:sz w:val="26"/>
          <w:szCs w:val="26"/>
        </w:rPr>
      </w:pPr>
      <w:r w:rsidRPr="003E6B95">
        <w:rPr>
          <w:rFonts w:cstheme="minorHAnsi"/>
          <w:b/>
          <w:sz w:val="26"/>
          <w:szCs w:val="26"/>
        </w:rPr>
        <w:t>This section only applies if the agency is receiving 5310 operating assistance.</w:t>
      </w:r>
    </w:p>
    <w:p w14:paraId="31722898" w14:textId="77777777" w:rsidR="00601897" w:rsidRDefault="00601897" w:rsidP="003E6B95">
      <w:pPr>
        <w:pStyle w:val="ListParagraph"/>
        <w:spacing w:before="0" w:after="120" w:line="240" w:lineRule="auto"/>
        <w:ind w:left="360"/>
        <w:contextualSpacing w:val="0"/>
        <w:jc w:val="both"/>
        <w:rPr>
          <w:rFonts w:cstheme="minorHAnsi"/>
          <w:sz w:val="26"/>
          <w:szCs w:val="26"/>
        </w:rPr>
      </w:pPr>
    </w:p>
    <w:p w14:paraId="038C29BC" w14:textId="77777777" w:rsidR="005F4BC4" w:rsidRDefault="005F4BC4" w:rsidP="00C6429B">
      <w:pPr>
        <w:pStyle w:val="ListParagraph"/>
        <w:numPr>
          <w:ilvl w:val="0"/>
          <w:numId w:val="13"/>
        </w:numPr>
        <w:spacing w:before="0" w:after="120" w:line="240" w:lineRule="auto"/>
        <w:contextualSpacing w:val="0"/>
        <w:jc w:val="both"/>
        <w:rPr>
          <w:rFonts w:cstheme="minorHAnsi"/>
          <w:sz w:val="26"/>
          <w:szCs w:val="26"/>
        </w:rPr>
      </w:pPr>
      <w:r w:rsidRPr="004B030F">
        <w:rPr>
          <w:rFonts w:cstheme="minorHAnsi"/>
          <w:sz w:val="26"/>
          <w:szCs w:val="26"/>
        </w:rPr>
        <w:t>List the types of funds agency receives</w:t>
      </w:r>
    </w:p>
    <w:p w14:paraId="3329D4F5" w14:textId="77777777" w:rsidR="005F4BC4" w:rsidRPr="00911B00" w:rsidRDefault="005F4BC4" w:rsidP="005F4BC4">
      <w:pPr>
        <w:spacing w:before="0" w:after="120" w:line="240" w:lineRule="auto"/>
        <w:ind w:firstLine="360"/>
        <w:jc w:val="both"/>
        <w:rPr>
          <w:rFonts w:cstheme="minorHAnsi"/>
          <w:sz w:val="26"/>
          <w:szCs w:val="26"/>
        </w:rPr>
      </w:pPr>
      <w:r w:rsidRPr="00911B00">
        <w:rPr>
          <w:rFonts w:cstheme="minorHAnsi"/>
          <w:sz w:val="26"/>
          <w:szCs w:val="26"/>
        </w:rPr>
        <w:t>_____________________________________________________________________</w:t>
      </w:r>
    </w:p>
    <w:p w14:paraId="66DB95AA" w14:textId="77777777" w:rsidR="005F4BC4" w:rsidRPr="00911B00" w:rsidRDefault="005F4BC4" w:rsidP="005F4BC4">
      <w:pPr>
        <w:spacing w:before="0" w:after="120" w:line="240" w:lineRule="auto"/>
        <w:ind w:firstLine="360"/>
        <w:jc w:val="both"/>
        <w:rPr>
          <w:rFonts w:cstheme="minorHAnsi"/>
          <w:sz w:val="26"/>
          <w:szCs w:val="26"/>
        </w:rPr>
      </w:pPr>
      <w:r w:rsidRPr="00911B00">
        <w:rPr>
          <w:rFonts w:cstheme="minorHAnsi"/>
          <w:sz w:val="26"/>
          <w:szCs w:val="26"/>
        </w:rPr>
        <w:t>_____________________________________________________________________</w:t>
      </w:r>
    </w:p>
    <w:p w14:paraId="110992B9" w14:textId="77777777" w:rsidR="005F4BC4" w:rsidRDefault="005F4BC4" w:rsidP="00C6429B">
      <w:pPr>
        <w:pStyle w:val="ListParagraph"/>
        <w:numPr>
          <w:ilvl w:val="0"/>
          <w:numId w:val="13"/>
        </w:numPr>
        <w:spacing w:before="0" w:after="120" w:line="240" w:lineRule="auto"/>
        <w:contextualSpacing w:val="0"/>
        <w:jc w:val="both"/>
        <w:rPr>
          <w:rFonts w:cstheme="minorHAnsi"/>
          <w:sz w:val="26"/>
          <w:szCs w:val="26"/>
        </w:rPr>
      </w:pPr>
      <w:r w:rsidRPr="004B030F">
        <w:rPr>
          <w:rFonts w:cstheme="minorHAnsi"/>
          <w:sz w:val="26"/>
          <w:szCs w:val="26"/>
        </w:rPr>
        <w:t>Fill out the following matrix for each funding program or contract (as applicable)</w:t>
      </w:r>
    </w:p>
    <w:p w14:paraId="374E6F44" w14:textId="77777777" w:rsidR="005F4BC4" w:rsidRPr="00911B00" w:rsidRDefault="005F4BC4" w:rsidP="005F4BC4">
      <w:pPr>
        <w:spacing w:before="0" w:after="120" w:line="240" w:lineRule="auto"/>
        <w:ind w:firstLine="360"/>
        <w:jc w:val="both"/>
        <w:rPr>
          <w:rFonts w:cstheme="minorHAnsi"/>
          <w:sz w:val="26"/>
          <w:szCs w:val="26"/>
        </w:rPr>
      </w:pPr>
      <w:r w:rsidRPr="00911B00">
        <w:rPr>
          <w:rFonts w:cstheme="minorHAnsi"/>
          <w:sz w:val="26"/>
          <w:szCs w:val="26"/>
        </w:rPr>
        <w:t>_____________________________________________________________________</w:t>
      </w:r>
    </w:p>
    <w:p w14:paraId="570F560C" w14:textId="77777777" w:rsidR="005F4BC4" w:rsidRDefault="005F4BC4" w:rsidP="005F4BC4">
      <w:pPr>
        <w:spacing w:before="0" w:after="120" w:line="240" w:lineRule="auto"/>
        <w:ind w:firstLine="360"/>
        <w:jc w:val="both"/>
        <w:rPr>
          <w:rFonts w:cstheme="minorHAnsi"/>
          <w:sz w:val="26"/>
          <w:szCs w:val="26"/>
        </w:rPr>
      </w:pPr>
      <w:r w:rsidRPr="00911B00">
        <w:rPr>
          <w:rFonts w:cstheme="minorHAnsi"/>
          <w:sz w:val="26"/>
          <w:szCs w:val="26"/>
        </w:rPr>
        <w:t>_____________________________________________________________________</w:t>
      </w:r>
    </w:p>
    <w:p w14:paraId="0264FC1B" w14:textId="77777777" w:rsidR="00126E41" w:rsidRDefault="00126E41" w:rsidP="005F4BC4">
      <w:pPr>
        <w:spacing w:before="0" w:after="120" w:line="240" w:lineRule="auto"/>
        <w:ind w:firstLine="360"/>
        <w:jc w:val="both"/>
        <w:rPr>
          <w:rFonts w:cstheme="minorHAnsi"/>
          <w:sz w:val="26"/>
          <w:szCs w:val="26"/>
        </w:rPr>
      </w:pPr>
    </w:p>
    <w:tbl>
      <w:tblPr>
        <w:tblStyle w:val="TableGrid"/>
        <w:tblW w:w="0" w:type="auto"/>
        <w:tblLook w:val="04A0" w:firstRow="1" w:lastRow="0" w:firstColumn="1" w:lastColumn="0" w:noHBand="0" w:noVBand="1"/>
      </w:tblPr>
      <w:tblGrid>
        <w:gridCol w:w="3145"/>
        <w:gridCol w:w="1980"/>
        <w:gridCol w:w="2160"/>
        <w:gridCol w:w="2065"/>
      </w:tblGrid>
      <w:tr w:rsidR="005F4BC4" w14:paraId="4A8E905B" w14:textId="77777777" w:rsidTr="00883D35">
        <w:tc>
          <w:tcPr>
            <w:tcW w:w="5125" w:type="dxa"/>
            <w:gridSpan w:val="2"/>
          </w:tcPr>
          <w:p w14:paraId="772840F1" w14:textId="77777777" w:rsidR="005F4BC4" w:rsidRPr="007F5D82" w:rsidRDefault="005F4BC4" w:rsidP="00883D35">
            <w:pPr>
              <w:spacing w:before="0" w:after="120"/>
              <w:jc w:val="both"/>
              <w:rPr>
                <w:rFonts w:cstheme="minorHAnsi"/>
                <w:b/>
                <w:sz w:val="26"/>
                <w:szCs w:val="26"/>
              </w:rPr>
            </w:pPr>
            <w:r w:rsidRPr="007F5D82">
              <w:rPr>
                <w:rFonts w:cstheme="minorHAnsi"/>
                <w:b/>
                <w:sz w:val="26"/>
                <w:szCs w:val="26"/>
              </w:rPr>
              <w:t xml:space="preserve">Funding Program: </w:t>
            </w:r>
          </w:p>
        </w:tc>
        <w:tc>
          <w:tcPr>
            <w:tcW w:w="4225" w:type="dxa"/>
            <w:gridSpan w:val="2"/>
          </w:tcPr>
          <w:p w14:paraId="5E50530A" w14:textId="77777777" w:rsidR="005F4BC4" w:rsidRPr="007F5D82" w:rsidRDefault="005F4BC4" w:rsidP="00883D35">
            <w:pPr>
              <w:spacing w:before="0" w:after="120"/>
              <w:jc w:val="both"/>
              <w:rPr>
                <w:rFonts w:cstheme="minorHAnsi"/>
                <w:b/>
                <w:sz w:val="26"/>
                <w:szCs w:val="26"/>
              </w:rPr>
            </w:pPr>
            <w:r w:rsidRPr="007F5D82">
              <w:rPr>
                <w:rFonts w:cstheme="minorHAnsi"/>
                <w:b/>
                <w:sz w:val="26"/>
                <w:szCs w:val="26"/>
              </w:rPr>
              <w:t>Contract/s:</w:t>
            </w:r>
          </w:p>
        </w:tc>
      </w:tr>
      <w:tr w:rsidR="005F4BC4" w14:paraId="098F2931" w14:textId="77777777" w:rsidTr="00883D35">
        <w:tc>
          <w:tcPr>
            <w:tcW w:w="3145" w:type="dxa"/>
          </w:tcPr>
          <w:p w14:paraId="5A44D836" w14:textId="77777777" w:rsidR="005F4BC4" w:rsidRPr="007F5D82" w:rsidRDefault="005F4BC4" w:rsidP="00883D35">
            <w:pPr>
              <w:spacing w:before="0" w:after="120"/>
              <w:jc w:val="center"/>
              <w:rPr>
                <w:rFonts w:cstheme="minorHAnsi"/>
                <w:b/>
                <w:sz w:val="26"/>
                <w:szCs w:val="26"/>
              </w:rPr>
            </w:pPr>
            <w:r w:rsidRPr="007F5D82">
              <w:rPr>
                <w:rFonts w:cstheme="minorHAnsi"/>
                <w:b/>
                <w:sz w:val="26"/>
                <w:szCs w:val="26"/>
              </w:rPr>
              <w:t>Review Item</w:t>
            </w:r>
          </w:p>
        </w:tc>
        <w:tc>
          <w:tcPr>
            <w:tcW w:w="1980" w:type="dxa"/>
          </w:tcPr>
          <w:p w14:paraId="1E2771B3" w14:textId="77777777" w:rsidR="005F4BC4" w:rsidRPr="007F5D82" w:rsidRDefault="005F4BC4" w:rsidP="00883D35">
            <w:pPr>
              <w:spacing w:before="0" w:after="120"/>
              <w:jc w:val="center"/>
              <w:rPr>
                <w:rFonts w:cstheme="minorHAnsi"/>
                <w:b/>
                <w:sz w:val="26"/>
                <w:szCs w:val="26"/>
              </w:rPr>
            </w:pPr>
            <w:r w:rsidRPr="007F5D82">
              <w:rPr>
                <w:rFonts w:cstheme="minorHAnsi"/>
                <w:b/>
                <w:sz w:val="26"/>
                <w:szCs w:val="26"/>
              </w:rPr>
              <w:t>Status</w:t>
            </w:r>
          </w:p>
        </w:tc>
        <w:tc>
          <w:tcPr>
            <w:tcW w:w="2160" w:type="dxa"/>
          </w:tcPr>
          <w:p w14:paraId="6A41B0F3" w14:textId="77777777" w:rsidR="005F4BC4" w:rsidRPr="007F5D82" w:rsidRDefault="005F4BC4" w:rsidP="00883D35">
            <w:pPr>
              <w:spacing w:before="0" w:after="120"/>
              <w:jc w:val="center"/>
              <w:rPr>
                <w:rFonts w:cstheme="minorHAnsi"/>
                <w:b/>
                <w:sz w:val="26"/>
                <w:szCs w:val="26"/>
              </w:rPr>
            </w:pPr>
            <w:r w:rsidRPr="007F5D82">
              <w:rPr>
                <w:rFonts w:cstheme="minorHAnsi"/>
                <w:b/>
                <w:sz w:val="26"/>
                <w:szCs w:val="26"/>
              </w:rPr>
              <w:t>Comments</w:t>
            </w:r>
          </w:p>
        </w:tc>
        <w:tc>
          <w:tcPr>
            <w:tcW w:w="2065" w:type="dxa"/>
          </w:tcPr>
          <w:p w14:paraId="752E3AB5" w14:textId="77777777" w:rsidR="005F4BC4" w:rsidRPr="007F5D82" w:rsidRDefault="005F4BC4" w:rsidP="00883D35">
            <w:pPr>
              <w:spacing w:before="0" w:after="120"/>
              <w:jc w:val="center"/>
              <w:rPr>
                <w:rFonts w:cstheme="minorHAnsi"/>
                <w:b/>
                <w:sz w:val="26"/>
                <w:szCs w:val="26"/>
              </w:rPr>
            </w:pPr>
            <w:r w:rsidRPr="007F5D82">
              <w:rPr>
                <w:rFonts w:cstheme="minorHAnsi"/>
                <w:b/>
                <w:sz w:val="26"/>
                <w:szCs w:val="26"/>
              </w:rPr>
              <w:t>Action Item</w:t>
            </w:r>
          </w:p>
        </w:tc>
      </w:tr>
      <w:tr w:rsidR="005F4BC4" w14:paraId="7FA83B80" w14:textId="77777777" w:rsidTr="00883D35">
        <w:tc>
          <w:tcPr>
            <w:tcW w:w="3145" w:type="dxa"/>
          </w:tcPr>
          <w:p w14:paraId="542C04F5" w14:textId="77777777" w:rsidR="005F4BC4" w:rsidRDefault="005F4BC4" w:rsidP="00883D35">
            <w:pPr>
              <w:spacing w:before="0" w:after="120"/>
              <w:jc w:val="both"/>
              <w:rPr>
                <w:rFonts w:cstheme="minorHAnsi"/>
                <w:sz w:val="26"/>
                <w:szCs w:val="26"/>
              </w:rPr>
            </w:pPr>
            <w:r>
              <w:rPr>
                <w:rFonts w:cstheme="minorHAnsi"/>
                <w:sz w:val="26"/>
                <w:szCs w:val="26"/>
              </w:rPr>
              <w:t>Missing Documents in files</w:t>
            </w:r>
          </w:p>
        </w:tc>
        <w:tc>
          <w:tcPr>
            <w:tcW w:w="1980" w:type="dxa"/>
          </w:tcPr>
          <w:p w14:paraId="37C701C6" w14:textId="77777777" w:rsidR="005F4BC4" w:rsidRDefault="005F4BC4" w:rsidP="00883D35">
            <w:pPr>
              <w:spacing w:before="0" w:after="120"/>
              <w:jc w:val="both"/>
              <w:rPr>
                <w:rFonts w:cstheme="minorHAnsi"/>
                <w:sz w:val="26"/>
                <w:szCs w:val="26"/>
              </w:rPr>
            </w:pPr>
          </w:p>
        </w:tc>
        <w:tc>
          <w:tcPr>
            <w:tcW w:w="2160" w:type="dxa"/>
          </w:tcPr>
          <w:p w14:paraId="689BC971" w14:textId="77777777" w:rsidR="005F4BC4" w:rsidRDefault="005F4BC4" w:rsidP="00883D35">
            <w:pPr>
              <w:spacing w:before="0" w:after="120"/>
              <w:jc w:val="both"/>
              <w:rPr>
                <w:rFonts w:cstheme="minorHAnsi"/>
                <w:sz w:val="26"/>
                <w:szCs w:val="26"/>
              </w:rPr>
            </w:pPr>
          </w:p>
        </w:tc>
        <w:tc>
          <w:tcPr>
            <w:tcW w:w="2065" w:type="dxa"/>
          </w:tcPr>
          <w:p w14:paraId="3B8BDCF3" w14:textId="77777777" w:rsidR="005F4BC4" w:rsidRDefault="005F4BC4" w:rsidP="00883D35">
            <w:pPr>
              <w:spacing w:before="0" w:after="120"/>
              <w:jc w:val="both"/>
              <w:rPr>
                <w:rFonts w:cstheme="minorHAnsi"/>
                <w:sz w:val="26"/>
                <w:szCs w:val="26"/>
              </w:rPr>
            </w:pPr>
          </w:p>
        </w:tc>
      </w:tr>
      <w:tr w:rsidR="005F4BC4" w14:paraId="53614CDA" w14:textId="77777777" w:rsidTr="00883D35">
        <w:tc>
          <w:tcPr>
            <w:tcW w:w="3145" w:type="dxa"/>
          </w:tcPr>
          <w:p w14:paraId="73FFACE9" w14:textId="77777777" w:rsidR="005F4BC4" w:rsidRDefault="005F4BC4" w:rsidP="00883D35">
            <w:pPr>
              <w:spacing w:before="0" w:after="120"/>
              <w:jc w:val="both"/>
              <w:rPr>
                <w:rFonts w:cstheme="minorHAnsi"/>
                <w:sz w:val="26"/>
                <w:szCs w:val="26"/>
              </w:rPr>
            </w:pPr>
            <w:r>
              <w:rPr>
                <w:rFonts w:cstheme="minorHAnsi"/>
                <w:sz w:val="26"/>
                <w:szCs w:val="26"/>
              </w:rPr>
              <w:t>Invoice issues</w:t>
            </w:r>
          </w:p>
        </w:tc>
        <w:tc>
          <w:tcPr>
            <w:tcW w:w="1980" w:type="dxa"/>
          </w:tcPr>
          <w:p w14:paraId="329959F6" w14:textId="77777777" w:rsidR="005F4BC4" w:rsidRDefault="005F4BC4" w:rsidP="00883D35">
            <w:pPr>
              <w:spacing w:before="0" w:after="120"/>
              <w:jc w:val="both"/>
              <w:rPr>
                <w:rFonts w:cstheme="minorHAnsi"/>
                <w:sz w:val="26"/>
                <w:szCs w:val="26"/>
              </w:rPr>
            </w:pPr>
          </w:p>
        </w:tc>
        <w:tc>
          <w:tcPr>
            <w:tcW w:w="2160" w:type="dxa"/>
          </w:tcPr>
          <w:p w14:paraId="401CFAD3" w14:textId="77777777" w:rsidR="005F4BC4" w:rsidRDefault="005F4BC4" w:rsidP="00883D35">
            <w:pPr>
              <w:spacing w:before="0" w:after="120"/>
              <w:jc w:val="both"/>
              <w:rPr>
                <w:rFonts w:cstheme="minorHAnsi"/>
                <w:sz w:val="26"/>
                <w:szCs w:val="26"/>
              </w:rPr>
            </w:pPr>
          </w:p>
        </w:tc>
        <w:tc>
          <w:tcPr>
            <w:tcW w:w="2065" w:type="dxa"/>
          </w:tcPr>
          <w:p w14:paraId="32CF3CEE" w14:textId="77777777" w:rsidR="005F4BC4" w:rsidRDefault="005F4BC4" w:rsidP="00883D35">
            <w:pPr>
              <w:spacing w:before="0" w:after="120"/>
              <w:jc w:val="both"/>
              <w:rPr>
                <w:rFonts w:cstheme="minorHAnsi"/>
                <w:sz w:val="26"/>
                <w:szCs w:val="26"/>
              </w:rPr>
            </w:pPr>
          </w:p>
        </w:tc>
      </w:tr>
      <w:tr w:rsidR="005F4BC4" w14:paraId="2461D298" w14:textId="77777777" w:rsidTr="00883D35">
        <w:tc>
          <w:tcPr>
            <w:tcW w:w="3145" w:type="dxa"/>
          </w:tcPr>
          <w:p w14:paraId="56CE3198" w14:textId="77777777" w:rsidR="005F4BC4" w:rsidRDefault="005F4BC4" w:rsidP="00883D35">
            <w:pPr>
              <w:spacing w:before="0" w:after="120"/>
              <w:jc w:val="both"/>
              <w:rPr>
                <w:rFonts w:cstheme="minorHAnsi"/>
                <w:sz w:val="26"/>
                <w:szCs w:val="26"/>
              </w:rPr>
            </w:pPr>
            <w:r>
              <w:rPr>
                <w:rFonts w:cstheme="minorHAnsi"/>
                <w:sz w:val="26"/>
                <w:szCs w:val="26"/>
              </w:rPr>
              <w:t>Time extension/SJPA needs</w:t>
            </w:r>
          </w:p>
        </w:tc>
        <w:tc>
          <w:tcPr>
            <w:tcW w:w="1980" w:type="dxa"/>
          </w:tcPr>
          <w:p w14:paraId="3F516B5C" w14:textId="77777777" w:rsidR="005F4BC4" w:rsidRDefault="005F4BC4" w:rsidP="00883D35">
            <w:pPr>
              <w:spacing w:before="0" w:after="120"/>
              <w:jc w:val="both"/>
              <w:rPr>
                <w:rFonts w:cstheme="minorHAnsi"/>
                <w:sz w:val="26"/>
                <w:szCs w:val="26"/>
              </w:rPr>
            </w:pPr>
          </w:p>
        </w:tc>
        <w:tc>
          <w:tcPr>
            <w:tcW w:w="2160" w:type="dxa"/>
          </w:tcPr>
          <w:p w14:paraId="31908BC7" w14:textId="77777777" w:rsidR="005F4BC4" w:rsidRDefault="005F4BC4" w:rsidP="00883D35">
            <w:pPr>
              <w:spacing w:before="0" w:after="120"/>
              <w:jc w:val="both"/>
              <w:rPr>
                <w:rFonts w:cstheme="minorHAnsi"/>
                <w:sz w:val="26"/>
                <w:szCs w:val="26"/>
              </w:rPr>
            </w:pPr>
          </w:p>
        </w:tc>
        <w:tc>
          <w:tcPr>
            <w:tcW w:w="2065" w:type="dxa"/>
          </w:tcPr>
          <w:p w14:paraId="114F2597" w14:textId="77777777" w:rsidR="005F4BC4" w:rsidRDefault="005F4BC4" w:rsidP="00883D35">
            <w:pPr>
              <w:spacing w:before="0" w:after="120"/>
              <w:jc w:val="both"/>
              <w:rPr>
                <w:rFonts w:cstheme="minorHAnsi"/>
                <w:sz w:val="26"/>
                <w:szCs w:val="26"/>
              </w:rPr>
            </w:pPr>
          </w:p>
        </w:tc>
      </w:tr>
      <w:tr w:rsidR="005F4BC4" w14:paraId="1C445323" w14:textId="77777777" w:rsidTr="00883D35">
        <w:tc>
          <w:tcPr>
            <w:tcW w:w="3145" w:type="dxa"/>
          </w:tcPr>
          <w:p w14:paraId="57D8E8A9" w14:textId="77777777" w:rsidR="005F4BC4" w:rsidRDefault="005F4BC4" w:rsidP="00883D35">
            <w:pPr>
              <w:spacing w:before="0" w:after="120"/>
              <w:jc w:val="both"/>
              <w:rPr>
                <w:rFonts w:cstheme="minorHAnsi"/>
                <w:sz w:val="26"/>
                <w:szCs w:val="26"/>
              </w:rPr>
            </w:pPr>
            <w:r>
              <w:rPr>
                <w:rFonts w:cstheme="minorHAnsi"/>
                <w:sz w:val="26"/>
                <w:szCs w:val="26"/>
              </w:rPr>
              <w:t>Work Program discussion</w:t>
            </w:r>
          </w:p>
        </w:tc>
        <w:tc>
          <w:tcPr>
            <w:tcW w:w="1980" w:type="dxa"/>
          </w:tcPr>
          <w:p w14:paraId="37627443" w14:textId="77777777" w:rsidR="005F4BC4" w:rsidRDefault="005F4BC4" w:rsidP="00883D35">
            <w:pPr>
              <w:spacing w:before="0" w:after="120"/>
              <w:jc w:val="both"/>
              <w:rPr>
                <w:rFonts w:cstheme="minorHAnsi"/>
                <w:sz w:val="26"/>
                <w:szCs w:val="26"/>
              </w:rPr>
            </w:pPr>
          </w:p>
        </w:tc>
        <w:tc>
          <w:tcPr>
            <w:tcW w:w="2160" w:type="dxa"/>
          </w:tcPr>
          <w:p w14:paraId="5712F226" w14:textId="77777777" w:rsidR="005F4BC4" w:rsidRDefault="005F4BC4" w:rsidP="00883D35">
            <w:pPr>
              <w:spacing w:before="0" w:after="120"/>
              <w:jc w:val="both"/>
              <w:rPr>
                <w:rFonts w:cstheme="minorHAnsi"/>
                <w:sz w:val="26"/>
                <w:szCs w:val="26"/>
              </w:rPr>
            </w:pPr>
          </w:p>
        </w:tc>
        <w:tc>
          <w:tcPr>
            <w:tcW w:w="2065" w:type="dxa"/>
          </w:tcPr>
          <w:p w14:paraId="0CE08468" w14:textId="77777777" w:rsidR="005F4BC4" w:rsidRDefault="005F4BC4" w:rsidP="00883D35">
            <w:pPr>
              <w:spacing w:before="0" w:after="120"/>
              <w:jc w:val="both"/>
              <w:rPr>
                <w:rFonts w:cstheme="minorHAnsi"/>
                <w:sz w:val="26"/>
                <w:szCs w:val="26"/>
              </w:rPr>
            </w:pPr>
          </w:p>
        </w:tc>
      </w:tr>
      <w:tr w:rsidR="005F4BC4" w14:paraId="2F37D0CB" w14:textId="77777777" w:rsidTr="00883D35">
        <w:tc>
          <w:tcPr>
            <w:tcW w:w="3145" w:type="dxa"/>
          </w:tcPr>
          <w:p w14:paraId="043638E4" w14:textId="77777777" w:rsidR="005F4BC4" w:rsidRDefault="005F4BC4" w:rsidP="00883D35">
            <w:pPr>
              <w:spacing w:before="0" w:after="120"/>
              <w:jc w:val="both"/>
              <w:rPr>
                <w:rFonts w:cstheme="minorHAnsi"/>
                <w:sz w:val="26"/>
                <w:szCs w:val="26"/>
              </w:rPr>
            </w:pPr>
            <w:r>
              <w:rPr>
                <w:rFonts w:cstheme="minorHAnsi"/>
                <w:sz w:val="26"/>
                <w:szCs w:val="26"/>
              </w:rPr>
              <w:t>Any other relevant topics</w:t>
            </w:r>
          </w:p>
          <w:p w14:paraId="2F3127C5" w14:textId="77777777" w:rsidR="005F4BC4" w:rsidRDefault="005F4BC4" w:rsidP="00883D35">
            <w:pPr>
              <w:spacing w:before="0" w:after="120"/>
              <w:jc w:val="both"/>
              <w:rPr>
                <w:rFonts w:cstheme="minorHAnsi"/>
                <w:sz w:val="26"/>
                <w:szCs w:val="26"/>
              </w:rPr>
            </w:pPr>
            <w:r>
              <w:rPr>
                <w:rFonts w:cstheme="minorHAnsi"/>
                <w:sz w:val="26"/>
                <w:szCs w:val="26"/>
              </w:rPr>
              <w:t>(specify__________)</w:t>
            </w:r>
          </w:p>
        </w:tc>
        <w:tc>
          <w:tcPr>
            <w:tcW w:w="1980" w:type="dxa"/>
          </w:tcPr>
          <w:p w14:paraId="0BCF791A" w14:textId="77777777" w:rsidR="005F4BC4" w:rsidRDefault="005F4BC4" w:rsidP="00883D35">
            <w:pPr>
              <w:spacing w:before="0" w:after="120"/>
              <w:jc w:val="both"/>
              <w:rPr>
                <w:rFonts w:cstheme="minorHAnsi"/>
                <w:sz w:val="26"/>
                <w:szCs w:val="26"/>
              </w:rPr>
            </w:pPr>
          </w:p>
        </w:tc>
        <w:tc>
          <w:tcPr>
            <w:tcW w:w="2160" w:type="dxa"/>
          </w:tcPr>
          <w:p w14:paraId="31658754" w14:textId="77777777" w:rsidR="005F4BC4" w:rsidRDefault="005F4BC4" w:rsidP="00883D35">
            <w:pPr>
              <w:spacing w:before="0" w:after="120"/>
              <w:jc w:val="both"/>
              <w:rPr>
                <w:rFonts w:cstheme="minorHAnsi"/>
                <w:sz w:val="26"/>
                <w:szCs w:val="26"/>
              </w:rPr>
            </w:pPr>
          </w:p>
        </w:tc>
        <w:tc>
          <w:tcPr>
            <w:tcW w:w="2065" w:type="dxa"/>
          </w:tcPr>
          <w:p w14:paraId="1F0573CA" w14:textId="77777777" w:rsidR="005F4BC4" w:rsidRDefault="005F4BC4" w:rsidP="00883D35">
            <w:pPr>
              <w:spacing w:before="0" w:after="120"/>
              <w:jc w:val="both"/>
              <w:rPr>
                <w:rFonts w:cstheme="minorHAnsi"/>
                <w:sz w:val="26"/>
                <w:szCs w:val="26"/>
              </w:rPr>
            </w:pPr>
          </w:p>
        </w:tc>
      </w:tr>
    </w:tbl>
    <w:p w14:paraId="0B51CF5F" w14:textId="77777777" w:rsidR="005F4BC4" w:rsidRDefault="005F4BC4" w:rsidP="005F4BC4">
      <w:pPr>
        <w:spacing w:before="0" w:after="120" w:line="240" w:lineRule="auto"/>
        <w:jc w:val="both"/>
        <w:rPr>
          <w:rFonts w:cstheme="minorHAnsi"/>
          <w:sz w:val="26"/>
          <w:szCs w:val="26"/>
        </w:rPr>
      </w:pPr>
    </w:p>
    <w:tbl>
      <w:tblPr>
        <w:tblStyle w:val="TableGrid"/>
        <w:tblW w:w="0" w:type="auto"/>
        <w:tblLook w:val="04A0" w:firstRow="1" w:lastRow="0" w:firstColumn="1" w:lastColumn="0" w:noHBand="0" w:noVBand="1"/>
      </w:tblPr>
      <w:tblGrid>
        <w:gridCol w:w="3145"/>
        <w:gridCol w:w="1980"/>
        <w:gridCol w:w="2160"/>
        <w:gridCol w:w="2065"/>
      </w:tblGrid>
      <w:tr w:rsidR="005F4BC4" w:rsidRPr="007F5D82" w14:paraId="7E8796B2" w14:textId="77777777" w:rsidTr="00883D35">
        <w:tc>
          <w:tcPr>
            <w:tcW w:w="5125" w:type="dxa"/>
            <w:gridSpan w:val="2"/>
          </w:tcPr>
          <w:p w14:paraId="5C8D17E6" w14:textId="77777777" w:rsidR="005F4BC4" w:rsidRPr="007F5D82" w:rsidRDefault="005F4BC4" w:rsidP="00883D35">
            <w:pPr>
              <w:spacing w:before="0" w:after="120"/>
              <w:jc w:val="both"/>
              <w:rPr>
                <w:rFonts w:cstheme="minorHAnsi"/>
                <w:b/>
                <w:sz w:val="26"/>
                <w:szCs w:val="26"/>
              </w:rPr>
            </w:pPr>
            <w:r w:rsidRPr="007F5D82">
              <w:rPr>
                <w:rFonts w:cstheme="minorHAnsi"/>
                <w:b/>
                <w:sz w:val="26"/>
                <w:szCs w:val="26"/>
              </w:rPr>
              <w:t xml:space="preserve">Funding Program: </w:t>
            </w:r>
          </w:p>
        </w:tc>
        <w:tc>
          <w:tcPr>
            <w:tcW w:w="4225" w:type="dxa"/>
            <w:gridSpan w:val="2"/>
          </w:tcPr>
          <w:p w14:paraId="2BDAA8B9" w14:textId="77777777" w:rsidR="005F4BC4" w:rsidRPr="007F5D82" w:rsidRDefault="005F4BC4" w:rsidP="00883D35">
            <w:pPr>
              <w:spacing w:before="0" w:after="120"/>
              <w:jc w:val="both"/>
              <w:rPr>
                <w:rFonts w:cstheme="minorHAnsi"/>
                <w:b/>
                <w:sz w:val="26"/>
                <w:szCs w:val="26"/>
              </w:rPr>
            </w:pPr>
            <w:r w:rsidRPr="007F5D82">
              <w:rPr>
                <w:rFonts w:cstheme="minorHAnsi"/>
                <w:b/>
                <w:sz w:val="26"/>
                <w:szCs w:val="26"/>
              </w:rPr>
              <w:t>Contract/s:</w:t>
            </w:r>
          </w:p>
        </w:tc>
      </w:tr>
      <w:tr w:rsidR="005F4BC4" w:rsidRPr="007F5D82" w14:paraId="1DC0268B" w14:textId="77777777" w:rsidTr="00883D35">
        <w:tc>
          <w:tcPr>
            <w:tcW w:w="3145" w:type="dxa"/>
          </w:tcPr>
          <w:p w14:paraId="32AD3489" w14:textId="77777777" w:rsidR="005F4BC4" w:rsidRPr="007F5D82" w:rsidRDefault="005F4BC4" w:rsidP="00883D35">
            <w:pPr>
              <w:spacing w:before="0" w:after="120"/>
              <w:jc w:val="center"/>
              <w:rPr>
                <w:rFonts w:cstheme="minorHAnsi"/>
                <w:b/>
                <w:sz w:val="26"/>
                <w:szCs w:val="26"/>
              </w:rPr>
            </w:pPr>
            <w:r w:rsidRPr="007F5D82">
              <w:rPr>
                <w:rFonts w:cstheme="minorHAnsi"/>
                <w:b/>
                <w:sz w:val="26"/>
                <w:szCs w:val="26"/>
              </w:rPr>
              <w:t>Review Item</w:t>
            </w:r>
          </w:p>
        </w:tc>
        <w:tc>
          <w:tcPr>
            <w:tcW w:w="1980" w:type="dxa"/>
          </w:tcPr>
          <w:p w14:paraId="39C527A3" w14:textId="77777777" w:rsidR="005F4BC4" w:rsidRPr="007F5D82" w:rsidRDefault="005F4BC4" w:rsidP="00883D35">
            <w:pPr>
              <w:spacing w:before="0" w:after="120"/>
              <w:jc w:val="center"/>
              <w:rPr>
                <w:rFonts w:cstheme="minorHAnsi"/>
                <w:b/>
                <w:sz w:val="26"/>
                <w:szCs w:val="26"/>
              </w:rPr>
            </w:pPr>
            <w:r w:rsidRPr="007F5D82">
              <w:rPr>
                <w:rFonts w:cstheme="minorHAnsi"/>
                <w:b/>
                <w:sz w:val="26"/>
                <w:szCs w:val="26"/>
              </w:rPr>
              <w:t>Status</w:t>
            </w:r>
          </w:p>
        </w:tc>
        <w:tc>
          <w:tcPr>
            <w:tcW w:w="2160" w:type="dxa"/>
          </w:tcPr>
          <w:p w14:paraId="5B8E7713" w14:textId="77777777" w:rsidR="005F4BC4" w:rsidRPr="007F5D82" w:rsidRDefault="005F4BC4" w:rsidP="00883D35">
            <w:pPr>
              <w:spacing w:before="0" w:after="120"/>
              <w:jc w:val="center"/>
              <w:rPr>
                <w:rFonts w:cstheme="minorHAnsi"/>
                <w:b/>
                <w:sz w:val="26"/>
                <w:szCs w:val="26"/>
              </w:rPr>
            </w:pPr>
            <w:r w:rsidRPr="007F5D82">
              <w:rPr>
                <w:rFonts w:cstheme="minorHAnsi"/>
                <w:b/>
                <w:sz w:val="26"/>
                <w:szCs w:val="26"/>
              </w:rPr>
              <w:t>Comments</w:t>
            </w:r>
          </w:p>
        </w:tc>
        <w:tc>
          <w:tcPr>
            <w:tcW w:w="2065" w:type="dxa"/>
          </w:tcPr>
          <w:p w14:paraId="037AEC19" w14:textId="77777777" w:rsidR="005F4BC4" w:rsidRPr="007F5D82" w:rsidRDefault="005F4BC4" w:rsidP="00883D35">
            <w:pPr>
              <w:spacing w:before="0" w:after="120"/>
              <w:jc w:val="center"/>
              <w:rPr>
                <w:rFonts w:cstheme="minorHAnsi"/>
                <w:b/>
                <w:sz w:val="26"/>
                <w:szCs w:val="26"/>
              </w:rPr>
            </w:pPr>
            <w:r w:rsidRPr="007F5D82">
              <w:rPr>
                <w:rFonts w:cstheme="minorHAnsi"/>
                <w:b/>
                <w:sz w:val="26"/>
                <w:szCs w:val="26"/>
              </w:rPr>
              <w:t>Action Item</w:t>
            </w:r>
          </w:p>
        </w:tc>
      </w:tr>
      <w:tr w:rsidR="005F4BC4" w14:paraId="1878F030" w14:textId="77777777" w:rsidTr="00883D35">
        <w:tc>
          <w:tcPr>
            <w:tcW w:w="3145" w:type="dxa"/>
          </w:tcPr>
          <w:p w14:paraId="6F936375" w14:textId="77777777" w:rsidR="005F4BC4" w:rsidRDefault="005F4BC4" w:rsidP="00883D35">
            <w:pPr>
              <w:spacing w:before="0" w:after="120"/>
              <w:jc w:val="both"/>
              <w:rPr>
                <w:rFonts w:cstheme="minorHAnsi"/>
                <w:sz w:val="26"/>
                <w:szCs w:val="26"/>
              </w:rPr>
            </w:pPr>
            <w:r>
              <w:rPr>
                <w:rFonts w:cstheme="minorHAnsi"/>
                <w:sz w:val="26"/>
                <w:szCs w:val="26"/>
              </w:rPr>
              <w:t>Missing Documents in files</w:t>
            </w:r>
          </w:p>
        </w:tc>
        <w:tc>
          <w:tcPr>
            <w:tcW w:w="1980" w:type="dxa"/>
          </w:tcPr>
          <w:p w14:paraId="045B6BDB" w14:textId="77777777" w:rsidR="005F4BC4" w:rsidRDefault="005F4BC4" w:rsidP="00883D35">
            <w:pPr>
              <w:spacing w:before="0" w:after="120"/>
              <w:jc w:val="both"/>
              <w:rPr>
                <w:rFonts w:cstheme="minorHAnsi"/>
                <w:sz w:val="26"/>
                <w:szCs w:val="26"/>
              </w:rPr>
            </w:pPr>
          </w:p>
        </w:tc>
        <w:tc>
          <w:tcPr>
            <w:tcW w:w="2160" w:type="dxa"/>
          </w:tcPr>
          <w:p w14:paraId="424556D9" w14:textId="77777777" w:rsidR="005F4BC4" w:rsidRDefault="005F4BC4" w:rsidP="00883D35">
            <w:pPr>
              <w:spacing w:before="0" w:after="120"/>
              <w:jc w:val="both"/>
              <w:rPr>
                <w:rFonts w:cstheme="minorHAnsi"/>
                <w:sz w:val="26"/>
                <w:szCs w:val="26"/>
              </w:rPr>
            </w:pPr>
          </w:p>
        </w:tc>
        <w:tc>
          <w:tcPr>
            <w:tcW w:w="2065" w:type="dxa"/>
          </w:tcPr>
          <w:p w14:paraId="792195B3" w14:textId="77777777" w:rsidR="005F4BC4" w:rsidRDefault="005F4BC4" w:rsidP="00883D35">
            <w:pPr>
              <w:spacing w:before="0" w:after="120"/>
              <w:jc w:val="both"/>
              <w:rPr>
                <w:rFonts w:cstheme="minorHAnsi"/>
                <w:sz w:val="26"/>
                <w:szCs w:val="26"/>
              </w:rPr>
            </w:pPr>
          </w:p>
        </w:tc>
      </w:tr>
      <w:tr w:rsidR="005F4BC4" w14:paraId="14DCFDEC" w14:textId="77777777" w:rsidTr="00883D35">
        <w:tc>
          <w:tcPr>
            <w:tcW w:w="3145" w:type="dxa"/>
          </w:tcPr>
          <w:p w14:paraId="72A31429" w14:textId="77777777" w:rsidR="005F4BC4" w:rsidRDefault="005F4BC4" w:rsidP="00883D35">
            <w:pPr>
              <w:spacing w:before="0" w:after="120"/>
              <w:jc w:val="both"/>
              <w:rPr>
                <w:rFonts w:cstheme="minorHAnsi"/>
                <w:sz w:val="26"/>
                <w:szCs w:val="26"/>
              </w:rPr>
            </w:pPr>
            <w:r>
              <w:rPr>
                <w:rFonts w:cstheme="minorHAnsi"/>
                <w:sz w:val="26"/>
                <w:szCs w:val="26"/>
              </w:rPr>
              <w:t>Invoice issues</w:t>
            </w:r>
          </w:p>
        </w:tc>
        <w:tc>
          <w:tcPr>
            <w:tcW w:w="1980" w:type="dxa"/>
          </w:tcPr>
          <w:p w14:paraId="754967F8" w14:textId="77777777" w:rsidR="005F4BC4" w:rsidRDefault="005F4BC4" w:rsidP="00883D35">
            <w:pPr>
              <w:spacing w:before="0" w:after="120"/>
              <w:jc w:val="both"/>
              <w:rPr>
                <w:rFonts w:cstheme="minorHAnsi"/>
                <w:sz w:val="26"/>
                <w:szCs w:val="26"/>
              </w:rPr>
            </w:pPr>
          </w:p>
        </w:tc>
        <w:tc>
          <w:tcPr>
            <w:tcW w:w="2160" w:type="dxa"/>
          </w:tcPr>
          <w:p w14:paraId="1C2697B2" w14:textId="77777777" w:rsidR="005F4BC4" w:rsidRDefault="005F4BC4" w:rsidP="00883D35">
            <w:pPr>
              <w:spacing w:before="0" w:after="120"/>
              <w:jc w:val="both"/>
              <w:rPr>
                <w:rFonts w:cstheme="minorHAnsi"/>
                <w:sz w:val="26"/>
                <w:szCs w:val="26"/>
              </w:rPr>
            </w:pPr>
          </w:p>
        </w:tc>
        <w:tc>
          <w:tcPr>
            <w:tcW w:w="2065" w:type="dxa"/>
          </w:tcPr>
          <w:p w14:paraId="0F965239" w14:textId="77777777" w:rsidR="005F4BC4" w:rsidRDefault="005F4BC4" w:rsidP="00883D35">
            <w:pPr>
              <w:spacing w:before="0" w:after="120"/>
              <w:jc w:val="both"/>
              <w:rPr>
                <w:rFonts w:cstheme="minorHAnsi"/>
                <w:sz w:val="26"/>
                <w:szCs w:val="26"/>
              </w:rPr>
            </w:pPr>
          </w:p>
        </w:tc>
      </w:tr>
      <w:tr w:rsidR="005F4BC4" w14:paraId="40373E56" w14:textId="77777777" w:rsidTr="00883D35">
        <w:tc>
          <w:tcPr>
            <w:tcW w:w="3145" w:type="dxa"/>
          </w:tcPr>
          <w:p w14:paraId="7D05F676" w14:textId="77777777" w:rsidR="005F4BC4" w:rsidRDefault="005F4BC4" w:rsidP="00883D35">
            <w:pPr>
              <w:spacing w:before="0" w:after="120"/>
              <w:jc w:val="both"/>
              <w:rPr>
                <w:rFonts w:cstheme="minorHAnsi"/>
                <w:sz w:val="26"/>
                <w:szCs w:val="26"/>
              </w:rPr>
            </w:pPr>
            <w:r>
              <w:rPr>
                <w:rFonts w:cstheme="minorHAnsi"/>
                <w:sz w:val="26"/>
                <w:szCs w:val="26"/>
              </w:rPr>
              <w:t>Time extension/SJPA needs</w:t>
            </w:r>
          </w:p>
        </w:tc>
        <w:tc>
          <w:tcPr>
            <w:tcW w:w="1980" w:type="dxa"/>
          </w:tcPr>
          <w:p w14:paraId="68CD01C1" w14:textId="77777777" w:rsidR="005F4BC4" w:rsidRDefault="005F4BC4" w:rsidP="00883D35">
            <w:pPr>
              <w:spacing w:before="0" w:after="120"/>
              <w:jc w:val="both"/>
              <w:rPr>
                <w:rFonts w:cstheme="minorHAnsi"/>
                <w:sz w:val="26"/>
                <w:szCs w:val="26"/>
              </w:rPr>
            </w:pPr>
          </w:p>
        </w:tc>
        <w:tc>
          <w:tcPr>
            <w:tcW w:w="2160" w:type="dxa"/>
          </w:tcPr>
          <w:p w14:paraId="1BC930BE" w14:textId="77777777" w:rsidR="005F4BC4" w:rsidRDefault="005F4BC4" w:rsidP="00883D35">
            <w:pPr>
              <w:spacing w:before="0" w:after="120"/>
              <w:jc w:val="both"/>
              <w:rPr>
                <w:rFonts w:cstheme="minorHAnsi"/>
                <w:sz w:val="26"/>
                <w:szCs w:val="26"/>
              </w:rPr>
            </w:pPr>
          </w:p>
        </w:tc>
        <w:tc>
          <w:tcPr>
            <w:tcW w:w="2065" w:type="dxa"/>
          </w:tcPr>
          <w:p w14:paraId="105FA485" w14:textId="77777777" w:rsidR="005F4BC4" w:rsidRDefault="005F4BC4" w:rsidP="00883D35">
            <w:pPr>
              <w:spacing w:before="0" w:after="120"/>
              <w:jc w:val="both"/>
              <w:rPr>
                <w:rFonts w:cstheme="minorHAnsi"/>
                <w:sz w:val="26"/>
                <w:szCs w:val="26"/>
              </w:rPr>
            </w:pPr>
          </w:p>
        </w:tc>
      </w:tr>
      <w:tr w:rsidR="005F4BC4" w14:paraId="347DA146" w14:textId="77777777" w:rsidTr="00883D35">
        <w:tc>
          <w:tcPr>
            <w:tcW w:w="3145" w:type="dxa"/>
          </w:tcPr>
          <w:p w14:paraId="225F2FAD" w14:textId="77777777" w:rsidR="005F4BC4" w:rsidRDefault="005F4BC4" w:rsidP="00883D35">
            <w:pPr>
              <w:spacing w:before="0" w:after="120"/>
              <w:jc w:val="both"/>
              <w:rPr>
                <w:rFonts w:cstheme="minorHAnsi"/>
                <w:sz w:val="26"/>
                <w:szCs w:val="26"/>
              </w:rPr>
            </w:pPr>
            <w:r>
              <w:rPr>
                <w:rFonts w:cstheme="minorHAnsi"/>
                <w:sz w:val="26"/>
                <w:szCs w:val="26"/>
              </w:rPr>
              <w:t>Work Program discussion</w:t>
            </w:r>
          </w:p>
        </w:tc>
        <w:tc>
          <w:tcPr>
            <w:tcW w:w="1980" w:type="dxa"/>
          </w:tcPr>
          <w:p w14:paraId="38B4CFCC" w14:textId="77777777" w:rsidR="005F4BC4" w:rsidRDefault="005F4BC4" w:rsidP="00883D35">
            <w:pPr>
              <w:spacing w:before="0" w:after="120"/>
              <w:jc w:val="both"/>
              <w:rPr>
                <w:rFonts w:cstheme="minorHAnsi"/>
                <w:sz w:val="26"/>
                <w:szCs w:val="26"/>
              </w:rPr>
            </w:pPr>
          </w:p>
        </w:tc>
        <w:tc>
          <w:tcPr>
            <w:tcW w:w="2160" w:type="dxa"/>
          </w:tcPr>
          <w:p w14:paraId="0B9497AF" w14:textId="77777777" w:rsidR="005F4BC4" w:rsidRDefault="005F4BC4" w:rsidP="00883D35">
            <w:pPr>
              <w:spacing w:before="0" w:after="120"/>
              <w:jc w:val="both"/>
              <w:rPr>
                <w:rFonts w:cstheme="minorHAnsi"/>
                <w:sz w:val="26"/>
                <w:szCs w:val="26"/>
              </w:rPr>
            </w:pPr>
          </w:p>
        </w:tc>
        <w:tc>
          <w:tcPr>
            <w:tcW w:w="2065" w:type="dxa"/>
          </w:tcPr>
          <w:p w14:paraId="5E8BCE7E" w14:textId="77777777" w:rsidR="005F4BC4" w:rsidRDefault="005F4BC4" w:rsidP="00883D35">
            <w:pPr>
              <w:spacing w:before="0" w:after="120"/>
              <w:jc w:val="both"/>
              <w:rPr>
                <w:rFonts w:cstheme="minorHAnsi"/>
                <w:sz w:val="26"/>
                <w:szCs w:val="26"/>
              </w:rPr>
            </w:pPr>
          </w:p>
        </w:tc>
      </w:tr>
      <w:tr w:rsidR="005F4BC4" w14:paraId="7F2E1ABF" w14:textId="77777777" w:rsidTr="00883D35">
        <w:tc>
          <w:tcPr>
            <w:tcW w:w="3145" w:type="dxa"/>
          </w:tcPr>
          <w:p w14:paraId="52A0CAAD" w14:textId="77777777" w:rsidR="005F4BC4" w:rsidRDefault="005F4BC4" w:rsidP="00883D35">
            <w:pPr>
              <w:spacing w:before="0" w:after="120"/>
              <w:jc w:val="both"/>
              <w:rPr>
                <w:rFonts w:cstheme="minorHAnsi"/>
                <w:sz w:val="26"/>
                <w:szCs w:val="26"/>
              </w:rPr>
            </w:pPr>
            <w:r>
              <w:rPr>
                <w:rFonts w:cstheme="minorHAnsi"/>
                <w:sz w:val="26"/>
                <w:szCs w:val="26"/>
              </w:rPr>
              <w:t>Any other relevant topics</w:t>
            </w:r>
          </w:p>
          <w:p w14:paraId="7D8C3D4A" w14:textId="77777777" w:rsidR="005F4BC4" w:rsidRDefault="005F4BC4" w:rsidP="00883D35">
            <w:pPr>
              <w:spacing w:before="0" w:after="120"/>
              <w:jc w:val="both"/>
              <w:rPr>
                <w:rFonts w:cstheme="minorHAnsi"/>
                <w:sz w:val="26"/>
                <w:szCs w:val="26"/>
              </w:rPr>
            </w:pPr>
            <w:r>
              <w:rPr>
                <w:rFonts w:cstheme="minorHAnsi"/>
                <w:sz w:val="26"/>
                <w:szCs w:val="26"/>
              </w:rPr>
              <w:t>(specify__________)</w:t>
            </w:r>
          </w:p>
        </w:tc>
        <w:tc>
          <w:tcPr>
            <w:tcW w:w="1980" w:type="dxa"/>
          </w:tcPr>
          <w:p w14:paraId="0818360C" w14:textId="77777777" w:rsidR="005F4BC4" w:rsidRDefault="005F4BC4" w:rsidP="00883D35">
            <w:pPr>
              <w:spacing w:before="0" w:after="120"/>
              <w:jc w:val="both"/>
              <w:rPr>
                <w:rFonts w:cstheme="minorHAnsi"/>
                <w:sz w:val="26"/>
                <w:szCs w:val="26"/>
              </w:rPr>
            </w:pPr>
          </w:p>
        </w:tc>
        <w:tc>
          <w:tcPr>
            <w:tcW w:w="2160" w:type="dxa"/>
          </w:tcPr>
          <w:p w14:paraId="23DE2F12" w14:textId="77777777" w:rsidR="005F4BC4" w:rsidRDefault="005F4BC4" w:rsidP="00883D35">
            <w:pPr>
              <w:spacing w:before="0" w:after="120"/>
              <w:jc w:val="both"/>
              <w:rPr>
                <w:rFonts w:cstheme="minorHAnsi"/>
                <w:sz w:val="26"/>
                <w:szCs w:val="26"/>
              </w:rPr>
            </w:pPr>
          </w:p>
        </w:tc>
        <w:tc>
          <w:tcPr>
            <w:tcW w:w="2065" w:type="dxa"/>
          </w:tcPr>
          <w:p w14:paraId="1DC08EAC" w14:textId="77777777" w:rsidR="005F4BC4" w:rsidRDefault="005F4BC4" w:rsidP="00883D35">
            <w:pPr>
              <w:spacing w:before="0" w:after="120"/>
              <w:jc w:val="both"/>
              <w:rPr>
                <w:rFonts w:cstheme="minorHAnsi"/>
                <w:sz w:val="26"/>
                <w:szCs w:val="26"/>
              </w:rPr>
            </w:pPr>
          </w:p>
        </w:tc>
      </w:tr>
    </w:tbl>
    <w:p w14:paraId="26C50F6B" w14:textId="77777777" w:rsidR="00126E41" w:rsidRDefault="00126E41" w:rsidP="005F4BC4">
      <w:pPr>
        <w:spacing w:before="0" w:after="120" w:line="240" w:lineRule="auto"/>
        <w:jc w:val="both"/>
        <w:rPr>
          <w:rFonts w:cstheme="minorHAnsi"/>
          <w:sz w:val="26"/>
          <w:szCs w:val="26"/>
        </w:rPr>
      </w:pPr>
    </w:p>
    <w:p w14:paraId="70ED436D" w14:textId="77777777" w:rsidR="00126E41" w:rsidRDefault="00126E41">
      <w:pPr>
        <w:spacing w:before="0"/>
        <w:rPr>
          <w:rFonts w:cstheme="minorHAnsi"/>
          <w:sz w:val="26"/>
          <w:szCs w:val="26"/>
        </w:rPr>
      </w:pPr>
      <w:r>
        <w:rPr>
          <w:rFonts w:cstheme="minorHAnsi"/>
          <w:sz w:val="26"/>
          <w:szCs w:val="26"/>
        </w:rPr>
        <w:br w:type="page"/>
      </w:r>
    </w:p>
    <w:tbl>
      <w:tblPr>
        <w:tblStyle w:val="TableGrid"/>
        <w:tblW w:w="0" w:type="auto"/>
        <w:tblLook w:val="04A0" w:firstRow="1" w:lastRow="0" w:firstColumn="1" w:lastColumn="0" w:noHBand="0" w:noVBand="1"/>
      </w:tblPr>
      <w:tblGrid>
        <w:gridCol w:w="3145"/>
        <w:gridCol w:w="1980"/>
        <w:gridCol w:w="2160"/>
        <w:gridCol w:w="2065"/>
      </w:tblGrid>
      <w:tr w:rsidR="005F4BC4" w:rsidRPr="007F5D82" w14:paraId="7E11666B" w14:textId="77777777" w:rsidTr="00883D35">
        <w:tc>
          <w:tcPr>
            <w:tcW w:w="5125" w:type="dxa"/>
            <w:gridSpan w:val="2"/>
          </w:tcPr>
          <w:p w14:paraId="59409858" w14:textId="77777777" w:rsidR="005F4BC4" w:rsidRPr="007F5D82" w:rsidRDefault="005F4BC4" w:rsidP="00883D35">
            <w:pPr>
              <w:spacing w:before="0" w:after="120"/>
              <w:jc w:val="both"/>
              <w:rPr>
                <w:rFonts w:cstheme="minorHAnsi"/>
                <w:b/>
                <w:sz w:val="26"/>
                <w:szCs w:val="26"/>
              </w:rPr>
            </w:pPr>
            <w:r w:rsidRPr="007F5D82">
              <w:rPr>
                <w:rFonts w:cstheme="minorHAnsi"/>
                <w:b/>
                <w:sz w:val="26"/>
                <w:szCs w:val="26"/>
              </w:rPr>
              <w:t xml:space="preserve">Funding Program: </w:t>
            </w:r>
          </w:p>
        </w:tc>
        <w:tc>
          <w:tcPr>
            <w:tcW w:w="4225" w:type="dxa"/>
            <w:gridSpan w:val="2"/>
          </w:tcPr>
          <w:p w14:paraId="1E21499A" w14:textId="77777777" w:rsidR="005F4BC4" w:rsidRPr="007F5D82" w:rsidRDefault="005F4BC4" w:rsidP="00883D35">
            <w:pPr>
              <w:spacing w:before="0" w:after="120"/>
              <w:jc w:val="both"/>
              <w:rPr>
                <w:rFonts w:cstheme="minorHAnsi"/>
                <w:b/>
                <w:sz w:val="26"/>
                <w:szCs w:val="26"/>
              </w:rPr>
            </w:pPr>
            <w:r w:rsidRPr="007F5D82">
              <w:rPr>
                <w:rFonts w:cstheme="minorHAnsi"/>
                <w:b/>
                <w:sz w:val="26"/>
                <w:szCs w:val="26"/>
              </w:rPr>
              <w:t>Contract/s:</w:t>
            </w:r>
          </w:p>
        </w:tc>
      </w:tr>
      <w:tr w:rsidR="005F4BC4" w:rsidRPr="007F5D82" w14:paraId="39166F9E" w14:textId="77777777" w:rsidTr="00883D35">
        <w:tc>
          <w:tcPr>
            <w:tcW w:w="3145" w:type="dxa"/>
          </w:tcPr>
          <w:p w14:paraId="7C931007" w14:textId="77777777" w:rsidR="005F4BC4" w:rsidRPr="007F5D82" w:rsidRDefault="005F4BC4" w:rsidP="00883D35">
            <w:pPr>
              <w:spacing w:before="0" w:after="120"/>
              <w:jc w:val="center"/>
              <w:rPr>
                <w:rFonts w:cstheme="minorHAnsi"/>
                <w:b/>
                <w:sz w:val="26"/>
                <w:szCs w:val="26"/>
              </w:rPr>
            </w:pPr>
            <w:r w:rsidRPr="007F5D82">
              <w:rPr>
                <w:rFonts w:cstheme="minorHAnsi"/>
                <w:b/>
                <w:sz w:val="26"/>
                <w:szCs w:val="26"/>
              </w:rPr>
              <w:t>Review Item</w:t>
            </w:r>
          </w:p>
        </w:tc>
        <w:tc>
          <w:tcPr>
            <w:tcW w:w="1980" w:type="dxa"/>
          </w:tcPr>
          <w:p w14:paraId="30DAD1CF" w14:textId="77777777" w:rsidR="005F4BC4" w:rsidRPr="007F5D82" w:rsidRDefault="005F4BC4" w:rsidP="00883D35">
            <w:pPr>
              <w:spacing w:before="0" w:after="120"/>
              <w:jc w:val="center"/>
              <w:rPr>
                <w:rFonts w:cstheme="minorHAnsi"/>
                <w:b/>
                <w:sz w:val="26"/>
                <w:szCs w:val="26"/>
              </w:rPr>
            </w:pPr>
            <w:r w:rsidRPr="007F5D82">
              <w:rPr>
                <w:rFonts w:cstheme="minorHAnsi"/>
                <w:b/>
                <w:sz w:val="26"/>
                <w:szCs w:val="26"/>
              </w:rPr>
              <w:t>Status</w:t>
            </w:r>
          </w:p>
        </w:tc>
        <w:tc>
          <w:tcPr>
            <w:tcW w:w="2160" w:type="dxa"/>
          </w:tcPr>
          <w:p w14:paraId="55AFB004" w14:textId="77777777" w:rsidR="005F4BC4" w:rsidRPr="007F5D82" w:rsidRDefault="005F4BC4" w:rsidP="00883D35">
            <w:pPr>
              <w:spacing w:before="0" w:after="120"/>
              <w:jc w:val="center"/>
              <w:rPr>
                <w:rFonts w:cstheme="minorHAnsi"/>
                <w:b/>
                <w:sz w:val="26"/>
                <w:szCs w:val="26"/>
              </w:rPr>
            </w:pPr>
            <w:r w:rsidRPr="007F5D82">
              <w:rPr>
                <w:rFonts w:cstheme="minorHAnsi"/>
                <w:b/>
                <w:sz w:val="26"/>
                <w:szCs w:val="26"/>
              </w:rPr>
              <w:t>Comments</w:t>
            </w:r>
          </w:p>
        </w:tc>
        <w:tc>
          <w:tcPr>
            <w:tcW w:w="2065" w:type="dxa"/>
          </w:tcPr>
          <w:p w14:paraId="50005DAC" w14:textId="77777777" w:rsidR="005F4BC4" w:rsidRPr="007F5D82" w:rsidRDefault="005F4BC4" w:rsidP="00883D35">
            <w:pPr>
              <w:spacing w:before="0" w:after="120"/>
              <w:jc w:val="center"/>
              <w:rPr>
                <w:rFonts w:cstheme="minorHAnsi"/>
                <w:b/>
                <w:sz w:val="26"/>
                <w:szCs w:val="26"/>
              </w:rPr>
            </w:pPr>
            <w:r w:rsidRPr="007F5D82">
              <w:rPr>
                <w:rFonts w:cstheme="minorHAnsi"/>
                <w:b/>
                <w:sz w:val="26"/>
                <w:szCs w:val="26"/>
              </w:rPr>
              <w:t>Action Item</w:t>
            </w:r>
          </w:p>
        </w:tc>
      </w:tr>
      <w:tr w:rsidR="005F4BC4" w14:paraId="176C5EFD" w14:textId="77777777" w:rsidTr="00883D35">
        <w:tc>
          <w:tcPr>
            <w:tcW w:w="3145" w:type="dxa"/>
          </w:tcPr>
          <w:p w14:paraId="2CC4DBF6" w14:textId="77777777" w:rsidR="005F4BC4" w:rsidRDefault="005F4BC4" w:rsidP="00883D35">
            <w:pPr>
              <w:spacing w:before="0" w:after="120"/>
              <w:jc w:val="both"/>
              <w:rPr>
                <w:rFonts w:cstheme="minorHAnsi"/>
                <w:sz w:val="26"/>
                <w:szCs w:val="26"/>
              </w:rPr>
            </w:pPr>
            <w:r>
              <w:rPr>
                <w:rFonts w:cstheme="minorHAnsi"/>
                <w:sz w:val="26"/>
                <w:szCs w:val="26"/>
              </w:rPr>
              <w:t>Missing Documents in files</w:t>
            </w:r>
          </w:p>
        </w:tc>
        <w:tc>
          <w:tcPr>
            <w:tcW w:w="1980" w:type="dxa"/>
          </w:tcPr>
          <w:p w14:paraId="173744DC" w14:textId="77777777" w:rsidR="005F4BC4" w:rsidRDefault="005F4BC4" w:rsidP="00883D35">
            <w:pPr>
              <w:spacing w:before="0" w:after="120"/>
              <w:jc w:val="both"/>
              <w:rPr>
                <w:rFonts w:cstheme="minorHAnsi"/>
                <w:sz w:val="26"/>
                <w:szCs w:val="26"/>
              </w:rPr>
            </w:pPr>
          </w:p>
        </w:tc>
        <w:tc>
          <w:tcPr>
            <w:tcW w:w="2160" w:type="dxa"/>
          </w:tcPr>
          <w:p w14:paraId="3E597341" w14:textId="77777777" w:rsidR="005F4BC4" w:rsidRDefault="005F4BC4" w:rsidP="00883D35">
            <w:pPr>
              <w:spacing w:before="0" w:after="120"/>
              <w:jc w:val="both"/>
              <w:rPr>
                <w:rFonts w:cstheme="minorHAnsi"/>
                <w:sz w:val="26"/>
                <w:szCs w:val="26"/>
              </w:rPr>
            </w:pPr>
          </w:p>
        </w:tc>
        <w:tc>
          <w:tcPr>
            <w:tcW w:w="2065" w:type="dxa"/>
          </w:tcPr>
          <w:p w14:paraId="08A75B75" w14:textId="77777777" w:rsidR="005F4BC4" w:rsidRDefault="005F4BC4" w:rsidP="00883D35">
            <w:pPr>
              <w:spacing w:before="0" w:after="120"/>
              <w:jc w:val="both"/>
              <w:rPr>
                <w:rFonts w:cstheme="minorHAnsi"/>
                <w:sz w:val="26"/>
                <w:szCs w:val="26"/>
              </w:rPr>
            </w:pPr>
          </w:p>
        </w:tc>
      </w:tr>
      <w:tr w:rsidR="005F4BC4" w14:paraId="47EF7B65" w14:textId="77777777" w:rsidTr="00883D35">
        <w:tc>
          <w:tcPr>
            <w:tcW w:w="3145" w:type="dxa"/>
          </w:tcPr>
          <w:p w14:paraId="3384CE54" w14:textId="77777777" w:rsidR="005F4BC4" w:rsidRDefault="005F4BC4" w:rsidP="00883D35">
            <w:pPr>
              <w:spacing w:before="0" w:after="120"/>
              <w:jc w:val="both"/>
              <w:rPr>
                <w:rFonts w:cstheme="minorHAnsi"/>
                <w:sz w:val="26"/>
                <w:szCs w:val="26"/>
              </w:rPr>
            </w:pPr>
            <w:r>
              <w:rPr>
                <w:rFonts w:cstheme="minorHAnsi"/>
                <w:sz w:val="26"/>
                <w:szCs w:val="26"/>
              </w:rPr>
              <w:t>Invoice issues</w:t>
            </w:r>
          </w:p>
        </w:tc>
        <w:tc>
          <w:tcPr>
            <w:tcW w:w="1980" w:type="dxa"/>
          </w:tcPr>
          <w:p w14:paraId="08EC2BC2" w14:textId="77777777" w:rsidR="005F4BC4" w:rsidRDefault="005F4BC4" w:rsidP="00883D35">
            <w:pPr>
              <w:spacing w:before="0" w:after="120"/>
              <w:jc w:val="both"/>
              <w:rPr>
                <w:rFonts w:cstheme="minorHAnsi"/>
                <w:sz w:val="26"/>
                <w:szCs w:val="26"/>
              </w:rPr>
            </w:pPr>
          </w:p>
        </w:tc>
        <w:tc>
          <w:tcPr>
            <w:tcW w:w="2160" w:type="dxa"/>
          </w:tcPr>
          <w:p w14:paraId="675770A4" w14:textId="77777777" w:rsidR="005F4BC4" w:rsidRDefault="005F4BC4" w:rsidP="00883D35">
            <w:pPr>
              <w:spacing w:before="0" w:after="120"/>
              <w:jc w:val="both"/>
              <w:rPr>
                <w:rFonts w:cstheme="minorHAnsi"/>
                <w:sz w:val="26"/>
                <w:szCs w:val="26"/>
              </w:rPr>
            </w:pPr>
          </w:p>
        </w:tc>
        <w:tc>
          <w:tcPr>
            <w:tcW w:w="2065" w:type="dxa"/>
          </w:tcPr>
          <w:p w14:paraId="20892224" w14:textId="77777777" w:rsidR="005F4BC4" w:rsidRDefault="005F4BC4" w:rsidP="00883D35">
            <w:pPr>
              <w:spacing w:before="0" w:after="120"/>
              <w:jc w:val="both"/>
              <w:rPr>
                <w:rFonts w:cstheme="minorHAnsi"/>
                <w:sz w:val="26"/>
                <w:szCs w:val="26"/>
              </w:rPr>
            </w:pPr>
          </w:p>
        </w:tc>
      </w:tr>
      <w:tr w:rsidR="005F4BC4" w14:paraId="17D0216E" w14:textId="77777777" w:rsidTr="00883D35">
        <w:tc>
          <w:tcPr>
            <w:tcW w:w="3145" w:type="dxa"/>
          </w:tcPr>
          <w:p w14:paraId="495DB3FF" w14:textId="77777777" w:rsidR="005F4BC4" w:rsidRDefault="005F4BC4" w:rsidP="00883D35">
            <w:pPr>
              <w:spacing w:before="0" w:after="120"/>
              <w:jc w:val="both"/>
              <w:rPr>
                <w:rFonts w:cstheme="minorHAnsi"/>
                <w:sz w:val="26"/>
                <w:szCs w:val="26"/>
              </w:rPr>
            </w:pPr>
            <w:r>
              <w:rPr>
                <w:rFonts w:cstheme="minorHAnsi"/>
                <w:sz w:val="26"/>
                <w:szCs w:val="26"/>
              </w:rPr>
              <w:t>Time extension/SJPA needs</w:t>
            </w:r>
          </w:p>
        </w:tc>
        <w:tc>
          <w:tcPr>
            <w:tcW w:w="1980" w:type="dxa"/>
          </w:tcPr>
          <w:p w14:paraId="2ACF2377" w14:textId="77777777" w:rsidR="005F4BC4" w:rsidRDefault="005F4BC4" w:rsidP="00883D35">
            <w:pPr>
              <w:spacing w:before="0" w:after="120"/>
              <w:jc w:val="both"/>
              <w:rPr>
                <w:rFonts w:cstheme="minorHAnsi"/>
                <w:sz w:val="26"/>
                <w:szCs w:val="26"/>
              </w:rPr>
            </w:pPr>
          </w:p>
        </w:tc>
        <w:tc>
          <w:tcPr>
            <w:tcW w:w="2160" w:type="dxa"/>
          </w:tcPr>
          <w:p w14:paraId="6790604C" w14:textId="77777777" w:rsidR="005F4BC4" w:rsidRDefault="005F4BC4" w:rsidP="00883D35">
            <w:pPr>
              <w:spacing w:before="0" w:after="120"/>
              <w:jc w:val="both"/>
              <w:rPr>
                <w:rFonts w:cstheme="minorHAnsi"/>
                <w:sz w:val="26"/>
                <w:szCs w:val="26"/>
              </w:rPr>
            </w:pPr>
          </w:p>
        </w:tc>
        <w:tc>
          <w:tcPr>
            <w:tcW w:w="2065" w:type="dxa"/>
          </w:tcPr>
          <w:p w14:paraId="28CB3C2C" w14:textId="77777777" w:rsidR="005F4BC4" w:rsidRDefault="005F4BC4" w:rsidP="00883D35">
            <w:pPr>
              <w:spacing w:before="0" w:after="120"/>
              <w:jc w:val="both"/>
              <w:rPr>
                <w:rFonts w:cstheme="minorHAnsi"/>
                <w:sz w:val="26"/>
                <w:szCs w:val="26"/>
              </w:rPr>
            </w:pPr>
          </w:p>
        </w:tc>
      </w:tr>
      <w:tr w:rsidR="005F4BC4" w14:paraId="3F9117CE" w14:textId="77777777" w:rsidTr="00883D35">
        <w:tc>
          <w:tcPr>
            <w:tcW w:w="3145" w:type="dxa"/>
          </w:tcPr>
          <w:p w14:paraId="269F2A57" w14:textId="77777777" w:rsidR="005F4BC4" w:rsidRDefault="005F4BC4" w:rsidP="00883D35">
            <w:pPr>
              <w:spacing w:before="0" w:after="120"/>
              <w:jc w:val="both"/>
              <w:rPr>
                <w:rFonts w:cstheme="minorHAnsi"/>
                <w:sz w:val="26"/>
                <w:szCs w:val="26"/>
              </w:rPr>
            </w:pPr>
            <w:r>
              <w:rPr>
                <w:rFonts w:cstheme="minorHAnsi"/>
                <w:sz w:val="26"/>
                <w:szCs w:val="26"/>
              </w:rPr>
              <w:t>Work Program discussion</w:t>
            </w:r>
          </w:p>
        </w:tc>
        <w:tc>
          <w:tcPr>
            <w:tcW w:w="1980" w:type="dxa"/>
          </w:tcPr>
          <w:p w14:paraId="432819FB" w14:textId="77777777" w:rsidR="005F4BC4" w:rsidRDefault="005F4BC4" w:rsidP="00883D35">
            <w:pPr>
              <w:spacing w:before="0" w:after="120"/>
              <w:jc w:val="both"/>
              <w:rPr>
                <w:rFonts w:cstheme="minorHAnsi"/>
                <w:sz w:val="26"/>
                <w:szCs w:val="26"/>
              </w:rPr>
            </w:pPr>
          </w:p>
        </w:tc>
        <w:tc>
          <w:tcPr>
            <w:tcW w:w="2160" w:type="dxa"/>
          </w:tcPr>
          <w:p w14:paraId="74798BDF" w14:textId="77777777" w:rsidR="005F4BC4" w:rsidRDefault="005F4BC4" w:rsidP="00883D35">
            <w:pPr>
              <w:spacing w:before="0" w:after="120"/>
              <w:jc w:val="both"/>
              <w:rPr>
                <w:rFonts w:cstheme="minorHAnsi"/>
                <w:sz w:val="26"/>
                <w:szCs w:val="26"/>
              </w:rPr>
            </w:pPr>
          </w:p>
        </w:tc>
        <w:tc>
          <w:tcPr>
            <w:tcW w:w="2065" w:type="dxa"/>
          </w:tcPr>
          <w:p w14:paraId="75F7D41B" w14:textId="77777777" w:rsidR="005F4BC4" w:rsidRDefault="005F4BC4" w:rsidP="00883D35">
            <w:pPr>
              <w:spacing w:before="0" w:after="120"/>
              <w:jc w:val="both"/>
              <w:rPr>
                <w:rFonts w:cstheme="minorHAnsi"/>
                <w:sz w:val="26"/>
                <w:szCs w:val="26"/>
              </w:rPr>
            </w:pPr>
          </w:p>
        </w:tc>
      </w:tr>
      <w:tr w:rsidR="005F4BC4" w14:paraId="3C635B82" w14:textId="77777777" w:rsidTr="00883D35">
        <w:tc>
          <w:tcPr>
            <w:tcW w:w="3145" w:type="dxa"/>
          </w:tcPr>
          <w:p w14:paraId="3C4B0763" w14:textId="77777777" w:rsidR="005F4BC4" w:rsidRDefault="005F4BC4" w:rsidP="00883D35">
            <w:pPr>
              <w:spacing w:before="0" w:after="120"/>
              <w:jc w:val="both"/>
              <w:rPr>
                <w:rFonts w:cstheme="minorHAnsi"/>
                <w:sz w:val="26"/>
                <w:szCs w:val="26"/>
              </w:rPr>
            </w:pPr>
            <w:r>
              <w:rPr>
                <w:rFonts w:cstheme="minorHAnsi"/>
                <w:sz w:val="26"/>
                <w:szCs w:val="26"/>
              </w:rPr>
              <w:t>Any other relevant topics</w:t>
            </w:r>
          </w:p>
          <w:p w14:paraId="25673ABB" w14:textId="77777777" w:rsidR="005F4BC4" w:rsidRDefault="005F4BC4" w:rsidP="00883D35">
            <w:pPr>
              <w:spacing w:before="0" w:after="120"/>
              <w:jc w:val="both"/>
              <w:rPr>
                <w:rFonts w:cstheme="minorHAnsi"/>
                <w:sz w:val="26"/>
                <w:szCs w:val="26"/>
              </w:rPr>
            </w:pPr>
            <w:r>
              <w:rPr>
                <w:rFonts w:cstheme="minorHAnsi"/>
                <w:sz w:val="26"/>
                <w:szCs w:val="26"/>
              </w:rPr>
              <w:t>(specify__________)</w:t>
            </w:r>
          </w:p>
        </w:tc>
        <w:tc>
          <w:tcPr>
            <w:tcW w:w="1980" w:type="dxa"/>
          </w:tcPr>
          <w:p w14:paraId="0444E2A4" w14:textId="77777777" w:rsidR="005F4BC4" w:rsidRDefault="005F4BC4" w:rsidP="00883D35">
            <w:pPr>
              <w:spacing w:before="0" w:after="120"/>
              <w:jc w:val="both"/>
              <w:rPr>
                <w:rFonts w:cstheme="minorHAnsi"/>
                <w:sz w:val="26"/>
                <w:szCs w:val="26"/>
              </w:rPr>
            </w:pPr>
          </w:p>
        </w:tc>
        <w:tc>
          <w:tcPr>
            <w:tcW w:w="2160" w:type="dxa"/>
          </w:tcPr>
          <w:p w14:paraId="61B764B9" w14:textId="77777777" w:rsidR="005F4BC4" w:rsidRDefault="005F4BC4" w:rsidP="00883D35">
            <w:pPr>
              <w:spacing w:before="0" w:after="120"/>
              <w:jc w:val="both"/>
              <w:rPr>
                <w:rFonts w:cstheme="minorHAnsi"/>
                <w:sz w:val="26"/>
                <w:szCs w:val="26"/>
              </w:rPr>
            </w:pPr>
          </w:p>
        </w:tc>
        <w:tc>
          <w:tcPr>
            <w:tcW w:w="2065" w:type="dxa"/>
          </w:tcPr>
          <w:p w14:paraId="53A0016C" w14:textId="77777777" w:rsidR="005F4BC4" w:rsidRDefault="005F4BC4" w:rsidP="00883D35">
            <w:pPr>
              <w:spacing w:before="0" w:after="120"/>
              <w:jc w:val="both"/>
              <w:rPr>
                <w:rFonts w:cstheme="minorHAnsi"/>
                <w:sz w:val="26"/>
                <w:szCs w:val="26"/>
              </w:rPr>
            </w:pPr>
          </w:p>
        </w:tc>
      </w:tr>
    </w:tbl>
    <w:p w14:paraId="4ABA6ACF" w14:textId="77777777" w:rsidR="005F4BC4" w:rsidRPr="004B030F" w:rsidRDefault="005F4BC4" w:rsidP="005F4BC4">
      <w:pPr>
        <w:spacing w:before="0" w:after="120" w:line="240" w:lineRule="auto"/>
        <w:jc w:val="both"/>
        <w:rPr>
          <w:rFonts w:cstheme="minorHAnsi"/>
          <w:sz w:val="26"/>
          <w:szCs w:val="26"/>
        </w:rPr>
      </w:pPr>
    </w:p>
    <w:p w14:paraId="6CA06635" w14:textId="77777777" w:rsidR="005F4BC4" w:rsidRPr="004B030F" w:rsidRDefault="005F4BC4" w:rsidP="005F4BC4">
      <w:pPr>
        <w:spacing w:before="0" w:after="120" w:line="240" w:lineRule="auto"/>
        <w:jc w:val="both"/>
        <w:rPr>
          <w:rFonts w:cstheme="minorHAnsi"/>
          <w:sz w:val="26"/>
          <w:szCs w:val="26"/>
        </w:rPr>
      </w:pPr>
      <w:r w:rsidRPr="004B030F">
        <w:rPr>
          <w:rFonts w:cstheme="minorHAnsi"/>
          <w:sz w:val="26"/>
          <w:szCs w:val="26"/>
        </w:rPr>
        <w:t>At the end of the visit, ask the recipient if they have any questions about or problems with DOT</w:t>
      </w:r>
      <w:r>
        <w:rPr>
          <w:rFonts w:cstheme="minorHAnsi"/>
          <w:sz w:val="26"/>
          <w:szCs w:val="26"/>
        </w:rPr>
        <w:t xml:space="preserve"> </w:t>
      </w:r>
      <w:r w:rsidRPr="004B030F">
        <w:rPr>
          <w:rFonts w:cstheme="minorHAnsi"/>
          <w:sz w:val="26"/>
          <w:szCs w:val="26"/>
        </w:rPr>
        <w:t>policies and procedures that they need to discuss further. If questions arise that you are unable to</w:t>
      </w:r>
      <w:r>
        <w:rPr>
          <w:rFonts w:cstheme="minorHAnsi"/>
          <w:sz w:val="26"/>
          <w:szCs w:val="26"/>
        </w:rPr>
        <w:t xml:space="preserve"> </w:t>
      </w:r>
      <w:r w:rsidRPr="004B030F">
        <w:rPr>
          <w:rFonts w:cstheme="minorHAnsi"/>
          <w:sz w:val="26"/>
          <w:szCs w:val="26"/>
        </w:rPr>
        <w:t>answer immediately, make the commitment to follow up quickly.</w:t>
      </w:r>
    </w:p>
    <w:p w14:paraId="607DE561" w14:textId="77777777" w:rsidR="005F4BC4" w:rsidRDefault="005F4BC4" w:rsidP="005F4BC4">
      <w:pPr>
        <w:spacing w:before="0"/>
        <w:rPr>
          <w:rFonts w:cstheme="minorHAnsi"/>
          <w:sz w:val="26"/>
          <w:szCs w:val="26"/>
        </w:rPr>
      </w:pPr>
      <w:r>
        <w:rPr>
          <w:rFonts w:cstheme="minorHAnsi"/>
          <w:sz w:val="26"/>
          <w:szCs w:val="26"/>
        </w:rPr>
        <w:br w:type="page"/>
      </w:r>
    </w:p>
    <w:p w14:paraId="58D5AA41" w14:textId="77777777" w:rsidR="0047120C" w:rsidRDefault="0047120C" w:rsidP="00B0116A">
      <w:pPr>
        <w:spacing w:after="120" w:line="240" w:lineRule="auto"/>
        <w:jc w:val="both"/>
        <w:rPr>
          <w:rFonts w:cstheme="minorHAnsi"/>
          <w:color w:val="FF0000"/>
          <w:sz w:val="24"/>
          <w:szCs w:val="24"/>
        </w:rPr>
      </w:pPr>
      <w:r w:rsidRPr="003448B7">
        <w:rPr>
          <w:rFonts w:cstheme="minorHAnsi"/>
          <w:noProof/>
          <w:sz w:val="26"/>
          <w:szCs w:val="26"/>
        </w:rPr>
        <mc:AlternateContent>
          <mc:Choice Requires="wps">
            <w:drawing>
              <wp:inline distT="0" distB="0" distL="0" distR="0" wp14:anchorId="7BF6880C" wp14:editId="3BCE4186">
                <wp:extent cx="5943600" cy="301538"/>
                <wp:effectExtent l="0" t="0" r="19050" b="2286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1538"/>
                        </a:xfrm>
                        <a:prstGeom prst="rect">
                          <a:avLst/>
                        </a:prstGeom>
                        <a:solidFill>
                          <a:srgbClr val="1F4283"/>
                        </a:solidFill>
                        <a:ln w="9525">
                          <a:solidFill>
                            <a:schemeClr val="bg1">
                              <a:lumMod val="100000"/>
                              <a:lumOff val="0"/>
                            </a:schemeClr>
                          </a:solidFill>
                          <a:miter lim="800000"/>
                          <a:headEnd/>
                          <a:tailEnd/>
                        </a:ln>
                      </wps:spPr>
                      <wps:txbx>
                        <w:txbxContent>
                          <w:p w14:paraId="0A10DD27" w14:textId="77777777" w:rsidR="00C6429B" w:rsidRDefault="00C6429B" w:rsidP="0047120C">
                            <w:pPr>
                              <w:pStyle w:val="Heading3"/>
                              <w:spacing w:after="120"/>
                              <w:rPr>
                                <w:caps/>
                              </w:rPr>
                            </w:pPr>
                            <w:bookmarkStart w:id="327" w:name="_Toc21688248"/>
                            <w:bookmarkStart w:id="328" w:name="_Toc21688506"/>
                            <w:bookmarkStart w:id="329" w:name="_Toc21689147"/>
                            <w:bookmarkStart w:id="330" w:name="_Toc21689303"/>
                            <w:bookmarkStart w:id="331" w:name="_Toc21940560"/>
                            <w:r>
                              <w:rPr>
                                <w:caps/>
                              </w:rPr>
                              <w:t>TOP Operational Review</w:t>
                            </w:r>
                            <w:bookmarkEnd w:id="327"/>
                            <w:bookmarkEnd w:id="328"/>
                            <w:bookmarkEnd w:id="329"/>
                            <w:bookmarkEnd w:id="330"/>
                            <w:bookmarkEnd w:id="331"/>
                          </w:p>
                          <w:p w14:paraId="4400D578" w14:textId="77777777" w:rsidR="00C6429B" w:rsidRPr="005015AD" w:rsidRDefault="00C6429B" w:rsidP="0047120C">
                            <w:pPr>
                              <w:pStyle w:val="Heading3"/>
                            </w:pPr>
                          </w:p>
                        </w:txbxContent>
                      </wps:txbx>
                      <wps:bodyPr rot="0" vert="horz" wrap="square" lIns="91440" tIns="45720" rIns="91440" bIns="45720" anchor="t" anchorCtr="0" upright="1">
                        <a:noAutofit/>
                      </wps:bodyPr>
                    </wps:wsp>
                  </a:graphicData>
                </a:graphic>
              </wp:inline>
            </w:drawing>
          </mc:Choice>
          <mc:Fallback>
            <w:pict>
              <v:shape w14:anchorId="7BF6880C" id="Text Box 35" o:spid="_x0000_s1052" type="#_x0000_t202" style="width:468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" fillcolor="#1f4283" strokecolor="white [3212]">
                <v:textbox>
                  <w:txbxContent>
                    <w:p w14:paraId="0A10DD27" w14:textId="77777777" w:rsidR="00C6429B" w:rsidRDefault="00C6429B" w:rsidP="0047120C">
                      <w:pPr>
                        <w:pStyle w:val="Heading3"/>
                        <w:spacing w:after="120"/>
                        <w:rPr>
                          <w:caps/>
                        </w:rPr>
                      </w:pPr>
                      <w:bookmarkStart w:id="332" w:name="_Toc21688248"/>
                      <w:bookmarkStart w:id="333" w:name="_Toc21688506"/>
                      <w:bookmarkStart w:id="334" w:name="_Toc21689147"/>
                      <w:bookmarkStart w:id="335" w:name="_Toc21689303"/>
                      <w:bookmarkStart w:id="336" w:name="_Toc21940560"/>
                      <w:r>
                        <w:rPr>
                          <w:caps/>
                        </w:rPr>
                        <w:t>TOP Operational Review</w:t>
                      </w:r>
                      <w:bookmarkEnd w:id="332"/>
                      <w:bookmarkEnd w:id="333"/>
                      <w:bookmarkEnd w:id="334"/>
                      <w:bookmarkEnd w:id="335"/>
                      <w:bookmarkEnd w:id="336"/>
                    </w:p>
                    <w:p w14:paraId="4400D578" w14:textId="77777777" w:rsidR="00C6429B" w:rsidRPr="005015AD" w:rsidRDefault="00C6429B" w:rsidP="0047120C">
                      <w:pPr>
                        <w:pStyle w:val="Heading3"/>
                      </w:pPr>
                    </w:p>
                  </w:txbxContent>
                </v:textbox>
                <w10:anchorlock/>
              </v:shape>
            </w:pict>
          </mc:Fallback>
        </mc:AlternateContent>
      </w:r>
    </w:p>
    <w:p w14:paraId="17F16EA9" w14:textId="77777777" w:rsidR="00EF1632" w:rsidRDefault="00EF1632" w:rsidP="00C6429B">
      <w:pPr>
        <w:pStyle w:val="ListParagraph"/>
        <w:numPr>
          <w:ilvl w:val="0"/>
          <w:numId w:val="21"/>
        </w:numPr>
        <w:spacing w:before="240" w:after="120" w:line="240" w:lineRule="auto"/>
        <w:contextualSpacing w:val="0"/>
        <w:jc w:val="both"/>
        <w:rPr>
          <w:rFonts w:cstheme="minorHAnsi"/>
          <w:sz w:val="26"/>
          <w:szCs w:val="26"/>
        </w:rPr>
      </w:pPr>
      <w:r w:rsidRPr="0047120C">
        <w:rPr>
          <w:rFonts w:cstheme="minorHAnsi"/>
          <w:sz w:val="26"/>
          <w:szCs w:val="26"/>
        </w:rPr>
        <w:t>Does the plan include a description of the agency’s procedures for ensuring drivers have valid drivers’ licenses?  Does the plan include a description of how they complete background checks on drivers? Is the agency following their adopted plan/procedures?</w:t>
      </w:r>
    </w:p>
    <w:p w14:paraId="242F0437" w14:textId="77777777" w:rsidR="003A3BDA" w:rsidRPr="0047120C" w:rsidRDefault="003A3BDA" w:rsidP="003A3BDA">
      <w:pPr>
        <w:pStyle w:val="ListParagraph"/>
        <w:spacing w:before="0" w:after="120" w:line="240" w:lineRule="auto"/>
        <w:contextualSpacing w:val="0"/>
        <w:jc w:val="both"/>
        <w:rPr>
          <w:rFonts w:cstheme="minorHAnsi"/>
          <w:sz w:val="26"/>
          <w:szCs w:val="26"/>
        </w:rPr>
      </w:pPr>
      <w:r w:rsidRPr="002D6E15">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C17C03" w14:textId="77777777" w:rsidR="00EF1632" w:rsidRDefault="00EF1632" w:rsidP="00C6429B">
      <w:pPr>
        <w:pStyle w:val="ListParagraph"/>
        <w:numPr>
          <w:ilvl w:val="0"/>
          <w:numId w:val="21"/>
        </w:numPr>
        <w:spacing w:before="0" w:after="120" w:line="240" w:lineRule="auto"/>
        <w:contextualSpacing w:val="0"/>
        <w:jc w:val="both"/>
        <w:rPr>
          <w:rFonts w:cstheme="minorHAnsi"/>
          <w:sz w:val="26"/>
          <w:szCs w:val="26"/>
        </w:rPr>
      </w:pPr>
      <w:r w:rsidRPr="0047120C">
        <w:rPr>
          <w:rFonts w:cstheme="minorHAnsi"/>
          <w:sz w:val="26"/>
          <w:szCs w:val="26"/>
        </w:rPr>
        <w:t>Does the plan include a description on how the agency provides driver training?  Does the plan describe any refresher training provided?  How to handle emergency situations?</w:t>
      </w:r>
    </w:p>
    <w:p w14:paraId="2BBF4440" w14:textId="77777777" w:rsidR="003A3BDA" w:rsidRPr="0047120C" w:rsidRDefault="003A3BDA" w:rsidP="003A3BDA">
      <w:pPr>
        <w:pStyle w:val="ListParagraph"/>
        <w:spacing w:before="0" w:after="120" w:line="240" w:lineRule="auto"/>
        <w:contextualSpacing w:val="0"/>
        <w:jc w:val="both"/>
        <w:rPr>
          <w:rFonts w:cstheme="minorHAnsi"/>
          <w:sz w:val="26"/>
          <w:szCs w:val="26"/>
        </w:rPr>
      </w:pPr>
      <w:r w:rsidRPr="002D6E15">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AA17D3" w14:textId="77777777" w:rsidR="00EF1632" w:rsidRDefault="00EF1632" w:rsidP="00C6429B">
      <w:pPr>
        <w:pStyle w:val="ListParagraph"/>
        <w:numPr>
          <w:ilvl w:val="0"/>
          <w:numId w:val="21"/>
        </w:numPr>
        <w:spacing w:before="0" w:after="120" w:line="240" w:lineRule="auto"/>
        <w:contextualSpacing w:val="0"/>
        <w:jc w:val="both"/>
        <w:rPr>
          <w:rFonts w:cstheme="minorHAnsi"/>
          <w:sz w:val="26"/>
          <w:szCs w:val="26"/>
        </w:rPr>
      </w:pPr>
      <w:r w:rsidRPr="0047120C">
        <w:rPr>
          <w:rFonts w:cstheme="minorHAnsi"/>
          <w:sz w:val="26"/>
          <w:szCs w:val="26"/>
        </w:rPr>
        <w:t>Does the plan include the agency’s Drug Free Workplace statement? Is the Drug Free Workplace statement posted at the facility?</w:t>
      </w:r>
    </w:p>
    <w:p w14:paraId="0F60EBEC" w14:textId="77777777" w:rsidR="003A3BDA" w:rsidRPr="0047120C" w:rsidRDefault="003A3BDA" w:rsidP="003A3BDA">
      <w:pPr>
        <w:pStyle w:val="ListParagraph"/>
        <w:spacing w:before="0" w:after="120" w:line="240" w:lineRule="auto"/>
        <w:contextualSpacing w:val="0"/>
        <w:jc w:val="both"/>
        <w:rPr>
          <w:rFonts w:cstheme="minorHAnsi"/>
          <w:sz w:val="26"/>
          <w:szCs w:val="26"/>
        </w:rPr>
      </w:pPr>
      <w:r w:rsidRPr="002D6E15">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47704A" w14:textId="77777777" w:rsidR="00EF1632" w:rsidRDefault="00EF1632" w:rsidP="00C6429B">
      <w:pPr>
        <w:pStyle w:val="ListParagraph"/>
        <w:numPr>
          <w:ilvl w:val="0"/>
          <w:numId w:val="21"/>
        </w:numPr>
        <w:spacing w:before="0" w:after="120" w:line="240" w:lineRule="auto"/>
        <w:contextualSpacing w:val="0"/>
        <w:jc w:val="both"/>
        <w:rPr>
          <w:rFonts w:cstheme="minorHAnsi"/>
          <w:sz w:val="26"/>
          <w:szCs w:val="26"/>
        </w:rPr>
      </w:pPr>
      <w:r w:rsidRPr="0047120C">
        <w:rPr>
          <w:rFonts w:cstheme="minorHAnsi"/>
          <w:sz w:val="26"/>
          <w:szCs w:val="26"/>
        </w:rPr>
        <w:t>Does the plan include a description of how the agency monitors drivers’ hours so the hours don’t exceed the maximum work hour periods? Are driver hours being monitored according to the plan?</w:t>
      </w:r>
    </w:p>
    <w:p w14:paraId="13AB792A" w14:textId="77777777" w:rsidR="003A3BDA" w:rsidRPr="0047120C" w:rsidRDefault="003A3BDA" w:rsidP="003A3BDA">
      <w:pPr>
        <w:pStyle w:val="ListParagraph"/>
        <w:spacing w:before="0" w:after="120" w:line="240" w:lineRule="auto"/>
        <w:contextualSpacing w:val="0"/>
        <w:jc w:val="both"/>
        <w:rPr>
          <w:rFonts w:cstheme="minorHAnsi"/>
          <w:sz w:val="26"/>
          <w:szCs w:val="26"/>
        </w:rPr>
      </w:pPr>
      <w:r w:rsidRPr="002D6E15">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53EF2A" w14:textId="77777777" w:rsidR="00EF1632" w:rsidRDefault="00EF1632" w:rsidP="00C6429B">
      <w:pPr>
        <w:pStyle w:val="ListParagraph"/>
        <w:numPr>
          <w:ilvl w:val="0"/>
          <w:numId w:val="21"/>
        </w:numPr>
        <w:spacing w:before="0" w:after="120" w:line="240" w:lineRule="auto"/>
        <w:contextualSpacing w:val="0"/>
        <w:jc w:val="both"/>
        <w:rPr>
          <w:rFonts w:cstheme="minorHAnsi"/>
          <w:sz w:val="26"/>
          <w:szCs w:val="26"/>
        </w:rPr>
      </w:pPr>
      <w:r w:rsidRPr="0047120C">
        <w:rPr>
          <w:rFonts w:cstheme="minorHAnsi"/>
          <w:sz w:val="26"/>
          <w:szCs w:val="26"/>
        </w:rPr>
        <w:t>Does the plan include a description of how the agency tracks vehicle accidents?  Does it describe the accident investigative process?  Review vehicle accident files to determine there are any trends related to</w:t>
      </w:r>
      <w:r w:rsidR="008E26A4" w:rsidRPr="0047120C">
        <w:rPr>
          <w:rFonts w:cstheme="minorHAnsi"/>
          <w:sz w:val="26"/>
          <w:szCs w:val="26"/>
        </w:rPr>
        <w:t xml:space="preserve"> driver</w:t>
      </w:r>
      <w:r w:rsidRPr="0047120C">
        <w:rPr>
          <w:rFonts w:cstheme="minorHAnsi"/>
          <w:sz w:val="26"/>
          <w:szCs w:val="26"/>
        </w:rPr>
        <w:t xml:space="preserve"> training?</w:t>
      </w:r>
    </w:p>
    <w:p w14:paraId="130AECDC" w14:textId="77777777" w:rsidR="003A3BDA" w:rsidRPr="0047120C" w:rsidRDefault="003A3BDA" w:rsidP="003A3BDA">
      <w:pPr>
        <w:pStyle w:val="ListParagraph"/>
        <w:spacing w:before="0" w:after="120" w:line="240" w:lineRule="auto"/>
        <w:contextualSpacing w:val="0"/>
        <w:jc w:val="both"/>
        <w:rPr>
          <w:rFonts w:cstheme="minorHAnsi"/>
          <w:sz w:val="26"/>
          <w:szCs w:val="26"/>
        </w:rPr>
      </w:pPr>
      <w:r w:rsidRPr="002D6E15">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2D7C28" w14:textId="77777777" w:rsidR="003A3BDA" w:rsidRPr="003A3BDA" w:rsidRDefault="003A3BDA" w:rsidP="003A3BDA">
      <w:pPr>
        <w:spacing w:before="0" w:after="120" w:line="240" w:lineRule="auto"/>
        <w:ind w:left="360"/>
        <w:jc w:val="both"/>
        <w:rPr>
          <w:rFonts w:cstheme="minorHAnsi"/>
          <w:sz w:val="26"/>
          <w:szCs w:val="26"/>
        </w:rPr>
      </w:pPr>
    </w:p>
    <w:p w14:paraId="5D00C1E7" w14:textId="77777777" w:rsidR="00492A89" w:rsidRDefault="00492A89" w:rsidP="00B0116A">
      <w:pPr>
        <w:spacing w:after="120" w:line="240" w:lineRule="auto"/>
        <w:jc w:val="both"/>
        <w:rPr>
          <w:sz w:val="26"/>
          <w:szCs w:val="26"/>
        </w:rPr>
        <w:sectPr w:rsidR="00492A89" w:rsidSect="00492A89">
          <w:footerReference w:type="first" r:id="rId41"/>
          <w:type w:val="continuous"/>
          <w:pgSz w:w="12240" w:h="15840"/>
          <w:pgMar w:top="1440" w:right="1440" w:bottom="1440" w:left="1440" w:header="864" w:footer="288" w:gutter="0"/>
          <w:cols w:space="720"/>
          <w:docGrid w:linePitch="360"/>
        </w:sectPr>
      </w:pPr>
    </w:p>
    <w:p w14:paraId="1A099958" w14:textId="77777777" w:rsidR="00087FCC" w:rsidRDefault="00087FCC" w:rsidP="00087FCC">
      <w:pPr>
        <w:spacing w:before="0" w:after="120" w:line="240" w:lineRule="auto"/>
        <w:jc w:val="center"/>
        <w:rPr>
          <w:sz w:val="26"/>
          <w:szCs w:val="26"/>
        </w:rPr>
      </w:pPr>
    </w:p>
    <w:p w14:paraId="7D4C8A6D" w14:textId="77777777" w:rsidR="00087FCC" w:rsidRDefault="00087FCC" w:rsidP="00087FCC">
      <w:pPr>
        <w:spacing w:before="0" w:after="120" w:line="240" w:lineRule="auto"/>
        <w:jc w:val="center"/>
        <w:rPr>
          <w:sz w:val="26"/>
          <w:szCs w:val="26"/>
        </w:rPr>
      </w:pPr>
    </w:p>
    <w:p w14:paraId="7C67600B" w14:textId="77777777" w:rsidR="00087FCC" w:rsidRDefault="00087FCC" w:rsidP="00087FCC">
      <w:pPr>
        <w:spacing w:before="0" w:after="120" w:line="240" w:lineRule="auto"/>
        <w:jc w:val="center"/>
        <w:rPr>
          <w:sz w:val="26"/>
          <w:szCs w:val="26"/>
        </w:rPr>
      </w:pPr>
    </w:p>
    <w:p w14:paraId="24DC8E4B" w14:textId="77777777" w:rsidR="00087FCC" w:rsidRDefault="00087FCC" w:rsidP="00087FCC">
      <w:pPr>
        <w:spacing w:before="0" w:after="120" w:line="240" w:lineRule="auto"/>
        <w:jc w:val="center"/>
        <w:rPr>
          <w:sz w:val="26"/>
          <w:szCs w:val="26"/>
        </w:rPr>
      </w:pPr>
    </w:p>
    <w:p w14:paraId="3C4B964F" w14:textId="77777777" w:rsidR="00087FCC" w:rsidRDefault="00087FCC" w:rsidP="00087FCC">
      <w:pPr>
        <w:spacing w:before="0" w:after="120" w:line="240" w:lineRule="auto"/>
        <w:jc w:val="center"/>
        <w:rPr>
          <w:sz w:val="26"/>
          <w:szCs w:val="26"/>
        </w:rPr>
      </w:pPr>
    </w:p>
    <w:p w14:paraId="3AD21DFB" w14:textId="77777777" w:rsidR="00087FCC" w:rsidRDefault="00087FCC" w:rsidP="00087FCC">
      <w:pPr>
        <w:spacing w:before="0" w:after="120" w:line="240" w:lineRule="auto"/>
        <w:jc w:val="center"/>
        <w:rPr>
          <w:sz w:val="26"/>
          <w:szCs w:val="26"/>
        </w:rPr>
      </w:pPr>
    </w:p>
    <w:p w14:paraId="29D4F263" w14:textId="77777777" w:rsidR="00087FCC" w:rsidRDefault="00087FCC" w:rsidP="00087FCC">
      <w:pPr>
        <w:spacing w:before="0" w:after="120" w:line="240" w:lineRule="auto"/>
        <w:jc w:val="center"/>
        <w:rPr>
          <w:sz w:val="26"/>
          <w:szCs w:val="26"/>
        </w:rPr>
      </w:pPr>
    </w:p>
    <w:p w14:paraId="69638F63" w14:textId="77777777" w:rsidR="00087FCC" w:rsidRDefault="00087FCC" w:rsidP="00087FCC">
      <w:pPr>
        <w:spacing w:before="0" w:after="120" w:line="240" w:lineRule="auto"/>
        <w:jc w:val="center"/>
        <w:rPr>
          <w:sz w:val="26"/>
          <w:szCs w:val="26"/>
        </w:rPr>
      </w:pPr>
    </w:p>
    <w:p w14:paraId="2B80B77C" w14:textId="77777777" w:rsidR="00087FCC" w:rsidRDefault="00087FCC" w:rsidP="00087FCC">
      <w:pPr>
        <w:spacing w:before="0" w:after="120" w:line="240" w:lineRule="auto"/>
        <w:jc w:val="center"/>
        <w:rPr>
          <w:sz w:val="26"/>
          <w:szCs w:val="26"/>
        </w:rPr>
      </w:pPr>
    </w:p>
    <w:p w14:paraId="040BE6D1" w14:textId="77777777" w:rsidR="00087FCC" w:rsidRDefault="00087FCC" w:rsidP="00087FCC">
      <w:pPr>
        <w:spacing w:before="0" w:after="120" w:line="240" w:lineRule="auto"/>
        <w:jc w:val="center"/>
        <w:rPr>
          <w:sz w:val="26"/>
          <w:szCs w:val="26"/>
        </w:rPr>
      </w:pPr>
    </w:p>
    <w:p w14:paraId="57A2A070" w14:textId="77777777" w:rsidR="00087FCC" w:rsidRDefault="00087FCC" w:rsidP="00087FCC">
      <w:pPr>
        <w:spacing w:before="0" w:after="120" w:line="240" w:lineRule="auto"/>
        <w:jc w:val="center"/>
        <w:rPr>
          <w:sz w:val="26"/>
          <w:szCs w:val="26"/>
        </w:rPr>
      </w:pPr>
    </w:p>
    <w:p w14:paraId="14F1D197" w14:textId="77777777" w:rsidR="00087FCC" w:rsidRDefault="00087FCC" w:rsidP="00087FCC">
      <w:pPr>
        <w:spacing w:before="0" w:after="120" w:line="240" w:lineRule="auto"/>
        <w:jc w:val="center"/>
        <w:rPr>
          <w:sz w:val="26"/>
          <w:szCs w:val="26"/>
        </w:rPr>
      </w:pPr>
    </w:p>
    <w:p w14:paraId="1C024CB9" w14:textId="77777777" w:rsidR="00087FCC" w:rsidRDefault="00087FCC" w:rsidP="00087FCC">
      <w:pPr>
        <w:spacing w:before="0" w:after="120" w:line="240" w:lineRule="auto"/>
        <w:jc w:val="center"/>
        <w:rPr>
          <w:sz w:val="26"/>
          <w:szCs w:val="26"/>
        </w:rPr>
      </w:pPr>
    </w:p>
    <w:p w14:paraId="1F4617E5" w14:textId="77777777" w:rsidR="00087FCC" w:rsidRDefault="00087FCC" w:rsidP="00087FCC">
      <w:pPr>
        <w:spacing w:before="0" w:after="120" w:line="240" w:lineRule="auto"/>
        <w:jc w:val="center"/>
        <w:rPr>
          <w:sz w:val="26"/>
          <w:szCs w:val="26"/>
        </w:rPr>
      </w:pPr>
      <w:r w:rsidRPr="00673B28">
        <w:rPr>
          <w:sz w:val="26"/>
          <w:szCs w:val="26"/>
        </w:rPr>
        <w:t>&lt;This Page Intentionally Left Blank&gt;</w:t>
      </w:r>
    </w:p>
    <w:p w14:paraId="5F0F78FE" w14:textId="77777777" w:rsidR="00087FCC" w:rsidRPr="003448B7" w:rsidRDefault="00087FCC" w:rsidP="00087FCC">
      <w:pPr>
        <w:spacing w:before="0" w:after="120" w:line="240" w:lineRule="auto"/>
        <w:jc w:val="both"/>
        <w:rPr>
          <w:rFonts w:cstheme="minorHAnsi"/>
          <w:sz w:val="26"/>
          <w:szCs w:val="26"/>
        </w:rPr>
      </w:pPr>
    </w:p>
    <w:p w14:paraId="6FA18914" w14:textId="77777777" w:rsidR="00087FCC" w:rsidRPr="003448B7" w:rsidRDefault="00087FCC" w:rsidP="00087FCC">
      <w:pPr>
        <w:spacing w:before="0" w:after="120" w:line="240" w:lineRule="auto"/>
        <w:jc w:val="both"/>
        <w:rPr>
          <w:rFonts w:cstheme="minorHAnsi"/>
          <w:sz w:val="26"/>
          <w:szCs w:val="26"/>
        </w:rPr>
      </w:pPr>
    </w:p>
    <w:p w14:paraId="2314B82F" w14:textId="77777777" w:rsidR="00087FCC" w:rsidRPr="003448B7" w:rsidRDefault="00087FCC" w:rsidP="00087FCC">
      <w:pPr>
        <w:spacing w:before="0" w:after="120" w:line="240" w:lineRule="auto"/>
        <w:jc w:val="both"/>
        <w:rPr>
          <w:rFonts w:cstheme="minorHAnsi"/>
          <w:sz w:val="26"/>
          <w:szCs w:val="26"/>
        </w:rPr>
      </w:pPr>
    </w:p>
    <w:p w14:paraId="6CEA968C" w14:textId="77777777" w:rsidR="00087FCC" w:rsidRPr="003448B7" w:rsidRDefault="00087FCC" w:rsidP="00087FCC">
      <w:pPr>
        <w:spacing w:before="0" w:after="120" w:line="240" w:lineRule="auto"/>
        <w:jc w:val="both"/>
        <w:rPr>
          <w:rFonts w:cstheme="minorHAnsi"/>
          <w:sz w:val="26"/>
          <w:szCs w:val="26"/>
        </w:rPr>
      </w:pPr>
    </w:p>
    <w:p w14:paraId="4E1DF37E" w14:textId="1BA7577A" w:rsidR="009677C5" w:rsidRDefault="009677C5">
      <w:pPr>
        <w:spacing w:before="0"/>
        <w:rPr>
          <w:sz w:val="40"/>
          <w:szCs w:val="40"/>
        </w:rPr>
      </w:pPr>
      <w:r>
        <w:rPr>
          <w:sz w:val="40"/>
          <w:szCs w:val="40"/>
        </w:rPr>
        <w:br w:type="page"/>
      </w:r>
    </w:p>
    <w:p w14:paraId="5947C841" w14:textId="54F48242" w:rsidR="00F31D81" w:rsidRDefault="00F31D81">
      <w:pPr>
        <w:pStyle w:val="Heading2"/>
      </w:pPr>
      <w:bookmarkStart w:id="337" w:name="_Toc21940561"/>
      <w:bookmarkStart w:id="338" w:name="_Toc21694016"/>
      <w:r>
        <w:t>Section 6. Maintenance review workbook</w:t>
      </w:r>
      <w:bookmarkEnd w:id="337"/>
    </w:p>
    <w:bookmarkEnd w:id="338"/>
    <w:p w14:paraId="15302C57" w14:textId="395D2199" w:rsidR="003C0F74" w:rsidRPr="00C6429B" w:rsidRDefault="003C0F74" w:rsidP="00C6429B">
      <w:r w:rsidRPr="003448B7">
        <w:rPr>
          <w:rFonts w:cstheme="minorHAnsi"/>
          <w:noProof/>
          <w:sz w:val="26"/>
          <w:szCs w:val="26"/>
        </w:rPr>
        <mc:AlternateContent>
          <mc:Choice Requires="wps">
            <w:drawing>
              <wp:anchor distT="0" distB="0" distL="114300" distR="114300" simplePos="0" relativeHeight="251828224" behindDoc="0" locked="0" layoutInCell="1" allowOverlap="1" wp14:anchorId="625508FB" wp14:editId="426E4034">
                <wp:simplePos x="0" y="0"/>
                <wp:positionH relativeFrom="margin">
                  <wp:posOffset>-103344</wp:posOffset>
                </wp:positionH>
                <wp:positionV relativeFrom="paragraph">
                  <wp:posOffset>56739</wp:posOffset>
                </wp:positionV>
                <wp:extent cx="5948045" cy="0"/>
                <wp:effectExtent l="0" t="0" r="0" b="0"/>
                <wp:wrapNone/>
                <wp:docPr id="36"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045" cy="0"/>
                        </a:xfrm>
                        <a:prstGeom prst="straightConnector1">
                          <a:avLst/>
                        </a:prstGeom>
                        <a:noFill/>
                        <a:ln w="19050">
                          <a:solidFill>
                            <a:srgbClr val="D72E2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4BBE5E" id="_x0000_t32" coordsize="21600,21600" o:spt="32" o:oned="t" path="m,l21600,21600e" filled="f">
                <v:path arrowok="t" fillok="f" o:connecttype="none"/>
                <o:lock v:ext="edit" shapetype="t"/>
              </v:shapetype>
              <v:shape id="AutoShape 61" o:spid="_x0000_s1026" type="#_x0000_t32" style="position:absolute;margin-left:-8.15pt;margin-top:4.45pt;width:468.35pt;height:0;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" strokecolor="#d72e2a" strokeweight="1.5pt">
                <w10:wrap anchorx="margin"/>
              </v:shape>
            </w:pict>
          </mc:Fallback>
        </mc:AlternateContent>
      </w:r>
    </w:p>
    <w:p w14:paraId="2D763E11" w14:textId="562B38B3" w:rsidR="00C86009" w:rsidRPr="00C6429B" w:rsidRDefault="00BF06FB" w:rsidP="00C6429B">
      <w:pPr>
        <w:pStyle w:val="Heading3"/>
        <w:rPr>
          <w:rFonts w:ascii="Garamond" w:eastAsia="Calibri" w:hAnsi="Garamond" w:cs="Arial"/>
          <w:sz w:val="48"/>
          <w:szCs w:val="48"/>
        </w:rPr>
      </w:pPr>
      <w:bookmarkStart w:id="339" w:name="_Toc21940564"/>
      <w:r w:rsidRPr="00C6429B">
        <w:rPr>
          <w:rFonts w:ascii="Garamond" w:eastAsia="Calibri" w:hAnsi="Garamond" w:cs="Arial"/>
          <w:b/>
          <w:color w:val="auto"/>
          <w:sz w:val="48"/>
          <w:szCs w:val="48"/>
        </w:rPr>
        <w:t>2019 Triennial Maintenance Review Workbook for 5310 Agencies</w:t>
      </w:r>
      <w:bookmarkEnd w:id="339"/>
    </w:p>
    <w:p w14:paraId="06F49CDF" w14:textId="0C744558" w:rsidR="00BF06FB" w:rsidRPr="00C6429B" w:rsidRDefault="00BF06FB" w:rsidP="00C6429B">
      <w:r w:rsidRPr="00C6429B">
        <w:rPr>
          <w:rFonts w:asciiTheme="majorHAnsi" w:eastAsia="Calibri" w:hAnsiTheme="majorHAnsi" w:cs="Arial"/>
          <w:i/>
          <w:sz w:val="20"/>
          <w:szCs w:val="20"/>
        </w:rPr>
        <w:t>Revised 2/15/2019</w:t>
      </w:r>
    </w:p>
    <w:p w14:paraId="2B427C81" w14:textId="3110969B" w:rsidR="00BF06FB" w:rsidRDefault="00BF06FB" w:rsidP="00C6429B"/>
    <w:p w14:paraId="257AAD47" w14:textId="5E09AA50" w:rsidR="00226B2D" w:rsidRDefault="00226B2D" w:rsidP="00C6429B"/>
    <w:p w14:paraId="6C272E6D" w14:textId="1715BAAE" w:rsidR="00C86009" w:rsidRDefault="00C86009" w:rsidP="00C6429B"/>
    <w:p w14:paraId="37A752D8" w14:textId="6D76016D" w:rsidR="00C86009" w:rsidRDefault="00C86009" w:rsidP="00C6429B"/>
    <w:p w14:paraId="4002B27D" w14:textId="4A21E1EB" w:rsidR="00C86009" w:rsidRDefault="00C86009" w:rsidP="00C6429B"/>
    <w:p w14:paraId="6865EFB6" w14:textId="728026CB" w:rsidR="00C86009" w:rsidRDefault="00C86009" w:rsidP="00C6429B"/>
    <w:p w14:paraId="64C9F02D" w14:textId="5B517639" w:rsidR="00C86009" w:rsidRDefault="00C86009" w:rsidP="00C6429B"/>
    <w:p w14:paraId="5F31562D" w14:textId="71482E19" w:rsidR="00C86009" w:rsidRDefault="00C86009" w:rsidP="00C6429B"/>
    <w:p w14:paraId="791D7A87" w14:textId="43E06964" w:rsidR="00C86009" w:rsidRDefault="00C86009" w:rsidP="00C6429B"/>
    <w:p w14:paraId="1337F15B" w14:textId="776E87E8" w:rsidR="00C86009" w:rsidRDefault="00C86009" w:rsidP="00C6429B"/>
    <w:p w14:paraId="6660CC09" w14:textId="77777777" w:rsidR="00C86009" w:rsidRDefault="00C86009" w:rsidP="00C6429B"/>
    <w:tbl>
      <w:tblPr>
        <w:tblStyle w:val="TableGrid1"/>
        <w:tblW w:w="0" w:type="auto"/>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4"/>
        <w:gridCol w:w="4661"/>
      </w:tblGrid>
      <w:tr w:rsidR="00BF06FB" w:rsidRPr="008C2F65" w14:paraId="1189F277" w14:textId="77777777" w:rsidTr="00BF06FB">
        <w:tc>
          <w:tcPr>
            <w:tcW w:w="5400" w:type="dxa"/>
            <w:vAlign w:val="center"/>
          </w:tcPr>
          <w:p w14:paraId="1B828066" w14:textId="77777777" w:rsidR="00BF06FB" w:rsidRPr="008C2F65" w:rsidRDefault="00BF06FB" w:rsidP="00BF06FB">
            <w:pPr>
              <w:spacing w:before="0"/>
              <w:jc w:val="center"/>
              <w:rPr>
                <w:rFonts w:ascii="Calibri" w:hAnsi="Calibri" w:cs="Times New Roman"/>
              </w:rPr>
            </w:pPr>
            <w:r w:rsidRPr="008C2F65">
              <w:rPr>
                <w:rFonts w:ascii="Calibri" w:hAnsi="Calibri" w:cs="Times New Roman"/>
                <w:noProof/>
              </w:rPr>
              <w:drawing>
                <wp:inline distT="0" distB="0" distL="0" distR="0" wp14:anchorId="74277002" wp14:editId="2800E015">
                  <wp:extent cx="882650" cy="819150"/>
                  <wp:effectExtent l="0" t="0" r="0" b="0"/>
                  <wp:docPr id="32" name="Picture 32" descr="../../../../Desktop/Screen%20Shot%202018-01-17%20at%209.0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18-01-17%20at%209.09.20%20"/>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882650" cy="819150"/>
                          </a:xfrm>
                          <a:prstGeom prst="rect">
                            <a:avLst/>
                          </a:prstGeom>
                          <a:noFill/>
                          <a:ln>
                            <a:noFill/>
                          </a:ln>
                        </pic:spPr>
                      </pic:pic>
                    </a:graphicData>
                  </a:graphic>
                </wp:inline>
              </w:drawing>
            </w:r>
          </w:p>
        </w:tc>
        <w:tc>
          <w:tcPr>
            <w:tcW w:w="4855" w:type="dxa"/>
            <w:vAlign w:val="center"/>
          </w:tcPr>
          <w:p w14:paraId="78849661" w14:textId="77777777" w:rsidR="00BF06FB" w:rsidRPr="008C2F65" w:rsidRDefault="00BF06FB" w:rsidP="00BF06FB">
            <w:pPr>
              <w:spacing w:before="0"/>
              <w:jc w:val="center"/>
              <w:rPr>
                <w:rFonts w:ascii="Calibri" w:hAnsi="Calibri" w:cs="Times New Roman"/>
              </w:rPr>
            </w:pPr>
            <w:r w:rsidRPr="008C2F65">
              <w:rPr>
                <w:rFonts w:ascii="Calibri" w:hAnsi="Calibri" w:cs="Times New Roman"/>
                <w:noProof/>
              </w:rPr>
              <w:drawing>
                <wp:inline distT="0" distB="0" distL="0" distR="0" wp14:anchorId="44A15A13" wp14:editId="7D095993">
                  <wp:extent cx="1549400" cy="683028"/>
                  <wp:effectExtent l="0" t="0" r="0" b="317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OT_Logo_color.tif"/>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549400" cy="683028"/>
                          </a:xfrm>
                          <a:prstGeom prst="rect">
                            <a:avLst/>
                          </a:prstGeom>
                        </pic:spPr>
                      </pic:pic>
                    </a:graphicData>
                  </a:graphic>
                </wp:inline>
              </w:drawing>
            </w:r>
          </w:p>
        </w:tc>
      </w:tr>
    </w:tbl>
    <w:p w14:paraId="2415C250" w14:textId="4F24247E" w:rsidR="009967F8" w:rsidRDefault="009967F8">
      <w:pPr>
        <w:spacing w:before="0"/>
        <w:rPr>
          <w:rFonts w:cstheme="minorHAnsi"/>
          <w:sz w:val="26"/>
          <w:szCs w:val="26"/>
        </w:rPr>
      </w:pPr>
      <w:bookmarkStart w:id="340" w:name="_Toc477423800"/>
      <w:r>
        <w:rPr>
          <w:rFonts w:ascii="Calibri" w:eastAsia="Calibri" w:hAnsi="Calibri" w:cs="Times New Roman"/>
          <w:b/>
          <w:sz w:val="24"/>
          <w:szCs w:val="24"/>
        </w:rPr>
        <w:br w:type="page"/>
      </w:r>
    </w:p>
    <w:p w14:paraId="61027342" w14:textId="77777777" w:rsidR="00612F18" w:rsidRPr="00612F18" w:rsidRDefault="00612F18" w:rsidP="00C6429B">
      <w:pPr>
        <w:rPr>
          <w:rFonts w:ascii="Calibri" w:eastAsia="Calibri" w:hAnsi="Calibri" w:cs="Times New Roman"/>
        </w:rPr>
      </w:pPr>
      <w:r w:rsidRPr="00612F18">
        <w:rPr>
          <w:rFonts w:ascii="Calibri" w:eastAsia="Calibri" w:hAnsi="Calibri" w:cs="Times New Roman"/>
          <w:b/>
          <w:sz w:val="24"/>
          <w:szCs w:val="24"/>
        </w:rPr>
        <w:t>1.</w:t>
      </w:r>
      <w:r w:rsidRPr="00612F18">
        <w:rPr>
          <w:rFonts w:ascii="Calibri" w:eastAsia="Calibri" w:hAnsi="Calibri" w:cs="Times New Roman"/>
          <w:sz w:val="36"/>
        </w:rPr>
        <w:t xml:space="preserve"> </w:t>
      </w:r>
      <w:r w:rsidRPr="00612F18">
        <w:rPr>
          <w:rFonts w:ascii="Calibri" w:eastAsia="Calibri" w:hAnsi="Calibri" w:cs="Times New Roman"/>
          <w:b/>
          <w:sz w:val="24"/>
        </w:rPr>
        <w:t xml:space="preserve">Entrance Interview </w:t>
      </w:r>
    </w:p>
    <w:tbl>
      <w:tblPr>
        <w:tblStyle w:val="TableGrid30"/>
        <w:tblpPr w:leftFromText="180" w:rightFromText="180" w:vertAnchor="page" w:horzAnchor="margin" w:tblpY="2806"/>
        <w:tblW w:w="9355" w:type="dxa"/>
        <w:tblLook w:val="04A0" w:firstRow="1" w:lastRow="0" w:firstColumn="1" w:lastColumn="0" w:noHBand="0" w:noVBand="1"/>
      </w:tblPr>
      <w:tblGrid>
        <w:gridCol w:w="9355"/>
      </w:tblGrid>
      <w:tr w:rsidR="00612F18" w:rsidRPr="00612F18" w14:paraId="1A080F53" w14:textId="77777777" w:rsidTr="00612F18">
        <w:trPr>
          <w:trHeight w:val="350"/>
        </w:trPr>
        <w:tc>
          <w:tcPr>
            <w:tcW w:w="9355" w:type="dxa"/>
            <w:shd w:val="clear" w:color="auto" w:fill="D9D9D9"/>
          </w:tcPr>
          <w:p w14:paraId="360C899D" w14:textId="77777777" w:rsidR="00612F18" w:rsidRPr="00612F18" w:rsidRDefault="00612F18" w:rsidP="00612F18">
            <w:pPr>
              <w:spacing w:before="0"/>
              <w:rPr>
                <w:rFonts w:ascii="Calibri" w:hAnsi="Calibri" w:cs="Times New Roman"/>
                <w:b/>
              </w:rPr>
            </w:pPr>
            <w:r w:rsidRPr="00612F18">
              <w:rPr>
                <w:rFonts w:ascii="Calibri" w:hAnsi="Calibri" w:cs="Times New Roman"/>
                <w:b/>
              </w:rPr>
              <w:t>Agency Being Reviewed:</w:t>
            </w:r>
          </w:p>
        </w:tc>
      </w:tr>
      <w:tr w:rsidR="00612F18" w:rsidRPr="00612F18" w14:paraId="438628A9" w14:textId="77777777" w:rsidTr="00612F18">
        <w:trPr>
          <w:trHeight w:val="350"/>
        </w:trPr>
        <w:tc>
          <w:tcPr>
            <w:tcW w:w="9355" w:type="dxa"/>
            <w:shd w:val="clear" w:color="auto" w:fill="D9D9D9"/>
          </w:tcPr>
          <w:p w14:paraId="42409AF9" w14:textId="77777777" w:rsidR="00612F18" w:rsidRPr="00612F18" w:rsidRDefault="00612F18" w:rsidP="00612F18">
            <w:pPr>
              <w:spacing w:before="0"/>
              <w:rPr>
                <w:rFonts w:ascii="Calibri" w:hAnsi="Calibri" w:cs="Times New Roman"/>
                <w:b/>
              </w:rPr>
            </w:pPr>
            <w:r w:rsidRPr="00612F18">
              <w:rPr>
                <w:rFonts w:ascii="Calibri" w:hAnsi="Calibri" w:cs="Times New Roman"/>
                <w:b/>
              </w:rPr>
              <w:t>Agency Address:</w:t>
            </w:r>
          </w:p>
        </w:tc>
      </w:tr>
      <w:tr w:rsidR="00612F18" w:rsidRPr="00612F18" w14:paraId="091B2082" w14:textId="77777777" w:rsidTr="00612F18">
        <w:trPr>
          <w:trHeight w:val="350"/>
        </w:trPr>
        <w:tc>
          <w:tcPr>
            <w:tcW w:w="9355" w:type="dxa"/>
            <w:shd w:val="clear" w:color="auto" w:fill="D9D9D9"/>
          </w:tcPr>
          <w:p w14:paraId="0CD2ABF2" w14:textId="77777777" w:rsidR="00612F18" w:rsidRPr="00612F18" w:rsidRDefault="00612F18" w:rsidP="00612F18">
            <w:pPr>
              <w:spacing w:before="0"/>
              <w:rPr>
                <w:rFonts w:ascii="Calibri" w:hAnsi="Calibri" w:cs="Times New Roman"/>
                <w:b/>
              </w:rPr>
            </w:pPr>
            <w:r w:rsidRPr="00612F18">
              <w:rPr>
                <w:rFonts w:ascii="Calibri" w:hAnsi="Calibri" w:cs="Times New Roman"/>
                <w:b/>
              </w:rPr>
              <w:t>Date(s) of Review:</w:t>
            </w:r>
          </w:p>
        </w:tc>
      </w:tr>
      <w:tr w:rsidR="00612F18" w:rsidRPr="00612F18" w14:paraId="4B5ECCA1" w14:textId="77777777" w:rsidTr="00612F18">
        <w:trPr>
          <w:trHeight w:val="350"/>
        </w:trPr>
        <w:tc>
          <w:tcPr>
            <w:tcW w:w="9355" w:type="dxa"/>
            <w:shd w:val="clear" w:color="auto" w:fill="D9D9D9"/>
          </w:tcPr>
          <w:p w14:paraId="70BADA8A" w14:textId="77777777" w:rsidR="00612F18" w:rsidRPr="00612F18" w:rsidRDefault="00612F18" w:rsidP="00612F18">
            <w:pPr>
              <w:spacing w:before="0"/>
              <w:rPr>
                <w:rFonts w:ascii="Calibri" w:hAnsi="Calibri" w:cs="Times New Roman"/>
                <w:b/>
              </w:rPr>
            </w:pPr>
            <w:r w:rsidRPr="00612F18">
              <w:rPr>
                <w:rFonts w:ascii="Calibri" w:hAnsi="Calibri" w:cs="Times New Roman"/>
                <w:b/>
              </w:rPr>
              <w:t xml:space="preserve">Reviewer(s): </w:t>
            </w:r>
          </w:p>
        </w:tc>
      </w:tr>
    </w:tbl>
    <w:p w14:paraId="0EDD16EE" w14:textId="77777777" w:rsidR="00612F18" w:rsidRPr="00612F18" w:rsidRDefault="00612F18" w:rsidP="00612F18">
      <w:pPr>
        <w:spacing w:before="0" w:after="160" w:line="259" w:lineRule="auto"/>
        <w:rPr>
          <w:rFonts w:ascii="Calibri" w:eastAsia="Calibri" w:hAnsi="Calibri" w:cs="Times New Roman"/>
          <w:b/>
        </w:rPr>
      </w:pPr>
      <w:r w:rsidRPr="00612F18">
        <w:rPr>
          <w:rFonts w:ascii="Calibri" w:eastAsia="Calibri" w:hAnsi="Calibri" w:cs="Times New Roman"/>
          <w:b/>
        </w:rPr>
        <w:t xml:space="preserve">The following grantee/subrecipient received a Triennial Maintenance Review and was interviewed regarding their preventative maintenance program policies and practices:  </w:t>
      </w:r>
    </w:p>
    <w:tbl>
      <w:tblPr>
        <w:tblStyle w:val="TableGrid30"/>
        <w:tblW w:w="0" w:type="auto"/>
        <w:tblLook w:val="04A0" w:firstRow="1" w:lastRow="0" w:firstColumn="1" w:lastColumn="0" w:noHBand="0" w:noVBand="1"/>
      </w:tblPr>
      <w:tblGrid>
        <w:gridCol w:w="3366"/>
        <w:gridCol w:w="3587"/>
        <w:gridCol w:w="2397"/>
      </w:tblGrid>
      <w:tr w:rsidR="00612F18" w:rsidRPr="00612F18" w14:paraId="4056103A" w14:textId="77777777" w:rsidTr="00612F18">
        <w:tc>
          <w:tcPr>
            <w:tcW w:w="3366" w:type="dxa"/>
            <w:shd w:val="clear" w:color="auto" w:fill="D9D9D9"/>
          </w:tcPr>
          <w:p w14:paraId="52C56527" w14:textId="77777777" w:rsidR="00612F18" w:rsidRPr="00612F18" w:rsidRDefault="00612F18" w:rsidP="00612F18">
            <w:pPr>
              <w:spacing w:before="0"/>
              <w:rPr>
                <w:rFonts w:ascii="Calibri" w:hAnsi="Calibri" w:cs="Times New Roman"/>
                <w:b/>
              </w:rPr>
            </w:pPr>
            <w:r w:rsidRPr="00612F18">
              <w:rPr>
                <w:rFonts w:ascii="Calibri" w:hAnsi="Calibri" w:cs="Times New Roman"/>
                <w:b/>
              </w:rPr>
              <w:t>Agency Staff</w:t>
            </w:r>
          </w:p>
        </w:tc>
        <w:tc>
          <w:tcPr>
            <w:tcW w:w="3587" w:type="dxa"/>
            <w:shd w:val="clear" w:color="auto" w:fill="D9D9D9"/>
          </w:tcPr>
          <w:p w14:paraId="79C667F3" w14:textId="77777777" w:rsidR="00612F18" w:rsidRPr="00612F18" w:rsidRDefault="00612F18" w:rsidP="00612F18">
            <w:pPr>
              <w:spacing w:before="0"/>
              <w:rPr>
                <w:rFonts w:ascii="Calibri" w:hAnsi="Calibri" w:cs="Times New Roman"/>
                <w:b/>
              </w:rPr>
            </w:pPr>
            <w:r w:rsidRPr="00612F18">
              <w:rPr>
                <w:rFonts w:ascii="Calibri" w:hAnsi="Calibri" w:cs="Times New Roman"/>
                <w:b/>
              </w:rPr>
              <w:t>Title/Position</w:t>
            </w:r>
          </w:p>
        </w:tc>
        <w:tc>
          <w:tcPr>
            <w:tcW w:w="2397" w:type="dxa"/>
            <w:shd w:val="clear" w:color="auto" w:fill="D9D9D9"/>
          </w:tcPr>
          <w:p w14:paraId="4B8ECCDD" w14:textId="77777777" w:rsidR="00612F18" w:rsidRPr="00612F18" w:rsidRDefault="00612F18" w:rsidP="00612F18">
            <w:pPr>
              <w:spacing w:before="0"/>
              <w:rPr>
                <w:rFonts w:ascii="Calibri" w:hAnsi="Calibri" w:cs="Times New Roman"/>
                <w:b/>
              </w:rPr>
            </w:pPr>
            <w:r w:rsidRPr="00612F18">
              <w:rPr>
                <w:rFonts w:ascii="Calibri" w:hAnsi="Calibri" w:cs="Times New Roman"/>
                <w:b/>
              </w:rPr>
              <w:t>Date of Interview</w:t>
            </w:r>
          </w:p>
        </w:tc>
      </w:tr>
      <w:tr w:rsidR="00612F18" w:rsidRPr="00612F18" w14:paraId="0407DDA4" w14:textId="77777777" w:rsidTr="00DA4DFF">
        <w:trPr>
          <w:trHeight w:val="432"/>
        </w:trPr>
        <w:tc>
          <w:tcPr>
            <w:tcW w:w="3366" w:type="dxa"/>
          </w:tcPr>
          <w:p w14:paraId="40B96806" w14:textId="77777777" w:rsidR="00612F18" w:rsidRPr="00612F18" w:rsidRDefault="00612F18" w:rsidP="00612F18">
            <w:pPr>
              <w:spacing w:before="0"/>
              <w:rPr>
                <w:rFonts w:ascii="Calibri" w:hAnsi="Calibri" w:cs="Times New Roman"/>
                <w:color w:val="FF0000"/>
              </w:rPr>
            </w:pPr>
          </w:p>
        </w:tc>
        <w:tc>
          <w:tcPr>
            <w:tcW w:w="3587" w:type="dxa"/>
          </w:tcPr>
          <w:p w14:paraId="23D877B0" w14:textId="77777777" w:rsidR="00612F18" w:rsidRPr="00612F18" w:rsidRDefault="00612F18" w:rsidP="00612F18">
            <w:pPr>
              <w:spacing w:before="0"/>
              <w:rPr>
                <w:rFonts w:ascii="Calibri" w:hAnsi="Calibri" w:cs="Times New Roman"/>
                <w:color w:val="FF0000"/>
              </w:rPr>
            </w:pPr>
          </w:p>
        </w:tc>
        <w:tc>
          <w:tcPr>
            <w:tcW w:w="2397" w:type="dxa"/>
          </w:tcPr>
          <w:p w14:paraId="427455AE" w14:textId="77777777" w:rsidR="00612F18" w:rsidRPr="00612F18" w:rsidRDefault="00612F18" w:rsidP="00612F18">
            <w:pPr>
              <w:spacing w:before="0"/>
              <w:rPr>
                <w:rFonts w:ascii="Calibri" w:hAnsi="Calibri" w:cs="Times New Roman"/>
                <w:color w:val="FF0000"/>
              </w:rPr>
            </w:pPr>
          </w:p>
        </w:tc>
      </w:tr>
      <w:tr w:rsidR="00612F18" w:rsidRPr="00612F18" w14:paraId="7169BF0F" w14:textId="77777777" w:rsidTr="00DA4DFF">
        <w:trPr>
          <w:trHeight w:val="432"/>
        </w:trPr>
        <w:tc>
          <w:tcPr>
            <w:tcW w:w="3366" w:type="dxa"/>
          </w:tcPr>
          <w:p w14:paraId="3CCE7F7F" w14:textId="77777777" w:rsidR="00612F18" w:rsidRPr="00612F18" w:rsidRDefault="00612F18" w:rsidP="00612F18">
            <w:pPr>
              <w:spacing w:before="0"/>
              <w:rPr>
                <w:rFonts w:ascii="Calibri" w:hAnsi="Calibri" w:cs="Times New Roman"/>
                <w:color w:val="FF0000"/>
              </w:rPr>
            </w:pPr>
          </w:p>
        </w:tc>
        <w:tc>
          <w:tcPr>
            <w:tcW w:w="3587" w:type="dxa"/>
          </w:tcPr>
          <w:p w14:paraId="58FDF756" w14:textId="77777777" w:rsidR="00612F18" w:rsidRPr="00612F18" w:rsidRDefault="00612F18" w:rsidP="00612F18">
            <w:pPr>
              <w:spacing w:before="0"/>
              <w:rPr>
                <w:rFonts w:ascii="Calibri" w:hAnsi="Calibri" w:cs="Times New Roman"/>
                <w:color w:val="FF0000"/>
              </w:rPr>
            </w:pPr>
          </w:p>
        </w:tc>
        <w:tc>
          <w:tcPr>
            <w:tcW w:w="2397" w:type="dxa"/>
          </w:tcPr>
          <w:p w14:paraId="22069408" w14:textId="77777777" w:rsidR="00612F18" w:rsidRPr="00612F18" w:rsidRDefault="00612F18" w:rsidP="00612F18">
            <w:pPr>
              <w:spacing w:before="0"/>
              <w:rPr>
                <w:rFonts w:ascii="Calibri" w:hAnsi="Calibri" w:cs="Times New Roman"/>
                <w:color w:val="FF0000"/>
              </w:rPr>
            </w:pPr>
          </w:p>
        </w:tc>
      </w:tr>
      <w:tr w:rsidR="00612F18" w:rsidRPr="00612F18" w14:paraId="6A5AE7CB" w14:textId="77777777" w:rsidTr="00DA4DFF">
        <w:trPr>
          <w:trHeight w:val="432"/>
        </w:trPr>
        <w:tc>
          <w:tcPr>
            <w:tcW w:w="3366" w:type="dxa"/>
          </w:tcPr>
          <w:p w14:paraId="00D39F95" w14:textId="77777777" w:rsidR="00612F18" w:rsidRPr="00612F18" w:rsidRDefault="00612F18" w:rsidP="00612F18">
            <w:pPr>
              <w:spacing w:before="0"/>
              <w:rPr>
                <w:rFonts w:ascii="Calibri" w:hAnsi="Calibri" w:cs="Times New Roman"/>
              </w:rPr>
            </w:pPr>
          </w:p>
        </w:tc>
        <w:tc>
          <w:tcPr>
            <w:tcW w:w="3587" w:type="dxa"/>
          </w:tcPr>
          <w:p w14:paraId="519DD7CB" w14:textId="77777777" w:rsidR="00612F18" w:rsidRPr="00612F18" w:rsidRDefault="00612F18" w:rsidP="00612F18">
            <w:pPr>
              <w:spacing w:before="0"/>
              <w:rPr>
                <w:rFonts w:ascii="Calibri" w:hAnsi="Calibri" w:cs="Times New Roman"/>
              </w:rPr>
            </w:pPr>
          </w:p>
        </w:tc>
        <w:tc>
          <w:tcPr>
            <w:tcW w:w="2397" w:type="dxa"/>
          </w:tcPr>
          <w:p w14:paraId="2F6C5739" w14:textId="77777777" w:rsidR="00612F18" w:rsidRPr="00612F18" w:rsidRDefault="00612F18" w:rsidP="00612F18">
            <w:pPr>
              <w:spacing w:before="0"/>
              <w:rPr>
                <w:rFonts w:ascii="Calibri" w:hAnsi="Calibri" w:cs="Times New Roman"/>
              </w:rPr>
            </w:pPr>
          </w:p>
        </w:tc>
      </w:tr>
      <w:tr w:rsidR="00612F18" w:rsidRPr="00612F18" w14:paraId="33C59406" w14:textId="77777777" w:rsidTr="00DA4DFF">
        <w:trPr>
          <w:trHeight w:val="432"/>
        </w:trPr>
        <w:tc>
          <w:tcPr>
            <w:tcW w:w="3366" w:type="dxa"/>
          </w:tcPr>
          <w:p w14:paraId="3C7B3887" w14:textId="77777777" w:rsidR="00612F18" w:rsidRPr="00612F18" w:rsidRDefault="00612F18" w:rsidP="00612F18">
            <w:pPr>
              <w:spacing w:before="0"/>
              <w:rPr>
                <w:rFonts w:ascii="Calibri" w:hAnsi="Calibri" w:cs="Times New Roman"/>
              </w:rPr>
            </w:pPr>
          </w:p>
        </w:tc>
        <w:tc>
          <w:tcPr>
            <w:tcW w:w="3587" w:type="dxa"/>
          </w:tcPr>
          <w:p w14:paraId="5E346E74" w14:textId="77777777" w:rsidR="00612F18" w:rsidRPr="00612F18" w:rsidRDefault="00612F18" w:rsidP="00612F18">
            <w:pPr>
              <w:spacing w:before="0"/>
              <w:rPr>
                <w:rFonts w:ascii="Calibri" w:hAnsi="Calibri" w:cs="Times New Roman"/>
              </w:rPr>
            </w:pPr>
          </w:p>
        </w:tc>
        <w:tc>
          <w:tcPr>
            <w:tcW w:w="2397" w:type="dxa"/>
          </w:tcPr>
          <w:p w14:paraId="1C7E490F" w14:textId="77777777" w:rsidR="00612F18" w:rsidRPr="00612F18" w:rsidRDefault="00612F18" w:rsidP="00612F18">
            <w:pPr>
              <w:spacing w:before="0"/>
              <w:rPr>
                <w:rFonts w:ascii="Calibri" w:hAnsi="Calibri" w:cs="Times New Roman"/>
              </w:rPr>
            </w:pPr>
          </w:p>
        </w:tc>
      </w:tr>
      <w:tr w:rsidR="00612F18" w:rsidRPr="00612F18" w14:paraId="39870D8F" w14:textId="77777777" w:rsidTr="00DA4DFF">
        <w:trPr>
          <w:trHeight w:val="432"/>
        </w:trPr>
        <w:tc>
          <w:tcPr>
            <w:tcW w:w="3366" w:type="dxa"/>
          </w:tcPr>
          <w:p w14:paraId="3DCC8046" w14:textId="77777777" w:rsidR="00612F18" w:rsidRPr="00612F18" w:rsidRDefault="00612F18" w:rsidP="00612F18">
            <w:pPr>
              <w:spacing w:before="0"/>
              <w:rPr>
                <w:rFonts w:ascii="Calibri" w:hAnsi="Calibri" w:cs="Times New Roman"/>
              </w:rPr>
            </w:pPr>
          </w:p>
        </w:tc>
        <w:tc>
          <w:tcPr>
            <w:tcW w:w="3587" w:type="dxa"/>
          </w:tcPr>
          <w:p w14:paraId="6961CBF4" w14:textId="77777777" w:rsidR="00612F18" w:rsidRPr="00612F18" w:rsidRDefault="00612F18" w:rsidP="00612F18">
            <w:pPr>
              <w:spacing w:before="0"/>
              <w:rPr>
                <w:rFonts w:ascii="Calibri" w:hAnsi="Calibri" w:cs="Times New Roman"/>
              </w:rPr>
            </w:pPr>
          </w:p>
        </w:tc>
        <w:tc>
          <w:tcPr>
            <w:tcW w:w="2397" w:type="dxa"/>
          </w:tcPr>
          <w:p w14:paraId="67DA3744" w14:textId="77777777" w:rsidR="00612F18" w:rsidRPr="00612F18" w:rsidRDefault="00612F18" w:rsidP="00612F18">
            <w:pPr>
              <w:spacing w:before="0"/>
              <w:rPr>
                <w:rFonts w:ascii="Calibri" w:hAnsi="Calibri" w:cs="Times New Roman"/>
              </w:rPr>
            </w:pPr>
          </w:p>
        </w:tc>
      </w:tr>
    </w:tbl>
    <w:p w14:paraId="0D200955" w14:textId="77777777" w:rsidR="00612F18" w:rsidRPr="00612F18" w:rsidRDefault="00612F18" w:rsidP="00612F18">
      <w:pPr>
        <w:spacing w:before="0" w:after="160" w:line="259" w:lineRule="auto"/>
        <w:rPr>
          <w:rFonts w:ascii="Calibri" w:eastAsia="Calibri" w:hAnsi="Calibri" w:cs="Times New Roman"/>
        </w:rPr>
      </w:pPr>
    </w:p>
    <w:p w14:paraId="2112C850" w14:textId="77777777" w:rsidR="00612F18" w:rsidRPr="00612F18" w:rsidRDefault="00612F18" w:rsidP="00C6429B">
      <w:pPr>
        <w:rPr>
          <w:rFonts w:ascii="Times New Roman" w:eastAsia="Times New Roman" w:hAnsi="Times New Roman" w:cs="Times New Roman"/>
          <w:b/>
          <w:sz w:val="24"/>
          <w:szCs w:val="24"/>
        </w:rPr>
      </w:pPr>
      <w:bookmarkStart w:id="341" w:name="_Toc21688164"/>
      <w:r w:rsidRPr="00612F18">
        <w:rPr>
          <w:rFonts w:ascii="Times New Roman" w:eastAsia="Times New Roman" w:hAnsi="Times New Roman" w:cs="Times New Roman"/>
          <w:b/>
          <w:sz w:val="24"/>
          <w:szCs w:val="24"/>
        </w:rPr>
        <w:t>2. Review Materials Examined</w:t>
      </w:r>
      <w:bookmarkEnd w:id="341"/>
      <w:r w:rsidRPr="00612F18">
        <w:rPr>
          <w:rFonts w:ascii="Times New Roman" w:eastAsia="Times New Roman" w:hAnsi="Times New Roman" w:cs="Times New Roman"/>
          <w:b/>
          <w:sz w:val="24"/>
          <w:szCs w:val="24"/>
        </w:rPr>
        <w:t xml:space="preserve"> </w:t>
      </w:r>
    </w:p>
    <w:p w14:paraId="2EE4C6AA" w14:textId="77777777" w:rsidR="00612F18" w:rsidRPr="00612F18" w:rsidRDefault="00612F18" w:rsidP="00612F18">
      <w:pPr>
        <w:spacing w:before="0" w:after="160" w:line="259" w:lineRule="auto"/>
        <w:rPr>
          <w:rFonts w:ascii="Calibri" w:eastAsia="Calibri" w:hAnsi="Calibri" w:cs="Times New Roman"/>
        </w:rPr>
      </w:pPr>
      <w:r w:rsidRPr="00612F18">
        <w:rPr>
          <w:rFonts w:ascii="Calibri" w:eastAsia="Calibri" w:hAnsi="Calibri" w:cs="Times New Roman"/>
        </w:rPr>
        <w:t>The following maintenance documents were reviewed as part of the Triennial Maintenance Review.  Whenever possible, these documents were gathered and reviewed prior to the site visit as part of the pre-audit materials provided by the transit agency.</w:t>
      </w:r>
    </w:p>
    <w:tbl>
      <w:tblPr>
        <w:tblStyle w:val="TableGrid30"/>
        <w:tblW w:w="9890" w:type="dxa"/>
        <w:tblLayout w:type="fixed"/>
        <w:tblLook w:val="04A0" w:firstRow="1" w:lastRow="0" w:firstColumn="1" w:lastColumn="0" w:noHBand="0" w:noVBand="1"/>
      </w:tblPr>
      <w:tblGrid>
        <w:gridCol w:w="265"/>
        <w:gridCol w:w="4953"/>
        <w:gridCol w:w="1167"/>
        <w:gridCol w:w="1080"/>
        <w:gridCol w:w="1080"/>
        <w:gridCol w:w="1345"/>
      </w:tblGrid>
      <w:tr w:rsidR="00612F18" w:rsidRPr="00612F18" w14:paraId="79C99535" w14:textId="77777777" w:rsidTr="00612F18">
        <w:tc>
          <w:tcPr>
            <w:tcW w:w="5218" w:type="dxa"/>
            <w:gridSpan w:val="2"/>
            <w:shd w:val="clear" w:color="auto" w:fill="D9D9D9"/>
          </w:tcPr>
          <w:p w14:paraId="19A621AE" w14:textId="77777777" w:rsidR="00612F18" w:rsidRPr="00612F18" w:rsidRDefault="00612F18" w:rsidP="00612F18">
            <w:pPr>
              <w:spacing w:before="0"/>
              <w:rPr>
                <w:rFonts w:ascii="Calibri" w:hAnsi="Calibri" w:cs="Times New Roman"/>
                <w:b/>
                <w:sz w:val="24"/>
              </w:rPr>
            </w:pPr>
          </w:p>
        </w:tc>
        <w:tc>
          <w:tcPr>
            <w:tcW w:w="2247" w:type="dxa"/>
            <w:gridSpan w:val="2"/>
            <w:shd w:val="clear" w:color="auto" w:fill="D9D9D9"/>
          </w:tcPr>
          <w:p w14:paraId="1566D35A" w14:textId="77777777" w:rsidR="00612F18" w:rsidRPr="00612F18" w:rsidRDefault="00612F18" w:rsidP="00612F18">
            <w:pPr>
              <w:spacing w:before="0"/>
              <w:jc w:val="center"/>
              <w:rPr>
                <w:rFonts w:ascii="Calibri" w:hAnsi="Calibri" w:cs="Times New Roman"/>
                <w:b/>
                <w:sz w:val="24"/>
              </w:rPr>
            </w:pPr>
            <w:r w:rsidRPr="00612F18">
              <w:rPr>
                <w:rFonts w:ascii="Calibri" w:hAnsi="Calibri" w:cs="Times New Roman"/>
                <w:b/>
                <w:sz w:val="24"/>
              </w:rPr>
              <w:t>Does the Agency have one?</w:t>
            </w:r>
          </w:p>
        </w:tc>
        <w:tc>
          <w:tcPr>
            <w:tcW w:w="2425" w:type="dxa"/>
            <w:gridSpan w:val="2"/>
            <w:shd w:val="clear" w:color="auto" w:fill="D9D9D9"/>
          </w:tcPr>
          <w:p w14:paraId="24C6CD95" w14:textId="77777777" w:rsidR="00612F18" w:rsidRPr="00612F18" w:rsidRDefault="00612F18" w:rsidP="00612F18">
            <w:pPr>
              <w:spacing w:before="0"/>
              <w:jc w:val="center"/>
              <w:rPr>
                <w:rFonts w:ascii="Calibri" w:hAnsi="Calibri" w:cs="Times New Roman"/>
                <w:b/>
                <w:sz w:val="24"/>
              </w:rPr>
            </w:pPr>
            <w:r w:rsidRPr="00612F18">
              <w:rPr>
                <w:rFonts w:ascii="Calibri" w:hAnsi="Calibri" w:cs="Times New Roman"/>
                <w:b/>
                <w:sz w:val="24"/>
              </w:rPr>
              <w:t>Has a copy been obtained?</w:t>
            </w:r>
          </w:p>
        </w:tc>
      </w:tr>
      <w:tr w:rsidR="00612F18" w:rsidRPr="00612F18" w14:paraId="5B73A919" w14:textId="77777777" w:rsidTr="00612F18">
        <w:tc>
          <w:tcPr>
            <w:tcW w:w="5218" w:type="dxa"/>
            <w:gridSpan w:val="2"/>
            <w:shd w:val="clear" w:color="auto" w:fill="D9D9D9"/>
          </w:tcPr>
          <w:p w14:paraId="456E086A" w14:textId="77777777" w:rsidR="00612F18" w:rsidRPr="00612F18" w:rsidRDefault="00612F18" w:rsidP="00612F18">
            <w:pPr>
              <w:spacing w:before="0"/>
              <w:rPr>
                <w:rFonts w:ascii="Calibri" w:hAnsi="Calibri" w:cs="Times New Roman"/>
                <w:b/>
                <w:sz w:val="24"/>
              </w:rPr>
            </w:pPr>
            <w:r w:rsidRPr="00612F18">
              <w:rPr>
                <w:rFonts w:ascii="Calibri" w:hAnsi="Calibri" w:cs="Times New Roman"/>
                <w:b/>
                <w:sz w:val="24"/>
              </w:rPr>
              <w:t>Document</w:t>
            </w:r>
          </w:p>
        </w:tc>
        <w:tc>
          <w:tcPr>
            <w:tcW w:w="1167" w:type="dxa"/>
            <w:shd w:val="clear" w:color="auto" w:fill="D9D9D9"/>
          </w:tcPr>
          <w:p w14:paraId="2945B595" w14:textId="77777777" w:rsidR="00612F18" w:rsidRPr="00612F18" w:rsidRDefault="00612F18" w:rsidP="00612F18">
            <w:pPr>
              <w:spacing w:before="0"/>
              <w:jc w:val="center"/>
              <w:rPr>
                <w:rFonts w:ascii="Calibri" w:hAnsi="Calibri" w:cs="Times New Roman"/>
                <w:b/>
                <w:i/>
                <w:sz w:val="24"/>
              </w:rPr>
            </w:pPr>
            <w:r w:rsidRPr="00612F18">
              <w:rPr>
                <w:rFonts w:ascii="Calibri" w:hAnsi="Calibri" w:cs="Times New Roman"/>
                <w:b/>
                <w:i/>
                <w:sz w:val="24"/>
              </w:rPr>
              <w:t>Yes</w:t>
            </w:r>
          </w:p>
        </w:tc>
        <w:tc>
          <w:tcPr>
            <w:tcW w:w="1080" w:type="dxa"/>
            <w:shd w:val="clear" w:color="auto" w:fill="D9D9D9"/>
          </w:tcPr>
          <w:p w14:paraId="7253DE42" w14:textId="77777777" w:rsidR="00612F18" w:rsidRPr="00612F18" w:rsidRDefault="00612F18" w:rsidP="00612F18">
            <w:pPr>
              <w:spacing w:before="0"/>
              <w:jc w:val="center"/>
              <w:rPr>
                <w:rFonts w:ascii="Calibri" w:hAnsi="Calibri" w:cs="Times New Roman"/>
                <w:b/>
                <w:i/>
                <w:sz w:val="24"/>
              </w:rPr>
            </w:pPr>
            <w:r w:rsidRPr="00612F18">
              <w:rPr>
                <w:rFonts w:ascii="Calibri" w:hAnsi="Calibri" w:cs="Times New Roman"/>
                <w:b/>
                <w:i/>
                <w:sz w:val="24"/>
              </w:rPr>
              <w:t>No</w:t>
            </w:r>
          </w:p>
        </w:tc>
        <w:tc>
          <w:tcPr>
            <w:tcW w:w="1080" w:type="dxa"/>
            <w:shd w:val="clear" w:color="auto" w:fill="D9D9D9"/>
          </w:tcPr>
          <w:p w14:paraId="16826E9C" w14:textId="77777777" w:rsidR="00612F18" w:rsidRPr="00612F18" w:rsidRDefault="00612F18" w:rsidP="00612F18">
            <w:pPr>
              <w:spacing w:before="0"/>
              <w:jc w:val="center"/>
              <w:rPr>
                <w:rFonts w:ascii="Calibri" w:hAnsi="Calibri" w:cs="Times New Roman"/>
                <w:b/>
                <w:i/>
                <w:sz w:val="24"/>
              </w:rPr>
            </w:pPr>
            <w:r w:rsidRPr="00612F18">
              <w:rPr>
                <w:rFonts w:ascii="Calibri" w:hAnsi="Calibri" w:cs="Times New Roman"/>
                <w:b/>
                <w:i/>
                <w:sz w:val="24"/>
              </w:rPr>
              <w:t>Yes</w:t>
            </w:r>
          </w:p>
        </w:tc>
        <w:tc>
          <w:tcPr>
            <w:tcW w:w="1345" w:type="dxa"/>
            <w:shd w:val="clear" w:color="auto" w:fill="D9D9D9"/>
          </w:tcPr>
          <w:p w14:paraId="24DA080D" w14:textId="77777777" w:rsidR="00612F18" w:rsidRPr="00612F18" w:rsidRDefault="00612F18" w:rsidP="00612F18">
            <w:pPr>
              <w:spacing w:before="0"/>
              <w:jc w:val="center"/>
              <w:rPr>
                <w:rFonts w:ascii="Calibri" w:hAnsi="Calibri" w:cs="Times New Roman"/>
                <w:b/>
                <w:i/>
                <w:sz w:val="24"/>
              </w:rPr>
            </w:pPr>
            <w:r w:rsidRPr="00612F18">
              <w:rPr>
                <w:rFonts w:ascii="Calibri" w:hAnsi="Calibri" w:cs="Times New Roman"/>
                <w:b/>
                <w:i/>
                <w:sz w:val="24"/>
              </w:rPr>
              <w:t>No</w:t>
            </w:r>
          </w:p>
        </w:tc>
      </w:tr>
      <w:tr w:rsidR="00612F18" w:rsidRPr="00612F18" w14:paraId="1C3DD2AE" w14:textId="77777777" w:rsidTr="00612F18">
        <w:tc>
          <w:tcPr>
            <w:tcW w:w="5218" w:type="dxa"/>
            <w:gridSpan w:val="2"/>
          </w:tcPr>
          <w:p w14:paraId="7F2AFDC5" w14:textId="77777777" w:rsidR="00612F18" w:rsidRPr="00612F18" w:rsidRDefault="00612F18" w:rsidP="00612F18">
            <w:pPr>
              <w:spacing w:before="0"/>
              <w:rPr>
                <w:rFonts w:ascii="Calibri" w:hAnsi="Calibri" w:cs="Times New Roman"/>
                <w:i/>
                <w:sz w:val="24"/>
              </w:rPr>
            </w:pPr>
            <w:r w:rsidRPr="00612F18">
              <w:rPr>
                <w:rFonts w:ascii="Calibri" w:hAnsi="Calibri" w:cs="Times New Roman"/>
                <w:i/>
                <w:sz w:val="24"/>
              </w:rPr>
              <w:t>Maintenance Plan</w:t>
            </w:r>
          </w:p>
        </w:tc>
        <w:tc>
          <w:tcPr>
            <w:tcW w:w="1167" w:type="dxa"/>
          </w:tcPr>
          <w:p w14:paraId="2F5658AB" w14:textId="77777777" w:rsidR="00612F18" w:rsidRPr="00612F18" w:rsidRDefault="00612F18" w:rsidP="00612F18">
            <w:pPr>
              <w:spacing w:before="0"/>
              <w:jc w:val="center"/>
              <w:rPr>
                <w:rFonts w:ascii="Calibri" w:hAnsi="Calibri" w:cs="Times New Roman"/>
                <w:b/>
                <w:color w:val="FF0000"/>
                <w:sz w:val="24"/>
              </w:rPr>
            </w:pPr>
          </w:p>
        </w:tc>
        <w:tc>
          <w:tcPr>
            <w:tcW w:w="1080" w:type="dxa"/>
          </w:tcPr>
          <w:p w14:paraId="1E945364" w14:textId="77777777" w:rsidR="00612F18" w:rsidRPr="00612F18" w:rsidRDefault="00612F18" w:rsidP="00612F18">
            <w:pPr>
              <w:spacing w:before="0"/>
              <w:jc w:val="center"/>
              <w:rPr>
                <w:rFonts w:ascii="Calibri" w:hAnsi="Calibri" w:cs="Times New Roman"/>
                <w:b/>
                <w:color w:val="FF0000"/>
                <w:sz w:val="24"/>
              </w:rPr>
            </w:pPr>
          </w:p>
        </w:tc>
        <w:tc>
          <w:tcPr>
            <w:tcW w:w="1080" w:type="dxa"/>
            <w:shd w:val="clear" w:color="auto" w:fill="FFFFFF"/>
          </w:tcPr>
          <w:p w14:paraId="3B4FF0CE" w14:textId="77777777" w:rsidR="00612F18" w:rsidRPr="00612F18" w:rsidRDefault="00612F18" w:rsidP="00612F18">
            <w:pPr>
              <w:spacing w:before="0"/>
              <w:jc w:val="center"/>
              <w:rPr>
                <w:rFonts w:ascii="Calibri" w:hAnsi="Calibri" w:cs="Times New Roman"/>
                <w:b/>
                <w:color w:val="FF0000"/>
                <w:sz w:val="24"/>
              </w:rPr>
            </w:pPr>
          </w:p>
        </w:tc>
        <w:tc>
          <w:tcPr>
            <w:tcW w:w="1345" w:type="dxa"/>
            <w:shd w:val="clear" w:color="auto" w:fill="FFFFFF"/>
          </w:tcPr>
          <w:p w14:paraId="04D5E1A3" w14:textId="77777777" w:rsidR="00612F18" w:rsidRPr="00612F18" w:rsidRDefault="00612F18" w:rsidP="00612F18">
            <w:pPr>
              <w:spacing w:before="0"/>
              <w:jc w:val="center"/>
              <w:rPr>
                <w:rFonts w:ascii="Calibri" w:hAnsi="Calibri" w:cs="Times New Roman"/>
                <w:b/>
                <w:color w:val="FF0000"/>
                <w:sz w:val="24"/>
              </w:rPr>
            </w:pPr>
          </w:p>
        </w:tc>
      </w:tr>
      <w:tr w:rsidR="00612F18" w:rsidRPr="00612F18" w14:paraId="3E0827E7" w14:textId="77777777" w:rsidTr="00612F18">
        <w:tc>
          <w:tcPr>
            <w:tcW w:w="5218" w:type="dxa"/>
            <w:gridSpan w:val="2"/>
          </w:tcPr>
          <w:p w14:paraId="0AC813FD" w14:textId="77777777" w:rsidR="00612F18" w:rsidRPr="00612F18" w:rsidRDefault="00612F18" w:rsidP="00612F18">
            <w:pPr>
              <w:spacing w:before="0"/>
              <w:rPr>
                <w:rFonts w:ascii="Calibri" w:hAnsi="Calibri" w:cs="Times New Roman"/>
                <w:i/>
                <w:sz w:val="24"/>
              </w:rPr>
            </w:pPr>
            <w:r w:rsidRPr="00612F18">
              <w:rPr>
                <w:rFonts w:ascii="Calibri" w:hAnsi="Calibri" w:cs="Times New Roman"/>
                <w:i/>
                <w:sz w:val="24"/>
              </w:rPr>
              <w:t>Fleet Roster</w:t>
            </w:r>
          </w:p>
        </w:tc>
        <w:tc>
          <w:tcPr>
            <w:tcW w:w="1167" w:type="dxa"/>
          </w:tcPr>
          <w:p w14:paraId="38B37BEB" w14:textId="77777777" w:rsidR="00612F18" w:rsidRPr="00612F18" w:rsidRDefault="00612F18" w:rsidP="00612F18">
            <w:pPr>
              <w:spacing w:before="0"/>
              <w:jc w:val="center"/>
              <w:rPr>
                <w:rFonts w:ascii="Calibri" w:hAnsi="Calibri" w:cs="Times New Roman"/>
                <w:b/>
                <w:color w:val="FF0000"/>
                <w:sz w:val="24"/>
              </w:rPr>
            </w:pPr>
          </w:p>
        </w:tc>
        <w:tc>
          <w:tcPr>
            <w:tcW w:w="1080" w:type="dxa"/>
          </w:tcPr>
          <w:p w14:paraId="58A5CA40" w14:textId="77777777" w:rsidR="00612F18" w:rsidRPr="00612F18" w:rsidRDefault="00612F18" w:rsidP="00612F18">
            <w:pPr>
              <w:spacing w:before="0"/>
              <w:jc w:val="center"/>
              <w:rPr>
                <w:rFonts w:ascii="Calibri" w:hAnsi="Calibri" w:cs="Times New Roman"/>
                <w:b/>
                <w:color w:val="FF0000"/>
                <w:sz w:val="24"/>
              </w:rPr>
            </w:pPr>
          </w:p>
        </w:tc>
        <w:tc>
          <w:tcPr>
            <w:tcW w:w="1080" w:type="dxa"/>
            <w:shd w:val="clear" w:color="auto" w:fill="FFFFFF"/>
          </w:tcPr>
          <w:p w14:paraId="6B4CD7F5" w14:textId="77777777" w:rsidR="00612F18" w:rsidRPr="00612F18" w:rsidRDefault="00612F18" w:rsidP="00612F18">
            <w:pPr>
              <w:spacing w:before="0"/>
              <w:jc w:val="center"/>
              <w:rPr>
                <w:rFonts w:ascii="Calibri" w:hAnsi="Calibri" w:cs="Times New Roman"/>
                <w:b/>
                <w:color w:val="FF0000"/>
                <w:sz w:val="24"/>
              </w:rPr>
            </w:pPr>
          </w:p>
        </w:tc>
        <w:tc>
          <w:tcPr>
            <w:tcW w:w="1345" w:type="dxa"/>
            <w:shd w:val="clear" w:color="auto" w:fill="FFFFFF"/>
          </w:tcPr>
          <w:p w14:paraId="7E05C29E" w14:textId="77777777" w:rsidR="00612F18" w:rsidRPr="00612F18" w:rsidRDefault="00612F18" w:rsidP="00612F18">
            <w:pPr>
              <w:spacing w:before="0"/>
              <w:jc w:val="center"/>
              <w:rPr>
                <w:rFonts w:ascii="Calibri" w:hAnsi="Calibri" w:cs="Times New Roman"/>
                <w:b/>
                <w:color w:val="FF0000"/>
                <w:sz w:val="24"/>
              </w:rPr>
            </w:pPr>
          </w:p>
        </w:tc>
      </w:tr>
      <w:tr w:rsidR="00612F18" w:rsidRPr="00612F18" w14:paraId="5A8749CF" w14:textId="77777777" w:rsidTr="00612F18">
        <w:tc>
          <w:tcPr>
            <w:tcW w:w="5218" w:type="dxa"/>
            <w:gridSpan w:val="2"/>
          </w:tcPr>
          <w:p w14:paraId="59EF902C" w14:textId="77777777" w:rsidR="00612F18" w:rsidRPr="00612F18" w:rsidRDefault="00612F18" w:rsidP="00612F18">
            <w:pPr>
              <w:spacing w:before="0"/>
              <w:rPr>
                <w:rFonts w:ascii="Calibri" w:hAnsi="Calibri" w:cs="Times New Roman"/>
                <w:i/>
                <w:sz w:val="24"/>
              </w:rPr>
            </w:pPr>
            <w:r w:rsidRPr="00612F18">
              <w:rPr>
                <w:rFonts w:ascii="Calibri" w:hAnsi="Calibri" w:cs="Times New Roman"/>
                <w:i/>
                <w:sz w:val="24"/>
              </w:rPr>
              <w:t>Inspection Form(s)</w:t>
            </w:r>
          </w:p>
        </w:tc>
        <w:tc>
          <w:tcPr>
            <w:tcW w:w="1167" w:type="dxa"/>
          </w:tcPr>
          <w:p w14:paraId="567ADE38" w14:textId="77777777" w:rsidR="00612F18" w:rsidRPr="00612F18" w:rsidRDefault="00612F18" w:rsidP="00612F18">
            <w:pPr>
              <w:spacing w:before="0"/>
              <w:jc w:val="center"/>
              <w:rPr>
                <w:rFonts w:ascii="Calibri" w:hAnsi="Calibri" w:cs="Times New Roman"/>
                <w:b/>
                <w:color w:val="FF0000"/>
                <w:sz w:val="24"/>
              </w:rPr>
            </w:pPr>
          </w:p>
        </w:tc>
        <w:tc>
          <w:tcPr>
            <w:tcW w:w="1080" w:type="dxa"/>
          </w:tcPr>
          <w:p w14:paraId="42ABFC4F" w14:textId="77777777" w:rsidR="00612F18" w:rsidRPr="00612F18" w:rsidRDefault="00612F18" w:rsidP="00612F18">
            <w:pPr>
              <w:spacing w:before="0"/>
              <w:jc w:val="center"/>
              <w:rPr>
                <w:rFonts w:ascii="Calibri" w:hAnsi="Calibri" w:cs="Times New Roman"/>
                <w:b/>
                <w:color w:val="FF0000"/>
                <w:sz w:val="24"/>
              </w:rPr>
            </w:pPr>
          </w:p>
        </w:tc>
        <w:tc>
          <w:tcPr>
            <w:tcW w:w="1080" w:type="dxa"/>
            <w:shd w:val="clear" w:color="auto" w:fill="FFFFFF"/>
          </w:tcPr>
          <w:p w14:paraId="5AFB471A" w14:textId="77777777" w:rsidR="00612F18" w:rsidRPr="00612F18" w:rsidRDefault="00612F18" w:rsidP="00612F18">
            <w:pPr>
              <w:spacing w:before="0"/>
              <w:jc w:val="center"/>
              <w:rPr>
                <w:rFonts w:ascii="Calibri" w:hAnsi="Calibri" w:cs="Times New Roman"/>
                <w:b/>
                <w:color w:val="FF0000"/>
                <w:sz w:val="24"/>
              </w:rPr>
            </w:pPr>
          </w:p>
        </w:tc>
        <w:tc>
          <w:tcPr>
            <w:tcW w:w="1345" w:type="dxa"/>
            <w:shd w:val="clear" w:color="auto" w:fill="FFFFFF"/>
          </w:tcPr>
          <w:p w14:paraId="74E39991" w14:textId="77777777" w:rsidR="00612F18" w:rsidRPr="00612F18" w:rsidRDefault="00612F18" w:rsidP="00612F18">
            <w:pPr>
              <w:spacing w:before="0"/>
              <w:jc w:val="center"/>
              <w:rPr>
                <w:rFonts w:ascii="Calibri" w:hAnsi="Calibri" w:cs="Times New Roman"/>
                <w:b/>
                <w:color w:val="FF0000"/>
                <w:sz w:val="24"/>
              </w:rPr>
            </w:pPr>
          </w:p>
        </w:tc>
      </w:tr>
      <w:tr w:rsidR="00612F18" w:rsidRPr="00612F18" w14:paraId="5F115E98" w14:textId="77777777" w:rsidTr="00612F18">
        <w:tc>
          <w:tcPr>
            <w:tcW w:w="5218" w:type="dxa"/>
            <w:gridSpan w:val="2"/>
          </w:tcPr>
          <w:p w14:paraId="1327670A" w14:textId="77777777" w:rsidR="00612F18" w:rsidRPr="00612F18" w:rsidRDefault="00612F18" w:rsidP="00612F18">
            <w:pPr>
              <w:spacing w:before="0"/>
              <w:rPr>
                <w:rFonts w:ascii="Calibri" w:hAnsi="Calibri" w:cs="Times New Roman"/>
                <w:i/>
                <w:sz w:val="24"/>
              </w:rPr>
            </w:pPr>
            <w:r w:rsidRPr="00612F18">
              <w:rPr>
                <w:rFonts w:ascii="Calibri" w:hAnsi="Calibri" w:cs="Times New Roman"/>
                <w:i/>
                <w:sz w:val="24"/>
              </w:rPr>
              <w:t>Driver’s Pre-Trip Form</w:t>
            </w:r>
          </w:p>
        </w:tc>
        <w:tc>
          <w:tcPr>
            <w:tcW w:w="1167" w:type="dxa"/>
          </w:tcPr>
          <w:p w14:paraId="69A8A021" w14:textId="77777777" w:rsidR="00612F18" w:rsidRPr="00612F18" w:rsidRDefault="00612F18" w:rsidP="00612F18">
            <w:pPr>
              <w:spacing w:before="0"/>
              <w:jc w:val="center"/>
              <w:rPr>
                <w:rFonts w:ascii="Calibri" w:hAnsi="Calibri" w:cs="Times New Roman"/>
                <w:b/>
                <w:color w:val="FF0000"/>
                <w:sz w:val="24"/>
              </w:rPr>
            </w:pPr>
          </w:p>
        </w:tc>
        <w:tc>
          <w:tcPr>
            <w:tcW w:w="1080" w:type="dxa"/>
          </w:tcPr>
          <w:p w14:paraId="0514065B" w14:textId="77777777" w:rsidR="00612F18" w:rsidRPr="00612F18" w:rsidRDefault="00612F18" w:rsidP="00612F18">
            <w:pPr>
              <w:spacing w:before="0"/>
              <w:jc w:val="center"/>
              <w:rPr>
                <w:rFonts w:ascii="Calibri" w:hAnsi="Calibri" w:cs="Times New Roman"/>
                <w:b/>
                <w:color w:val="FF0000"/>
                <w:sz w:val="24"/>
              </w:rPr>
            </w:pPr>
          </w:p>
        </w:tc>
        <w:tc>
          <w:tcPr>
            <w:tcW w:w="1080" w:type="dxa"/>
            <w:shd w:val="clear" w:color="auto" w:fill="FFFFFF"/>
          </w:tcPr>
          <w:p w14:paraId="6C4487E7" w14:textId="77777777" w:rsidR="00612F18" w:rsidRPr="00612F18" w:rsidRDefault="00612F18" w:rsidP="00612F18">
            <w:pPr>
              <w:spacing w:before="0"/>
              <w:jc w:val="center"/>
              <w:rPr>
                <w:rFonts w:ascii="Calibri" w:hAnsi="Calibri" w:cs="Times New Roman"/>
                <w:b/>
                <w:color w:val="FF0000"/>
                <w:sz w:val="24"/>
              </w:rPr>
            </w:pPr>
          </w:p>
        </w:tc>
        <w:tc>
          <w:tcPr>
            <w:tcW w:w="1345" w:type="dxa"/>
            <w:shd w:val="clear" w:color="auto" w:fill="FFFFFF"/>
          </w:tcPr>
          <w:p w14:paraId="1C1EA7A0" w14:textId="77777777" w:rsidR="00612F18" w:rsidRPr="00612F18" w:rsidRDefault="00612F18" w:rsidP="00612F18">
            <w:pPr>
              <w:spacing w:before="0"/>
              <w:jc w:val="center"/>
              <w:rPr>
                <w:rFonts w:ascii="Calibri" w:hAnsi="Calibri" w:cs="Times New Roman"/>
                <w:b/>
                <w:color w:val="FF0000"/>
                <w:sz w:val="24"/>
              </w:rPr>
            </w:pPr>
          </w:p>
        </w:tc>
      </w:tr>
      <w:tr w:rsidR="00612F18" w:rsidRPr="00612F18" w14:paraId="42FFDBA4" w14:textId="77777777" w:rsidTr="00612F18">
        <w:tc>
          <w:tcPr>
            <w:tcW w:w="5218" w:type="dxa"/>
            <w:gridSpan w:val="2"/>
          </w:tcPr>
          <w:p w14:paraId="3866D346" w14:textId="77777777" w:rsidR="00612F18" w:rsidRPr="00612F18" w:rsidRDefault="00612F18" w:rsidP="00612F18">
            <w:pPr>
              <w:spacing w:before="0"/>
              <w:rPr>
                <w:rFonts w:ascii="Calibri" w:hAnsi="Calibri" w:cs="Times New Roman"/>
                <w:i/>
                <w:sz w:val="24"/>
              </w:rPr>
            </w:pPr>
            <w:r w:rsidRPr="00612F18">
              <w:rPr>
                <w:rFonts w:ascii="Calibri" w:hAnsi="Calibri" w:cs="Times New Roman"/>
                <w:i/>
                <w:sz w:val="24"/>
              </w:rPr>
              <w:t>Most Current Maintenance Review</w:t>
            </w:r>
          </w:p>
        </w:tc>
        <w:tc>
          <w:tcPr>
            <w:tcW w:w="1167" w:type="dxa"/>
          </w:tcPr>
          <w:p w14:paraId="5BC3E70A" w14:textId="77777777" w:rsidR="00612F18" w:rsidRPr="00612F18" w:rsidRDefault="00612F18" w:rsidP="00612F18">
            <w:pPr>
              <w:spacing w:before="0"/>
              <w:jc w:val="center"/>
              <w:rPr>
                <w:rFonts w:ascii="Calibri" w:hAnsi="Calibri" w:cs="Times New Roman"/>
                <w:b/>
                <w:color w:val="FF0000"/>
                <w:sz w:val="24"/>
              </w:rPr>
            </w:pPr>
          </w:p>
        </w:tc>
        <w:tc>
          <w:tcPr>
            <w:tcW w:w="1080" w:type="dxa"/>
          </w:tcPr>
          <w:p w14:paraId="058356D5" w14:textId="77777777" w:rsidR="00612F18" w:rsidRPr="00612F18" w:rsidRDefault="00612F18" w:rsidP="00612F18">
            <w:pPr>
              <w:spacing w:before="0"/>
              <w:jc w:val="center"/>
              <w:rPr>
                <w:rFonts w:ascii="Calibri" w:hAnsi="Calibri" w:cs="Times New Roman"/>
                <w:b/>
                <w:color w:val="FF0000"/>
                <w:sz w:val="24"/>
              </w:rPr>
            </w:pPr>
          </w:p>
        </w:tc>
        <w:tc>
          <w:tcPr>
            <w:tcW w:w="1080" w:type="dxa"/>
            <w:shd w:val="clear" w:color="auto" w:fill="FFFFFF"/>
          </w:tcPr>
          <w:p w14:paraId="1AA6E7F2" w14:textId="77777777" w:rsidR="00612F18" w:rsidRPr="00612F18" w:rsidRDefault="00612F18" w:rsidP="00612F18">
            <w:pPr>
              <w:spacing w:before="0"/>
              <w:jc w:val="center"/>
              <w:rPr>
                <w:rFonts w:ascii="Calibri" w:hAnsi="Calibri" w:cs="Times New Roman"/>
                <w:b/>
                <w:color w:val="FF0000"/>
                <w:sz w:val="24"/>
              </w:rPr>
            </w:pPr>
          </w:p>
        </w:tc>
        <w:tc>
          <w:tcPr>
            <w:tcW w:w="1345" w:type="dxa"/>
            <w:shd w:val="clear" w:color="auto" w:fill="FFFFFF"/>
          </w:tcPr>
          <w:p w14:paraId="101CFC18" w14:textId="77777777" w:rsidR="00612F18" w:rsidRPr="00612F18" w:rsidRDefault="00612F18" w:rsidP="00612F18">
            <w:pPr>
              <w:spacing w:before="0"/>
              <w:jc w:val="center"/>
              <w:rPr>
                <w:rFonts w:ascii="Calibri" w:hAnsi="Calibri" w:cs="Times New Roman"/>
                <w:b/>
                <w:color w:val="FF0000"/>
                <w:sz w:val="24"/>
              </w:rPr>
            </w:pPr>
          </w:p>
        </w:tc>
      </w:tr>
      <w:tr w:rsidR="00612F18" w:rsidRPr="00612F18" w14:paraId="4FBF0654" w14:textId="77777777" w:rsidTr="00612F18">
        <w:tc>
          <w:tcPr>
            <w:tcW w:w="5218" w:type="dxa"/>
            <w:gridSpan w:val="2"/>
          </w:tcPr>
          <w:p w14:paraId="6C9A01E2" w14:textId="77777777" w:rsidR="00612F18" w:rsidRPr="00612F18" w:rsidRDefault="00612F18" w:rsidP="00612F18">
            <w:pPr>
              <w:spacing w:before="0"/>
              <w:rPr>
                <w:rFonts w:ascii="Calibri" w:hAnsi="Calibri" w:cs="Times New Roman"/>
                <w:i/>
                <w:sz w:val="24"/>
              </w:rPr>
            </w:pPr>
            <w:r w:rsidRPr="00612F18">
              <w:rPr>
                <w:rFonts w:ascii="Calibri" w:hAnsi="Calibri" w:cs="Times New Roman"/>
                <w:i/>
                <w:sz w:val="24"/>
              </w:rPr>
              <w:t>Outsource Service Agreement (if applicable)</w:t>
            </w:r>
          </w:p>
        </w:tc>
        <w:tc>
          <w:tcPr>
            <w:tcW w:w="1167" w:type="dxa"/>
          </w:tcPr>
          <w:p w14:paraId="6B473D1A" w14:textId="77777777" w:rsidR="00612F18" w:rsidRPr="00612F18" w:rsidRDefault="00612F18" w:rsidP="00612F18">
            <w:pPr>
              <w:spacing w:before="0"/>
              <w:rPr>
                <w:rFonts w:ascii="Calibri" w:hAnsi="Calibri" w:cs="Times New Roman"/>
                <w:b/>
                <w:sz w:val="24"/>
              </w:rPr>
            </w:pPr>
          </w:p>
        </w:tc>
        <w:tc>
          <w:tcPr>
            <w:tcW w:w="1080" w:type="dxa"/>
          </w:tcPr>
          <w:p w14:paraId="26FFEDFB" w14:textId="77777777" w:rsidR="00612F18" w:rsidRPr="00612F18" w:rsidRDefault="00612F18" w:rsidP="00612F18">
            <w:pPr>
              <w:spacing w:before="0"/>
              <w:rPr>
                <w:rFonts w:ascii="Calibri" w:hAnsi="Calibri" w:cs="Times New Roman"/>
                <w:b/>
                <w:sz w:val="24"/>
              </w:rPr>
            </w:pPr>
          </w:p>
        </w:tc>
        <w:tc>
          <w:tcPr>
            <w:tcW w:w="1080" w:type="dxa"/>
            <w:shd w:val="clear" w:color="auto" w:fill="FFFFFF"/>
          </w:tcPr>
          <w:p w14:paraId="43598070" w14:textId="77777777" w:rsidR="00612F18" w:rsidRPr="00612F18" w:rsidRDefault="00612F18" w:rsidP="00612F18">
            <w:pPr>
              <w:spacing w:before="0"/>
              <w:rPr>
                <w:rFonts w:ascii="Calibri" w:hAnsi="Calibri" w:cs="Times New Roman"/>
                <w:b/>
                <w:sz w:val="24"/>
              </w:rPr>
            </w:pPr>
          </w:p>
        </w:tc>
        <w:tc>
          <w:tcPr>
            <w:tcW w:w="1345" w:type="dxa"/>
            <w:shd w:val="clear" w:color="auto" w:fill="FFFFFF"/>
          </w:tcPr>
          <w:p w14:paraId="5BA122C0" w14:textId="77777777" w:rsidR="00612F18" w:rsidRPr="00612F18" w:rsidRDefault="00612F18" w:rsidP="00612F18">
            <w:pPr>
              <w:spacing w:before="0"/>
              <w:rPr>
                <w:rFonts w:ascii="Calibri" w:hAnsi="Calibri" w:cs="Times New Roman"/>
                <w:b/>
                <w:sz w:val="24"/>
              </w:rPr>
            </w:pPr>
          </w:p>
        </w:tc>
      </w:tr>
      <w:tr w:rsidR="00612F18" w:rsidRPr="00612F18" w14:paraId="5ECB0273" w14:textId="77777777" w:rsidTr="00612F18">
        <w:tc>
          <w:tcPr>
            <w:tcW w:w="5218" w:type="dxa"/>
            <w:gridSpan w:val="2"/>
          </w:tcPr>
          <w:p w14:paraId="6E62918A" w14:textId="77777777" w:rsidR="00612F18" w:rsidRPr="00612F18" w:rsidRDefault="00612F18" w:rsidP="00612F18">
            <w:pPr>
              <w:spacing w:before="0"/>
              <w:rPr>
                <w:rFonts w:ascii="Calibri" w:hAnsi="Calibri" w:cs="Times New Roman"/>
                <w:i/>
                <w:sz w:val="24"/>
              </w:rPr>
            </w:pPr>
            <w:r w:rsidRPr="00612F18">
              <w:rPr>
                <w:rFonts w:ascii="Calibri" w:hAnsi="Calibri" w:cs="Times New Roman"/>
                <w:i/>
                <w:sz w:val="24"/>
              </w:rPr>
              <w:t>Additional Forms Used (Specify Below)</w:t>
            </w:r>
          </w:p>
        </w:tc>
        <w:tc>
          <w:tcPr>
            <w:tcW w:w="1167" w:type="dxa"/>
          </w:tcPr>
          <w:p w14:paraId="567650D8" w14:textId="77777777" w:rsidR="00612F18" w:rsidRPr="00612F18" w:rsidRDefault="00612F18" w:rsidP="00612F18">
            <w:pPr>
              <w:spacing w:before="0"/>
              <w:rPr>
                <w:rFonts w:ascii="Calibri" w:hAnsi="Calibri" w:cs="Times New Roman"/>
                <w:b/>
                <w:sz w:val="24"/>
              </w:rPr>
            </w:pPr>
          </w:p>
        </w:tc>
        <w:tc>
          <w:tcPr>
            <w:tcW w:w="1080" w:type="dxa"/>
          </w:tcPr>
          <w:p w14:paraId="14085619" w14:textId="77777777" w:rsidR="00612F18" w:rsidRPr="00612F18" w:rsidRDefault="00612F18" w:rsidP="00612F18">
            <w:pPr>
              <w:spacing w:before="0"/>
              <w:rPr>
                <w:rFonts w:ascii="Calibri" w:hAnsi="Calibri" w:cs="Times New Roman"/>
                <w:b/>
                <w:sz w:val="24"/>
              </w:rPr>
            </w:pPr>
          </w:p>
        </w:tc>
        <w:tc>
          <w:tcPr>
            <w:tcW w:w="1080" w:type="dxa"/>
            <w:shd w:val="clear" w:color="auto" w:fill="FFFFFF"/>
          </w:tcPr>
          <w:p w14:paraId="1EDBB894" w14:textId="77777777" w:rsidR="00612F18" w:rsidRPr="00612F18" w:rsidRDefault="00612F18" w:rsidP="00612F18">
            <w:pPr>
              <w:spacing w:before="0"/>
              <w:rPr>
                <w:rFonts w:ascii="Calibri" w:hAnsi="Calibri" w:cs="Times New Roman"/>
                <w:b/>
                <w:sz w:val="24"/>
              </w:rPr>
            </w:pPr>
          </w:p>
        </w:tc>
        <w:tc>
          <w:tcPr>
            <w:tcW w:w="1345" w:type="dxa"/>
            <w:shd w:val="clear" w:color="auto" w:fill="FFFFFF"/>
          </w:tcPr>
          <w:p w14:paraId="6E44C1C8" w14:textId="77777777" w:rsidR="00612F18" w:rsidRPr="00612F18" w:rsidRDefault="00612F18" w:rsidP="00612F18">
            <w:pPr>
              <w:spacing w:before="0"/>
              <w:rPr>
                <w:rFonts w:ascii="Calibri" w:hAnsi="Calibri" w:cs="Times New Roman"/>
                <w:b/>
                <w:sz w:val="24"/>
              </w:rPr>
            </w:pPr>
          </w:p>
        </w:tc>
      </w:tr>
      <w:tr w:rsidR="00612F18" w:rsidRPr="00612F18" w14:paraId="057BE95F" w14:textId="77777777" w:rsidTr="00612F18">
        <w:tc>
          <w:tcPr>
            <w:tcW w:w="265" w:type="dxa"/>
            <w:shd w:val="clear" w:color="auto" w:fill="000000"/>
          </w:tcPr>
          <w:p w14:paraId="2D29EC17" w14:textId="77777777" w:rsidR="00612F18" w:rsidRPr="00612F18" w:rsidRDefault="00612F18" w:rsidP="00612F18">
            <w:pPr>
              <w:spacing w:before="0"/>
              <w:rPr>
                <w:rFonts w:ascii="Calibri" w:hAnsi="Calibri" w:cs="Times New Roman"/>
                <w:sz w:val="24"/>
              </w:rPr>
            </w:pPr>
          </w:p>
        </w:tc>
        <w:tc>
          <w:tcPr>
            <w:tcW w:w="4953" w:type="dxa"/>
          </w:tcPr>
          <w:p w14:paraId="3C5300ED" w14:textId="77777777" w:rsidR="00612F18" w:rsidRPr="00612F18" w:rsidRDefault="00612F18" w:rsidP="00612F18">
            <w:pPr>
              <w:spacing w:before="0"/>
              <w:rPr>
                <w:rFonts w:ascii="Calibri" w:hAnsi="Calibri" w:cs="Times New Roman"/>
                <w:sz w:val="24"/>
              </w:rPr>
            </w:pPr>
          </w:p>
        </w:tc>
        <w:tc>
          <w:tcPr>
            <w:tcW w:w="1167" w:type="dxa"/>
          </w:tcPr>
          <w:p w14:paraId="57576461" w14:textId="77777777" w:rsidR="00612F18" w:rsidRPr="00612F18" w:rsidRDefault="00612F18" w:rsidP="00612F18">
            <w:pPr>
              <w:spacing w:before="0"/>
              <w:rPr>
                <w:rFonts w:ascii="Calibri" w:hAnsi="Calibri" w:cs="Times New Roman"/>
                <w:b/>
                <w:sz w:val="24"/>
              </w:rPr>
            </w:pPr>
          </w:p>
        </w:tc>
        <w:tc>
          <w:tcPr>
            <w:tcW w:w="1080" w:type="dxa"/>
          </w:tcPr>
          <w:p w14:paraId="4EB2C6BD" w14:textId="77777777" w:rsidR="00612F18" w:rsidRPr="00612F18" w:rsidRDefault="00612F18" w:rsidP="00612F18">
            <w:pPr>
              <w:spacing w:before="0"/>
              <w:rPr>
                <w:rFonts w:ascii="Calibri" w:hAnsi="Calibri" w:cs="Times New Roman"/>
                <w:b/>
                <w:sz w:val="24"/>
              </w:rPr>
            </w:pPr>
          </w:p>
        </w:tc>
        <w:tc>
          <w:tcPr>
            <w:tcW w:w="1080" w:type="dxa"/>
            <w:shd w:val="clear" w:color="auto" w:fill="FFFFFF"/>
          </w:tcPr>
          <w:p w14:paraId="3B7F10E9" w14:textId="77777777" w:rsidR="00612F18" w:rsidRPr="00612F18" w:rsidRDefault="00612F18" w:rsidP="00612F18">
            <w:pPr>
              <w:spacing w:before="0"/>
              <w:rPr>
                <w:rFonts w:ascii="Calibri" w:hAnsi="Calibri" w:cs="Times New Roman"/>
                <w:b/>
                <w:sz w:val="24"/>
              </w:rPr>
            </w:pPr>
          </w:p>
        </w:tc>
        <w:tc>
          <w:tcPr>
            <w:tcW w:w="1345" w:type="dxa"/>
            <w:shd w:val="clear" w:color="auto" w:fill="FFFFFF"/>
          </w:tcPr>
          <w:p w14:paraId="14B882BB" w14:textId="77777777" w:rsidR="00612F18" w:rsidRPr="00612F18" w:rsidRDefault="00612F18" w:rsidP="00612F18">
            <w:pPr>
              <w:spacing w:before="0"/>
              <w:rPr>
                <w:rFonts w:ascii="Calibri" w:hAnsi="Calibri" w:cs="Times New Roman"/>
                <w:b/>
                <w:sz w:val="24"/>
              </w:rPr>
            </w:pPr>
          </w:p>
        </w:tc>
      </w:tr>
      <w:tr w:rsidR="00612F18" w:rsidRPr="00612F18" w14:paraId="4F27BF90" w14:textId="77777777" w:rsidTr="00612F18">
        <w:tc>
          <w:tcPr>
            <w:tcW w:w="265" w:type="dxa"/>
            <w:shd w:val="clear" w:color="auto" w:fill="000000"/>
          </w:tcPr>
          <w:p w14:paraId="7DB4A625" w14:textId="77777777" w:rsidR="00612F18" w:rsidRPr="00612F18" w:rsidRDefault="00612F18" w:rsidP="00612F18">
            <w:pPr>
              <w:spacing w:before="0"/>
              <w:rPr>
                <w:rFonts w:ascii="Calibri" w:hAnsi="Calibri" w:cs="Times New Roman"/>
                <w:sz w:val="24"/>
              </w:rPr>
            </w:pPr>
          </w:p>
        </w:tc>
        <w:tc>
          <w:tcPr>
            <w:tcW w:w="4953" w:type="dxa"/>
          </w:tcPr>
          <w:p w14:paraId="1656C1F8" w14:textId="77777777" w:rsidR="00612F18" w:rsidRPr="00612F18" w:rsidRDefault="00612F18" w:rsidP="00612F18">
            <w:pPr>
              <w:spacing w:before="0"/>
              <w:rPr>
                <w:rFonts w:ascii="Calibri" w:hAnsi="Calibri" w:cs="Times New Roman"/>
                <w:sz w:val="24"/>
              </w:rPr>
            </w:pPr>
          </w:p>
        </w:tc>
        <w:tc>
          <w:tcPr>
            <w:tcW w:w="1167" w:type="dxa"/>
          </w:tcPr>
          <w:p w14:paraId="195C098F" w14:textId="77777777" w:rsidR="00612F18" w:rsidRPr="00612F18" w:rsidRDefault="00612F18" w:rsidP="00612F18">
            <w:pPr>
              <w:spacing w:before="0"/>
              <w:rPr>
                <w:rFonts w:ascii="Calibri" w:hAnsi="Calibri" w:cs="Times New Roman"/>
                <w:b/>
                <w:sz w:val="24"/>
              </w:rPr>
            </w:pPr>
          </w:p>
        </w:tc>
        <w:tc>
          <w:tcPr>
            <w:tcW w:w="1080" w:type="dxa"/>
          </w:tcPr>
          <w:p w14:paraId="7AE76AD8" w14:textId="77777777" w:rsidR="00612F18" w:rsidRPr="00612F18" w:rsidRDefault="00612F18" w:rsidP="00612F18">
            <w:pPr>
              <w:spacing w:before="0"/>
              <w:rPr>
                <w:rFonts w:ascii="Calibri" w:hAnsi="Calibri" w:cs="Times New Roman"/>
                <w:b/>
                <w:sz w:val="24"/>
              </w:rPr>
            </w:pPr>
          </w:p>
        </w:tc>
        <w:tc>
          <w:tcPr>
            <w:tcW w:w="1080" w:type="dxa"/>
            <w:shd w:val="clear" w:color="auto" w:fill="FFFFFF"/>
          </w:tcPr>
          <w:p w14:paraId="1AFACDA4" w14:textId="77777777" w:rsidR="00612F18" w:rsidRPr="00612F18" w:rsidRDefault="00612F18" w:rsidP="00612F18">
            <w:pPr>
              <w:spacing w:before="0"/>
              <w:rPr>
                <w:rFonts w:ascii="Calibri" w:hAnsi="Calibri" w:cs="Times New Roman"/>
                <w:b/>
                <w:sz w:val="24"/>
              </w:rPr>
            </w:pPr>
          </w:p>
        </w:tc>
        <w:tc>
          <w:tcPr>
            <w:tcW w:w="1345" w:type="dxa"/>
            <w:shd w:val="clear" w:color="auto" w:fill="FFFFFF"/>
          </w:tcPr>
          <w:p w14:paraId="22AFD915" w14:textId="77777777" w:rsidR="00612F18" w:rsidRPr="00612F18" w:rsidRDefault="00612F18" w:rsidP="00612F18">
            <w:pPr>
              <w:spacing w:before="0"/>
              <w:rPr>
                <w:rFonts w:ascii="Calibri" w:hAnsi="Calibri" w:cs="Times New Roman"/>
                <w:b/>
                <w:sz w:val="24"/>
              </w:rPr>
            </w:pPr>
          </w:p>
        </w:tc>
      </w:tr>
      <w:tr w:rsidR="00612F18" w:rsidRPr="00612F18" w14:paraId="48B02DB4" w14:textId="77777777" w:rsidTr="00612F18">
        <w:tc>
          <w:tcPr>
            <w:tcW w:w="265" w:type="dxa"/>
            <w:shd w:val="clear" w:color="auto" w:fill="000000"/>
          </w:tcPr>
          <w:p w14:paraId="42ECD559" w14:textId="77777777" w:rsidR="00612F18" w:rsidRPr="00612F18" w:rsidRDefault="00612F18" w:rsidP="00612F18">
            <w:pPr>
              <w:spacing w:before="0"/>
              <w:rPr>
                <w:rFonts w:ascii="Calibri" w:hAnsi="Calibri" w:cs="Times New Roman"/>
                <w:sz w:val="24"/>
              </w:rPr>
            </w:pPr>
          </w:p>
        </w:tc>
        <w:tc>
          <w:tcPr>
            <w:tcW w:w="4953" w:type="dxa"/>
          </w:tcPr>
          <w:p w14:paraId="12C18F9A" w14:textId="77777777" w:rsidR="00612F18" w:rsidRPr="00612F18" w:rsidRDefault="00612F18" w:rsidP="00612F18">
            <w:pPr>
              <w:spacing w:before="0"/>
              <w:rPr>
                <w:rFonts w:ascii="Calibri" w:hAnsi="Calibri" w:cs="Times New Roman"/>
                <w:sz w:val="24"/>
              </w:rPr>
            </w:pPr>
          </w:p>
        </w:tc>
        <w:tc>
          <w:tcPr>
            <w:tcW w:w="1167" w:type="dxa"/>
          </w:tcPr>
          <w:p w14:paraId="26AEB960" w14:textId="77777777" w:rsidR="00612F18" w:rsidRPr="00612F18" w:rsidRDefault="00612F18" w:rsidP="00612F18">
            <w:pPr>
              <w:spacing w:before="0"/>
              <w:rPr>
                <w:rFonts w:ascii="Calibri" w:hAnsi="Calibri" w:cs="Times New Roman"/>
                <w:b/>
                <w:sz w:val="24"/>
              </w:rPr>
            </w:pPr>
          </w:p>
        </w:tc>
        <w:tc>
          <w:tcPr>
            <w:tcW w:w="1080" w:type="dxa"/>
          </w:tcPr>
          <w:p w14:paraId="180A54B8" w14:textId="77777777" w:rsidR="00612F18" w:rsidRPr="00612F18" w:rsidRDefault="00612F18" w:rsidP="00612F18">
            <w:pPr>
              <w:spacing w:before="0"/>
              <w:rPr>
                <w:rFonts w:ascii="Calibri" w:hAnsi="Calibri" w:cs="Times New Roman"/>
                <w:b/>
                <w:sz w:val="24"/>
              </w:rPr>
            </w:pPr>
          </w:p>
        </w:tc>
        <w:tc>
          <w:tcPr>
            <w:tcW w:w="1080" w:type="dxa"/>
            <w:shd w:val="clear" w:color="auto" w:fill="FFFFFF"/>
          </w:tcPr>
          <w:p w14:paraId="5F60DD33" w14:textId="77777777" w:rsidR="00612F18" w:rsidRPr="00612F18" w:rsidRDefault="00612F18" w:rsidP="00612F18">
            <w:pPr>
              <w:spacing w:before="0"/>
              <w:rPr>
                <w:rFonts w:ascii="Calibri" w:hAnsi="Calibri" w:cs="Times New Roman"/>
                <w:b/>
                <w:sz w:val="24"/>
              </w:rPr>
            </w:pPr>
          </w:p>
        </w:tc>
        <w:tc>
          <w:tcPr>
            <w:tcW w:w="1345" w:type="dxa"/>
            <w:shd w:val="clear" w:color="auto" w:fill="FFFFFF"/>
          </w:tcPr>
          <w:p w14:paraId="2212DCDF" w14:textId="77777777" w:rsidR="00612F18" w:rsidRPr="00612F18" w:rsidRDefault="00612F18" w:rsidP="00612F18">
            <w:pPr>
              <w:spacing w:before="0"/>
              <w:rPr>
                <w:rFonts w:ascii="Calibri" w:hAnsi="Calibri" w:cs="Times New Roman"/>
                <w:b/>
                <w:sz w:val="24"/>
              </w:rPr>
            </w:pPr>
          </w:p>
        </w:tc>
      </w:tr>
      <w:tr w:rsidR="00612F18" w:rsidRPr="00612F18" w14:paraId="35E51685" w14:textId="77777777" w:rsidTr="00612F18">
        <w:tc>
          <w:tcPr>
            <w:tcW w:w="265" w:type="dxa"/>
            <w:shd w:val="clear" w:color="auto" w:fill="000000"/>
          </w:tcPr>
          <w:p w14:paraId="29D6324D" w14:textId="77777777" w:rsidR="00612F18" w:rsidRPr="00612F18" w:rsidRDefault="00612F18" w:rsidP="00612F18">
            <w:pPr>
              <w:spacing w:before="0"/>
              <w:rPr>
                <w:rFonts w:ascii="Calibri" w:hAnsi="Calibri" w:cs="Times New Roman"/>
                <w:sz w:val="24"/>
              </w:rPr>
            </w:pPr>
          </w:p>
        </w:tc>
        <w:tc>
          <w:tcPr>
            <w:tcW w:w="4953" w:type="dxa"/>
          </w:tcPr>
          <w:p w14:paraId="19547AA2" w14:textId="77777777" w:rsidR="00612F18" w:rsidRPr="00612F18" w:rsidRDefault="00612F18" w:rsidP="00612F18">
            <w:pPr>
              <w:spacing w:before="0"/>
              <w:rPr>
                <w:rFonts w:ascii="Calibri" w:hAnsi="Calibri" w:cs="Times New Roman"/>
                <w:sz w:val="24"/>
              </w:rPr>
            </w:pPr>
          </w:p>
        </w:tc>
        <w:tc>
          <w:tcPr>
            <w:tcW w:w="1167" w:type="dxa"/>
          </w:tcPr>
          <w:p w14:paraId="58F15757" w14:textId="77777777" w:rsidR="00612F18" w:rsidRPr="00612F18" w:rsidRDefault="00612F18" w:rsidP="00612F18">
            <w:pPr>
              <w:spacing w:before="0"/>
              <w:rPr>
                <w:rFonts w:ascii="Calibri" w:hAnsi="Calibri" w:cs="Times New Roman"/>
                <w:b/>
                <w:sz w:val="24"/>
              </w:rPr>
            </w:pPr>
          </w:p>
        </w:tc>
        <w:tc>
          <w:tcPr>
            <w:tcW w:w="1080" w:type="dxa"/>
          </w:tcPr>
          <w:p w14:paraId="3DB0912D" w14:textId="77777777" w:rsidR="00612F18" w:rsidRPr="00612F18" w:rsidRDefault="00612F18" w:rsidP="00612F18">
            <w:pPr>
              <w:spacing w:before="0"/>
              <w:rPr>
                <w:rFonts w:ascii="Calibri" w:hAnsi="Calibri" w:cs="Times New Roman"/>
                <w:b/>
                <w:sz w:val="24"/>
              </w:rPr>
            </w:pPr>
          </w:p>
        </w:tc>
        <w:tc>
          <w:tcPr>
            <w:tcW w:w="1080" w:type="dxa"/>
            <w:shd w:val="clear" w:color="auto" w:fill="FFFFFF"/>
          </w:tcPr>
          <w:p w14:paraId="39BE4CC1" w14:textId="77777777" w:rsidR="00612F18" w:rsidRPr="00612F18" w:rsidRDefault="00612F18" w:rsidP="00612F18">
            <w:pPr>
              <w:spacing w:before="0"/>
              <w:rPr>
                <w:rFonts w:ascii="Calibri" w:hAnsi="Calibri" w:cs="Times New Roman"/>
                <w:b/>
                <w:sz w:val="24"/>
              </w:rPr>
            </w:pPr>
          </w:p>
        </w:tc>
        <w:tc>
          <w:tcPr>
            <w:tcW w:w="1345" w:type="dxa"/>
            <w:shd w:val="clear" w:color="auto" w:fill="FFFFFF"/>
          </w:tcPr>
          <w:p w14:paraId="5493670C" w14:textId="77777777" w:rsidR="00612F18" w:rsidRPr="00612F18" w:rsidRDefault="00612F18" w:rsidP="00612F18">
            <w:pPr>
              <w:spacing w:before="0"/>
              <w:rPr>
                <w:rFonts w:ascii="Calibri" w:hAnsi="Calibri" w:cs="Times New Roman"/>
                <w:b/>
                <w:sz w:val="24"/>
              </w:rPr>
            </w:pPr>
          </w:p>
        </w:tc>
      </w:tr>
      <w:tr w:rsidR="00612F18" w:rsidRPr="00612F18" w14:paraId="0BE24922" w14:textId="77777777" w:rsidTr="00612F18">
        <w:tc>
          <w:tcPr>
            <w:tcW w:w="265" w:type="dxa"/>
            <w:shd w:val="clear" w:color="auto" w:fill="000000"/>
          </w:tcPr>
          <w:p w14:paraId="309DBA05" w14:textId="77777777" w:rsidR="00612F18" w:rsidRPr="00612F18" w:rsidRDefault="00612F18" w:rsidP="00612F18">
            <w:pPr>
              <w:spacing w:before="0"/>
              <w:rPr>
                <w:rFonts w:ascii="Calibri" w:hAnsi="Calibri" w:cs="Times New Roman"/>
                <w:sz w:val="24"/>
              </w:rPr>
            </w:pPr>
          </w:p>
        </w:tc>
        <w:tc>
          <w:tcPr>
            <w:tcW w:w="4953" w:type="dxa"/>
          </w:tcPr>
          <w:p w14:paraId="2DF61328" w14:textId="77777777" w:rsidR="00612F18" w:rsidRPr="00612F18" w:rsidRDefault="00612F18" w:rsidP="00612F18">
            <w:pPr>
              <w:spacing w:before="0"/>
              <w:rPr>
                <w:rFonts w:ascii="Calibri" w:hAnsi="Calibri" w:cs="Times New Roman"/>
                <w:sz w:val="24"/>
              </w:rPr>
            </w:pPr>
          </w:p>
        </w:tc>
        <w:tc>
          <w:tcPr>
            <w:tcW w:w="1167" w:type="dxa"/>
          </w:tcPr>
          <w:p w14:paraId="5449A7FE" w14:textId="77777777" w:rsidR="00612F18" w:rsidRPr="00612F18" w:rsidRDefault="00612F18" w:rsidP="00612F18">
            <w:pPr>
              <w:spacing w:before="0"/>
              <w:rPr>
                <w:rFonts w:ascii="Calibri" w:hAnsi="Calibri" w:cs="Times New Roman"/>
                <w:b/>
                <w:sz w:val="24"/>
              </w:rPr>
            </w:pPr>
          </w:p>
        </w:tc>
        <w:tc>
          <w:tcPr>
            <w:tcW w:w="1080" w:type="dxa"/>
          </w:tcPr>
          <w:p w14:paraId="28BE9989" w14:textId="77777777" w:rsidR="00612F18" w:rsidRPr="00612F18" w:rsidRDefault="00612F18" w:rsidP="00612F18">
            <w:pPr>
              <w:spacing w:before="0"/>
              <w:rPr>
                <w:rFonts w:ascii="Calibri" w:hAnsi="Calibri" w:cs="Times New Roman"/>
                <w:b/>
                <w:sz w:val="24"/>
              </w:rPr>
            </w:pPr>
          </w:p>
        </w:tc>
        <w:tc>
          <w:tcPr>
            <w:tcW w:w="1080" w:type="dxa"/>
            <w:shd w:val="clear" w:color="auto" w:fill="FFFFFF"/>
          </w:tcPr>
          <w:p w14:paraId="3314E394" w14:textId="77777777" w:rsidR="00612F18" w:rsidRPr="00612F18" w:rsidRDefault="00612F18" w:rsidP="00612F18">
            <w:pPr>
              <w:spacing w:before="0"/>
              <w:rPr>
                <w:rFonts w:ascii="Calibri" w:hAnsi="Calibri" w:cs="Times New Roman"/>
                <w:b/>
                <w:sz w:val="24"/>
              </w:rPr>
            </w:pPr>
          </w:p>
        </w:tc>
        <w:tc>
          <w:tcPr>
            <w:tcW w:w="1345" w:type="dxa"/>
            <w:shd w:val="clear" w:color="auto" w:fill="FFFFFF"/>
          </w:tcPr>
          <w:p w14:paraId="436B7131" w14:textId="77777777" w:rsidR="00612F18" w:rsidRPr="00612F18" w:rsidRDefault="00612F18" w:rsidP="00612F18">
            <w:pPr>
              <w:spacing w:before="0"/>
              <w:rPr>
                <w:rFonts w:ascii="Calibri" w:hAnsi="Calibri" w:cs="Times New Roman"/>
                <w:b/>
                <w:sz w:val="24"/>
              </w:rPr>
            </w:pPr>
          </w:p>
        </w:tc>
      </w:tr>
      <w:tr w:rsidR="00612F18" w:rsidRPr="00612F18" w14:paraId="2D7D7D71" w14:textId="77777777" w:rsidTr="00612F18">
        <w:tc>
          <w:tcPr>
            <w:tcW w:w="265" w:type="dxa"/>
            <w:shd w:val="clear" w:color="auto" w:fill="000000"/>
          </w:tcPr>
          <w:p w14:paraId="031C5926" w14:textId="77777777" w:rsidR="00612F18" w:rsidRPr="00612F18" w:rsidRDefault="00612F18" w:rsidP="00612F18">
            <w:pPr>
              <w:spacing w:before="0"/>
              <w:rPr>
                <w:rFonts w:ascii="Calibri" w:hAnsi="Calibri" w:cs="Times New Roman"/>
                <w:sz w:val="24"/>
              </w:rPr>
            </w:pPr>
          </w:p>
        </w:tc>
        <w:tc>
          <w:tcPr>
            <w:tcW w:w="4953" w:type="dxa"/>
          </w:tcPr>
          <w:p w14:paraId="7194B854" w14:textId="77777777" w:rsidR="00612F18" w:rsidRPr="00612F18" w:rsidRDefault="00612F18" w:rsidP="00612F18">
            <w:pPr>
              <w:spacing w:before="0"/>
              <w:rPr>
                <w:rFonts w:ascii="Calibri" w:hAnsi="Calibri" w:cs="Times New Roman"/>
                <w:sz w:val="24"/>
              </w:rPr>
            </w:pPr>
          </w:p>
        </w:tc>
        <w:tc>
          <w:tcPr>
            <w:tcW w:w="1167" w:type="dxa"/>
          </w:tcPr>
          <w:p w14:paraId="71707131" w14:textId="77777777" w:rsidR="00612F18" w:rsidRPr="00612F18" w:rsidRDefault="00612F18" w:rsidP="00612F18">
            <w:pPr>
              <w:spacing w:before="0"/>
              <w:rPr>
                <w:rFonts w:ascii="Calibri" w:hAnsi="Calibri" w:cs="Times New Roman"/>
                <w:b/>
                <w:sz w:val="24"/>
              </w:rPr>
            </w:pPr>
          </w:p>
        </w:tc>
        <w:tc>
          <w:tcPr>
            <w:tcW w:w="1080" w:type="dxa"/>
          </w:tcPr>
          <w:p w14:paraId="01B34D54" w14:textId="77777777" w:rsidR="00612F18" w:rsidRPr="00612F18" w:rsidRDefault="00612F18" w:rsidP="00612F18">
            <w:pPr>
              <w:spacing w:before="0"/>
              <w:rPr>
                <w:rFonts w:ascii="Calibri" w:hAnsi="Calibri" w:cs="Times New Roman"/>
                <w:b/>
                <w:sz w:val="24"/>
              </w:rPr>
            </w:pPr>
          </w:p>
        </w:tc>
        <w:tc>
          <w:tcPr>
            <w:tcW w:w="1080" w:type="dxa"/>
            <w:shd w:val="clear" w:color="auto" w:fill="FFFFFF"/>
          </w:tcPr>
          <w:p w14:paraId="56AA51FA" w14:textId="77777777" w:rsidR="00612F18" w:rsidRPr="00612F18" w:rsidRDefault="00612F18" w:rsidP="00612F18">
            <w:pPr>
              <w:spacing w:before="0"/>
              <w:rPr>
                <w:rFonts w:ascii="Calibri" w:hAnsi="Calibri" w:cs="Times New Roman"/>
                <w:b/>
                <w:sz w:val="24"/>
              </w:rPr>
            </w:pPr>
          </w:p>
        </w:tc>
        <w:tc>
          <w:tcPr>
            <w:tcW w:w="1345" w:type="dxa"/>
            <w:shd w:val="clear" w:color="auto" w:fill="FFFFFF"/>
          </w:tcPr>
          <w:p w14:paraId="5F17C215" w14:textId="77777777" w:rsidR="00612F18" w:rsidRPr="00612F18" w:rsidRDefault="00612F18" w:rsidP="00612F18">
            <w:pPr>
              <w:spacing w:before="0"/>
              <w:rPr>
                <w:rFonts w:ascii="Calibri" w:hAnsi="Calibri" w:cs="Times New Roman"/>
                <w:b/>
                <w:sz w:val="24"/>
              </w:rPr>
            </w:pPr>
          </w:p>
        </w:tc>
      </w:tr>
    </w:tbl>
    <w:p w14:paraId="42421B69" w14:textId="77777777" w:rsidR="00612F18" w:rsidRPr="00612F18" w:rsidRDefault="00612F18" w:rsidP="00612F18">
      <w:pPr>
        <w:spacing w:before="0" w:after="160" w:line="259" w:lineRule="auto"/>
        <w:rPr>
          <w:rFonts w:ascii="Calibri" w:eastAsia="Calibri" w:hAnsi="Calibri" w:cs="Times New Roman"/>
          <w:b/>
          <w:sz w:val="24"/>
        </w:rPr>
      </w:pPr>
    </w:p>
    <w:p w14:paraId="0224A02F" w14:textId="7FB22436" w:rsidR="008C2F65" w:rsidRPr="008C2F65" w:rsidRDefault="008C2F65" w:rsidP="00C6429B">
      <w:pPr>
        <w:rPr>
          <w:rFonts w:ascii="Times New Roman" w:eastAsia="Times New Roman" w:hAnsi="Times New Roman" w:cs="Times New Roman"/>
          <w:sz w:val="40"/>
          <w:szCs w:val="20"/>
        </w:rPr>
      </w:pPr>
      <w:bookmarkStart w:id="342" w:name="_Toc477423802"/>
      <w:bookmarkStart w:id="343" w:name="_Toc487457052"/>
      <w:bookmarkStart w:id="344" w:name="_Toc21688165"/>
      <w:bookmarkEnd w:id="340"/>
      <w:r w:rsidRPr="008C2F65">
        <w:rPr>
          <w:rFonts w:ascii="Times New Roman" w:eastAsia="Times New Roman" w:hAnsi="Times New Roman" w:cs="Times New Roman"/>
          <w:b/>
          <w:sz w:val="28"/>
          <w:szCs w:val="20"/>
        </w:rPr>
        <w:t>3.</w:t>
      </w:r>
      <w:r w:rsidRPr="008C2F65">
        <w:rPr>
          <w:rFonts w:ascii="Times New Roman" w:eastAsia="Times New Roman" w:hAnsi="Times New Roman" w:cs="Times New Roman"/>
          <w:b/>
          <w:sz w:val="24"/>
          <w:szCs w:val="20"/>
        </w:rPr>
        <w:t xml:space="preserve"> Vehicle Inventory</w:t>
      </w:r>
      <w:bookmarkEnd w:id="342"/>
      <w:bookmarkEnd w:id="343"/>
      <w:bookmarkEnd w:id="344"/>
    </w:p>
    <w:tbl>
      <w:tblPr>
        <w:tblStyle w:val="TableGrid1"/>
        <w:tblW w:w="0" w:type="auto"/>
        <w:tblLook w:val="04A0" w:firstRow="1" w:lastRow="0" w:firstColumn="1" w:lastColumn="0" w:noHBand="0" w:noVBand="1"/>
      </w:tblPr>
      <w:tblGrid>
        <w:gridCol w:w="4135"/>
        <w:gridCol w:w="5139"/>
      </w:tblGrid>
      <w:tr w:rsidR="008C2F65" w:rsidRPr="008C2F65" w14:paraId="3961BD0E" w14:textId="77777777" w:rsidTr="008C2F65">
        <w:trPr>
          <w:trHeight w:val="485"/>
        </w:trPr>
        <w:tc>
          <w:tcPr>
            <w:tcW w:w="4135" w:type="dxa"/>
            <w:shd w:val="clear" w:color="auto" w:fill="D9D9D9"/>
            <w:vAlign w:val="center"/>
          </w:tcPr>
          <w:p w14:paraId="5221E465" w14:textId="77777777" w:rsidR="008C2F65" w:rsidRPr="008C2F65" w:rsidRDefault="008C2F65" w:rsidP="008C2F65">
            <w:pPr>
              <w:spacing w:before="0"/>
              <w:contextualSpacing/>
              <w:rPr>
                <w:rFonts w:ascii="Calibri" w:hAnsi="Calibri" w:cs="Times New Roman"/>
              </w:rPr>
            </w:pPr>
            <w:r w:rsidRPr="008C2F65">
              <w:rPr>
                <w:rFonts w:ascii="Calibri" w:hAnsi="Calibri" w:cs="Times New Roman"/>
              </w:rPr>
              <w:br w:type="page"/>
            </w:r>
            <w:r w:rsidRPr="008C2F65">
              <w:rPr>
                <w:rFonts w:ascii="Calibri" w:hAnsi="Calibri" w:cs="Times New Roman"/>
              </w:rPr>
              <w:br w:type="page"/>
              <w:t>Number of Vehicles Operated in Agency Fleet:</w:t>
            </w:r>
          </w:p>
        </w:tc>
        <w:tc>
          <w:tcPr>
            <w:tcW w:w="5139" w:type="dxa"/>
          </w:tcPr>
          <w:p w14:paraId="7943CECE" w14:textId="77777777" w:rsidR="008C2F65" w:rsidRPr="008C2F65" w:rsidRDefault="008C2F65" w:rsidP="008C2F65">
            <w:pPr>
              <w:spacing w:before="0"/>
              <w:contextualSpacing/>
              <w:rPr>
                <w:rFonts w:ascii="Calibri" w:hAnsi="Calibri" w:cs="Times New Roman"/>
                <w:color w:val="FF0000"/>
              </w:rPr>
            </w:pPr>
          </w:p>
        </w:tc>
      </w:tr>
      <w:tr w:rsidR="008C2F65" w:rsidRPr="008C2F65" w14:paraId="3735EE6C" w14:textId="77777777" w:rsidTr="008C2F65">
        <w:trPr>
          <w:trHeight w:val="485"/>
        </w:trPr>
        <w:tc>
          <w:tcPr>
            <w:tcW w:w="4135" w:type="dxa"/>
            <w:shd w:val="clear" w:color="auto" w:fill="D9D9D9"/>
            <w:vAlign w:val="center"/>
          </w:tcPr>
          <w:p w14:paraId="759EA49D" w14:textId="77777777" w:rsidR="008C2F65" w:rsidRPr="008C2F65" w:rsidRDefault="008C2F65" w:rsidP="008C2F65">
            <w:pPr>
              <w:spacing w:before="0"/>
              <w:contextualSpacing/>
              <w:rPr>
                <w:rFonts w:ascii="Calibri" w:hAnsi="Calibri" w:cs="Times New Roman"/>
              </w:rPr>
            </w:pPr>
            <w:r w:rsidRPr="008C2F65">
              <w:rPr>
                <w:rFonts w:ascii="Calibri" w:hAnsi="Calibri" w:cs="Times New Roman"/>
              </w:rPr>
              <w:t xml:space="preserve">Number of CDL-Required </w:t>
            </w:r>
            <w:proofErr w:type="gramStart"/>
            <w:r w:rsidRPr="008C2F65">
              <w:rPr>
                <w:rFonts w:ascii="Calibri" w:hAnsi="Calibri" w:cs="Times New Roman"/>
              </w:rPr>
              <w:t xml:space="preserve">Vehicles  </w:t>
            </w:r>
            <w:r w:rsidRPr="008C2F65">
              <w:rPr>
                <w:rFonts w:ascii="Times New Roman" w:hAnsi="Times New Roman" w:cs="Times New Roman"/>
              </w:rPr>
              <w:t>(</w:t>
            </w:r>
            <w:proofErr w:type="gramEnd"/>
            <w:r w:rsidRPr="008C2F65">
              <w:rPr>
                <w:rFonts w:ascii="Times New Roman" w:hAnsi="Times New Roman" w:cs="Times New Roman"/>
              </w:rPr>
              <w:t>16+ passenger vehicles)</w:t>
            </w:r>
          </w:p>
        </w:tc>
        <w:tc>
          <w:tcPr>
            <w:tcW w:w="5139" w:type="dxa"/>
          </w:tcPr>
          <w:p w14:paraId="621E15C4" w14:textId="77777777" w:rsidR="008C2F65" w:rsidRPr="008C2F65" w:rsidRDefault="008C2F65" w:rsidP="008C2F65">
            <w:pPr>
              <w:spacing w:before="0"/>
              <w:contextualSpacing/>
              <w:rPr>
                <w:rFonts w:ascii="Calibri" w:hAnsi="Calibri" w:cs="Times New Roman"/>
                <w:color w:val="FF0000"/>
              </w:rPr>
            </w:pPr>
          </w:p>
        </w:tc>
      </w:tr>
      <w:tr w:rsidR="008C2F65" w:rsidRPr="008C2F65" w14:paraId="38B94CF8" w14:textId="77777777" w:rsidTr="008C2F65">
        <w:trPr>
          <w:trHeight w:val="485"/>
        </w:trPr>
        <w:tc>
          <w:tcPr>
            <w:tcW w:w="4135" w:type="dxa"/>
            <w:shd w:val="clear" w:color="auto" w:fill="D9D9D9"/>
            <w:vAlign w:val="center"/>
          </w:tcPr>
          <w:p w14:paraId="2B08867E" w14:textId="77777777" w:rsidR="008C2F65" w:rsidRPr="008C2F65" w:rsidRDefault="008C2F65" w:rsidP="008C2F65">
            <w:pPr>
              <w:autoSpaceDE w:val="0"/>
              <w:autoSpaceDN w:val="0"/>
              <w:adjustRightInd w:val="0"/>
              <w:spacing w:before="0"/>
              <w:rPr>
                <w:rFonts w:ascii="Calibri" w:hAnsi="Calibri" w:cs="Times New Roman"/>
              </w:rPr>
            </w:pPr>
            <w:r w:rsidRPr="008C2F65">
              <w:rPr>
                <w:rFonts w:ascii="Calibri" w:hAnsi="Calibri" w:cs="Times New Roman"/>
              </w:rPr>
              <w:t>Number of Vehicles Wheelchair Accessible</w:t>
            </w:r>
          </w:p>
        </w:tc>
        <w:tc>
          <w:tcPr>
            <w:tcW w:w="5139" w:type="dxa"/>
          </w:tcPr>
          <w:p w14:paraId="011C60C6" w14:textId="77777777" w:rsidR="008C2F65" w:rsidRPr="008C2F65" w:rsidRDefault="008C2F65" w:rsidP="008C2F65">
            <w:pPr>
              <w:spacing w:before="0"/>
              <w:contextualSpacing/>
              <w:rPr>
                <w:rFonts w:ascii="Calibri" w:hAnsi="Calibri" w:cs="Times New Roman"/>
                <w:color w:val="FF0000"/>
              </w:rPr>
            </w:pPr>
          </w:p>
        </w:tc>
      </w:tr>
      <w:tr w:rsidR="008C2F65" w:rsidRPr="008C2F65" w14:paraId="24B9398C" w14:textId="77777777" w:rsidTr="008C2F65">
        <w:trPr>
          <w:trHeight w:val="485"/>
        </w:trPr>
        <w:tc>
          <w:tcPr>
            <w:tcW w:w="4135" w:type="dxa"/>
            <w:shd w:val="clear" w:color="auto" w:fill="D9D9D9"/>
            <w:vAlign w:val="center"/>
          </w:tcPr>
          <w:p w14:paraId="37CA930C" w14:textId="77777777" w:rsidR="008C2F65" w:rsidRPr="008C2F65" w:rsidRDefault="008C2F65" w:rsidP="008C2F65">
            <w:pPr>
              <w:autoSpaceDE w:val="0"/>
              <w:autoSpaceDN w:val="0"/>
              <w:adjustRightInd w:val="0"/>
              <w:spacing w:before="0"/>
              <w:rPr>
                <w:rFonts w:ascii="Calibri" w:hAnsi="Calibri" w:cs="Times New Roman"/>
              </w:rPr>
            </w:pPr>
            <w:r w:rsidRPr="008C2F65">
              <w:rPr>
                <w:rFonts w:ascii="Calibri" w:hAnsi="Calibri" w:cs="Times New Roman"/>
              </w:rPr>
              <w:t># of Type II Vehicles:</w:t>
            </w:r>
          </w:p>
        </w:tc>
        <w:tc>
          <w:tcPr>
            <w:tcW w:w="5139" w:type="dxa"/>
          </w:tcPr>
          <w:p w14:paraId="71780734" w14:textId="77777777" w:rsidR="008C2F65" w:rsidRPr="008C2F65" w:rsidRDefault="008C2F65" w:rsidP="008C2F65">
            <w:pPr>
              <w:spacing w:before="0"/>
              <w:contextualSpacing/>
              <w:rPr>
                <w:rFonts w:ascii="Calibri" w:hAnsi="Calibri" w:cs="Times New Roman"/>
                <w:color w:val="FF0000"/>
              </w:rPr>
            </w:pPr>
          </w:p>
        </w:tc>
      </w:tr>
      <w:tr w:rsidR="008C2F65" w:rsidRPr="008C2F65" w14:paraId="62D020BF" w14:textId="77777777" w:rsidTr="008C2F65">
        <w:trPr>
          <w:trHeight w:val="485"/>
        </w:trPr>
        <w:tc>
          <w:tcPr>
            <w:tcW w:w="4135" w:type="dxa"/>
            <w:shd w:val="clear" w:color="auto" w:fill="D9D9D9"/>
            <w:vAlign w:val="center"/>
          </w:tcPr>
          <w:p w14:paraId="70E179D0" w14:textId="77777777" w:rsidR="008C2F65" w:rsidRPr="008C2F65" w:rsidRDefault="008C2F65" w:rsidP="008C2F65">
            <w:pPr>
              <w:autoSpaceDE w:val="0"/>
              <w:autoSpaceDN w:val="0"/>
              <w:adjustRightInd w:val="0"/>
              <w:spacing w:before="0"/>
              <w:rPr>
                <w:rFonts w:ascii="Calibri" w:hAnsi="Calibri" w:cs="Times New Roman"/>
              </w:rPr>
            </w:pPr>
            <w:r w:rsidRPr="008C2F65">
              <w:rPr>
                <w:rFonts w:ascii="Calibri" w:hAnsi="Calibri" w:cs="Times New Roman"/>
              </w:rPr>
              <w:t># of Type III Vehicles:</w:t>
            </w:r>
          </w:p>
        </w:tc>
        <w:tc>
          <w:tcPr>
            <w:tcW w:w="5139" w:type="dxa"/>
          </w:tcPr>
          <w:p w14:paraId="150B051F" w14:textId="77777777" w:rsidR="008C2F65" w:rsidRPr="008C2F65" w:rsidRDefault="008C2F65" w:rsidP="008C2F65">
            <w:pPr>
              <w:spacing w:before="0"/>
              <w:contextualSpacing/>
              <w:rPr>
                <w:rFonts w:ascii="Calibri" w:hAnsi="Calibri" w:cs="Times New Roman"/>
                <w:color w:val="FF0000"/>
              </w:rPr>
            </w:pPr>
          </w:p>
        </w:tc>
      </w:tr>
    </w:tbl>
    <w:p w14:paraId="658518D9" w14:textId="77777777" w:rsidR="008C2F65" w:rsidRPr="008C2F65" w:rsidRDefault="008C2F65" w:rsidP="008C2F65">
      <w:pPr>
        <w:spacing w:before="0" w:after="160" w:line="259" w:lineRule="auto"/>
        <w:rPr>
          <w:rFonts w:ascii="Calibri" w:eastAsia="Calibri" w:hAnsi="Calibri" w:cs="Times New Roman"/>
        </w:rPr>
      </w:pPr>
    </w:p>
    <w:p w14:paraId="3E173864" w14:textId="77777777" w:rsidR="008C2F65" w:rsidRPr="008C2F65" w:rsidRDefault="008C2F65" w:rsidP="008C2F65">
      <w:pPr>
        <w:tabs>
          <w:tab w:val="left" w:pos="0"/>
          <w:tab w:val="left" w:pos="630"/>
          <w:tab w:val="left" w:pos="1440"/>
          <w:tab w:val="left" w:pos="2160"/>
          <w:tab w:val="left" w:pos="2880"/>
          <w:tab w:val="left" w:pos="3600"/>
          <w:tab w:val="left" w:pos="4320"/>
          <w:tab w:val="left" w:pos="5040"/>
          <w:tab w:val="left" w:pos="5675"/>
        </w:tabs>
        <w:spacing w:before="0" w:after="160" w:line="259" w:lineRule="auto"/>
        <w:ind w:hanging="720"/>
        <w:rPr>
          <w:rFonts w:ascii="Calibri" w:eastAsia="Calibri" w:hAnsi="Calibri" w:cs="Times New Roman"/>
        </w:rPr>
      </w:pPr>
      <w:r w:rsidRPr="008C2F65">
        <w:rPr>
          <w:rFonts w:ascii="Calibri" w:eastAsia="Calibri" w:hAnsi="Calibri" w:cs="Times New Roman"/>
        </w:rPr>
        <w:tab/>
        <w:t>How many locations do the vehicles operate out of?  Please identify the locations from which vehicles operate in the table below:</w:t>
      </w:r>
    </w:p>
    <w:tbl>
      <w:tblPr>
        <w:tblStyle w:val="TableGrid1"/>
        <w:tblW w:w="0" w:type="auto"/>
        <w:tblInd w:w="-5" w:type="dxa"/>
        <w:tblLook w:val="04A0" w:firstRow="1" w:lastRow="0" w:firstColumn="1" w:lastColumn="0" w:noHBand="0" w:noVBand="1"/>
      </w:tblPr>
      <w:tblGrid>
        <w:gridCol w:w="2679"/>
        <w:gridCol w:w="6591"/>
      </w:tblGrid>
      <w:tr w:rsidR="008C2F65" w:rsidRPr="008C2F65" w14:paraId="22400835" w14:textId="77777777" w:rsidTr="008C2F65">
        <w:trPr>
          <w:trHeight w:val="432"/>
        </w:trPr>
        <w:tc>
          <w:tcPr>
            <w:tcW w:w="2679" w:type="dxa"/>
            <w:shd w:val="clear" w:color="auto" w:fill="D9D9D9"/>
            <w:vAlign w:val="center"/>
          </w:tcPr>
          <w:p w14:paraId="1BDB1BF6" w14:textId="77777777" w:rsidR="008C2F65" w:rsidRPr="008C2F65" w:rsidRDefault="008C2F65" w:rsidP="008C2F65">
            <w:pPr>
              <w:spacing w:before="0"/>
              <w:rPr>
                <w:rFonts w:ascii="Calibri" w:hAnsi="Calibri" w:cs="Times New Roman"/>
              </w:rPr>
            </w:pPr>
            <w:r w:rsidRPr="008C2F65">
              <w:rPr>
                <w:rFonts w:ascii="Calibri" w:hAnsi="Calibri" w:cs="Times New Roman"/>
              </w:rPr>
              <w:t>Primary Location</w:t>
            </w:r>
          </w:p>
        </w:tc>
        <w:tc>
          <w:tcPr>
            <w:tcW w:w="6591" w:type="dxa"/>
          </w:tcPr>
          <w:p w14:paraId="3FCC78B8" w14:textId="77777777" w:rsidR="008C2F65" w:rsidRPr="008C2F65" w:rsidRDefault="008C2F65" w:rsidP="008C2F65">
            <w:pPr>
              <w:spacing w:before="0"/>
              <w:rPr>
                <w:rFonts w:ascii="Calibri" w:hAnsi="Calibri" w:cs="Times New Roman"/>
              </w:rPr>
            </w:pPr>
          </w:p>
        </w:tc>
      </w:tr>
      <w:tr w:rsidR="008C2F65" w:rsidRPr="008C2F65" w14:paraId="3055C48D" w14:textId="77777777" w:rsidTr="008C2F65">
        <w:trPr>
          <w:trHeight w:val="432"/>
        </w:trPr>
        <w:tc>
          <w:tcPr>
            <w:tcW w:w="2679" w:type="dxa"/>
            <w:shd w:val="clear" w:color="auto" w:fill="D9D9D9"/>
            <w:vAlign w:val="center"/>
          </w:tcPr>
          <w:p w14:paraId="0D87992C" w14:textId="77777777" w:rsidR="008C2F65" w:rsidRPr="008C2F65" w:rsidRDefault="008C2F65" w:rsidP="008C2F65">
            <w:pPr>
              <w:spacing w:before="0"/>
              <w:rPr>
                <w:rFonts w:ascii="Calibri" w:hAnsi="Calibri" w:cs="Times New Roman"/>
              </w:rPr>
            </w:pPr>
            <w:r w:rsidRPr="008C2F65">
              <w:rPr>
                <w:rFonts w:ascii="Calibri" w:hAnsi="Calibri" w:cs="Times New Roman"/>
              </w:rPr>
              <w:t>Location 2 (if applicable)</w:t>
            </w:r>
          </w:p>
        </w:tc>
        <w:tc>
          <w:tcPr>
            <w:tcW w:w="6591" w:type="dxa"/>
          </w:tcPr>
          <w:p w14:paraId="260BDE24" w14:textId="77777777" w:rsidR="008C2F65" w:rsidRPr="008C2F65" w:rsidRDefault="008C2F65" w:rsidP="008C2F65">
            <w:pPr>
              <w:spacing w:before="0"/>
              <w:rPr>
                <w:rFonts w:ascii="Calibri" w:hAnsi="Calibri" w:cs="Times New Roman"/>
              </w:rPr>
            </w:pPr>
          </w:p>
        </w:tc>
      </w:tr>
      <w:tr w:rsidR="008C2F65" w:rsidRPr="008C2F65" w14:paraId="039BF499" w14:textId="77777777" w:rsidTr="008C2F65">
        <w:trPr>
          <w:trHeight w:val="432"/>
        </w:trPr>
        <w:tc>
          <w:tcPr>
            <w:tcW w:w="2679" w:type="dxa"/>
            <w:shd w:val="clear" w:color="auto" w:fill="D9D9D9"/>
            <w:vAlign w:val="center"/>
          </w:tcPr>
          <w:p w14:paraId="656214E9" w14:textId="77777777" w:rsidR="008C2F65" w:rsidRPr="008C2F65" w:rsidRDefault="008C2F65" w:rsidP="008C2F65">
            <w:pPr>
              <w:spacing w:before="0"/>
              <w:rPr>
                <w:rFonts w:ascii="Calibri" w:hAnsi="Calibri" w:cs="Times New Roman"/>
              </w:rPr>
            </w:pPr>
            <w:r w:rsidRPr="008C2F65">
              <w:rPr>
                <w:rFonts w:ascii="Calibri" w:hAnsi="Calibri" w:cs="Times New Roman"/>
              </w:rPr>
              <w:t>Location 3 (if applicable)</w:t>
            </w:r>
          </w:p>
        </w:tc>
        <w:tc>
          <w:tcPr>
            <w:tcW w:w="6591" w:type="dxa"/>
          </w:tcPr>
          <w:p w14:paraId="7EC9179E" w14:textId="77777777" w:rsidR="008C2F65" w:rsidRPr="008C2F65" w:rsidRDefault="008C2F65" w:rsidP="008C2F65">
            <w:pPr>
              <w:spacing w:before="0"/>
              <w:rPr>
                <w:rFonts w:ascii="Calibri" w:hAnsi="Calibri" w:cs="Times New Roman"/>
              </w:rPr>
            </w:pPr>
          </w:p>
        </w:tc>
      </w:tr>
      <w:tr w:rsidR="008C2F65" w:rsidRPr="008C2F65" w14:paraId="2D481079" w14:textId="77777777" w:rsidTr="008C2F65">
        <w:trPr>
          <w:trHeight w:val="432"/>
        </w:trPr>
        <w:tc>
          <w:tcPr>
            <w:tcW w:w="2679" w:type="dxa"/>
            <w:shd w:val="clear" w:color="auto" w:fill="D9D9D9"/>
            <w:vAlign w:val="center"/>
          </w:tcPr>
          <w:p w14:paraId="11035026" w14:textId="77777777" w:rsidR="008C2F65" w:rsidRPr="008C2F65" w:rsidRDefault="008C2F65" w:rsidP="008C2F65">
            <w:pPr>
              <w:spacing w:before="0"/>
              <w:rPr>
                <w:rFonts w:ascii="Calibri" w:hAnsi="Calibri" w:cs="Times New Roman"/>
              </w:rPr>
            </w:pPr>
            <w:r w:rsidRPr="008C2F65">
              <w:rPr>
                <w:rFonts w:ascii="Calibri" w:hAnsi="Calibri" w:cs="Times New Roman"/>
              </w:rPr>
              <w:t>Location 4 (if applicable)</w:t>
            </w:r>
          </w:p>
        </w:tc>
        <w:tc>
          <w:tcPr>
            <w:tcW w:w="6591" w:type="dxa"/>
          </w:tcPr>
          <w:p w14:paraId="47268EFB" w14:textId="77777777" w:rsidR="008C2F65" w:rsidRPr="008C2F65" w:rsidRDefault="008C2F65" w:rsidP="008C2F65">
            <w:pPr>
              <w:spacing w:before="0"/>
              <w:rPr>
                <w:rFonts w:ascii="Calibri" w:hAnsi="Calibri" w:cs="Times New Roman"/>
              </w:rPr>
            </w:pPr>
          </w:p>
        </w:tc>
      </w:tr>
    </w:tbl>
    <w:p w14:paraId="40ACAAE7" w14:textId="77777777" w:rsidR="008C2F65" w:rsidRPr="008C2F65" w:rsidRDefault="008C2F65" w:rsidP="008C2F65">
      <w:pPr>
        <w:spacing w:before="0" w:after="160" w:line="259" w:lineRule="auto"/>
        <w:rPr>
          <w:rFonts w:ascii="Calibri" w:eastAsia="Calibri" w:hAnsi="Calibri" w:cs="Times New Roman"/>
        </w:rPr>
      </w:pPr>
    </w:p>
    <w:p w14:paraId="3B253B8E" w14:textId="77777777" w:rsidR="008C2F65" w:rsidRPr="008C2F65" w:rsidRDefault="008C2F65" w:rsidP="008C2F65">
      <w:pPr>
        <w:spacing w:before="0" w:after="160" w:line="259" w:lineRule="auto"/>
        <w:rPr>
          <w:rFonts w:ascii="Times New Roman" w:eastAsia="Calibri" w:hAnsi="Times New Roman" w:cs="Times New Roman"/>
          <w:b/>
          <w:sz w:val="24"/>
          <w:szCs w:val="24"/>
        </w:rPr>
      </w:pPr>
      <w:r w:rsidRPr="008C2F65">
        <w:rPr>
          <w:rFonts w:ascii="Times New Roman" w:eastAsia="Calibri" w:hAnsi="Times New Roman" w:cs="Times New Roman"/>
          <w:b/>
          <w:sz w:val="24"/>
          <w:szCs w:val="24"/>
        </w:rPr>
        <w:br w:type="page"/>
      </w:r>
    </w:p>
    <w:p w14:paraId="1E6A960C" w14:textId="77777777" w:rsidR="008C2F65" w:rsidRPr="008C2F65" w:rsidRDefault="008C2F65" w:rsidP="00C6429B">
      <w:pPr>
        <w:rPr>
          <w:rFonts w:ascii="Times New Roman" w:eastAsia="Calibri" w:hAnsi="Times New Roman" w:cs="Times New Roman"/>
          <w:sz w:val="24"/>
          <w:szCs w:val="24"/>
        </w:rPr>
      </w:pPr>
      <w:r w:rsidRPr="008C2F65">
        <w:rPr>
          <w:rFonts w:ascii="Times New Roman" w:eastAsia="Calibri" w:hAnsi="Times New Roman" w:cs="Times New Roman"/>
          <w:b/>
          <w:sz w:val="24"/>
          <w:szCs w:val="24"/>
        </w:rPr>
        <w:t xml:space="preserve">4.  Maintenance Plan </w:t>
      </w:r>
    </w:p>
    <w:p w14:paraId="7A0B0D91" w14:textId="77777777" w:rsidR="008C2F65" w:rsidRPr="008C2F65" w:rsidRDefault="008C2F65" w:rsidP="008C2F65">
      <w:pPr>
        <w:spacing w:before="0" w:after="160" w:line="259" w:lineRule="auto"/>
        <w:rPr>
          <w:rFonts w:ascii="Calibri" w:eastAsia="Calibri" w:hAnsi="Calibri" w:cs="Calibri"/>
        </w:rPr>
      </w:pPr>
      <w:r w:rsidRPr="008C2F65">
        <w:rPr>
          <w:rFonts w:ascii="Calibri" w:eastAsia="Calibri" w:hAnsi="Calibri" w:cs="Calibri"/>
        </w:rPr>
        <w:t>The agency’s maintenance plan was assessed according to FDOT minimum standards.</w:t>
      </w:r>
    </w:p>
    <w:tbl>
      <w:tblPr>
        <w:tblStyle w:val="TableGrid1"/>
        <w:tblW w:w="9270" w:type="dxa"/>
        <w:tblInd w:w="-5" w:type="dxa"/>
        <w:tblLook w:val="04A0" w:firstRow="1" w:lastRow="0" w:firstColumn="1" w:lastColumn="0" w:noHBand="0" w:noVBand="1"/>
      </w:tblPr>
      <w:tblGrid>
        <w:gridCol w:w="6030"/>
        <w:gridCol w:w="1440"/>
        <w:gridCol w:w="1800"/>
      </w:tblGrid>
      <w:tr w:rsidR="008C2F65" w:rsidRPr="008C2F65" w14:paraId="2D48FE7A" w14:textId="77777777" w:rsidTr="008C2F65">
        <w:trPr>
          <w:trHeight w:val="485"/>
        </w:trPr>
        <w:tc>
          <w:tcPr>
            <w:tcW w:w="7470" w:type="dxa"/>
            <w:gridSpan w:val="2"/>
            <w:shd w:val="clear" w:color="auto" w:fill="D9D9D9"/>
            <w:vAlign w:val="center"/>
          </w:tcPr>
          <w:p w14:paraId="15147142" w14:textId="77777777" w:rsidR="008C2F65" w:rsidRPr="008C2F65" w:rsidRDefault="008C2F65" w:rsidP="008C2F65">
            <w:pPr>
              <w:spacing w:before="0"/>
              <w:rPr>
                <w:rFonts w:ascii="Verdana" w:hAnsi="Verdana" w:cs="Arial"/>
                <w:b/>
                <w:sz w:val="20"/>
                <w:szCs w:val="20"/>
              </w:rPr>
            </w:pPr>
          </w:p>
          <w:p w14:paraId="4C49B4F0" w14:textId="77777777" w:rsidR="008C2F65" w:rsidRPr="008C2F65" w:rsidRDefault="008C2F65" w:rsidP="008C2F65">
            <w:pPr>
              <w:spacing w:before="0"/>
              <w:rPr>
                <w:rFonts w:ascii="Verdana" w:hAnsi="Verdana" w:cs="Arial"/>
                <w:b/>
                <w:sz w:val="20"/>
                <w:szCs w:val="20"/>
              </w:rPr>
            </w:pPr>
            <w:r w:rsidRPr="008C2F65">
              <w:rPr>
                <w:rFonts w:ascii="Verdana" w:hAnsi="Verdana" w:cs="Arial"/>
                <w:b/>
                <w:sz w:val="20"/>
                <w:szCs w:val="20"/>
              </w:rPr>
              <w:t>TOP/Maintenance Plan Element</w:t>
            </w:r>
          </w:p>
          <w:p w14:paraId="42AF2B5C" w14:textId="77777777" w:rsidR="008C2F65" w:rsidRPr="008C2F65" w:rsidRDefault="008C2F65" w:rsidP="008C2F65">
            <w:pPr>
              <w:spacing w:before="0"/>
              <w:rPr>
                <w:rFonts w:ascii="Verdana" w:hAnsi="Verdana" w:cs="Arial"/>
                <w:b/>
                <w:sz w:val="20"/>
                <w:szCs w:val="20"/>
              </w:rPr>
            </w:pPr>
          </w:p>
        </w:tc>
        <w:tc>
          <w:tcPr>
            <w:tcW w:w="1800" w:type="dxa"/>
            <w:shd w:val="clear" w:color="auto" w:fill="D9D9D9"/>
            <w:vAlign w:val="center"/>
          </w:tcPr>
          <w:p w14:paraId="551F4FE6" w14:textId="77777777" w:rsidR="008C2F65" w:rsidRPr="008C2F65" w:rsidRDefault="008C2F65" w:rsidP="008C2F65">
            <w:pPr>
              <w:spacing w:before="0"/>
              <w:rPr>
                <w:rFonts w:ascii="Verdana" w:hAnsi="Verdana" w:cs="Arial"/>
                <w:b/>
                <w:sz w:val="20"/>
                <w:szCs w:val="20"/>
              </w:rPr>
            </w:pPr>
            <w:r w:rsidRPr="008C2F65">
              <w:rPr>
                <w:rFonts w:ascii="Verdana" w:hAnsi="Verdana" w:cs="Arial"/>
                <w:b/>
                <w:sz w:val="20"/>
                <w:szCs w:val="20"/>
              </w:rPr>
              <w:t xml:space="preserve">Page Number Where Element Is Found </w:t>
            </w:r>
          </w:p>
        </w:tc>
      </w:tr>
      <w:tr w:rsidR="008C2F65" w:rsidRPr="008C2F65" w14:paraId="25331202" w14:textId="77777777" w:rsidTr="009677C5">
        <w:trPr>
          <w:trHeight w:val="288"/>
        </w:trPr>
        <w:tc>
          <w:tcPr>
            <w:tcW w:w="6030" w:type="dxa"/>
          </w:tcPr>
          <w:p w14:paraId="64575294" w14:textId="77777777" w:rsidR="008C2F65" w:rsidRPr="008C2F65" w:rsidRDefault="008C2F65" w:rsidP="008C2F65">
            <w:pPr>
              <w:spacing w:before="0"/>
              <w:rPr>
                <w:rFonts w:ascii="Verdana" w:hAnsi="Verdana" w:cs="Arial"/>
                <w:sz w:val="20"/>
                <w:szCs w:val="20"/>
              </w:rPr>
            </w:pPr>
            <w:r w:rsidRPr="008C2F65">
              <w:rPr>
                <w:rFonts w:ascii="Verdana" w:hAnsi="Verdana" w:cs="Arial"/>
                <w:sz w:val="20"/>
                <w:szCs w:val="20"/>
              </w:rPr>
              <w:t>Does the agency maintain a vehicle fleet roster that meets FDOT requirements?</w:t>
            </w:r>
          </w:p>
        </w:tc>
        <w:tc>
          <w:tcPr>
            <w:tcW w:w="1440" w:type="dxa"/>
          </w:tcPr>
          <w:p w14:paraId="0507E3D1" w14:textId="77777777" w:rsidR="008C2F65" w:rsidRPr="008C2F65" w:rsidRDefault="008C2F65" w:rsidP="008C2F65">
            <w:pPr>
              <w:spacing w:before="0"/>
              <w:jc w:val="center"/>
              <w:rPr>
                <w:rFonts w:ascii="Verdana" w:hAnsi="Verdana" w:cs="Arial"/>
                <w:sz w:val="20"/>
                <w:szCs w:val="20"/>
              </w:rPr>
            </w:pPr>
          </w:p>
        </w:tc>
        <w:tc>
          <w:tcPr>
            <w:tcW w:w="1800" w:type="dxa"/>
          </w:tcPr>
          <w:p w14:paraId="1ABB798F" w14:textId="77777777" w:rsidR="008C2F65" w:rsidRPr="008C2F65" w:rsidRDefault="008C2F65" w:rsidP="008C2F65">
            <w:pPr>
              <w:spacing w:before="0"/>
              <w:rPr>
                <w:rFonts w:ascii="Verdana" w:hAnsi="Verdana" w:cs="Arial"/>
                <w:sz w:val="20"/>
                <w:szCs w:val="20"/>
              </w:rPr>
            </w:pPr>
          </w:p>
        </w:tc>
      </w:tr>
      <w:tr w:rsidR="008C2F65" w:rsidRPr="008C2F65" w14:paraId="421DD5EA" w14:textId="77777777" w:rsidTr="009677C5">
        <w:trPr>
          <w:trHeight w:val="288"/>
        </w:trPr>
        <w:tc>
          <w:tcPr>
            <w:tcW w:w="6030" w:type="dxa"/>
          </w:tcPr>
          <w:p w14:paraId="33468CE7" w14:textId="77777777" w:rsidR="008C2F65" w:rsidRPr="008C2F65" w:rsidRDefault="008C2F65" w:rsidP="008C2F65">
            <w:pPr>
              <w:spacing w:before="0"/>
              <w:rPr>
                <w:rFonts w:ascii="Verdana" w:hAnsi="Verdana" w:cs="Arial"/>
                <w:sz w:val="20"/>
                <w:szCs w:val="20"/>
              </w:rPr>
            </w:pPr>
            <w:r w:rsidRPr="008C2F65">
              <w:rPr>
                <w:rFonts w:ascii="Verdana" w:hAnsi="Verdana" w:cs="Arial"/>
                <w:sz w:val="20"/>
                <w:szCs w:val="20"/>
              </w:rPr>
              <w:t>Does the maintenance plan describe pre-trip and post-trip inspection policies and practices as required by FDOT?</w:t>
            </w:r>
          </w:p>
        </w:tc>
        <w:tc>
          <w:tcPr>
            <w:tcW w:w="1440" w:type="dxa"/>
          </w:tcPr>
          <w:p w14:paraId="349839E8" w14:textId="77777777" w:rsidR="008C2F65" w:rsidRPr="008C2F65" w:rsidRDefault="008C2F65" w:rsidP="008C2F65">
            <w:pPr>
              <w:spacing w:before="0"/>
              <w:jc w:val="center"/>
              <w:rPr>
                <w:rFonts w:ascii="Verdana" w:hAnsi="Verdana" w:cs="Arial"/>
                <w:sz w:val="20"/>
                <w:szCs w:val="20"/>
              </w:rPr>
            </w:pPr>
          </w:p>
        </w:tc>
        <w:tc>
          <w:tcPr>
            <w:tcW w:w="1800" w:type="dxa"/>
          </w:tcPr>
          <w:p w14:paraId="4EF257C4" w14:textId="77777777" w:rsidR="008C2F65" w:rsidRPr="008C2F65" w:rsidRDefault="008C2F65" w:rsidP="008C2F65">
            <w:pPr>
              <w:spacing w:before="0"/>
              <w:rPr>
                <w:rFonts w:ascii="Verdana" w:hAnsi="Verdana" w:cs="Arial"/>
                <w:sz w:val="20"/>
                <w:szCs w:val="20"/>
              </w:rPr>
            </w:pPr>
          </w:p>
        </w:tc>
      </w:tr>
      <w:tr w:rsidR="008C2F65" w:rsidRPr="008C2F65" w14:paraId="4F93E0FA" w14:textId="77777777" w:rsidTr="009677C5">
        <w:trPr>
          <w:trHeight w:val="288"/>
        </w:trPr>
        <w:tc>
          <w:tcPr>
            <w:tcW w:w="6030" w:type="dxa"/>
          </w:tcPr>
          <w:p w14:paraId="0DA45870" w14:textId="77777777" w:rsidR="008C2F65" w:rsidRPr="008C2F65" w:rsidRDefault="008C2F65" w:rsidP="008C2F65">
            <w:pPr>
              <w:spacing w:before="0"/>
              <w:rPr>
                <w:rFonts w:ascii="Verdana" w:hAnsi="Verdana" w:cs="Arial"/>
                <w:sz w:val="20"/>
                <w:szCs w:val="20"/>
              </w:rPr>
            </w:pPr>
            <w:r w:rsidRPr="008C2F65">
              <w:rPr>
                <w:rFonts w:ascii="Verdana" w:hAnsi="Verdana" w:cs="Arial"/>
                <w:sz w:val="20"/>
                <w:szCs w:val="20"/>
              </w:rPr>
              <w:t>Does the maintenance plan describe preventative maintenance inspection policies and practices as required by FDOT?</w:t>
            </w:r>
          </w:p>
        </w:tc>
        <w:tc>
          <w:tcPr>
            <w:tcW w:w="1440" w:type="dxa"/>
          </w:tcPr>
          <w:p w14:paraId="74E17FC6" w14:textId="77777777" w:rsidR="008C2F65" w:rsidRPr="008C2F65" w:rsidRDefault="008C2F65" w:rsidP="008C2F65">
            <w:pPr>
              <w:spacing w:before="0"/>
              <w:jc w:val="center"/>
              <w:rPr>
                <w:rFonts w:ascii="Verdana" w:hAnsi="Verdana" w:cs="Arial"/>
                <w:sz w:val="20"/>
                <w:szCs w:val="20"/>
              </w:rPr>
            </w:pPr>
          </w:p>
        </w:tc>
        <w:tc>
          <w:tcPr>
            <w:tcW w:w="1800" w:type="dxa"/>
          </w:tcPr>
          <w:p w14:paraId="09EFCCE3" w14:textId="77777777" w:rsidR="008C2F65" w:rsidRPr="008C2F65" w:rsidRDefault="008C2F65" w:rsidP="008C2F65">
            <w:pPr>
              <w:spacing w:before="0"/>
              <w:rPr>
                <w:rFonts w:ascii="Verdana" w:hAnsi="Verdana" w:cs="Arial"/>
                <w:sz w:val="20"/>
                <w:szCs w:val="20"/>
              </w:rPr>
            </w:pPr>
          </w:p>
        </w:tc>
      </w:tr>
      <w:tr w:rsidR="008C2F65" w:rsidRPr="008C2F65" w14:paraId="223F8F88" w14:textId="77777777" w:rsidTr="009677C5">
        <w:trPr>
          <w:trHeight w:val="288"/>
        </w:trPr>
        <w:tc>
          <w:tcPr>
            <w:tcW w:w="6030" w:type="dxa"/>
          </w:tcPr>
          <w:p w14:paraId="772ABFB8" w14:textId="77777777" w:rsidR="008C2F65" w:rsidRPr="008C2F65" w:rsidRDefault="008C2F65" w:rsidP="008C2F65">
            <w:pPr>
              <w:spacing w:before="0"/>
              <w:rPr>
                <w:rFonts w:ascii="Verdana" w:hAnsi="Verdana" w:cs="Arial"/>
                <w:sz w:val="20"/>
                <w:szCs w:val="20"/>
              </w:rPr>
            </w:pPr>
            <w:r w:rsidRPr="008C2F65">
              <w:rPr>
                <w:rFonts w:ascii="Verdana" w:hAnsi="Verdana" w:cs="Arial"/>
                <w:sz w:val="20"/>
                <w:szCs w:val="20"/>
              </w:rPr>
              <w:t>Does the maintenance plan describe wheelchair lift and/or ramp inspection procedures as required by FDOT?</w:t>
            </w:r>
          </w:p>
        </w:tc>
        <w:tc>
          <w:tcPr>
            <w:tcW w:w="1440" w:type="dxa"/>
          </w:tcPr>
          <w:p w14:paraId="3E09DB13" w14:textId="77777777" w:rsidR="008C2F65" w:rsidRPr="008C2F65" w:rsidRDefault="008C2F65" w:rsidP="008C2F65">
            <w:pPr>
              <w:spacing w:before="0"/>
              <w:jc w:val="center"/>
              <w:rPr>
                <w:rFonts w:ascii="Verdana" w:hAnsi="Verdana" w:cs="Arial"/>
                <w:sz w:val="20"/>
                <w:szCs w:val="20"/>
              </w:rPr>
            </w:pPr>
          </w:p>
        </w:tc>
        <w:tc>
          <w:tcPr>
            <w:tcW w:w="1800" w:type="dxa"/>
          </w:tcPr>
          <w:p w14:paraId="1B262AAB" w14:textId="77777777" w:rsidR="008C2F65" w:rsidRPr="008C2F65" w:rsidRDefault="008C2F65" w:rsidP="008C2F65">
            <w:pPr>
              <w:spacing w:before="0"/>
              <w:rPr>
                <w:rFonts w:ascii="Verdana" w:hAnsi="Verdana" w:cs="Arial"/>
                <w:sz w:val="20"/>
                <w:szCs w:val="20"/>
              </w:rPr>
            </w:pPr>
          </w:p>
        </w:tc>
      </w:tr>
      <w:tr w:rsidR="008C2F65" w:rsidRPr="008C2F65" w14:paraId="6A29DAB8" w14:textId="77777777" w:rsidTr="009677C5">
        <w:trPr>
          <w:trHeight w:val="288"/>
        </w:trPr>
        <w:tc>
          <w:tcPr>
            <w:tcW w:w="6030" w:type="dxa"/>
          </w:tcPr>
          <w:p w14:paraId="7B720ABA" w14:textId="77777777" w:rsidR="008C2F65" w:rsidRPr="008C2F65" w:rsidRDefault="008C2F65" w:rsidP="008C2F65">
            <w:pPr>
              <w:spacing w:before="0"/>
              <w:rPr>
                <w:rFonts w:ascii="Verdana" w:hAnsi="Verdana" w:cs="Arial"/>
                <w:sz w:val="20"/>
                <w:szCs w:val="20"/>
              </w:rPr>
            </w:pPr>
            <w:r w:rsidRPr="008C2F65">
              <w:rPr>
                <w:rFonts w:ascii="Verdana" w:hAnsi="Verdana" w:cs="Arial"/>
                <w:sz w:val="20"/>
                <w:szCs w:val="20"/>
              </w:rPr>
              <w:t>Does the maintenance plan describe vehicle history file policies?</w:t>
            </w:r>
          </w:p>
        </w:tc>
        <w:tc>
          <w:tcPr>
            <w:tcW w:w="1440" w:type="dxa"/>
          </w:tcPr>
          <w:p w14:paraId="611275DB" w14:textId="77777777" w:rsidR="008C2F65" w:rsidRPr="008C2F65" w:rsidRDefault="008C2F65" w:rsidP="008C2F65">
            <w:pPr>
              <w:spacing w:before="0"/>
              <w:jc w:val="center"/>
              <w:rPr>
                <w:rFonts w:ascii="Verdana" w:hAnsi="Verdana" w:cs="Arial"/>
                <w:sz w:val="20"/>
                <w:szCs w:val="20"/>
              </w:rPr>
            </w:pPr>
          </w:p>
        </w:tc>
        <w:tc>
          <w:tcPr>
            <w:tcW w:w="1800" w:type="dxa"/>
          </w:tcPr>
          <w:p w14:paraId="1C404F2B" w14:textId="77777777" w:rsidR="008C2F65" w:rsidRPr="008C2F65" w:rsidRDefault="008C2F65" w:rsidP="008C2F65">
            <w:pPr>
              <w:spacing w:before="0"/>
              <w:rPr>
                <w:rFonts w:ascii="Verdana" w:hAnsi="Verdana" w:cs="Arial"/>
                <w:sz w:val="20"/>
                <w:szCs w:val="20"/>
              </w:rPr>
            </w:pPr>
          </w:p>
        </w:tc>
      </w:tr>
      <w:tr w:rsidR="008C2F65" w:rsidRPr="008C2F65" w14:paraId="720D3C05" w14:textId="77777777" w:rsidTr="009677C5">
        <w:trPr>
          <w:trHeight w:val="288"/>
        </w:trPr>
        <w:tc>
          <w:tcPr>
            <w:tcW w:w="6030" w:type="dxa"/>
          </w:tcPr>
          <w:p w14:paraId="62B8A43A" w14:textId="77777777" w:rsidR="008C2F65" w:rsidRPr="008C2F65" w:rsidRDefault="008C2F65" w:rsidP="008C2F65">
            <w:pPr>
              <w:spacing w:before="0"/>
              <w:rPr>
                <w:rFonts w:ascii="Verdana" w:hAnsi="Verdana" w:cs="Arial"/>
                <w:sz w:val="20"/>
                <w:szCs w:val="20"/>
              </w:rPr>
            </w:pPr>
            <w:r w:rsidRPr="008C2F65">
              <w:rPr>
                <w:rFonts w:ascii="Verdana" w:hAnsi="Verdana" w:cs="Arial"/>
                <w:sz w:val="20"/>
                <w:szCs w:val="20"/>
              </w:rPr>
              <w:t>Does the maintenance plan describe information management procedures and practices?</w:t>
            </w:r>
          </w:p>
        </w:tc>
        <w:tc>
          <w:tcPr>
            <w:tcW w:w="1440" w:type="dxa"/>
          </w:tcPr>
          <w:p w14:paraId="608127AD" w14:textId="77777777" w:rsidR="008C2F65" w:rsidRPr="008C2F65" w:rsidRDefault="008C2F65" w:rsidP="008C2F65">
            <w:pPr>
              <w:spacing w:before="0"/>
              <w:jc w:val="center"/>
              <w:rPr>
                <w:rFonts w:ascii="Verdana" w:hAnsi="Verdana" w:cs="Arial"/>
                <w:sz w:val="20"/>
                <w:szCs w:val="20"/>
              </w:rPr>
            </w:pPr>
          </w:p>
        </w:tc>
        <w:tc>
          <w:tcPr>
            <w:tcW w:w="1800" w:type="dxa"/>
          </w:tcPr>
          <w:p w14:paraId="55DBF32F" w14:textId="77777777" w:rsidR="008C2F65" w:rsidRPr="008C2F65" w:rsidRDefault="008C2F65" w:rsidP="008C2F65">
            <w:pPr>
              <w:spacing w:before="0"/>
              <w:rPr>
                <w:rFonts w:ascii="Verdana" w:hAnsi="Verdana" w:cs="Arial"/>
                <w:sz w:val="20"/>
                <w:szCs w:val="20"/>
              </w:rPr>
            </w:pPr>
          </w:p>
        </w:tc>
      </w:tr>
      <w:tr w:rsidR="008C2F65" w:rsidRPr="008C2F65" w14:paraId="35C131E9" w14:textId="77777777" w:rsidTr="009677C5">
        <w:trPr>
          <w:trHeight w:val="288"/>
        </w:trPr>
        <w:tc>
          <w:tcPr>
            <w:tcW w:w="6030" w:type="dxa"/>
          </w:tcPr>
          <w:p w14:paraId="00C485E1" w14:textId="77777777" w:rsidR="008C2F65" w:rsidRPr="008C2F65" w:rsidRDefault="008C2F65" w:rsidP="008C2F65">
            <w:pPr>
              <w:spacing w:before="0"/>
              <w:rPr>
                <w:rFonts w:ascii="Verdana" w:hAnsi="Verdana" w:cs="Arial"/>
                <w:sz w:val="20"/>
                <w:szCs w:val="20"/>
              </w:rPr>
            </w:pPr>
            <w:r w:rsidRPr="008C2F65">
              <w:rPr>
                <w:rFonts w:ascii="Verdana" w:hAnsi="Verdana" w:cs="Arial"/>
                <w:sz w:val="20"/>
                <w:szCs w:val="20"/>
              </w:rPr>
              <w:t>Does the maintenance plan describe warranty procedures?</w:t>
            </w:r>
          </w:p>
          <w:p w14:paraId="0E50B82C" w14:textId="77777777" w:rsidR="008C2F65" w:rsidRPr="008C2F65" w:rsidRDefault="008C2F65" w:rsidP="008C2F65">
            <w:pPr>
              <w:spacing w:before="0"/>
              <w:rPr>
                <w:rFonts w:ascii="Verdana" w:hAnsi="Verdana" w:cs="Arial"/>
                <w:sz w:val="20"/>
                <w:szCs w:val="20"/>
              </w:rPr>
            </w:pPr>
          </w:p>
        </w:tc>
        <w:tc>
          <w:tcPr>
            <w:tcW w:w="1440" w:type="dxa"/>
          </w:tcPr>
          <w:p w14:paraId="49B622A3" w14:textId="77777777" w:rsidR="008C2F65" w:rsidRPr="008C2F65" w:rsidRDefault="008C2F65" w:rsidP="008C2F65">
            <w:pPr>
              <w:spacing w:before="0"/>
              <w:jc w:val="center"/>
              <w:rPr>
                <w:rFonts w:ascii="Verdana" w:hAnsi="Verdana" w:cs="Arial"/>
                <w:sz w:val="20"/>
                <w:szCs w:val="20"/>
              </w:rPr>
            </w:pPr>
          </w:p>
        </w:tc>
        <w:tc>
          <w:tcPr>
            <w:tcW w:w="1800" w:type="dxa"/>
          </w:tcPr>
          <w:p w14:paraId="6B5BA476" w14:textId="77777777" w:rsidR="008C2F65" w:rsidRPr="008C2F65" w:rsidRDefault="008C2F65" w:rsidP="008C2F65">
            <w:pPr>
              <w:spacing w:before="0"/>
              <w:rPr>
                <w:rFonts w:ascii="Verdana" w:hAnsi="Verdana" w:cs="Arial"/>
                <w:sz w:val="20"/>
                <w:szCs w:val="20"/>
              </w:rPr>
            </w:pPr>
          </w:p>
        </w:tc>
      </w:tr>
      <w:tr w:rsidR="008C2F65" w:rsidRPr="008C2F65" w14:paraId="6878B04C" w14:textId="77777777" w:rsidTr="009677C5">
        <w:trPr>
          <w:trHeight w:val="288"/>
        </w:trPr>
        <w:tc>
          <w:tcPr>
            <w:tcW w:w="6030" w:type="dxa"/>
          </w:tcPr>
          <w:p w14:paraId="4FA498FA" w14:textId="77777777" w:rsidR="008C2F65" w:rsidRPr="008C2F65" w:rsidRDefault="008C2F65" w:rsidP="008C2F65">
            <w:pPr>
              <w:spacing w:before="0"/>
              <w:rPr>
                <w:rFonts w:ascii="Verdana" w:hAnsi="Verdana" w:cs="Arial"/>
                <w:sz w:val="20"/>
                <w:szCs w:val="20"/>
              </w:rPr>
            </w:pPr>
            <w:r w:rsidRPr="008C2F65">
              <w:rPr>
                <w:rFonts w:ascii="Verdana" w:hAnsi="Verdana" w:cs="Arial"/>
                <w:sz w:val="20"/>
                <w:szCs w:val="20"/>
              </w:rPr>
              <w:t xml:space="preserve">Does the maintenance plan provide an adequate description of the agency’s unique and specific maintenance procedures/practices throughout the report?  (If the agency used a template, did they provide adequate descriptions of their unique practices?) Please explain. </w:t>
            </w:r>
          </w:p>
        </w:tc>
        <w:tc>
          <w:tcPr>
            <w:tcW w:w="3240" w:type="dxa"/>
            <w:gridSpan w:val="2"/>
          </w:tcPr>
          <w:p w14:paraId="788D86C8" w14:textId="77777777" w:rsidR="008C2F65" w:rsidRPr="008C2F65" w:rsidRDefault="008C2F65" w:rsidP="008C2F65">
            <w:pPr>
              <w:spacing w:before="0"/>
              <w:rPr>
                <w:rFonts w:ascii="Verdana" w:hAnsi="Verdana" w:cs="Arial"/>
                <w:sz w:val="20"/>
                <w:szCs w:val="20"/>
              </w:rPr>
            </w:pPr>
          </w:p>
        </w:tc>
      </w:tr>
    </w:tbl>
    <w:p w14:paraId="7910475F" w14:textId="77777777" w:rsidR="008C2F65" w:rsidRPr="008C2F65" w:rsidRDefault="008C2F65" w:rsidP="008C2F65">
      <w:pPr>
        <w:spacing w:before="0" w:after="160" w:line="240" w:lineRule="auto"/>
        <w:contextualSpacing/>
        <w:rPr>
          <w:rFonts w:ascii="Calibri" w:eastAsia="Calibri" w:hAnsi="Calibri" w:cs="Calibri"/>
        </w:rPr>
      </w:pPr>
    </w:p>
    <w:p w14:paraId="008EF9B5" w14:textId="77777777" w:rsidR="008C2F65" w:rsidRPr="008C2F65" w:rsidRDefault="008C2F65" w:rsidP="008C2F65">
      <w:pPr>
        <w:spacing w:before="0" w:after="160" w:line="240" w:lineRule="auto"/>
        <w:contextualSpacing/>
        <w:rPr>
          <w:rFonts w:ascii="Calibri" w:eastAsia="Calibri" w:hAnsi="Calibri" w:cs="Calibri"/>
          <w:b/>
          <w:sz w:val="24"/>
          <w:szCs w:val="24"/>
        </w:rPr>
      </w:pPr>
      <w:r w:rsidRPr="008C2F65">
        <w:rPr>
          <w:rFonts w:ascii="Calibri" w:eastAsia="Calibri" w:hAnsi="Calibri" w:cs="Calibri"/>
          <w:b/>
          <w:sz w:val="24"/>
          <w:szCs w:val="24"/>
        </w:rPr>
        <w:t>Additional Comments/Notes/Reviewer Observations:</w:t>
      </w:r>
    </w:p>
    <w:p w14:paraId="080E4157" w14:textId="77777777" w:rsidR="008C2F65" w:rsidRPr="008C2F65" w:rsidRDefault="008C2F65" w:rsidP="008C2F65">
      <w:pPr>
        <w:spacing w:before="0" w:after="160" w:line="240" w:lineRule="auto"/>
        <w:contextualSpacing/>
        <w:rPr>
          <w:rFonts w:ascii="Calibri" w:eastAsia="Calibri" w:hAnsi="Calibri" w:cs="Calibri"/>
        </w:rPr>
      </w:pPr>
    </w:p>
    <w:p w14:paraId="25ED5D02" w14:textId="77777777" w:rsidR="008C2F65" w:rsidRPr="008C2F65" w:rsidRDefault="008C2F65" w:rsidP="008C2F65">
      <w:pPr>
        <w:spacing w:before="0" w:after="160" w:line="259" w:lineRule="auto"/>
        <w:rPr>
          <w:rFonts w:ascii="Times New Roman" w:eastAsia="Calibri" w:hAnsi="Times New Roman" w:cs="Times New Roman"/>
          <w:b/>
          <w:sz w:val="24"/>
          <w:szCs w:val="24"/>
        </w:rPr>
      </w:pPr>
      <w:r w:rsidRPr="008C2F65">
        <w:rPr>
          <w:rFonts w:ascii="Times New Roman" w:eastAsia="Calibri" w:hAnsi="Times New Roman" w:cs="Times New Roman"/>
          <w:b/>
          <w:sz w:val="24"/>
          <w:szCs w:val="24"/>
        </w:rPr>
        <w:br w:type="page"/>
      </w:r>
    </w:p>
    <w:p w14:paraId="1E15CFC3" w14:textId="77777777" w:rsidR="008C2F65" w:rsidRPr="008C2F65" w:rsidRDefault="008C2F65" w:rsidP="00C6429B">
      <w:pPr>
        <w:rPr>
          <w:rFonts w:ascii="Times New Roman" w:eastAsia="Calibri" w:hAnsi="Times New Roman" w:cs="Times New Roman"/>
          <w:b/>
          <w:sz w:val="24"/>
          <w:szCs w:val="24"/>
        </w:rPr>
      </w:pPr>
      <w:r w:rsidRPr="008C2F65">
        <w:rPr>
          <w:rFonts w:ascii="Times New Roman" w:eastAsia="Calibri" w:hAnsi="Times New Roman" w:cs="Times New Roman"/>
          <w:b/>
          <w:sz w:val="24"/>
          <w:szCs w:val="24"/>
        </w:rPr>
        <w:t>5.  Vehicle Safety Inspection Defects</w:t>
      </w:r>
    </w:p>
    <w:p w14:paraId="45D0263F" w14:textId="77777777" w:rsidR="008C2F65" w:rsidRPr="008C2F65" w:rsidRDefault="008C2F65" w:rsidP="008C2F65">
      <w:pPr>
        <w:spacing w:before="0" w:after="160" w:line="259" w:lineRule="auto"/>
        <w:rPr>
          <w:rFonts w:ascii="Calibri" w:eastAsia="Calibri" w:hAnsi="Calibri" w:cs="Times New Roman"/>
        </w:rPr>
      </w:pPr>
      <w:r w:rsidRPr="008C2F65">
        <w:rPr>
          <w:rFonts w:ascii="Calibri" w:eastAsia="Calibri" w:hAnsi="Calibri" w:cs="Times New Roman"/>
        </w:rPr>
        <w:t xml:space="preserve">The following vehicles were visually inspected.  Defects identified during the inspection are noted below along with details related to their repair (if known). </w:t>
      </w:r>
    </w:p>
    <w:tbl>
      <w:tblPr>
        <w:tblStyle w:val="TableGrid1"/>
        <w:tblW w:w="0" w:type="auto"/>
        <w:tblInd w:w="-5" w:type="dxa"/>
        <w:tblLook w:val="04A0" w:firstRow="1" w:lastRow="0" w:firstColumn="1" w:lastColumn="0" w:noHBand="0" w:noVBand="1"/>
      </w:tblPr>
      <w:tblGrid>
        <w:gridCol w:w="1440"/>
        <w:gridCol w:w="5760"/>
        <w:gridCol w:w="2155"/>
      </w:tblGrid>
      <w:tr w:rsidR="008C2F65" w:rsidRPr="008C2F65" w14:paraId="22B87D68" w14:textId="77777777" w:rsidTr="008C2F65">
        <w:tc>
          <w:tcPr>
            <w:tcW w:w="1440" w:type="dxa"/>
            <w:shd w:val="clear" w:color="auto" w:fill="D9D9D9"/>
          </w:tcPr>
          <w:p w14:paraId="5D581C22" w14:textId="77777777" w:rsidR="008C2F65" w:rsidRPr="008C2F65" w:rsidRDefault="008C2F65" w:rsidP="008C2F65">
            <w:pPr>
              <w:spacing w:before="0"/>
              <w:rPr>
                <w:rFonts w:ascii="Calibri" w:hAnsi="Calibri" w:cs="Times New Roman"/>
                <w:b/>
              </w:rPr>
            </w:pPr>
            <w:r w:rsidRPr="008C2F65">
              <w:rPr>
                <w:rFonts w:ascii="Calibri" w:hAnsi="Calibri" w:cs="Times New Roman"/>
                <w:b/>
              </w:rPr>
              <w:t>Unit #</w:t>
            </w:r>
          </w:p>
        </w:tc>
        <w:tc>
          <w:tcPr>
            <w:tcW w:w="5760" w:type="dxa"/>
            <w:shd w:val="clear" w:color="auto" w:fill="D9D9D9"/>
          </w:tcPr>
          <w:p w14:paraId="183C3366" w14:textId="77777777" w:rsidR="008C2F65" w:rsidRPr="008C2F65" w:rsidRDefault="008C2F65" w:rsidP="008C2F65">
            <w:pPr>
              <w:spacing w:before="0"/>
              <w:rPr>
                <w:rFonts w:ascii="Calibri" w:hAnsi="Calibri" w:cs="Times New Roman"/>
                <w:b/>
              </w:rPr>
            </w:pPr>
            <w:r w:rsidRPr="008C2F65">
              <w:rPr>
                <w:rFonts w:ascii="Calibri" w:hAnsi="Calibri" w:cs="Times New Roman"/>
                <w:b/>
              </w:rPr>
              <w:t>Defect</w:t>
            </w:r>
          </w:p>
        </w:tc>
        <w:tc>
          <w:tcPr>
            <w:tcW w:w="2155" w:type="dxa"/>
            <w:shd w:val="clear" w:color="auto" w:fill="D9D9D9"/>
          </w:tcPr>
          <w:p w14:paraId="588C8ADF" w14:textId="77777777" w:rsidR="008C2F65" w:rsidRPr="008C2F65" w:rsidRDefault="008C2F65" w:rsidP="008C2F65">
            <w:pPr>
              <w:spacing w:before="0"/>
              <w:rPr>
                <w:rFonts w:ascii="Calibri" w:hAnsi="Calibri" w:cs="Times New Roman"/>
                <w:b/>
              </w:rPr>
            </w:pPr>
            <w:r w:rsidRPr="008C2F65">
              <w:rPr>
                <w:rFonts w:ascii="Calibri" w:hAnsi="Calibri" w:cs="Times New Roman"/>
                <w:b/>
              </w:rPr>
              <w:t>Notes</w:t>
            </w:r>
          </w:p>
        </w:tc>
      </w:tr>
      <w:tr w:rsidR="008C2F65" w:rsidRPr="008C2F65" w14:paraId="2D9F36BE" w14:textId="77777777" w:rsidTr="009677C5">
        <w:tc>
          <w:tcPr>
            <w:tcW w:w="1440" w:type="dxa"/>
          </w:tcPr>
          <w:p w14:paraId="1AAFC3F1" w14:textId="77777777" w:rsidR="008C2F65" w:rsidRPr="008C2F65" w:rsidRDefault="008C2F65" w:rsidP="008C2F65">
            <w:pPr>
              <w:spacing w:before="0"/>
              <w:rPr>
                <w:rFonts w:ascii="Calibri" w:hAnsi="Calibri" w:cs="Times New Roman"/>
                <w:color w:val="FF0000"/>
              </w:rPr>
            </w:pPr>
          </w:p>
        </w:tc>
        <w:tc>
          <w:tcPr>
            <w:tcW w:w="5760" w:type="dxa"/>
          </w:tcPr>
          <w:p w14:paraId="63FCC120" w14:textId="77777777" w:rsidR="008C2F65" w:rsidRPr="008C2F65" w:rsidRDefault="008C2F65" w:rsidP="008C2F65">
            <w:pPr>
              <w:spacing w:before="0"/>
              <w:rPr>
                <w:rFonts w:ascii="Calibri" w:hAnsi="Calibri" w:cs="Times New Roman"/>
              </w:rPr>
            </w:pPr>
          </w:p>
        </w:tc>
        <w:tc>
          <w:tcPr>
            <w:tcW w:w="2155" w:type="dxa"/>
          </w:tcPr>
          <w:p w14:paraId="7289DAE3" w14:textId="77777777" w:rsidR="008C2F65" w:rsidRPr="008C2F65" w:rsidRDefault="008C2F65" w:rsidP="008C2F65">
            <w:pPr>
              <w:spacing w:before="0"/>
              <w:rPr>
                <w:rFonts w:ascii="Calibri" w:hAnsi="Calibri" w:cs="Times New Roman"/>
              </w:rPr>
            </w:pPr>
          </w:p>
        </w:tc>
      </w:tr>
      <w:tr w:rsidR="008C2F65" w:rsidRPr="008C2F65" w14:paraId="27CF94AD" w14:textId="77777777" w:rsidTr="009677C5">
        <w:tc>
          <w:tcPr>
            <w:tcW w:w="1440" w:type="dxa"/>
          </w:tcPr>
          <w:p w14:paraId="5003EFAA" w14:textId="77777777" w:rsidR="008C2F65" w:rsidRPr="008C2F65" w:rsidRDefault="008C2F65" w:rsidP="008C2F65">
            <w:pPr>
              <w:spacing w:before="0"/>
              <w:rPr>
                <w:rFonts w:ascii="Calibri" w:hAnsi="Calibri" w:cs="Times New Roman"/>
                <w:color w:val="FF0000"/>
              </w:rPr>
            </w:pPr>
          </w:p>
        </w:tc>
        <w:tc>
          <w:tcPr>
            <w:tcW w:w="5760" w:type="dxa"/>
          </w:tcPr>
          <w:p w14:paraId="420E2207" w14:textId="77777777" w:rsidR="008C2F65" w:rsidRPr="008C2F65" w:rsidRDefault="008C2F65" w:rsidP="008C2F65">
            <w:pPr>
              <w:spacing w:before="0"/>
              <w:rPr>
                <w:rFonts w:ascii="Calibri" w:hAnsi="Calibri" w:cs="Times New Roman"/>
              </w:rPr>
            </w:pPr>
          </w:p>
        </w:tc>
        <w:tc>
          <w:tcPr>
            <w:tcW w:w="2155" w:type="dxa"/>
          </w:tcPr>
          <w:p w14:paraId="333C3525" w14:textId="77777777" w:rsidR="008C2F65" w:rsidRPr="008C2F65" w:rsidRDefault="008C2F65" w:rsidP="008C2F65">
            <w:pPr>
              <w:spacing w:before="0"/>
              <w:rPr>
                <w:rFonts w:ascii="Calibri" w:hAnsi="Calibri" w:cs="Times New Roman"/>
              </w:rPr>
            </w:pPr>
          </w:p>
        </w:tc>
      </w:tr>
      <w:tr w:rsidR="008C2F65" w:rsidRPr="008C2F65" w14:paraId="441C53C4" w14:textId="77777777" w:rsidTr="009677C5">
        <w:tc>
          <w:tcPr>
            <w:tcW w:w="1440" w:type="dxa"/>
          </w:tcPr>
          <w:p w14:paraId="61876838" w14:textId="77777777" w:rsidR="008C2F65" w:rsidRPr="008C2F65" w:rsidRDefault="008C2F65" w:rsidP="008C2F65">
            <w:pPr>
              <w:spacing w:before="0"/>
              <w:rPr>
                <w:rFonts w:ascii="Calibri" w:hAnsi="Calibri" w:cs="Times New Roman"/>
                <w:color w:val="FF0000"/>
              </w:rPr>
            </w:pPr>
          </w:p>
        </w:tc>
        <w:tc>
          <w:tcPr>
            <w:tcW w:w="5760" w:type="dxa"/>
          </w:tcPr>
          <w:p w14:paraId="22B60F1A" w14:textId="77777777" w:rsidR="008C2F65" w:rsidRPr="008C2F65" w:rsidRDefault="008C2F65" w:rsidP="008C2F65">
            <w:pPr>
              <w:spacing w:before="0"/>
              <w:rPr>
                <w:rFonts w:ascii="Calibri" w:hAnsi="Calibri" w:cs="Times New Roman"/>
              </w:rPr>
            </w:pPr>
          </w:p>
        </w:tc>
        <w:tc>
          <w:tcPr>
            <w:tcW w:w="2155" w:type="dxa"/>
          </w:tcPr>
          <w:p w14:paraId="3D6E1B5B" w14:textId="77777777" w:rsidR="008C2F65" w:rsidRPr="008C2F65" w:rsidRDefault="008C2F65" w:rsidP="008C2F65">
            <w:pPr>
              <w:spacing w:before="0"/>
              <w:rPr>
                <w:rFonts w:ascii="Calibri" w:hAnsi="Calibri" w:cs="Times New Roman"/>
              </w:rPr>
            </w:pPr>
          </w:p>
        </w:tc>
      </w:tr>
      <w:tr w:rsidR="008C2F65" w:rsidRPr="008C2F65" w14:paraId="55B02537" w14:textId="77777777" w:rsidTr="009677C5">
        <w:tc>
          <w:tcPr>
            <w:tcW w:w="1440" w:type="dxa"/>
          </w:tcPr>
          <w:p w14:paraId="0DC65AA7" w14:textId="77777777" w:rsidR="008C2F65" w:rsidRPr="008C2F65" w:rsidRDefault="008C2F65" w:rsidP="008C2F65">
            <w:pPr>
              <w:spacing w:before="0"/>
              <w:rPr>
                <w:rFonts w:ascii="Calibri" w:hAnsi="Calibri" w:cs="Times New Roman"/>
                <w:color w:val="FF0000"/>
              </w:rPr>
            </w:pPr>
          </w:p>
        </w:tc>
        <w:tc>
          <w:tcPr>
            <w:tcW w:w="5760" w:type="dxa"/>
          </w:tcPr>
          <w:p w14:paraId="0D9060FC" w14:textId="77777777" w:rsidR="008C2F65" w:rsidRPr="008C2F65" w:rsidRDefault="008C2F65" w:rsidP="008C2F65">
            <w:pPr>
              <w:spacing w:before="0"/>
              <w:rPr>
                <w:rFonts w:ascii="Calibri" w:hAnsi="Calibri" w:cs="Times New Roman"/>
              </w:rPr>
            </w:pPr>
          </w:p>
        </w:tc>
        <w:tc>
          <w:tcPr>
            <w:tcW w:w="2155" w:type="dxa"/>
          </w:tcPr>
          <w:p w14:paraId="76E54C61" w14:textId="77777777" w:rsidR="008C2F65" w:rsidRPr="008C2F65" w:rsidRDefault="008C2F65" w:rsidP="008C2F65">
            <w:pPr>
              <w:spacing w:before="0"/>
              <w:rPr>
                <w:rFonts w:ascii="Calibri" w:hAnsi="Calibri" w:cs="Times New Roman"/>
              </w:rPr>
            </w:pPr>
          </w:p>
        </w:tc>
      </w:tr>
      <w:tr w:rsidR="008C2F65" w:rsidRPr="008C2F65" w14:paraId="5EF0D0D8" w14:textId="77777777" w:rsidTr="009677C5">
        <w:tc>
          <w:tcPr>
            <w:tcW w:w="1440" w:type="dxa"/>
          </w:tcPr>
          <w:p w14:paraId="6190921C" w14:textId="77777777" w:rsidR="008C2F65" w:rsidRPr="008C2F65" w:rsidRDefault="008C2F65" w:rsidP="008C2F65">
            <w:pPr>
              <w:spacing w:before="0"/>
              <w:rPr>
                <w:rFonts w:ascii="Calibri" w:hAnsi="Calibri" w:cs="Times New Roman"/>
                <w:color w:val="FF0000"/>
              </w:rPr>
            </w:pPr>
          </w:p>
        </w:tc>
        <w:tc>
          <w:tcPr>
            <w:tcW w:w="5760" w:type="dxa"/>
          </w:tcPr>
          <w:p w14:paraId="024221EE" w14:textId="77777777" w:rsidR="008C2F65" w:rsidRPr="008C2F65" w:rsidRDefault="008C2F65" w:rsidP="008C2F65">
            <w:pPr>
              <w:spacing w:before="0"/>
              <w:rPr>
                <w:rFonts w:ascii="Calibri" w:hAnsi="Calibri" w:cs="Times New Roman"/>
              </w:rPr>
            </w:pPr>
          </w:p>
        </w:tc>
        <w:tc>
          <w:tcPr>
            <w:tcW w:w="2155" w:type="dxa"/>
          </w:tcPr>
          <w:p w14:paraId="3E1C4E33" w14:textId="77777777" w:rsidR="008C2F65" w:rsidRPr="008C2F65" w:rsidRDefault="008C2F65" w:rsidP="008C2F65">
            <w:pPr>
              <w:spacing w:before="0"/>
              <w:rPr>
                <w:rFonts w:ascii="Calibri" w:hAnsi="Calibri" w:cs="Times New Roman"/>
              </w:rPr>
            </w:pPr>
          </w:p>
        </w:tc>
      </w:tr>
      <w:tr w:rsidR="008C2F65" w:rsidRPr="008C2F65" w14:paraId="50202559" w14:textId="77777777" w:rsidTr="009677C5">
        <w:tc>
          <w:tcPr>
            <w:tcW w:w="1440" w:type="dxa"/>
          </w:tcPr>
          <w:p w14:paraId="5788E8E7" w14:textId="77777777" w:rsidR="008C2F65" w:rsidRPr="008C2F65" w:rsidRDefault="008C2F65" w:rsidP="008C2F65">
            <w:pPr>
              <w:spacing w:before="0"/>
              <w:rPr>
                <w:rFonts w:ascii="Calibri" w:hAnsi="Calibri" w:cs="Times New Roman"/>
              </w:rPr>
            </w:pPr>
          </w:p>
        </w:tc>
        <w:tc>
          <w:tcPr>
            <w:tcW w:w="5760" w:type="dxa"/>
          </w:tcPr>
          <w:p w14:paraId="3A5BB81D" w14:textId="77777777" w:rsidR="008C2F65" w:rsidRPr="008C2F65" w:rsidRDefault="008C2F65" w:rsidP="008C2F65">
            <w:pPr>
              <w:spacing w:before="0"/>
              <w:rPr>
                <w:rFonts w:ascii="Calibri" w:hAnsi="Calibri" w:cs="Times New Roman"/>
              </w:rPr>
            </w:pPr>
          </w:p>
        </w:tc>
        <w:tc>
          <w:tcPr>
            <w:tcW w:w="2155" w:type="dxa"/>
          </w:tcPr>
          <w:p w14:paraId="6BB31456" w14:textId="77777777" w:rsidR="008C2F65" w:rsidRPr="008C2F65" w:rsidRDefault="008C2F65" w:rsidP="008C2F65">
            <w:pPr>
              <w:spacing w:before="0"/>
              <w:rPr>
                <w:rFonts w:ascii="Calibri" w:hAnsi="Calibri" w:cs="Times New Roman"/>
              </w:rPr>
            </w:pPr>
          </w:p>
        </w:tc>
      </w:tr>
      <w:tr w:rsidR="008C2F65" w:rsidRPr="008C2F65" w14:paraId="1B6DE262" w14:textId="77777777" w:rsidTr="009677C5">
        <w:tc>
          <w:tcPr>
            <w:tcW w:w="1440" w:type="dxa"/>
          </w:tcPr>
          <w:p w14:paraId="7C4595C7" w14:textId="77777777" w:rsidR="008C2F65" w:rsidRPr="008C2F65" w:rsidRDefault="008C2F65" w:rsidP="008C2F65">
            <w:pPr>
              <w:spacing w:before="0"/>
              <w:rPr>
                <w:rFonts w:ascii="Calibri" w:hAnsi="Calibri" w:cs="Times New Roman"/>
              </w:rPr>
            </w:pPr>
          </w:p>
        </w:tc>
        <w:tc>
          <w:tcPr>
            <w:tcW w:w="5760" w:type="dxa"/>
          </w:tcPr>
          <w:p w14:paraId="148FFA51" w14:textId="77777777" w:rsidR="008C2F65" w:rsidRPr="008C2F65" w:rsidRDefault="008C2F65" w:rsidP="008C2F65">
            <w:pPr>
              <w:spacing w:before="0"/>
              <w:rPr>
                <w:rFonts w:ascii="Calibri" w:hAnsi="Calibri" w:cs="Times New Roman"/>
              </w:rPr>
            </w:pPr>
          </w:p>
        </w:tc>
        <w:tc>
          <w:tcPr>
            <w:tcW w:w="2155" w:type="dxa"/>
          </w:tcPr>
          <w:p w14:paraId="7282B530" w14:textId="77777777" w:rsidR="008C2F65" w:rsidRPr="008C2F65" w:rsidRDefault="008C2F65" w:rsidP="008C2F65">
            <w:pPr>
              <w:spacing w:before="0"/>
              <w:rPr>
                <w:rFonts w:ascii="Calibri" w:hAnsi="Calibri" w:cs="Times New Roman"/>
              </w:rPr>
            </w:pPr>
          </w:p>
        </w:tc>
      </w:tr>
      <w:tr w:rsidR="008C2F65" w:rsidRPr="008C2F65" w14:paraId="307973EC" w14:textId="77777777" w:rsidTr="009677C5">
        <w:tc>
          <w:tcPr>
            <w:tcW w:w="1440" w:type="dxa"/>
          </w:tcPr>
          <w:p w14:paraId="61928B76" w14:textId="77777777" w:rsidR="008C2F65" w:rsidRPr="008C2F65" w:rsidRDefault="008C2F65" w:rsidP="008C2F65">
            <w:pPr>
              <w:spacing w:before="0"/>
              <w:rPr>
                <w:rFonts w:ascii="Calibri" w:hAnsi="Calibri" w:cs="Times New Roman"/>
              </w:rPr>
            </w:pPr>
          </w:p>
        </w:tc>
        <w:tc>
          <w:tcPr>
            <w:tcW w:w="5760" w:type="dxa"/>
          </w:tcPr>
          <w:p w14:paraId="4DFD211B" w14:textId="77777777" w:rsidR="008C2F65" w:rsidRPr="008C2F65" w:rsidRDefault="008C2F65" w:rsidP="008C2F65">
            <w:pPr>
              <w:spacing w:before="0"/>
              <w:rPr>
                <w:rFonts w:ascii="Calibri" w:hAnsi="Calibri" w:cs="Times New Roman"/>
              </w:rPr>
            </w:pPr>
          </w:p>
        </w:tc>
        <w:tc>
          <w:tcPr>
            <w:tcW w:w="2155" w:type="dxa"/>
          </w:tcPr>
          <w:p w14:paraId="02EBF097" w14:textId="77777777" w:rsidR="008C2F65" w:rsidRPr="008C2F65" w:rsidRDefault="008C2F65" w:rsidP="008C2F65">
            <w:pPr>
              <w:spacing w:before="0"/>
              <w:rPr>
                <w:rFonts w:ascii="Calibri" w:hAnsi="Calibri" w:cs="Times New Roman"/>
              </w:rPr>
            </w:pPr>
          </w:p>
        </w:tc>
      </w:tr>
      <w:tr w:rsidR="008C2F65" w:rsidRPr="008C2F65" w14:paraId="57C049B7" w14:textId="77777777" w:rsidTr="009677C5">
        <w:tc>
          <w:tcPr>
            <w:tcW w:w="1440" w:type="dxa"/>
          </w:tcPr>
          <w:p w14:paraId="3E60FEE0" w14:textId="77777777" w:rsidR="008C2F65" w:rsidRPr="008C2F65" w:rsidRDefault="008C2F65" w:rsidP="008C2F65">
            <w:pPr>
              <w:spacing w:before="0"/>
              <w:rPr>
                <w:rFonts w:ascii="Calibri" w:hAnsi="Calibri" w:cs="Times New Roman"/>
              </w:rPr>
            </w:pPr>
          </w:p>
        </w:tc>
        <w:tc>
          <w:tcPr>
            <w:tcW w:w="5760" w:type="dxa"/>
          </w:tcPr>
          <w:p w14:paraId="2A1EB590" w14:textId="77777777" w:rsidR="008C2F65" w:rsidRPr="008C2F65" w:rsidRDefault="008C2F65" w:rsidP="008C2F65">
            <w:pPr>
              <w:spacing w:before="0"/>
              <w:rPr>
                <w:rFonts w:ascii="Calibri" w:hAnsi="Calibri" w:cs="Times New Roman"/>
              </w:rPr>
            </w:pPr>
          </w:p>
        </w:tc>
        <w:tc>
          <w:tcPr>
            <w:tcW w:w="2155" w:type="dxa"/>
          </w:tcPr>
          <w:p w14:paraId="77281526" w14:textId="77777777" w:rsidR="008C2F65" w:rsidRPr="008C2F65" w:rsidRDefault="008C2F65" w:rsidP="008C2F65">
            <w:pPr>
              <w:spacing w:before="0"/>
              <w:rPr>
                <w:rFonts w:ascii="Calibri" w:hAnsi="Calibri" w:cs="Times New Roman"/>
              </w:rPr>
            </w:pPr>
          </w:p>
        </w:tc>
      </w:tr>
      <w:tr w:rsidR="008C2F65" w:rsidRPr="008C2F65" w14:paraId="0461DFC8" w14:textId="77777777" w:rsidTr="009677C5">
        <w:tc>
          <w:tcPr>
            <w:tcW w:w="1440" w:type="dxa"/>
          </w:tcPr>
          <w:p w14:paraId="06D8D583" w14:textId="77777777" w:rsidR="008C2F65" w:rsidRPr="008C2F65" w:rsidRDefault="008C2F65" w:rsidP="008C2F65">
            <w:pPr>
              <w:spacing w:before="0"/>
              <w:rPr>
                <w:rFonts w:ascii="Calibri" w:hAnsi="Calibri" w:cs="Times New Roman"/>
              </w:rPr>
            </w:pPr>
          </w:p>
        </w:tc>
        <w:tc>
          <w:tcPr>
            <w:tcW w:w="5760" w:type="dxa"/>
          </w:tcPr>
          <w:p w14:paraId="4783C8DF" w14:textId="77777777" w:rsidR="008C2F65" w:rsidRPr="008C2F65" w:rsidRDefault="008C2F65" w:rsidP="008C2F65">
            <w:pPr>
              <w:spacing w:before="0"/>
              <w:rPr>
                <w:rFonts w:ascii="Calibri" w:hAnsi="Calibri" w:cs="Times New Roman"/>
              </w:rPr>
            </w:pPr>
          </w:p>
        </w:tc>
        <w:tc>
          <w:tcPr>
            <w:tcW w:w="2155" w:type="dxa"/>
          </w:tcPr>
          <w:p w14:paraId="25BDFB64" w14:textId="77777777" w:rsidR="008C2F65" w:rsidRPr="008C2F65" w:rsidRDefault="008C2F65" w:rsidP="008C2F65">
            <w:pPr>
              <w:spacing w:before="0"/>
              <w:rPr>
                <w:rFonts w:ascii="Calibri" w:hAnsi="Calibri" w:cs="Times New Roman"/>
              </w:rPr>
            </w:pPr>
          </w:p>
        </w:tc>
      </w:tr>
      <w:tr w:rsidR="008C2F65" w:rsidRPr="008C2F65" w14:paraId="7BCB06AC" w14:textId="77777777" w:rsidTr="009677C5">
        <w:tc>
          <w:tcPr>
            <w:tcW w:w="1440" w:type="dxa"/>
          </w:tcPr>
          <w:p w14:paraId="39D2B4D4" w14:textId="77777777" w:rsidR="008C2F65" w:rsidRPr="008C2F65" w:rsidRDefault="008C2F65" w:rsidP="008C2F65">
            <w:pPr>
              <w:spacing w:before="0"/>
              <w:rPr>
                <w:rFonts w:ascii="Calibri" w:hAnsi="Calibri" w:cs="Times New Roman"/>
              </w:rPr>
            </w:pPr>
          </w:p>
        </w:tc>
        <w:tc>
          <w:tcPr>
            <w:tcW w:w="5760" w:type="dxa"/>
          </w:tcPr>
          <w:p w14:paraId="636FF331" w14:textId="77777777" w:rsidR="008C2F65" w:rsidRPr="008C2F65" w:rsidRDefault="008C2F65" w:rsidP="008C2F65">
            <w:pPr>
              <w:spacing w:before="0"/>
              <w:rPr>
                <w:rFonts w:ascii="Calibri" w:hAnsi="Calibri" w:cs="Times New Roman"/>
              </w:rPr>
            </w:pPr>
          </w:p>
        </w:tc>
        <w:tc>
          <w:tcPr>
            <w:tcW w:w="2155" w:type="dxa"/>
          </w:tcPr>
          <w:p w14:paraId="58D19842" w14:textId="77777777" w:rsidR="008C2F65" w:rsidRPr="008C2F65" w:rsidRDefault="008C2F65" w:rsidP="008C2F65">
            <w:pPr>
              <w:spacing w:before="0"/>
              <w:rPr>
                <w:rFonts w:ascii="Calibri" w:hAnsi="Calibri" w:cs="Times New Roman"/>
              </w:rPr>
            </w:pPr>
          </w:p>
        </w:tc>
      </w:tr>
      <w:tr w:rsidR="008C2F65" w:rsidRPr="008C2F65" w14:paraId="5631C93E" w14:textId="77777777" w:rsidTr="009677C5">
        <w:tc>
          <w:tcPr>
            <w:tcW w:w="1440" w:type="dxa"/>
          </w:tcPr>
          <w:p w14:paraId="36CBE780" w14:textId="77777777" w:rsidR="008C2F65" w:rsidRPr="008C2F65" w:rsidRDefault="008C2F65" w:rsidP="008C2F65">
            <w:pPr>
              <w:spacing w:before="0"/>
              <w:rPr>
                <w:rFonts w:ascii="Calibri" w:hAnsi="Calibri" w:cs="Times New Roman"/>
              </w:rPr>
            </w:pPr>
          </w:p>
        </w:tc>
        <w:tc>
          <w:tcPr>
            <w:tcW w:w="5760" w:type="dxa"/>
          </w:tcPr>
          <w:p w14:paraId="477CEC72" w14:textId="77777777" w:rsidR="008C2F65" w:rsidRPr="008C2F65" w:rsidRDefault="008C2F65" w:rsidP="008C2F65">
            <w:pPr>
              <w:spacing w:before="0"/>
              <w:rPr>
                <w:rFonts w:ascii="Calibri" w:hAnsi="Calibri" w:cs="Times New Roman"/>
              </w:rPr>
            </w:pPr>
          </w:p>
        </w:tc>
        <w:tc>
          <w:tcPr>
            <w:tcW w:w="2155" w:type="dxa"/>
          </w:tcPr>
          <w:p w14:paraId="1E87AE2D" w14:textId="77777777" w:rsidR="008C2F65" w:rsidRPr="008C2F65" w:rsidRDefault="008C2F65" w:rsidP="008C2F65">
            <w:pPr>
              <w:spacing w:before="0"/>
              <w:rPr>
                <w:rFonts w:ascii="Calibri" w:hAnsi="Calibri" w:cs="Times New Roman"/>
              </w:rPr>
            </w:pPr>
          </w:p>
        </w:tc>
      </w:tr>
      <w:tr w:rsidR="008C2F65" w:rsidRPr="008C2F65" w14:paraId="317B6D88" w14:textId="77777777" w:rsidTr="009677C5">
        <w:tc>
          <w:tcPr>
            <w:tcW w:w="1440" w:type="dxa"/>
          </w:tcPr>
          <w:p w14:paraId="4F0221A5" w14:textId="77777777" w:rsidR="008C2F65" w:rsidRPr="008C2F65" w:rsidRDefault="008C2F65" w:rsidP="008C2F65">
            <w:pPr>
              <w:spacing w:before="0"/>
              <w:rPr>
                <w:rFonts w:ascii="Calibri" w:hAnsi="Calibri" w:cs="Times New Roman"/>
              </w:rPr>
            </w:pPr>
          </w:p>
        </w:tc>
        <w:tc>
          <w:tcPr>
            <w:tcW w:w="5760" w:type="dxa"/>
          </w:tcPr>
          <w:p w14:paraId="1FD193C8" w14:textId="77777777" w:rsidR="008C2F65" w:rsidRPr="008C2F65" w:rsidRDefault="008C2F65" w:rsidP="008C2F65">
            <w:pPr>
              <w:spacing w:before="0"/>
              <w:rPr>
                <w:rFonts w:ascii="Calibri" w:hAnsi="Calibri" w:cs="Times New Roman"/>
              </w:rPr>
            </w:pPr>
          </w:p>
        </w:tc>
        <w:tc>
          <w:tcPr>
            <w:tcW w:w="2155" w:type="dxa"/>
          </w:tcPr>
          <w:p w14:paraId="461F1528" w14:textId="77777777" w:rsidR="008C2F65" w:rsidRPr="008C2F65" w:rsidRDefault="008C2F65" w:rsidP="008C2F65">
            <w:pPr>
              <w:spacing w:before="0"/>
              <w:rPr>
                <w:rFonts w:ascii="Calibri" w:hAnsi="Calibri" w:cs="Times New Roman"/>
              </w:rPr>
            </w:pPr>
          </w:p>
        </w:tc>
      </w:tr>
      <w:tr w:rsidR="008C2F65" w:rsidRPr="008C2F65" w14:paraId="6012B1F4" w14:textId="77777777" w:rsidTr="009677C5">
        <w:tc>
          <w:tcPr>
            <w:tcW w:w="1440" w:type="dxa"/>
          </w:tcPr>
          <w:p w14:paraId="6725D79D" w14:textId="77777777" w:rsidR="008C2F65" w:rsidRPr="008C2F65" w:rsidRDefault="008C2F65" w:rsidP="008C2F65">
            <w:pPr>
              <w:spacing w:before="0"/>
              <w:rPr>
                <w:rFonts w:ascii="Calibri" w:hAnsi="Calibri" w:cs="Times New Roman"/>
              </w:rPr>
            </w:pPr>
          </w:p>
        </w:tc>
        <w:tc>
          <w:tcPr>
            <w:tcW w:w="5760" w:type="dxa"/>
          </w:tcPr>
          <w:p w14:paraId="31CDA0BD" w14:textId="77777777" w:rsidR="008C2F65" w:rsidRPr="008C2F65" w:rsidRDefault="008C2F65" w:rsidP="008C2F65">
            <w:pPr>
              <w:spacing w:before="0"/>
              <w:rPr>
                <w:rFonts w:ascii="Calibri" w:hAnsi="Calibri" w:cs="Times New Roman"/>
              </w:rPr>
            </w:pPr>
          </w:p>
        </w:tc>
        <w:tc>
          <w:tcPr>
            <w:tcW w:w="2155" w:type="dxa"/>
          </w:tcPr>
          <w:p w14:paraId="389C526B" w14:textId="77777777" w:rsidR="008C2F65" w:rsidRPr="008C2F65" w:rsidRDefault="008C2F65" w:rsidP="008C2F65">
            <w:pPr>
              <w:spacing w:before="0"/>
              <w:rPr>
                <w:rFonts w:ascii="Calibri" w:hAnsi="Calibri" w:cs="Times New Roman"/>
              </w:rPr>
            </w:pPr>
          </w:p>
        </w:tc>
      </w:tr>
      <w:tr w:rsidR="008C2F65" w:rsidRPr="008C2F65" w14:paraId="64CB6D1D" w14:textId="77777777" w:rsidTr="009677C5">
        <w:tc>
          <w:tcPr>
            <w:tcW w:w="1440" w:type="dxa"/>
          </w:tcPr>
          <w:p w14:paraId="4841CABC" w14:textId="77777777" w:rsidR="008C2F65" w:rsidRPr="008C2F65" w:rsidRDefault="008C2F65" w:rsidP="008C2F65">
            <w:pPr>
              <w:spacing w:before="0"/>
              <w:rPr>
                <w:rFonts w:ascii="Calibri" w:hAnsi="Calibri" w:cs="Times New Roman"/>
              </w:rPr>
            </w:pPr>
          </w:p>
        </w:tc>
        <w:tc>
          <w:tcPr>
            <w:tcW w:w="5760" w:type="dxa"/>
          </w:tcPr>
          <w:p w14:paraId="1F0B7A1F" w14:textId="77777777" w:rsidR="008C2F65" w:rsidRPr="008C2F65" w:rsidRDefault="008C2F65" w:rsidP="008C2F65">
            <w:pPr>
              <w:spacing w:before="0"/>
              <w:rPr>
                <w:rFonts w:ascii="Calibri" w:hAnsi="Calibri" w:cs="Times New Roman"/>
              </w:rPr>
            </w:pPr>
          </w:p>
        </w:tc>
        <w:tc>
          <w:tcPr>
            <w:tcW w:w="2155" w:type="dxa"/>
          </w:tcPr>
          <w:p w14:paraId="1658B95A" w14:textId="77777777" w:rsidR="008C2F65" w:rsidRPr="008C2F65" w:rsidRDefault="008C2F65" w:rsidP="008C2F65">
            <w:pPr>
              <w:spacing w:before="0"/>
              <w:rPr>
                <w:rFonts w:ascii="Calibri" w:hAnsi="Calibri" w:cs="Times New Roman"/>
              </w:rPr>
            </w:pPr>
          </w:p>
        </w:tc>
      </w:tr>
    </w:tbl>
    <w:p w14:paraId="6B25CCF2" w14:textId="77777777" w:rsidR="008C2F65" w:rsidRPr="008C2F65" w:rsidRDefault="008C2F65" w:rsidP="008C2F65">
      <w:pPr>
        <w:spacing w:before="0" w:after="160" w:line="259" w:lineRule="auto"/>
        <w:rPr>
          <w:rFonts w:ascii="Calibri" w:eastAsia="Calibri" w:hAnsi="Calibri" w:cs="Times New Roman"/>
        </w:rPr>
      </w:pPr>
    </w:p>
    <w:p w14:paraId="243450D5" w14:textId="77777777" w:rsidR="008C2F65" w:rsidRPr="008C2F65" w:rsidRDefault="008C2F65" w:rsidP="008C2F65">
      <w:pPr>
        <w:spacing w:before="0" w:after="160" w:line="259" w:lineRule="auto"/>
        <w:ind w:left="720" w:hanging="720"/>
        <w:rPr>
          <w:rFonts w:ascii="Calibri" w:eastAsia="Calibri" w:hAnsi="Calibri" w:cs="Times New Roman"/>
        </w:rPr>
      </w:pPr>
      <w:r w:rsidRPr="008C2F65">
        <w:rPr>
          <w:rFonts w:ascii="Calibri" w:eastAsia="Calibri" w:hAnsi="Calibri" w:cs="Times New Roman"/>
        </w:rPr>
        <w:t xml:space="preserve">5a. </w:t>
      </w:r>
      <w:r w:rsidRPr="008C2F65">
        <w:rPr>
          <w:rFonts w:ascii="Calibri" w:eastAsia="Calibri" w:hAnsi="Calibri" w:cs="Times New Roman"/>
        </w:rPr>
        <w:tab/>
        <w:t xml:space="preserve">Were any vehicles recommended for removal from service </w:t>
      </w:r>
      <w:proofErr w:type="gramStart"/>
      <w:r w:rsidRPr="008C2F65">
        <w:rPr>
          <w:rFonts w:ascii="Calibri" w:eastAsia="Calibri" w:hAnsi="Calibri" w:cs="Times New Roman"/>
        </w:rPr>
        <w:t>as a result of</w:t>
      </w:r>
      <w:proofErr w:type="gramEnd"/>
      <w:r w:rsidRPr="008C2F65">
        <w:rPr>
          <w:rFonts w:ascii="Calibri" w:eastAsia="Calibri" w:hAnsi="Calibri" w:cs="Times New Roman"/>
        </w:rPr>
        <w:t xml:space="preserve"> this inspection?  If so, please list the vehicles. </w:t>
      </w:r>
    </w:p>
    <w:p w14:paraId="060DCB08" w14:textId="77777777" w:rsidR="008C2F65" w:rsidRPr="008C2F65" w:rsidRDefault="008C2F65" w:rsidP="008C2F65">
      <w:pPr>
        <w:spacing w:before="0" w:after="160" w:line="259" w:lineRule="auto"/>
        <w:ind w:left="1080"/>
        <w:rPr>
          <w:rFonts w:ascii="Calibri" w:eastAsia="Calibri" w:hAnsi="Calibri" w:cs="Times New Roman"/>
        </w:rPr>
      </w:pPr>
    </w:p>
    <w:p w14:paraId="5A32A89A" w14:textId="77777777" w:rsidR="008C2F65" w:rsidRPr="008C2F65" w:rsidRDefault="008C2F65" w:rsidP="008C2F65">
      <w:pPr>
        <w:spacing w:before="0" w:after="160" w:line="259" w:lineRule="auto"/>
        <w:ind w:left="1080"/>
        <w:rPr>
          <w:rFonts w:ascii="Calibri" w:eastAsia="Calibri" w:hAnsi="Calibri" w:cs="Times New Roman"/>
        </w:rPr>
      </w:pPr>
    </w:p>
    <w:p w14:paraId="647B0CB6" w14:textId="77777777" w:rsidR="008C2F65" w:rsidRPr="008C2F65" w:rsidRDefault="008C2F65" w:rsidP="008C2F65">
      <w:pPr>
        <w:spacing w:before="0" w:after="160" w:line="259" w:lineRule="auto"/>
        <w:ind w:left="1080"/>
        <w:rPr>
          <w:rFonts w:ascii="Calibri" w:eastAsia="Calibri" w:hAnsi="Calibri" w:cs="Times New Roman"/>
        </w:rPr>
      </w:pPr>
    </w:p>
    <w:p w14:paraId="5FA38A1E" w14:textId="77777777" w:rsidR="008C2F65" w:rsidRPr="008C2F65" w:rsidRDefault="008C2F65" w:rsidP="008C2F65">
      <w:pPr>
        <w:spacing w:before="0" w:after="160" w:line="259" w:lineRule="auto"/>
        <w:ind w:left="1080"/>
        <w:rPr>
          <w:rFonts w:ascii="Calibri" w:eastAsia="Calibri" w:hAnsi="Calibri" w:cs="Times New Roman"/>
        </w:rPr>
      </w:pPr>
    </w:p>
    <w:p w14:paraId="1FF67F3C" w14:textId="77777777" w:rsidR="008C2F65" w:rsidRPr="008C2F65" w:rsidRDefault="008C2F65" w:rsidP="008C2F65">
      <w:pPr>
        <w:spacing w:before="0" w:after="160" w:line="259" w:lineRule="auto"/>
        <w:ind w:left="720" w:hanging="720"/>
        <w:rPr>
          <w:rFonts w:ascii="Calibri" w:eastAsia="Calibri" w:hAnsi="Calibri" w:cs="Times New Roman"/>
        </w:rPr>
      </w:pPr>
      <w:r w:rsidRPr="008C2F65">
        <w:rPr>
          <w:rFonts w:ascii="Calibri" w:eastAsia="Calibri" w:hAnsi="Calibri" w:cs="Times New Roman"/>
        </w:rPr>
        <w:t>5b.</w:t>
      </w:r>
      <w:r w:rsidRPr="008C2F65">
        <w:rPr>
          <w:rFonts w:ascii="Calibri" w:eastAsia="Calibri" w:hAnsi="Calibri" w:cs="Times New Roman"/>
        </w:rPr>
        <w:tab/>
        <w:t xml:space="preserve">If critical safety items were found during this inspection, were they documented on the Safety Items Identified form and provided to the District Office reps during the exit review?  </w:t>
      </w:r>
    </w:p>
    <w:p w14:paraId="4E7BEE92" w14:textId="77777777" w:rsidR="008C2F65" w:rsidRPr="008C2F65" w:rsidRDefault="008C2F65" w:rsidP="008C2F65">
      <w:pPr>
        <w:spacing w:before="0" w:after="160" w:line="259" w:lineRule="auto"/>
        <w:rPr>
          <w:rFonts w:ascii="Calibri" w:eastAsia="Calibri" w:hAnsi="Calibri" w:cs="Times New Roman"/>
        </w:rPr>
      </w:pPr>
    </w:p>
    <w:p w14:paraId="037C45B6" w14:textId="77777777" w:rsidR="008C2F65" w:rsidRPr="008C2F65" w:rsidRDefault="008C2F65" w:rsidP="008C2F65">
      <w:pPr>
        <w:spacing w:before="0" w:after="160" w:line="259" w:lineRule="auto"/>
        <w:rPr>
          <w:rFonts w:ascii="Calibri" w:eastAsia="Calibri" w:hAnsi="Calibri" w:cs="Times New Roman"/>
        </w:rPr>
      </w:pPr>
    </w:p>
    <w:p w14:paraId="518B1575" w14:textId="77777777" w:rsidR="008C2F65" w:rsidRPr="008C2F65" w:rsidRDefault="008C2F65" w:rsidP="008C2F65">
      <w:pPr>
        <w:spacing w:before="0" w:after="160" w:line="259" w:lineRule="auto"/>
        <w:rPr>
          <w:rFonts w:ascii="Calibri" w:eastAsia="Calibri" w:hAnsi="Calibri" w:cs="Times New Roman"/>
        </w:rPr>
      </w:pPr>
    </w:p>
    <w:p w14:paraId="5FC30823" w14:textId="77777777" w:rsidR="008C2F65" w:rsidRPr="008C2F65" w:rsidRDefault="008C2F65" w:rsidP="008C2F65">
      <w:pPr>
        <w:spacing w:before="0" w:after="160" w:line="259" w:lineRule="auto"/>
        <w:rPr>
          <w:rFonts w:ascii="Calibri" w:eastAsia="Calibri" w:hAnsi="Calibri" w:cs="Times New Roman"/>
        </w:rPr>
      </w:pPr>
    </w:p>
    <w:p w14:paraId="581C105D" w14:textId="77777777" w:rsidR="008C2F65" w:rsidRPr="008C2F65" w:rsidRDefault="008C2F65" w:rsidP="008C2F65">
      <w:pPr>
        <w:spacing w:before="0" w:after="160" w:line="259" w:lineRule="auto"/>
        <w:rPr>
          <w:rFonts w:ascii="Calibri" w:eastAsia="Calibri" w:hAnsi="Calibri" w:cs="Times New Roman"/>
        </w:rPr>
      </w:pPr>
    </w:p>
    <w:p w14:paraId="47AC9DF8" w14:textId="77777777" w:rsidR="008C2F65" w:rsidRPr="008C2F65" w:rsidRDefault="008C2F65" w:rsidP="008C2F65">
      <w:pPr>
        <w:spacing w:before="0" w:after="160" w:line="259" w:lineRule="auto"/>
        <w:rPr>
          <w:rFonts w:ascii="Arial" w:eastAsia="Times New Roman" w:hAnsi="Arial" w:cs="Arial"/>
          <w:b/>
        </w:rPr>
      </w:pPr>
      <w:r w:rsidRPr="008C2F65">
        <w:rPr>
          <w:rFonts w:ascii="Arial" w:eastAsia="Calibri" w:hAnsi="Arial" w:cs="Arial"/>
          <w:b/>
        </w:rPr>
        <w:br w:type="page"/>
      </w:r>
    </w:p>
    <w:p w14:paraId="4435194C" w14:textId="73918878" w:rsidR="008C2F65" w:rsidRPr="008C2F65" w:rsidRDefault="008C2F65" w:rsidP="00C6429B">
      <w:pPr>
        <w:rPr>
          <w:rFonts w:ascii="Arial" w:eastAsia="Times New Roman" w:hAnsi="Arial" w:cs="Arial"/>
          <w:b/>
        </w:rPr>
      </w:pPr>
      <w:bookmarkStart w:id="345" w:name="_Toc21688166"/>
      <w:r w:rsidRPr="008C2F65">
        <w:rPr>
          <w:rFonts w:ascii="Arial" w:eastAsia="Times New Roman" w:hAnsi="Arial" w:cs="Arial"/>
          <w:b/>
        </w:rPr>
        <w:t>6. Fleet Maintenance</w:t>
      </w:r>
      <w:bookmarkEnd w:id="345"/>
      <w:r w:rsidRPr="008C2F65">
        <w:rPr>
          <w:rFonts w:ascii="Arial" w:eastAsia="Times New Roman" w:hAnsi="Arial" w:cs="Arial"/>
          <w:b/>
        </w:rPr>
        <w:t xml:space="preserve"> </w:t>
      </w:r>
    </w:p>
    <w:p w14:paraId="44184928"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b/>
          <w:sz w:val="24"/>
          <w:szCs w:val="24"/>
        </w:rPr>
      </w:pPr>
    </w:p>
    <w:p w14:paraId="72BB677C"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b/>
          <w:sz w:val="24"/>
          <w:szCs w:val="24"/>
        </w:rPr>
      </w:pPr>
      <w:r w:rsidRPr="008C2F65">
        <w:rPr>
          <w:rFonts w:ascii="Calibri" w:eastAsia="Calibri" w:hAnsi="Calibri" w:cs="Times New Roman"/>
          <w:b/>
          <w:sz w:val="24"/>
          <w:szCs w:val="24"/>
        </w:rPr>
        <w:t>Preventative Maintenance Inspection On-Time Assessment</w:t>
      </w:r>
      <w:r w:rsidRPr="008C2F65">
        <w:rPr>
          <w:rFonts w:ascii="Calibri" w:eastAsia="Calibri" w:hAnsi="Calibri" w:cs="Times New Roman"/>
          <w:b/>
          <w:sz w:val="24"/>
          <w:szCs w:val="24"/>
        </w:rPr>
        <w:tab/>
      </w:r>
    </w:p>
    <w:tbl>
      <w:tblPr>
        <w:tblStyle w:val="TableGrid1"/>
        <w:tblW w:w="10170" w:type="dxa"/>
        <w:tblInd w:w="-5" w:type="dxa"/>
        <w:tblLook w:val="04A0" w:firstRow="1" w:lastRow="0" w:firstColumn="1" w:lastColumn="0" w:noHBand="0" w:noVBand="1"/>
      </w:tblPr>
      <w:tblGrid>
        <w:gridCol w:w="8100"/>
        <w:gridCol w:w="2070"/>
      </w:tblGrid>
      <w:tr w:rsidR="008C2F65" w:rsidRPr="008C2F65" w14:paraId="1B5671B4" w14:textId="77777777" w:rsidTr="009677C5">
        <w:tc>
          <w:tcPr>
            <w:tcW w:w="8100" w:type="dxa"/>
          </w:tcPr>
          <w:p w14:paraId="1A7DE5BA" w14:textId="77777777" w:rsidR="008C2F65" w:rsidRPr="008C2F65" w:rsidRDefault="008C2F65" w:rsidP="008C2F65">
            <w:pPr>
              <w:spacing w:before="0"/>
              <w:rPr>
                <w:rFonts w:ascii="Arial" w:hAnsi="Arial" w:cs="Arial"/>
              </w:rPr>
            </w:pPr>
            <w:r w:rsidRPr="008C2F65">
              <w:rPr>
                <w:rFonts w:ascii="Arial" w:hAnsi="Arial" w:cs="Arial"/>
              </w:rPr>
              <w:t>Number of vehicle files reviewed</w:t>
            </w:r>
          </w:p>
        </w:tc>
        <w:tc>
          <w:tcPr>
            <w:tcW w:w="2070" w:type="dxa"/>
            <w:vAlign w:val="center"/>
          </w:tcPr>
          <w:p w14:paraId="6AE2D6C7" w14:textId="77777777" w:rsidR="008C2F65" w:rsidRPr="008C2F65" w:rsidRDefault="008C2F65" w:rsidP="008C2F65">
            <w:pPr>
              <w:spacing w:before="0"/>
              <w:jc w:val="center"/>
              <w:rPr>
                <w:rFonts w:ascii="Arial" w:hAnsi="Arial" w:cs="Arial"/>
                <w:sz w:val="20"/>
                <w:szCs w:val="20"/>
              </w:rPr>
            </w:pPr>
          </w:p>
        </w:tc>
      </w:tr>
      <w:tr w:rsidR="008C2F65" w:rsidRPr="008C2F65" w14:paraId="40E982BE" w14:textId="77777777" w:rsidTr="009677C5">
        <w:tc>
          <w:tcPr>
            <w:tcW w:w="8100" w:type="dxa"/>
          </w:tcPr>
          <w:p w14:paraId="5E54BEF6" w14:textId="77777777" w:rsidR="008C2F65" w:rsidRPr="008C2F65" w:rsidRDefault="008C2F65" w:rsidP="008C2F65">
            <w:pPr>
              <w:spacing w:before="0"/>
              <w:rPr>
                <w:rFonts w:ascii="Arial" w:hAnsi="Arial" w:cs="Arial"/>
              </w:rPr>
            </w:pPr>
            <w:proofErr w:type="gramStart"/>
            <w:r w:rsidRPr="008C2F65">
              <w:rPr>
                <w:rFonts w:ascii="Arial" w:hAnsi="Arial" w:cs="Arial"/>
              </w:rPr>
              <w:t>Time period</w:t>
            </w:r>
            <w:proofErr w:type="gramEnd"/>
            <w:r w:rsidRPr="008C2F65">
              <w:rPr>
                <w:rFonts w:ascii="Arial" w:hAnsi="Arial" w:cs="Arial"/>
              </w:rPr>
              <w:t xml:space="preserve"> of vehicle file review</w:t>
            </w:r>
          </w:p>
        </w:tc>
        <w:tc>
          <w:tcPr>
            <w:tcW w:w="2070" w:type="dxa"/>
            <w:vAlign w:val="center"/>
          </w:tcPr>
          <w:p w14:paraId="742EC286" w14:textId="77777777" w:rsidR="008C2F65" w:rsidRPr="008C2F65" w:rsidRDefault="008C2F65" w:rsidP="008C2F65">
            <w:pPr>
              <w:spacing w:before="0"/>
              <w:jc w:val="center"/>
              <w:rPr>
                <w:rFonts w:ascii="Arial" w:hAnsi="Arial" w:cs="Arial"/>
                <w:sz w:val="20"/>
                <w:szCs w:val="20"/>
              </w:rPr>
            </w:pPr>
          </w:p>
        </w:tc>
      </w:tr>
      <w:tr w:rsidR="008C2F65" w:rsidRPr="008C2F65" w14:paraId="469F3F0E" w14:textId="77777777" w:rsidTr="009677C5">
        <w:tc>
          <w:tcPr>
            <w:tcW w:w="8100" w:type="dxa"/>
          </w:tcPr>
          <w:p w14:paraId="59499ACC" w14:textId="77777777" w:rsidR="008C2F65" w:rsidRPr="008C2F65" w:rsidRDefault="008C2F65" w:rsidP="008C2F65">
            <w:pPr>
              <w:spacing w:before="0"/>
              <w:rPr>
                <w:rFonts w:ascii="Arial" w:hAnsi="Arial" w:cs="Arial"/>
              </w:rPr>
            </w:pPr>
            <w:r w:rsidRPr="008C2F65">
              <w:rPr>
                <w:rFonts w:ascii="Arial" w:hAnsi="Arial" w:cs="Arial"/>
              </w:rPr>
              <w:t>Number of PM inspection intervals reviewed</w:t>
            </w:r>
          </w:p>
        </w:tc>
        <w:tc>
          <w:tcPr>
            <w:tcW w:w="2070" w:type="dxa"/>
            <w:vAlign w:val="center"/>
          </w:tcPr>
          <w:p w14:paraId="77C473E6" w14:textId="77777777" w:rsidR="008C2F65" w:rsidRPr="008C2F65" w:rsidRDefault="008C2F65" w:rsidP="008C2F65">
            <w:pPr>
              <w:spacing w:before="0"/>
              <w:jc w:val="center"/>
              <w:rPr>
                <w:rFonts w:ascii="Arial" w:hAnsi="Arial" w:cs="Arial"/>
                <w:sz w:val="20"/>
                <w:szCs w:val="20"/>
              </w:rPr>
            </w:pPr>
          </w:p>
        </w:tc>
      </w:tr>
      <w:tr w:rsidR="008C2F65" w:rsidRPr="008C2F65" w14:paraId="6DAEB017" w14:textId="77777777" w:rsidTr="009677C5">
        <w:tc>
          <w:tcPr>
            <w:tcW w:w="8100" w:type="dxa"/>
          </w:tcPr>
          <w:p w14:paraId="6642E9B4" w14:textId="77777777" w:rsidR="008C2F65" w:rsidRPr="008C2F65" w:rsidRDefault="008C2F65" w:rsidP="008C2F65">
            <w:pPr>
              <w:spacing w:before="0"/>
              <w:rPr>
                <w:rFonts w:ascii="Arial" w:hAnsi="Arial" w:cs="Arial"/>
              </w:rPr>
            </w:pPr>
            <w:r w:rsidRPr="008C2F65">
              <w:rPr>
                <w:rFonts w:ascii="Arial" w:hAnsi="Arial" w:cs="Arial"/>
              </w:rPr>
              <w:t>Number of PM inspection intervals conducted “on time” according to FTA requirements</w:t>
            </w:r>
          </w:p>
        </w:tc>
        <w:tc>
          <w:tcPr>
            <w:tcW w:w="2070" w:type="dxa"/>
            <w:vAlign w:val="center"/>
          </w:tcPr>
          <w:p w14:paraId="300C94A1" w14:textId="77777777" w:rsidR="008C2F65" w:rsidRPr="008C2F65" w:rsidRDefault="008C2F65" w:rsidP="008C2F65">
            <w:pPr>
              <w:spacing w:before="0"/>
              <w:jc w:val="center"/>
              <w:rPr>
                <w:rFonts w:ascii="Arial" w:hAnsi="Arial" w:cs="Arial"/>
                <w:sz w:val="20"/>
                <w:szCs w:val="20"/>
              </w:rPr>
            </w:pPr>
          </w:p>
        </w:tc>
      </w:tr>
      <w:tr w:rsidR="008C2F65" w:rsidRPr="008C2F65" w14:paraId="5BE10CB7" w14:textId="77777777" w:rsidTr="009677C5">
        <w:tc>
          <w:tcPr>
            <w:tcW w:w="8100" w:type="dxa"/>
          </w:tcPr>
          <w:p w14:paraId="61A646C2" w14:textId="77777777" w:rsidR="008C2F65" w:rsidRPr="008C2F65" w:rsidRDefault="008C2F65" w:rsidP="008C2F65">
            <w:pPr>
              <w:spacing w:before="0"/>
              <w:rPr>
                <w:rFonts w:ascii="Arial" w:hAnsi="Arial" w:cs="Arial"/>
              </w:rPr>
            </w:pPr>
            <w:r w:rsidRPr="008C2F65">
              <w:rPr>
                <w:rFonts w:ascii="Arial" w:hAnsi="Arial" w:cs="Arial"/>
              </w:rPr>
              <w:t>Percentage of “on-time” PM inspections (divide # of on-time intervals by total # of PM intervals reviewed)</w:t>
            </w:r>
          </w:p>
        </w:tc>
        <w:tc>
          <w:tcPr>
            <w:tcW w:w="2070" w:type="dxa"/>
            <w:vAlign w:val="center"/>
          </w:tcPr>
          <w:p w14:paraId="42F5699A" w14:textId="77777777" w:rsidR="008C2F65" w:rsidRPr="008C2F65" w:rsidRDefault="008C2F65" w:rsidP="008C2F65">
            <w:pPr>
              <w:spacing w:before="0"/>
              <w:jc w:val="center"/>
              <w:rPr>
                <w:rFonts w:ascii="Arial" w:hAnsi="Arial" w:cs="Arial"/>
                <w:sz w:val="20"/>
                <w:szCs w:val="20"/>
              </w:rPr>
            </w:pPr>
          </w:p>
        </w:tc>
      </w:tr>
      <w:tr w:rsidR="008C2F65" w:rsidRPr="008C2F65" w14:paraId="54C5411A" w14:textId="77777777" w:rsidTr="009677C5">
        <w:tc>
          <w:tcPr>
            <w:tcW w:w="8100" w:type="dxa"/>
          </w:tcPr>
          <w:p w14:paraId="63B1A52A" w14:textId="77777777" w:rsidR="008C2F65" w:rsidRPr="008C2F65" w:rsidRDefault="008C2F65" w:rsidP="008C2F65">
            <w:pPr>
              <w:spacing w:before="0"/>
              <w:rPr>
                <w:rFonts w:ascii="Arial" w:hAnsi="Arial" w:cs="Arial"/>
              </w:rPr>
            </w:pPr>
            <w:r w:rsidRPr="008C2F65">
              <w:rPr>
                <w:rFonts w:ascii="Arial" w:hAnsi="Arial" w:cs="Arial"/>
              </w:rPr>
              <w:t>Number of oil change intervals reviewed (if different from PM inspections)</w:t>
            </w:r>
          </w:p>
        </w:tc>
        <w:tc>
          <w:tcPr>
            <w:tcW w:w="2070" w:type="dxa"/>
            <w:vAlign w:val="center"/>
          </w:tcPr>
          <w:p w14:paraId="311A308C" w14:textId="77777777" w:rsidR="008C2F65" w:rsidRPr="008C2F65" w:rsidRDefault="008C2F65" w:rsidP="008C2F65">
            <w:pPr>
              <w:spacing w:before="0"/>
              <w:jc w:val="center"/>
              <w:rPr>
                <w:rFonts w:ascii="Arial" w:hAnsi="Arial" w:cs="Arial"/>
                <w:sz w:val="20"/>
                <w:szCs w:val="20"/>
              </w:rPr>
            </w:pPr>
          </w:p>
        </w:tc>
      </w:tr>
      <w:tr w:rsidR="008C2F65" w:rsidRPr="008C2F65" w14:paraId="00ED615E" w14:textId="77777777" w:rsidTr="009677C5">
        <w:tc>
          <w:tcPr>
            <w:tcW w:w="8100" w:type="dxa"/>
          </w:tcPr>
          <w:p w14:paraId="2E5F5EE9" w14:textId="77777777" w:rsidR="008C2F65" w:rsidRPr="008C2F65" w:rsidRDefault="008C2F65" w:rsidP="008C2F65">
            <w:pPr>
              <w:spacing w:before="0"/>
              <w:rPr>
                <w:rFonts w:ascii="Arial" w:hAnsi="Arial" w:cs="Arial"/>
              </w:rPr>
            </w:pPr>
            <w:r w:rsidRPr="008C2F65">
              <w:rPr>
                <w:rFonts w:ascii="Arial" w:hAnsi="Arial" w:cs="Arial"/>
              </w:rPr>
              <w:t>Number of oil change intervals conducted “on time” according to FTA requirements</w:t>
            </w:r>
          </w:p>
        </w:tc>
        <w:tc>
          <w:tcPr>
            <w:tcW w:w="2070" w:type="dxa"/>
            <w:vAlign w:val="center"/>
          </w:tcPr>
          <w:p w14:paraId="1BC8C9AB" w14:textId="77777777" w:rsidR="008C2F65" w:rsidRPr="008C2F65" w:rsidRDefault="008C2F65" w:rsidP="008C2F65">
            <w:pPr>
              <w:spacing w:before="0"/>
              <w:jc w:val="center"/>
              <w:rPr>
                <w:rFonts w:ascii="Arial" w:hAnsi="Arial" w:cs="Arial"/>
                <w:sz w:val="20"/>
                <w:szCs w:val="20"/>
              </w:rPr>
            </w:pPr>
          </w:p>
        </w:tc>
      </w:tr>
      <w:tr w:rsidR="008C2F65" w:rsidRPr="008C2F65" w14:paraId="7C0331CF" w14:textId="77777777" w:rsidTr="009677C5">
        <w:tc>
          <w:tcPr>
            <w:tcW w:w="8100" w:type="dxa"/>
          </w:tcPr>
          <w:p w14:paraId="2DBD0820" w14:textId="77777777" w:rsidR="008C2F65" w:rsidRPr="008C2F65" w:rsidRDefault="008C2F65" w:rsidP="008C2F65">
            <w:pPr>
              <w:spacing w:before="0"/>
              <w:rPr>
                <w:rFonts w:ascii="Arial" w:hAnsi="Arial" w:cs="Arial"/>
              </w:rPr>
            </w:pPr>
            <w:r w:rsidRPr="008C2F65">
              <w:rPr>
                <w:rFonts w:ascii="Arial" w:hAnsi="Arial" w:cs="Arial"/>
              </w:rPr>
              <w:t xml:space="preserve">Percentage of “on time” oil changes </w:t>
            </w:r>
          </w:p>
        </w:tc>
        <w:tc>
          <w:tcPr>
            <w:tcW w:w="2070" w:type="dxa"/>
            <w:vAlign w:val="center"/>
          </w:tcPr>
          <w:p w14:paraId="47ED7736" w14:textId="77777777" w:rsidR="008C2F65" w:rsidRPr="008C2F65" w:rsidRDefault="008C2F65" w:rsidP="008C2F65">
            <w:pPr>
              <w:spacing w:before="0"/>
              <w:jc w:val="center"/>
              <w:rPr>
                <w:rFonts w:ascii="Arial" w:hAnsi="Arial" w:cs="Arial"/>
                <w:sz w:val="20"/>
                <w:szCs w:val="20"/>
              </w:rPr>
            </w:pPr>
          </w:p>
        </w:tc>
      </w:tr>
    </w:tbl>
    <w:p w14:paraId="219ADCF8"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4D1BD8DB"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b/>
          <w:i/>
        </w:rPr>
      </w:pPr>
      <w:r w:rsidRPr="008C2F65">
        <w:rPr>
          <w:rFonts w:ascii="Calibri" w:eastAsia="Calibri" w:hAnsi="Calibri" w:cs="Times New Roman"/>
          <w:b/>
          <w:i/>
        </w:rPr>
        <w:t>Agency Preventative Maintenance Inspection Procedures and Practices</w:t>
      </w:r>
    </w:p>
    <w:p w14:paraId="405B1D54"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b/>
          <w:i/>
        </w:rPr>
      </w:pPr>
    </w:p>
    <w:p w14:paraId="0280FC35" w14:textId="77777777" w:rsidR="008C2F65" w:rsidRPr="008C2F65" w:rsidRDefault="008C2F65" w:rsidP="008C2F65">
      <w:pPr>
        <w:spacing w:before="0" w:after="160" w:line="259" w:lineRule="auto"/>
        <w:rPr>
          <w:rFonts w:ascii="Arial" w:eastAsia="Calibri" w:hAnsi="Arial" w:cs="Arial"/>
        </w:rPr>
      </w:pPr>
      <w:r w:rsidRPr="008C2F65">
        <w:rPr>
          <w:rFonts w:ascii="Calibri" w:eastAsia="Calibri" w:hAnsi="Calibri" w:cs="Times New Roman"/>
        </w:rPr>
        <w:t>6a.</w:t>
      </w:r>
      <w:r w:rsidRPr="008C2F65">
        <w:rPr>
          <w:rFonts w:ascii="Arial" w:eastAsia="Calibri" w:hAnsi="Arial" w:cs="Arial"/>
        </w:rPr>
        <w:t xml:space="preserve"> </w:t>
      </w:r>
      <w:r w:rsidRPr="008C2F65">
        <w:rPr>
          <w:rFonts w:ascii="Arial" w:eastAsia="Calibri" w:hAnsi="Arial" w:cs="Arial"/>
        </w:rPr>
        <w:tab/>
        <w:t>Are maintenance activities conducted in-house or outsourced?</w:t>
      </w:r>
    </w:p>
    <w:p w14:paraId="295824D1" w14:textId="77777777" w:rsidR="008C2F65" w:rsidRPr="008C2F65" w:rsidRDefault="008C2F65" w:rsidP="008C2F65">
      <w:pPr>
        <w:spacing w:before="0" w:after="160" w:line="259" w:lineRule="auto"/>
        <w:rPr>
          <w:rFonts w:ascii="Arial" w:eastAsia="Calibri" w:hAnsi="Arial" w:cs="Arial"/>
        </w:rPr>
      </w:pPr>
    </w:p>
    <w:p w14:paraId="35893C2C"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6CD63115" w14:textId="77777777" w:rsidR="008C2F65" w:rsidRPr="008C2F65" w:rsidRDefault="008C2F65" w:rsidP="008C2F65">
      <w:pPr>
        <w:spacing w:before="0" w:after="160" w:line="259" w:lineRule="auto"/>
        <w:rPr>
          <w:rFonts w:ascii="Arial" w:eastAsia="Calibri" w:hAnsi="Arial" w:cs="Arial"/>
        </w:rPr>
      </w:pPr>
      <w:r w:rsidRPr="008C2F65">
        <w:rPr>
          <w:rFonts w:ascii="Calibri" w:eastAsia="Calibri" w:hAnsi="Calibri" w:cs="Times New Roman"/>
        </w:rPr>
        <w:t>6b.</w:t>
      </w:r>
      <w:r w:rsidRPr="008C2F65">
        <w:rPr>
          <w:rFonts w:ascii="Arial" w:eastAsia="Calibri" w:hAnsi="Arial" w:cs="Arial"/>
        </w:rPr>
        <w:t xml:space="preserve"> </w:t>
      </w:r>
      <w:r w:rsidRPr="008C2F65">
        <w:rPr>
          <w:rFonts w:ascii="Arial" w:eastAsia="Calibri" w:hAnsi="Arial" w:cs="Arial"/>
        </w:rPr>
        <w:tab/>
        <w:t>How does the agency track upcoming preventative maintenance inspections?</w:t>
      </w:r>
    </w:p>
    <w:p w14:paraId="7025EF4F"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7A5A8D20"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7EE50653"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3330882D" w14:textId="77777777" w:rsidR="008C2F65" w:rsidRPr="008C2F65" w:rsidRDefault="008C2F65" w:rsidP="008C2F65">
      <w:pPr>
        <w:spacing w:before="0" w:after="160" w:line="259" w:lineRule="auto"/>
        <w:rPr>
          <w:rFonts w:ascii="Arial" w:eastAsia="Calibri" w:hAnsi="Arial" w:cs="Arial"/>
        </w:rPr>
      </w:pPr>
      <w:r w:rsidRPr="008C2F65">
        <w:rPr>
          <w:rFonts w:ascii="Calibri" w:eastAsia="Calibri" w:hAnsi="Calibri" w:cs="Times New Roman"/>
        </w:rPr>
        <w:t>6c.</w:t>
      </w:r>
      <w:r w:rsidRPr="008C2F65">
        <w:rPr>
          <w:rFonts w:ascii="Arial" w:eastAsia="Calibri" w:hAnsi="Arial" w:cs="Arial"/>
        </w:rPr>
        <w:t xml:space="preserve"> </w:t>
      </w:r>
      <w:r w:rsidRPr="008C2F65">
        <w:rPr>
          <w:rFonts w:ascii="Arial" w:eastAsia="Calibri" w:hAnsi="Arial" w:cs="Arial"/>
        </w:rPr>
        <w:tab/>
        <w:t>What is the target interval used to schedule and conduct PM inspections?</w:t>
      </w:r>
    </w:p>
    <w:p w14:paraId="67E50115"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5767818E"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38E21940"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54EF7EF8" w14:textId="77777777" w:rsidR="008C2F65" w:rsidRPr="008C2F65" w:rsidRDefault="008C2F65" w:rsidP="008C2F65">
      <w:pPr>
        <w:overflowPunct w:val="0"/>
        <w:autoSpaceDE w:val="0"/>
        <w:autoSpaceDN w:val="0"/>
        <w:adjustRightInd w:val="0"/>
        <w:spacing w:before="0" w:after="0" w:line="240" w:lineRule="auto"/>
        <w:ind w:left="720" w:hanging="720"/>
        <w:textAlignment w:val="baseline"/>
        <w:rPr>
          <w:rFonts w:ascii="Arial" w:eastAsia="Calibri" w:hAnsi="Arial" w:cs="Arial"/>
        </w:rPr>
      </w:pPr>
      <w:r w:rsidRPr="008C2F65">
        <w:rPr>
          <w:rFonts w:ascii="Calibri" w:eastAsia="Calibri" w:hAnsi="Calibri" w:cs="Times New Roman"/>
        </w:rPr>
        <w:t>6d.</w:t>
      </w:r>
      <w:r w:rsidRPr="008C2F65">
        <w:rPr>
          <w:rFonts w:ascii="Arial" w:eastAsia="Calibri" w:hAnsi="Arial" w:cs="Arial"/>
        </w:rPr>
        <w:t xml:space="preserve"> </w:t>
      </w:r>
      <w:r w:rsidRPr="008C2F65">
        <w:rPr>
          <w:rFonts w:ascii="Arial" w:eastAsia="Calibri" w:hAnsi="Arial" w:cs="Arial"/>
        </w:rPr>
        <w:tab/>
        <w:t xml:space="preserve">Is the PM inspection program based on a progressive sequence system or a single level system?  </w:t>
      </w:r>
    </w:p>
    <w:p w14:paraId="02E6DE51"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6DEB8451"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7F400EC9"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5784336C" w14:textId="77777777" w:rsidR="008C2F65" w:rsidRPr="008C2F65" w:rsidRDefault="008C2F65" w:rsidP="008C2F65">
      <w:pPr>
        <w:spacing w:before="0" w:after="160" w:line="259" w:lineRule="auto"/>
        <w:ind w:left="720" w:hanging="720"/>
        <w:rPr>
          <w:rFonts w:ascii="Arial" w:eastAsia="Calibri" w:hAnsi="Arial" w:cs="Arial"/>
        </w:rPr>
      </w:pPr>
      <w:r w:rsidRPr="008C2F65">
        <w:rPr>
          <w:rFonts w:ascii="Calibri" w:eastAsia="Calibri" w:hAnsi="Calibri" w:cs="Times New Roman"/>
        </w:rPr>
        <w:t>6e.</w:t>
      </w:r>
      <w:r w:rsidRPr="008C2F65">
        <w:rPr>
          <w:rFonts w:ascii="Arial" w:eastAsia="Calibri" w:hAnsi="Arial" w:cs="Arial"/>
        </w:rPr>
        <w:t xml:space="preserve"> </w:t>
      </w:r>
      <w:r w:rsidRPr="008C2F65">
        <w:rPr>
          <w:rFonts w:ascii="Arial" w:eastAsia="Calibri" w:hAnsi="Arial" w:cs="Arial"/>
        </w:rPr>
        <w:tab/>
      </w:r>
      <w:proofErr w:type="gramStart"/>
      <w:r w:rsidRPr="008C2F65">
        <w:rPr>
          <w:rFonts w:ascii="Arial" w:eastAsia="Calibri" w:hAnsi="Arial" w:cs="Arial"/>
        </w:rPr>
        <w:t>Does</w:t>
      </w:r>
      <w:proofErr w:type="gramEnd"/>
      <w:r w:rsidRPr="008C2F65">
        <w:rPr>
          <w:rFonts w:ascii="Arial" w:eastAsia="Calibri" w:hAnsi="Arial" w:cs="Arial"/>
        </w:rPr>
        <w:t xml:space="preserve"> the PM inspection target intervals used by the agency exceed FDOT minimum standards (6,000 miles)?   If so, did the agency provide a justification?  And is this justification described in the agency’s maintenance plan?</w:t>
      </w:r>
    </w:p>
    <w:p w14:paraId="05B5A090"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23DD5E20"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7E70B2BC"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4485D094" w14:textId="77777777" w:rsidR="008C2F65" w:rsidRPr="008C2F65" w:rsidRDefault="008C2F65" w:rsidP="008C2F65">
      <w:pPr>
        <w:spacing w:before="0" w:after="160" w:line="259" w:lineRule="auto"/>
        <w:ind w:left="720" w:hanging="720"/>
        <w:rPr>
          <w:rFonts w:ascii="Arial" w:eastAsia="Calibri" w:hAnsi="Arial" w:cs="Arial"/>
        </w:rPr>
      </w:pPr>
      <w:r w:rsidRPr="008C2F65">
        <w:rPr>
          <w:rFonts w:ascii="Calibri" w:eastAsia="Calibri" w:hAnsi="Calibri" w:cs="Times New Roman"/>
        </w:rPr>
        <w:t>6f.</w:t>
      </w:r>
      <w:r w:rsidRPr="008C2F65">
        <w:rPr>
          <w:rFonts w:ascii="Arial" w:eastAsia="Calibri" w:hAnsi="Arial" w:cs="Arial"/>
        </w:rPr>
        <w:t xml:space="preserve"> </w:t>
      </w:r>
      <w:r w:rsidRPr="008C2F65">
        <w:rPr>
          <w:rFonts w:ascii="Arial" w:eastAsia="Calibri" w:hAnsi="Arial" w:cs="Arial"/>
        </w:rPr>
        <w:tab/>
        <w:t>What is the target interval used to conduct oil changes?  Does this interval exceed OEM requirements?</w:t>
      </w:r>
    </w:p>
    <w:p w14:paraId="5C9FA863"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740BCA02"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0351AC16"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6F43771F" w14:textId="77777777" w:rsidR="008C2F65" w:rsidRPr="008C2F65" w:rsidRDefault="008C2F65" w:rsidP="008C2F65">
      <w:pPr>
        <w:spacing w:before="0" w:after="160" w:line="259" w:lineRule="auto"/>
        <w:ind w:left="720" w:hanging="720"/>
        <w:rPr>
          <w:rFonts w:ascii="Arial" w:eastAsia="Calibri" w:hAnsi="Arial" w:cs="Arial"/>
        </w:rPr>
      </w:pPr>
      <w:r w:rsidRPr="008C2F65">
        <w:rPr>
          <w:rFonts w:ascii="Calibri" w:eastAsia="Calibri" w:hAnsi="Calibri" w:cs="Times New Roman"/>
        </w:rPr>
        <w:t>6g.</w:t>
      </w:r>
      <w:r w:rsidRPr="008C2F65">
        <w:rPr>
          <w:rFonts w:ascii="Arial" w:eastAsia="Calibri" w:hAnsi="Arial" w:cs="Arial"/>
        </w:rPr>
        <w:t xml:space="preserve"> </w:t>
      </w:r>
      <w:r w:rsidRPr="008C2F65">
        <w:rPr>
          <w:rFonts w:ascii="Arial" w:eastAsia="Calibri" w:hAnsi="Arial" w:cs="Arial"/>
        </w:rPr>
        <w:tab/>
        <w:t xml:space="preserve">If the oil change target interval exceeds 6,000 miles and/or OEM, does the agency document an oil analysis program?    </w:t>
      </w:r>
    </w:p>
    <w:p w14:paraId="0A3DC3C6"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7E8C2F82"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63079159"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345FFEBD" w14:textId="77777777" w:rsidR="008C2F65" w:rsidRPr="008C2F65" w:rsidRDefault="008C2F65" w:rsidP="008C2F65">
      <w:pPr>
        <w:spacing w:before="0" w:after="160" w:line="259" w:lineRule="auto"/>
        <w:ind w:left="720" w:hanging="720"/>
        <w:rPr>
          <w:rFonts w:ascii="Arial" w:eastAsia="Calibri" w:hAnsi="Arial" w:cs="Arial"/>
        </w:rPr>
      </w:pPr>
      <w:r w:rsidRPr="008C2F65">
        <w:rPr>
          <w:rFonts w:ascii="Calibri" w:eastAsia="Calibri" w:hAnsi="Calibri" w:cs="Times New Roman"/>
        </w:rPr>
        <w:t>6h.</w:t>
      </w:r>
      <w:r w:rsidRPr="008C2F65">
        <w:rPr>
          <w:rFonts w:ascii="Arial" w:eastAsia="Calibri" w:hAnsi="Arial" w:cs="Arial"/>
        </w:rPr>
        <w:t xml:space="preserve"> </w:t>
      </w:r>
      <w:r w:rsidRPr="008C2F65">
        <w:rPr>
          <w:rFonts w:ascii="Arial" w:eastAsia="Calibri" w:hAnsi="Arial" w:cs="Arial"/>
        </w:rPr>
        <w:tab/>
        <w:t>Does the agency use a checklist form to document preventative maintenance inspections?</w:t>
      </w:r>
    </w:p>
    <w:p w14:paraId="61BC78B7"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166FFF71"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61A7484C"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698D78ED" w14:textId="77777777" w:rsidR="008C2F65" w:rsidRPr="008C2F65" w:rsidRDefault="008C2F65" w:rsidP="008C2F65">
      <w:pPr>
        <w:spacing w:before="0" w:after="160" w:line="259" w:lineRule="auto"/>
        <w:ind w:left="720" w:hanging="720"/>
        <w:rPr>
          <w:rFonts w:ascii="Arial" w:eastAsia="Calibri" w:hAnsi="Arial" w:cs="Arial"/>
        </w:rPr>
      </w:pPr>
      <w:r w:rsidRPr="008C2F65">
        <w:rPr>
          <w:rFonts w:ascii="Calibri" w:eastAsia="Calibri" w:hAnsi="Calibri" w:cs="Times New Roman"/>
        </w:rPr>
        <w:t>6i.</w:t>
      </w:r>
      <w:r w:rsidRPr="008C2F65">
        <w:rPr>
          <w:rFonts w:ascii="Arial" w:eastAsia="Calibri" w:hAnsi="Arial" w:cs="Arial"/>
        </w:rPr>
        <w:t xml:space="preserve"> </w:t>
      </w:r>
      <w:r w:rsidRPr="008C2F65">
        <w:rPr>
          <w:rFonts w:ascii="Arial" w:eastAsia="Calibri" w:hAnsi="Arial" w:cs="Arial"/>
        </w:rPr>
        <w:tab/>
        <w:t xml:space="preserve">Does the form include the minimum information required (date, mileage, list of vehicle components being inspected, and the entity conducting the inspection)?  </w:t>
      </w:r>
    </w:p>
    <w:p w14:paraId="73651CD2"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090FA6BE"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387C83A4"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1BD30266" w14:textId="77777777" w:rsidR="008C2F65" w:rsidRPr="008C2F65" w:rsidRDefault="008C2F65" w:rsidP="008C2F65">
      <w:pPr>
        <w:spacing w:before="0" w:after="160" w:line="259" w:lineRule="auto"/>
        <w:ind w:left="720" w:hanging="720"/>
        <w:rPr>
          <w:rFonts w:ascii="Arial" w:eastAsia="Calibri" w:hAnsi="Arial" w:cs="Arial"/>
        </w:rPr>
      </w:pPr>
      <w:r w:rsidRPr="008C2F65">
        <w:rPr>
          <w:rFonts w:ascii="Calibri" w:eastAsia="Calibri" w:hAnsi="Calibri" w:cs="Times New Roman"/>
        </w:rPr>
        <w:t xml:space="preserve">6j. </w:t>
      </w:r>
      <w:r w:rsidRPr="008C2F65">
        <w:rPr>
          <w:rFonts w:ascii="Calibri" w:eastAsia="Calibri" w:hAnsi="Calibri" w:cs="Times New Roman"/>
        </w:rPr>
        <w:tab/>
      </w:r>
      <w:r w:rsidRPr="008C2F65">
        <w:rPr>
          <w:rFonts w:ascii="Arial" w:eastAsia="Calibri" w:hAnsi="Arial" w:cs="Arial"/>
        </w:rPr>
        <w:t xml:space="preserve">Does the PM inspection program include the minimum list of vehicle components required by FDOT to be inspected for each vehicle type (Type I, Type II, and Type III vehicles)? </w:t>
      </w:r>
    </w:p>
    <w:p w14:paraId="090FB20A"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3A2DD8D7"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0BE47438"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564B4017" w14:textId="77777777" w:rsidR="008C2F65" w:rsidRPr="008C2F65" w:rsidRDefault="008C2F65" w:rsidP="008C2F65">
      <w:pPr>
        <w:spacing w:before="0" w:after="160" w:line="259" w:lineRule="auto"/>
        <w:ind w:left="720" w:hanging="720"/>
        <w:rPr>
          <w:rFonts w:ascii="Arial" w:eastAsia="Calibri" w:hAnsi="Arial" w:cs="Arial"/>
        </w:rPr>
      </w:pPr>
      <w:r w:rsidRPr="008C2F65">
        <w:rPr>
          <w:rFonts w:ascii="Calibri" w:eastAsia="Calibri" w:hAnsi="Calibri" w:cs="Times New Roman"/>
        </w:rPr>
        <w:t>6k.</w:t>
      </w:r>
      <w:r w:rsidRPr="008C2F65">
        <w:rPr>
          <w:rFonts w:ascii="Arial" w:eastAsia="Calibri" w:hAnsi="Arial" w:cs="Arial"/>
        </w:rPr>
        <w:t xml:space="preserve"> </w:t>
      </w:r>
      <w:r w:rsidRPr="008C2F65">
        <w:rPr>
          <w:rFonts w:ascii="Arial" w:eastAsia="Calibri" w:hAnsi="Arial" w:cs="Arial"/>
        </w:rPr>
        <w:tab/>
        <w:t>Are the preventative maintenance inspection forms thoroughly completed? If not, please provide comments.</w:t>
      </w:r>
    </w:p>
    <w:p w14:paraId="1FE69197"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6B6C2286"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2E755243"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65E19740" w14:textId="77777777" w:rsidR="008C2F65" w:rsidRPr="008C2F65" w:rsidRDefault="008C2F65" w:rsidP="008C2F65">
      <w:pPr>
        <w:spacing w:before="0" w:after="160" w:line="259" w:lineRule="auto"/>
        <w:ind w:left="720" w:hanging="720"/>
        <w:rPr>
          <w:rFonts w:ascii="Arial" w:eastAsia="Calibri" w:hAnsi="Arial" w:cs="Arial"/>
        </w:rPr>
      </w:pPr>
      <w:r w:rsidRPr="008C2F65">
        <w:rPr>
          <w:rFonts w:ascii="Calibri" w:eastAsia="Calibri" w:hAnsi="Calibri" w:cs="Times New Roman"/>
        </w:rPr>
        <w:t>6l.</w:t>
      </w:r>
      <w:r w:rsidRPr="008C2F65">
        <w:rPr>
          <w:rFonts w:ascii="Arial" w:eastAsia="Calibri" w:hAnsi="Arial" w:cs="Arial"/>
        </w:rPr>
        <w:t xml:space="preserve"> </w:t>
      </w:r>
      <w:r w:rsidRPr="008C2F65">
        <w:rPr>
          <w:rFonts w:ascii="Arial" w:eastAsia="Calibri" w:hAnsi="Arial" w:cs="Arial"/>
        </w:rPr>
        <w:tab/>
        <w:t xml:space="preserve">Does the PM inspection program account for long-term OEM maintenance activities such as transmission fluid changes and services, differential fluid changes and services, and engine </w:t>
      </w:r>
      <w:proofErr w:type="spellStart"/>
      <w:r w:rsidRPr="008C2F65">
        <w:rPr>
          <w:rFonts w:ascii="Arial" w:eastAsia="Calibri" w:hAnsi="Arial" w:cs="Arial"/>
        </w:rPr>
        <w:t>tuneups</w:t>
      </w:r>
      <w:proofErr w:type="spellEnd"/>
      <w:r w:rsidRPr="008C2F65">
        <w:rPr>
          <w:rFonts w:ascii="Arial" w:eastAsia="Calibri" w:hAnsi="Arial" w:cs="Arial"/>
        </w:rPr>
        <w:t>?</w:t>
      </w:r>
    </w:p>
    <w:p w14:paraId="1A7453F6" w14:textId="77777777" w:rsidR="008C2F65" w:rsidRPr="008C2F65" w:rsidRDefault="008C2F65" w:rsidP="008C2F65">
      <w:pPr>
        <w:spacing w:before="0" w:after="160" w:line="259" w:lineRule="auto"/>
        <w:ind w:left="720" w:hanging="720"/>
        <w:rPr>
          <w:rFonts w:ascii="Arial" w:eastAsia="Calibri" w:hAnsi="Arial" w:cs="Arial"/>
        </w:rPr>
      </w:pPr>
    </w:p>
    <w:p w14:paraId="7BC5B272" w14:textId="77777777" w:rsidR="008C2F65" w:rsidRPr="008C2F65" w:rsidRDefault="008C2F65" w:rsidP="008C2F65">
      <w:pPr>
        <w:spacing w:before="0" w:after="160" w:line="259" w:lineRule="auto"/>
        <w:ind w:left="720" w:hanging="720"/>
        <w:rPr>
          <w:rFonts w:ascii="Arial" w:eastAsia="Calibri" w:hAnsi="Arial" w:cs="Arial"/>
        </w:rPr>
      </w:pPr>
    </w:p>
    <w:p w14:paraId="6A5BB473" w14:textId="77777777" w:rsidR="008C2F65" w:rsidRPr="008C2F65" w:rsidRDefault="008C2F65" w:rsidP="008C2F65">
      <w:pPr>
        <w:spacing w:before="0" w:after="160" w:line="259" w:lineRule="auto"/>
        <w:ind w:left="720"/>
        <w:rPr>
          <w:rFonts w:ascii="Arial" w:eastAsia="Calibri" w:hAnsi="Arial" w:cs="Arial"/>
        </w:rPr>
      </w:pPr>
      <w:r w:rsidRPr="008C2F65">
        <w:rPr>
          <w:rFonts w:ascii="Arial" w:eastAsia="Calibri" w:hAnsi="Arial" w:cs="Arial"/>
        </w:rPr>
        <w:t>Are these intervals described in the agency’s maintenance plan or included in the sequence or schedule of PM inspections to ensure manufacturer requirements are met?</w:t>
      </w:r>
    </w:p>
    <w:p w14:paraId="5B26957D"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7241C3F5"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60078F41"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1D0F9731" w14:textId="77777777" w:rsidR="008C2F65" w:rsidRPr="008C2F65" w:rsidRDefault="008C2F65" w:rsidP="008C2F65">
      <w:pPr>
        <w:spacing w:before="0" w:after="160" w:line="259" w:lineRule="auto"/>
        <w:ind w:left="720" w:hanging="720"/>
        <w:rPr>
          <w:rFonts w:ascii="Arial" w:eastAsia="Calibri" w:hAnsi="Arial" w:cs="Arial"/>
        </w:rPr>
      </w:pPr>
      <w:r w:rsidRPr="008C2F65">
        <w:rPr>
          <w:rFonts w:ascii="Calibri" w:eastAsia="Calibri" w:hAnsi="Calibri" w:cs="Times New Roman"/>
        </w:rPr>
        <w:t>6m.</w:t>
      </w:r>
      <w:r w:rsidRPr="008C2F65">
        <w:rPr>
          <w:rFonts w:ascii="Arial" w:eastAsia="Calibri" w:hAnsi="Arial" w:cs="Arial"/>
        </w:rPr>
        <w:t xml:space="preserve"> </w:t>
      </w:r>
      <w:r w:rsidRPr="008C2F65">
        <w:rPr>
          <w:rFonts w:ascii="Arial" w:eastAsia="Calibri" w:hAnsi="Arial" w:cs="Arial"/>
        </w:rPr>
        <w:tab/>
        <w:t>When defects are identified during preventative maintenance inspections, are they repaired in a timely manner?</w:t>
      </w:r>
    </w:p>
    <w:p w14:paraId="7A27FFD3"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6B8E375D"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49EED269" w14:textId="77777777" w:rsidR="008C2F65" w:rsidRPr="008C2F65" w:rsidRDefault="008C2F65" w:rsidP="008C2F65">
      <w:pPr>
        <w:spacing w:before="0" w:after="160" w:line="259" w:lineRule="auto"/>
        <w:ind w:left="720" w:hanging="720"/>
        <w:rPr>
          <w:rFonts w:ascii="Arial" w:eastAsia="Calibri" w:hAnsi="Arial" w:cs="Arial"/>
        </w:rPr>
      </w:pPr>
      <w:r w:rsidRPr="008C2F65">
        <w:rPr>
          <w:rFonts w:ascii="Calibri" w:eastAsia="Calibri" w:hAnsi="Calibri" w:cs="Times New Roman"/>
        </w:rPr>
        <w:t>6n.</w:t>
      </w:r>
      <w:r w:rsidRPr="008C2F65">
        <w:rPr>
          <w:rFonts w:ascii="Arial" w:eastAsia="Calibri" w:hAnsi="Arial" w:cs="Arial"/>
        </w:rPr>
        <w:t xml:space="preserve"> </w:t>
      </w:r>
      <w:r w:rsidRPr="008C2F65">
        <w:rPr>
          <w:rFonts w:ascii="Arial" w:eastAsia="Calibri" w:hAnsi="Arial" w:cs="Arial"/>
        </w:rPr>
        <w:tab/>
        <w:t xml:space="preserve">Are wheelchair lifts and/or ramps being properly maintained during preventative maintenance inspections? </w:t>
      </w:r>
    </w:p>
    <w:p w14:paraId="6A0AE813"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3F760A40"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2E7421ED"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3846516C" w14:textId="77777777" w:rsidR="008C2F65" w:rsidRPr="008C2F65" w:rsidRDefault="008C2F65" w:rsidP="008C2F65">
      <w:pPr>
        <w:spacing w:before="0" w:after="160" w:line="259" w:lineRule="auto"/>
        <w:ind w:left="720" w:hanging="720"/>
        <w:rPr>
          <w:rFonts w:ascii="Arial" w:eastAsia="Calibri" w:hAnsi="Arial" w:cs="Arial"/>
        </w:rPr>
      </w:pPr>
      <w:r w:rsidRPr="008C2F65">
        <w:rPr>
          <w:rFonts w:ascii="Calibri" w:eastAsia="Calibri" w:hAnsi="Calibri" w:cs="Times New Roman"/>
        </w:rPr>
        <w:t>6o.</w:t>
      </w:r>
      <w:r w:rsidRPr="008C2F65">
        <w:rPr>
          <w:rFonts w:ascii="Arial" w:eastAsia="Calibri" w:hAnsi="Arial" w:cs="Arial"/>
        </w:rPr>
        <w:t xml:space="preserve"> </w:t>
      </w:r>
      <w:r w:rsidRPr="008C2F65">
        <w:rPr>
          <w:rFonts w:ascii="Arial" w:eastAsia="Calibri" w:hAnsi="Arial" w:cs="Arial"/>
        </w:rPr>
        <w:tab/>
        <w:t>What methods does the agency use to routinely track and monitor maintenance activities?  How often are these activities conducted?</w:t>
      </w:r>
    </w:p>
    <w:p w14:paraId="7CAE6B48"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4A569B32"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778CB8AF"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6C960483"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rPr>
      </w:pPr>
    </w:p>
    <w:p w14:paraId="52380801" w14:textId="77777777" w:rsidR="008C2F65" w:rsidRPr="008C2F65" w:rsidRDefault="008C2F65" w:rsidP="008C2F65">
      <w:pPr>
        <w:overflowPunct w:val="0"/>
        <w:autoSpaceDE w:val="0"/>
        <w:autoSpaceDN w:val="0"/>
        <w:adjustRightInd w:val="0"/>
        <w:spacing w:before="0" w:after="0" w:line="240" w:lineRule="auto"/>
        <w:textAlignment w:val="baseline"/>
        <w:rPr>
          <w:rFonts w:ascii="Calibri" w:eastAsia="Calibri" w:hAnsi="Calibri" w:cs="Times New Roman"/>
          <w:b/>
          <w:sz w:val="24"/>
          <w:szCs w:val="24"/>
        </w:rPr>
      </w:pPr>
      <w:r w:rsidRPr="008C2F65">
        <w:rPr>
          <w:rFonts w:ascii="Calibri" w:eastAsia="Calibri" w:hAnsi="Calibri" w:cs="Times New Roman"/>
          <w:b/>
          <w:sz w:val="24"/>
          <w:szCs w:val="24"/>
        </w:rPr>
        <w:t>Additional Comments/Notes/Reviewer Observations related to PM inspection practices:</w:t>
      </w:r>
    </w:p>
    <w:p w14:paraId="4A97F64A" w14:textId="77777777" w:rsidR="008C2F65" w:rsidRPr="008C2F65" w:rsidRDefault="008C2F65" w:rsidP="008C2F65">
      <w:pPr>
        <w:spacing w:before="0" w:after="160" w:line="259" w:lineRule="auto"/>
        <w:rPr>
          <w:rFonts w:ascii="Calibri" w:eastAsia="Calibri" w:hAnsi="Calibri" w:cs="Times New Roman"/>
          <w:b/>
          <w:sz w:val="24"/>
        </w:rPr>
      </w:pPr>
    </w:p>
    <w:p w14:paraId="42D04C40" w14:textId="77777777" w:rsidR="008C2F65" w:rsidRPr="008C2F65" w:rsidRDefault="008C2F65" w:rsidP="008C2F65">
      <w:pPr>
        <w:spacing w:before="0" w:after="160" w:line="259" w:lineRule="auto"/>
        <w:rPr>
          <w:rFonts w:ascii="Calibri" w:eastAsia="Calibri" w:hAnsi="Calibri" w:cs="Times New Roman"/>
          <w:b/>
          <w:sz w:val="24"/>
        </w:rPr>
      </w:pPr>
    </w:p>
    <w:p w14:paraId="4C0A0525" w14:textId="77777777" w:rsidR="008C2F65" w:rsidRPr="008C2F65" w:rsidRDefault="008C2F65" w:rsidP="008C2F65">
      <w:pPr>
        <w:spacing w:before="0" w:after="160" w:line="259" w:lineRule="auto"/>
        <w:rPr>
          <w:rFonts w:ascii="Calibri" w:eastAsia="Calibri" w:hAnsi="Calibri" w:cs="Times New Roman"/>
          <w:b/>
          <w:sz w:val="24"/>
        </w:rPr>
      </w:pPr>
    </w:p>
    <w:p w14:paraId="37744ABD" w14:textId="77777777" w:rsidR="008C2F65" w:rsidRPr="008C2F65" w:rsidRDefault="008C2F65" w:rsidP="008C2F65">
      <w:pPr>
        <w:spacing w:before="0" w:after="160" w:line="259" w:lineRule="auto"/>
        <w:rPr>
          <w:rFonts w:ascii="Calibri" w:eastAsia="Calibri" w:hAnsi="Calibri" w:cs="Times New Roman"/>
          <w:b/>
          <w:sz w:val="24"/>
        </w:rPr>
      </w:pPr>
      <w:r w:rsidRPr="008C2F65">
        <w:rPr>
          <w:rFonts w:ascii="Calibri" w:eastAsia="Calibri" w:hAnsi="Calibri" w:cs="Times New Roman"/>
          <w:b/>
          <w:sz w:val="24"/>
        </w:rPr>
        <w:t>Based on the file review, the following maintenance trends were observed:</w:t>
      </w:r>
    </w:p>
    <w:p w14:paraId="0363F687" w14:textId="77777777" w:rsidR="008C2F65" w:rsidRPr="008C2F65" w:rsidRDefault="008C2F65" w:rsidP="008C2F65">
      <w:pPr>
        <w:spacing w:before="0" w:after="160" w:line="259" w:lineRule="auto"/>
        <w:ind w:left="720" w:hanging="720"/>
        <w:rPr>
          <w:rFonts w:ascii="Arial" w:eastAsia="Calibri" w:hAnsi="Arial" w:cs="Arial"/>
        </w:rPr>
      </w:pPr>
      <w:r w:rsidRPr="008C2F65">
        <w:rPr>
          <w:rFonts w:ascii="Calibri" w:eastAsia="Calibri" w:hAnsi="Calibri" w:cs="Times New Roman"/>
          <w:sz w:val="24"/>
        </w:rPr>
        <w:t>6p.</w:t>
      </w:r>
      <w:r w:rsidRPr="008C2F65">
        <w:rPr>
          <w:rFonts w:ascii="Arial" w:eastAsia="Calibri" w:hAnsi="Arial" w:cs="Arial"/>
        </w:rPr>
        <w:t xml:space="preserve"> </w:t>
      </w:r>
      <w:r w:rsidRPr="008C2F65">
        <w:rPr>
          <w:rFonts w:ascii="Arial" w:eastAsia="Calibri" w:hAnsi="Arial" w:cs="Arial"/>
        </w:rPr>
        <w:tab/>
        <w:t>Does the agency conduct PM inspections using the target interval and/or sequence described in their maintenance plan?</w:t>
      </w:r>
    </w:p>
    <w:p w14:paraId="2CF53F8F" w14:textId="77777777" w:rsidR="008C2F65" w:rsidRPr="008C2F65" w:rsidRDefault="008C2F65" w:rsidP="008C2F65">
      <w:pPr>
        <w:spacing w:before="0" w:after="160" w:line="259" w:lineRule="auto"/>
        <w:rPr>
          <w:rFonts w:ascii="Calibri" w:eastAsia="Calibri" w:hAnsi="Calibri" w:cs="Times New Roman"/>
          <w:sz w:val="24"/>
        </w:rPr>
      </w:pPr>
    </w:p>
    <w:p w14:paraId="5794125C" w14:textId="77777777" w:rsidR="008C2F65" w:rsidRPr="008C2F65" w:rsidRDefault="008C2F65" w:rsidP="008C2F65">
      <w:pPr>
        <w:spacing w:before="0" w:after="160" w:line="259" w:lineRule="auto"/>
        <w:ind w:left="720" w:hanging="720"/>
        <w:rPr>
          <w:rFonts w:ascii="Arial" w:eastAsia="Calibri" w:hAnsi="Arial" w:cs="Arial"/>
        </w:rPr>
      </w:pPr>
      <w:r w:rsidRPr="008C2F65">
        <w:rPr>
          <w:rFonts w:ascii="Calibri" w:eastAsia="Calibri" w:hAnsi="Calibri" w:cs="Times New Roman"/>
          <w:sz w:val="24"/>
        </w:rPr>
        <w:t>6q.</w:t>
      </w:r>
      <w:r w:rsidRPr="008C2F65">
        <w:rPr>
          <w:rFonts w:ascii="Arial" w:eastAsia="Calibri" w:hAnsi="Arial" w:cs="Arial"/>
        </w:rPr>
        <w:t xml:space="preserve"> </w:t>
      </w:r>
      <w:r w:rsidRPr="008C2F65">
        <w:rPr>
          <w:rFonts w:ascii="Arial" w:eastAsia="Calibri" w:hAnsi="Arial" w:cs="Arial"/>
        </w:rPr>
        <w:tab/>
        <w:t>Does the agency show a trend of conducting unscheduled repairs shortly after PM inspections are performed?</w:t>
      </w:r>
    </w:p>
    <w:p w14:paraId="66914336" w14:textId="77777777" w:rsidR="008C2F65" w:rsidRPr="008C2F65" w:rsidRDefault="008C2F65" w:rsidP="008C2F65">
      <w:pPr>
        <w:spacing w:before="0" w:after="160" w:line="259" w:lineRule="auto"/>
        <w:rPr>
          <w:rFonts w:ascii="Calibri" w:eastAsia="Calibri" w:hAnsi="Calibri" w:cs="Times New Roman"/>
          <w:sz w:val="24"/>
        </w:rPr>
      </w:pPr>
    </w:p>
    <w:p w14:paraId="6DCC6F1E" w14:textId="77777777" w:rsidR="008C2F65" w:rsidRPr="008C2F65" w:rsidRDefault="008C2F65" w:rsidP="008C2F65">
      <w:pPr>
        <w:spacing w:before="0" w:after="160" w:line="259" w:lineRule="auto"/>
        <w:rPr>
          <w:rFonts w:ascii="Arial" w:eastAsia="Calibri" w:hAnsi="Arial" w:cs="Arial"/>
        </w:rPr>
      </w:pPr>
      <w:r w:rsidRPr="008C2F65">
        <w:rPr>
          <w:rFonts w:ascii="Calibri" w:eastAsia="Calibri" w:hAnsi="Calibri" w:cs="Times New Roman"/>
          <w:sz w:val="24"/>
        </w:rPr>
        <w:t>6r.</w:t>
      </w:r>
      <w:r w:rsidRPr="008C2F65">
        <w:rPr>
          <w:rFonts w:ascii="Arial" w:eastAsia="Calibri" w:hAnsi="Arial" w:cs="Arial"/>
        </w:rPr>
        <w:t xml:space="preserve"> </w:t>
      </w:r>
      <w:r w:rsidRPr="008C2F65">
        <w:rPr>
          <w:rFonts w:ascii="Arial" w:eastAsia="Calibri" w:hAnsi="Arial" w:cs="Arial"/>
        </w:rPr>
        <w:tab/>
        <w:t xml:space="preserve">Does the agency show a trend of conducting repeat repairs? </w:t>
      </w:r>
    </w:p>
    <w:p w14:paraId="56CFBF71" w14:textId="77777777" w:rsidR="008C2F65" w:rsidRPr="008C2F65" w:rsidRDefault="008C2F65" w:rsidP="008C2F65">
      <w:pPr>
        <w:spacing w:before="0" w:after="160" w:line="259" w:lineRule="auto"/>
        <w:rPr>
          <w:rFonts w:ascii="Calibri" w:eastAsia="Calibri" w:hAnsi="Calibri" w:cs="Times New Roman"/>
          <w:sz w:val="24"/>
        </w:rPr>
      </w:pPr>
    </w:p>
    <w:p w14:paraId="7AF04177" w14:textId="77777777" w:rsidR="008C2F65" w:rsidRPr="008C2F65" w:rsidRDefault="008C2F65" w:rsidP="008C2F65">
      <w:pPr>
        <w:spacing w:before="0" w:after="160" w:line="259" w:lineRule="auto"/>
        <w:rPr>
          <w:rFonts w:ascii="Arial" w:eastAsia="Calibri" w:hAnsi="Arial" w:cs="Arial"/>
        </w:rPr>
      </w:pPr>
      <w:r w:rsidRPr="008C2F65">
        <w:rPr>
          <w:rFonts w:ascii="Calibri" w:eastAsia="Calibri" w:hAnsi="Calibri" w:cs="Times New Roman"/>
          <w:sz w:val="24"/>
        </w:rPr>
        <w:t>6s.</w:t>
      </w:r>
      <w:r w:rsidRPr="008C2F65">
        <w:rPr>
          <w:rFonts w:ascii="Arial" w:eastAsia="Calibri" w:hAnsi="Arial" w:cs="Arial"/>
        </w:rPr>
        <w:t xml:space="preserve"> </w:t>
      </w:r>
      <w:r w:rsidRPr="008C2F65">
        <w:rPr>
          <w:rFonts w:ascii="Arial" w:eastAsia="Calibri" w:hAnsi="Arial" w:cs="Arial"/>
        </w:rPr>
        <w:tab/>
        <w:t xml:space="preserve">Was an abundance of road call instances observed? </w:t>
      </w:r>
    </w:p>
    <w:p w14:paraId="6E0C7640" w14:textId="77777777" w:rsidR="008C2F65" w:rsidRPr="008C2F65" w:rsidRDefault="008C2F65" w:rsidP="008C2F65">
      <w:pPr>
        <w:spacing w:before="0" w:after="160" w:line="259" w:lineRule="auto"/>
        <w:rPr>
          <w:rFonts w:ascii="Arial" w:eastAsia="Calibri" w:hAnsi="Arial" w:cs="Arial"/>
        </w:rPr>
      </w:pPr>
      <w:r w:rsidRPr="008C2F65">
        <w:rPr>
          <w:rFonts w:ascii="Arial" w:eastAsia="Calibri" w:hAnsi="Arial" w:cs="Arial"/>
        </w:rPr>
        <w:t xml:space="preserve">  </w:t>
      </w:r>
    </w:p>
    <w:p w14:paraId="6F21778C" w14:textId="77777777" w:rsidR="008C2F65" w:rsidRPr="008C2F65" w:rsidRDefault="008C2F65" w:rsidP="008C2F65">
      <w:pPr>
        <w:spacing w:before="0" w:after="160" w:line="259" w:lineRule="auto"/>
        <w:rPr>
          <w:rFonts w:ascii="Arial" w:eastAsia="Calibri" w:hAnsi="Arial" w:cs="Arial"/>
        </w:rPr>
      </w:pPr>
    </w:p>
    <w:p w14:paraId="71F43143" w14:textId="77777777" w:rsidR="008C2F65" w:rsidRPr="008C2F65" w:rsidRDefault="008C2F65" w:rsidP="008C2F65">
      <w:pPr>
        <w:spacing w:before="0" w:after="160" w:line="259" w:lineRule="auto"/>
        <w:rPr>
          <w:rFonts w:ascii="Arial" w:eastAsia="Calibri" w:hAnsi="Arial" w:cs="Arial"/>
        </w:rPr>
      </w:pPr>
      <w:r w:rsidRPr="008C2F65">
        <w:rPr>
          <w:rFonts w:ascii="Arial" w:eastAsia="Calibri" w:hAnsi="Arial" w:cs="Arial"/>
        </w:rPr>
        <w:t xml:space="preserve">6t. </w:t>
      </w:r>
      <w:r w:rsidRPr="008C2F65">
        <w:rPr>
          <w:rFonts w:ascii="Arial" w:eastAsia="Calibri" w:hAnsi="Arial" w:cs="Arial"/>
        </w:rPr>
        <w:tab/>
        <w:t xml:space="preserve">Does the agency appear to be conducting warranty repairs where applicable?  </w:t>
      </w:r>
    </w:p>
    <w:p w14:paraId="4012DDD6" w14:textId="77777777" w:rsidR="008C2F65" w:rsidRPr="008C2F65" w:rsidRDefault="008C2F65" w:rsidP="008C2F65">
      <w:pPr>
        <w:spacing w:before="0" w:after="160" w:line="259" w:lineRule="auto"/>
        <w:rPr>
          <w:rFonts w:ascii="Calibri" w:eastAsia="Calibri" w:hAnsi="Calibri" w:cs="Times New Roman"/>
          <w:b/>
          <w:sz w:val="24"/>
        </w:rPr>
      </w:pPr>
    </w:p>
    <w:p w14:paraId="2ED53662" w14:textId="77777777" w:rsidR="008C2F65" w:rsidRPr="008C2F65" w:rsidRDefault="008C2F65" w:rsidP="008C2F65">
      <w:pPr>
        <w:spacing w:before="0" w:after="160" w:line="240" w:lineRule="auto"/>
        <w:contextualSpacing/>
        <w:rPr>
          <w:rFonts w:ascii="Calibri" w:eastAsia="Calibri" w:hAnsi="Calibri" w:cs="Times New Roman"/>
          <w:b/>
          <w:sz w:val="24"/>
        </w:rPr>
      </w:pPr>
    </w:p>
    <w:p w14:paraId="449406B2" w14:textId="77777777" w:rsidR="008C2F65" w:rsidRPr="008C2F65" w:rsidRDefault="008C2F65" w:rsidP="008C2F65">
      <w:pPr>
        <w:spacing w:before="0" w:after="160" w:line="259" w:lineRule="auto"/>
        <w:rPr>
          <w:rFonts w:ascii="Calibri" w:eastAsia="Calibri" w:hAnsi="Calibri" w:cs="Times New Roman"/>
          <w:b/>
          <w:sz w:val="24"/>
        </w:rPr>
      </w:pPr>
      <w:r w:rsidRPr="008C2F65">
        <w:rPr>
          <w:rFonts w:ascii="Calibri" w:eastAsia="Calibri" w:hAnsi="Calibri" w:cs="Times New Roman"/>
          <w:b/>
          <w:sz w:val="24"/>
        </w:rPr>
        <w:t>Additional Fleet Maintenance Comments/Notes/Reviewer Observations related to the file review:</w:t>
      </w:r>
    </w:p>
    <w:p w14:paraId="73622F60" w14:textId="276A0029" w:rsidR="008C2F65" w:rsidRPr="008C2F65" w:rsidRDefault="008C2F65" w:rsidP="00C6429B">
      <w:pPr>
        <w:rPr>
          <w:rFonts w:ascii="Arial" w:eastAsia="Times New Roman" w:hAnsi="Arial" w:cs="Arial"/>
          <w:b/>
        </w:rPr>
      </w:pPr>
      <w:bookmarkStart w:id="346" w:name="_Toc21688167"/>
      <w:r w:rsidRPr="008C2F65">
        <w:rPr>
          <w:rFonts w:ascii="Arial" w:eastAsia="Times New Roman" w:hAnsi="Arial" w:cs="Arial"/>
          <w:b/>
        </w:rPr>
        <w:t>7.  Pre/Post Trip Inspections</w:t>
      </w:r>
      <w:bookmarkEnd w:id="346"/>
    </w:p>
    <w:p w14:paraId="18C06033" w14:textId="77777777" w:rsidR="008C2F65" w:rsidRPr="008C2F65" w:rsidRDefault="008C2F65" w:rsidP="008C2F65">
      <w:pPr>
        <w:spacing w:before="0" w:after="160" w:line="259" w:lineRule="auto"/>
        <w:contextualSpacing/>
        <w:rPr>
          <w:rFonts w:ascii="Arial" w:eastAsia="Calibri" w:hAnsi="Arial" w:cs="Arial"/>
          <w:b/>
          <w:i/>
        </w:rPr>
      </w:pPr>
    </w:p>
    <w:p w14:paraId="273754C7" w14:textId="77777777" w:rsidR="008C2F65" w:rsidRPr="008C2F65" w:rsidRDefault="008C2F65" w:rsidP="008C2F65">
      <w:pPr>
        <w:spacing w:before="0" w:after="160" w:line="259" w:lineRule="auto"/>
        <w:ind w:left="634" w:hanging="634"/>
        <w:contextualSpacing/>
        <w:rPr>
          <w:rFonts w:ascii="Arial" w:eastAsia="Calibri" w:hAnsi="Arial" w:cs="Arial"/>
          <w:b/>
          <w:i/>
        </w:rPr>
      </w:pPr>
      <w:r w:rsidRPr="008C2F65">
        <w:rPr>
          <w:rFonts w:ascii="Arial" w:eastAsia="Calibri" w:hAnsi="Arial" w:cs="Arial"/>
        </w:rPr>
        <w:t xml:space="preserve"> </w:t>
      </w:r>
      <w:r w:rsidRPr="008C2F65">
        <w:rPr>
          <w:rFonts w:ascii="Arial" w:eastAsia="Calibri" w:hAnsi="Arial" w:cs="Arial"/>
          <w:b/>
          <w:i/>
        </w:rPr>
        <w:t>Agency Pre-trip/post-trip Inspection Procedures and Practices</w:t>
      </w:r>
    </w:p>
    <w:p w14:paraId="10BC1E61" w14:textId="77777777" w:rsidR="008C2F65" w:rsidRPr="008C2F65" w:rsidRDefault="008C2F65" w:rsidP="008C2F65">
      <w:pPr>
        <w:spacing w:before="0" w:after="160" w:line="259" w:lineRule="auto"/>
        <w:ind w:left="634" w:hanging="634"/>
        <w:contextualSpacing/>
        <w:rPr>
          <w:rFonts w:ascii="Arial" w:eastAsia="Calibri" w:hAnsi="Arial" w:cs="Arial"/>
        </w:rPr>
      </w:pPr>
    </w:p>
    <w:p w14:paraId="1BE618AD" w14:textId="77777777" w:rsidR="008C2F65" w:rsidRPr="008C2F65" w:rsidRDefault="008C2F65" w:rsidP="008C2F65">
      <w:pPr>
        <w:spacing w:before="0" w:after="160" w:line="259" w:lineRule="auto"/>
        <w:rPr>
          <w:rFonts w:ascii="Arial" w:eastAsia="Calibri" w:hAnsi="Arial" w:cs="Arial"/>
        </w:rPr>
      </w:pPr>
      <w:r w:rsidRPr="008C2F65">
        <w:rPr>
          <w:rFonts w:ascii="Arial" w:eastAsia="Calibri" w:hAnsi="Arial" w:cs="Arial"/>
        </w:rPr>
        <w:t xml:space="preserve">7a. </w:t>
      </w:r>
      <w:r w:rsidRPr="008C2F65">
        <w:rPr>
          <w:rFonts w:ascii="Arial" w:eastAsia="Calibri" w:hAnsi="Arial" w:cs="Arial"/>
        </w:rPr>
        <w:tab/>
        <w:t>Are both pre-trip inspections and post-trip inspections being conducted?</w:t>
      </w:r>
    </w:p>
    <w:p w14:paraId="654D697B" w14:textId="77777777" w:rsidR="008C2F65" w:rsidRPr="008C2F65" w:rsidRDefault="008C2F65" w:rsidP="008C2F65">
      <w:pPr>
        <w:spacing w:before="0" w:after="160" w:line="259" w:lineRule="auto"/>
        <w:rPr>
          <w:rFonts w:ascii="Arial" w:eastAsia="Calibri" w:hAnsi="Arial" w:cs="Arial"/>
        </w:rPr>
      </w:pPr>
    </w:p>
    <w:p w14:paraId="65D47C35" w14:textId="77777777" w:rsidR="008C2F65" w:rsidRPr="008C2F65" w:rsidRDefault="008C2F65" w:rsidP="008C2F65">
      <w:pPr>
        <w:spacing w:before="0" w:after="160" w:line="259" w:lineRule="auto"/>
        <w:ind w:left="634" w:hanging="634"/>
        <w:contextualSpacing/>
        <w:rPr>
          <w:rFonts w:ascii="Arial" w:eastAsia="Calibri" w:hAnsi="Arial" w:cs="Arial"/>
        </w:rPr>
      </w:pPr>
    </w:p>
    <w:p w14:paraId="23ADE601" w14:textId="77777777" w:rsidR="008C2F65" w:rsidRPr="008C2F65" w:rsidRDefault="008C2F65" w:rsidP="008C2F65">
      <w:pPr>
        <w:spacing w:before="0" w:after="160" w:line="259" w:lineRule="auto"/>
        <w:ind w:left="634" w:hanging="634"/>
        <w:rPr>
          <w:rFonts w:ascii="Arial" w:eastAsia="Calibri" w:hAnsi="Arial" w:cs="Arial"/>
        </w:rPr>
      </w:pPr>
      <w:r w:rsidRPr="008C2F65">
        <w:rPr>
          <w:rFonts w:ascii="Arial" w:eastAsia="Calibri" w:hAnsi="Arial" w:cs="Arial"/>
        </w:rPr>
        <w:t xml:space="preserve">7b. </w:t>
      </w:r>
      <w:r w:rsidRPr="008C2F65">
        <w:rPr>
          <w:rFonts w:ascii="Arial" w:eastAsia="Calibri" w:hAnsi="Arial" w:cs="Arial"/>
        </w:rPr>
        <w:tab/>
        <w:t xml:space="preserve">Does the pre-trip/post-trip inspection form include </w:t>
      </w:r>
      <w:proofErr w:type="gramStart"/>
      <w:r w:rsidRPr="008C2F65">
        <w:rPr>
          <w:rFonts w:ascii="Arial" w:eastAsia="Calibri" w:hAnsi="Arial" w:cs="Arial"/>
        </w:rPr>
        <w:t>all of</w:t>
      </w:r>
      <w:proofErr w:type="gramEnd"/>
      <w:r w:rsidRPr="008C2F65">
        <w:rPr>
          <w:rFonts w:ascii="Arial" w:eastAsia="Calibri" w:hAnsi="Arial" w:cs="Arial"/>
        </w:rPr>
        <w:t xml:space="preserve"> the required vehicle components?  If not, which components are missing?</w:t>
      </w:r>
    </w:p>
    <w:p w14:paraId="615D8BA7" w14:textId="77777777" w:rsidR="008C2F65" w:rsidRPr="008C2F65" w:rsidRDefault="008C2F65" w:rsidP="008C2F65">
      <w:pPr>
        <w:spacing w:before="0" w:after="160" w:line="259" w:lineRule="auto"/>
        <w:ind w:left="634" w:hanging="634"/>
        <w:rPr>
          <w:rFonts w:ascii="Arial" w:eastAsia="Calibri" w:hAnsi="Arial" w:cs="Arial"/>
        </w:rPr>
      </w:pPr>
    </w:p>
    <w:p w14:paraId="5CC376F5" w14:textId="77777777" w:rsidR="008C2F65" w:rsidRPr="008C2F65" w:rsidRDefault="008C2F65" w:rsidP="008C2F65">
      <w:pPr>
        <w:spacing w:before="0" w:after="160" w:line="259" w:lineRule="auto"/>
        <w:ind w:left="634" w:hanging="634"/>
        <w:contextualSpacing/>
        <w:rPr>
          <w:rFonts w:ascii="Arial" w:eastAsia="Calibri" w:hAnsi="Arial" w:cs="Arial"/>
        </w:rPr>
      </w:pPr>
    </w:p>
    <w:p w14:paraId="51B7876B" w14:textId="77777777" w:rsidR="008C2F65" w:rsidRPr="008C2F65" w:rsidRDefault="008C2F65" w:rsidP="008C2F65">
      <w:pPr>
        <w:spacing w:before="0" w:after="160" w:line="259" w:lineRule="auto"/>
        <w:ind w:left="634" w:hanging="634"/>
        <w:rPr>
          <w:rFonts w:ascii="Arial" w:eastAsia="Calibri" w:hAnsi="Arial" w:cs="Arial"/>
        </w:rPr>
      </w:pPr>
      <w:r w:rsidRPr="008C2F65">
        <w:rPr>
          <w:rFonts w:ascii="Arial" w:eastAsia="Calibri" w:hAnsi="Arial" w:cs="Arial"/>
        </w:rPr>
        <w:t xml:space="preserve">7c. </w:t>
      </w:r>
      <w:r w:rsidRPr="008C2F65">
        <w:rPr>
          <w:rFonts w:ascii="Arial" w:eastAsia="Calibri" w:hAnsi="Arial" w:cs="Arial"/>
        </w:rPr>
        <w:tab/>
        <w:t xml:space="preserve">What is the agency’s process for reporting defects identified during pre-trip/post-trip inspections to maintenance staff?  </w:t>
      </w:r>
    </w:p>
    <w:p w14:paraId="08D2FBBA" w14:textId="77777777" w:rsidR="008C2F65" w:rsidRPr="008C2F65" w:rsidRDefault="008C2F65" w:rsidP="008C2F65">
      <w:pPr>
        <w:spacing w:before="0" w:after="160" w:line="259" w:lineRule="auto"/>
        <w:ind w:left="634" w:hanging="634"/>
        <w:contextualSpacing/>
        <w:rPr>
          <w:rFonts w:ascii="Arial" w:eastAsia="Calibri" w:hAnsi="Arial" w:cs="Arial"/>
        </w:rPr>
      </w:pPr>
    </w:p>
    <w:p w14:paraId="210FB89B" w14:textId="77777777" w:rsidR="008C2F65" w:rsidRPr="008C2F65" w:rsidRDefault="008C2F65" w:rsidP="008C2F65">
      <w:pPr>
        <w:spacing w:before="0" w:after="160" w:line="259" w:lineRule="auto"/>
        <w:ind w:left="634" w:hanging="634"/>
        <w:contextualSpacing/>
        <w:rPr>
          <w:rFonts w:ascii="Arial" w:eastAsia="Calibri" w:hAnsi="Arial" w:cs="Arial"/>
        </w:rPr>
      </w:pPr>
    </w:p>
    <w:p w14:paraId="7329E853" w14:textId="77777777" w:rsidR="008C2F65" w:rsidRPr="008C2F65" w:rsidRDefault="008C2F65" w:rsidP="008C2F65">
      <w:pPr>
        <w:spacing w:before="0" w:after="160" w:line="259" w:lineRule="auto"/>
        <w:ind w:left="634" w:hanging="634"/>
        <w:contextualSpacing/>
        <w:rPr>
          <w:rFonts w:ascii="Arial" w:eastAsia="Calibri" w:hAnsi="Arial" w:cs="Arial"/>
        </w:rPr>
      </w:pPr>
    </w:p>
    <w:p w14:paraId="29C2A613" w14:textId="77777777" w:rsidR="008C2F65" w:rsidRPr="008C2F65" w:rsidRDefault="008C2F65" w:rsidP="008C2F65">
      <w:pPr>
        <w:tabs>
          <w:tab w:val="left" w:pos="720"/>
          <w:tab w:val="left" w:pos="5190"/>
        </w:tabs>
        <w:spacing w:before="0" w:line="259" w:lineRule="auto"/>
        <w:ind w:left="634" w:hanging="634"/>
        <w:contextualSpacing/>
        <w:rPr>
          <w:rFonts w:ascii="Arial" w:eastAsia="Calibri" w:hAnsi="Arial" w:cs="Arial"/>
        </w:rPr>
      </w:pPr>
      <w:r w:rsidRPr="008C2F65">
        <w:rPr>
          <w:rFonts w:ascii="Arial" w:eastAsia="Calibri" w:hAnsi="Arial" w:cs="Arial"/>
        </w:rPr>
        <w:t xml:space="preserve">7d. </w:t>
      </w:r>
      <w:r w:rsidRPr="008C2F65">
        <w:rPr>
          <w:rFonts w:ascii="Arial" w:eastAsia="Calibri" w:hAnsi="Arial" w:cs="Arial"/>
        </w:rPr>
        <w:tab/>
        <w:t xml:space="preserve">What is the agency’s process for handling safety-related defects identified during pre-trip/post-trip inspections?   </w:t>
      </w:r>
    </w:p>
    <w:p w14:paraId="2B69EC5D" w14:textId="77777777" w:rsidR="008C2F65" w:rsidRPr="008C2F65" w:rsidRDefault="008C2F65" w:rsidP="008C2F65">
      <w:pPr>
        <w:spacing w:before="0" w:after="160" w:line="259" w:lineRule="auto"/>
        <w:ind w:left="634" w:hanging="634"/>
        <w:contextualSpacing/>
        <w:rPr>
          <w:rFonts w:ascii="Arial" w:eastAsia="Calibri" w:hAnsi="Arial" w:cs="Arial"/>
        </w:rPr>
      </w:pPr>
    </w:p>
    <w:p w14:paraId="199D6DE0" w14:textId="77777777" w:rsidR="008C2F65" w:rsidRPr="008C2F65" w:rsidRDefault="008C2F65" w:rsidP="008C2F65">
      <w:pPr>
        <w:spacing w:before="0" w:after="160" w:line="259" w:lineRule="auto"/>
        <w:ind w:left="634" w:hanging="634"/>
        <w:contextualSpacing/>
        <w:rPr>
          <w:rFonts w:ascii="Arial" w:eastAsia="Calibri" w:hAnsi="Arial" w:cs="Arial"/>
        </w:rPr>
      </w:pPr>
    </w:p>
    <w:p w14:paraId="478CE5CB" w14:textId="77777777" w:rsidR="008C2F65" w:rsidRPr="008C2F65" w:rsidRDefault="008C2F65" w:rsidP="008C2F65">
      <w:pPr>
        <w:spacing w:before="0" w:after="160" w:line="259" w:lineRule="auto"/>
        <w:ind w:left="634" w:hanging="634"/>
        <w:contextualSpacing/>
        <w:rPr>
          <w:rFonts w:ascii="Arial" w:eastAsia="Calibri" w:hAnsi="Arial" w:cs="Arial"/>
        </w:rPr>
      </w:pPr>
    </w:p>
    <w:p w14:paraId="0358782A" w14:textId="77777777" w:rsidR="008C2F65" w:rsidRPr="008C2F65" w:rsidRDefault="008C2F65" w:rsidP="008C2F65">
      <w:pPr>
        <w:tabs>
          <w:tab w:val="left" w:pos="720"/>
          <w:tab w:val="left" w:pos="5190"/>
        </w:tabs>
        <w:spacing w:before="0" w:line="259" w:lineRule="auto"/>
        <w:ind w:left="634" w:hanging="634"/>
        <w:contextualSpacing/>
        <w:rPr>
          <w:rFonts w:ascii="Arial" w:eastAsia="Calibri" w:hAnsi="Arial" w:cs="Arial"/>
        </w:rPr>
      </w:pPr>
      <w:r w:rsidRPr="008C2F65">
        <w:rPr>
          <w:rFonts w:ascii="Arial" w:eastAsia="Calibri" w:hAnsi="Arial" w:cs="Arial"/>
        </w:rPr>
        <w:t xml:space="preserve">7e. </w:t>
      </w:r>
      <w:r w:rsidRPr="008C2F65">
        <w:rPr>
          <w:rFonts w:ascii="Arial" w:eastAsia="Calibri" w:hAnsi="Arial" w:cs="Arial"/>
        </w:rPr>
        <w:tab/>
        <w:t>Did the agency provide pre-trip/post-trip inspections for the required minimum 14-day period?</w:t>
      </w:r>
    </w:p>
    <w:p w14:paraId="74068772" w14:textId="77777777" w:rsidR="008C2F65" w:rsidRPr="008C2F65" w:rsidRDefault="008C2F65" w:rsidP="008C2F65">
      <w:pPr>
        <w:tabs>
          <w:tab w:val="left" w:pos="5190"/>
        </w:tabs>
        <w:spacing w:before="0" w:line="259" w:lineRule="auto"/>
        <w:contextualSpacing/>
        <w:rPr>
          <w:rFonts w:ascii="Arial" w:eastAsia="Calibri" w:hAnsi="Arial" w:cs="Arial"/>
        </w:rPr>
      </w:pPr>
    </w:p>
    <w:p w14:paraId="3987165A" w14:textId="77777777" w:rsidR="008C2F65" w:rsidRPr="008C2F65" w:rsidRDefault="008C2F65" w:rsidP="008C2F65">
      <w:pPr>
        <w:tabs>
          <w:tab w:val="left" w:pos="5190"/>
        </w:tabs>
        <w:spacing w:before="0" w:line="259" w:lineRule="auto"/>
        <w:contextualSpacing/>
        <w:rPr>
          <w:rFonts w:ascii="Arial" w:eastAsia="Calibri" w:hAnsi="Arial" w:cs="Arial"/>
        </w:rPr>
      </w:pPr>
    </w:p>
    <w:p w14:paraId="0E7150F1" w14:textId="77777777" w:rsidR="008C2F65" w:rsidRPr="008C2F65" w:rsidRDefault="008C2F65" w:rsidP="008C2F65">
      <w:pPr>
        <w:tabs>
          <w:tab w:val="left" w:pos="5190"/>
        </w:tabs>
        <w:spacing w:before="0" w:line="259" w:lineRule="auto"/>
        <w:contextualSpacing/>
        <w:rPr>
          <w:rFonts w:ascii="Arial" w:eastAsia="Calibri" w:hAnsi="Arial" w:cs="Arial"/>
        </w:rPr>
      </w:pPr>
    </w:p>
    <w:p w14:paraId="2C3AE3A7" w14:textId="77777777" w:rsidR="008C2F65" w:rsidRPr="008C2F65" w:rsidRDefault="008C2F65" w:rsidP="008C2F65">
      <w:pPr>
        <w:spacing w:before="0" w:after="160" w:line="259" w:lineRule="auto"/>
        <w:ind w:left="634" w:hanging="634"/>
        <w:contextualSpacing/>
        <w:rPr>
          <w:rFonts w:ascii="Arial" w:eastAsia="Calibri" w:hAnsi="Arial" w:cs="Arial"/>
        </w:rPr>
      </w:pPr>
    </w:p>
    <w:p w14:paraId="6A3C36B0" w14:textId="77777777" w:rsidR="008C2F65" w:rsidRPr="008C2F65" w:rsidRDefault="008C2F65" w:rsidP="008C2F65">
      <w:pPr>
        <w:tabs>
          <w:tab w:val="left" w:pos="630"/>
          <w:tab w:val="left" w:pos="5190"/>
        </w:tabs>
        <w:spacing w:before="0" w:line="259" w:lineRule="auto"/>
        <w:ind w:left="630" w:hanging="630"/>
        <w:contextualSpacing/>
        <w:rPr>
          <w:rFonts w:ascii="Arial" w:eastAsia="Calibri" w:hAnsi="Arial" w:cs="Arial"/>
        </w:rPr>
      </w:pPr>
      <w:r w:rsidRPr="008C2F65">
        <w:rPr>
          <w:rFonts w:ascii="Arial" w:eastAsia="Calibri" w:hAnsi="Arial" w:cs="Arial"/>
        </w:rPr>
        <w:t xml:space="preserve">7f. </w:t>
      </w:r>
      <w:r w:rsidRPr="008C2F65">
        <w:rPr>
          <w:rFonts w:ascii="Arial" w:eastAsia="Calibri" w:hAnsi="Arial" w:cs="Arial"/>
        </w:rPr>
        <w:tab/>
        <w:t>Were the pre-trip/post-trip forms thoroughly completed by drivers? If not, please provide details.</w:t>
      </w:r>
    </w:p>
    <w:p w14:paraId="230AE08C" w14:textId="77777777" w:rsidR="008C2F65" w:rsidRPr="008C2F65" w:rsidRDefault="008C2F65" w:rsidP="008C2F65">
      <w:pPr>
        <w:tabs>
          <w:tab w:val="left" w:pos="5190"/>
        </w:tabs>
        <w:spacing w:before="0" w:line="259" w:lineRule="auto"/>
        <w:contextualSpacing/>
        <w:rPr>
          <w:rFonts w:ascii="Arial" w:eastAsia="Calibri" w:hAnsi="Arial" w:cs="Arial"/>
        </w:rPr>
      </w:pPr>
    </w:p>
    <w:p w14:paraId="73550FD5" w14:textId="77777777" w:rsidR="008C2F65" w:rsidRPr="008C2F65" w:rsidRDefault="008C2F65" w:rsidP="008C2F65">
      <w:pPr>
        <w:tabs>
          <w:tab w:val="left" w:pos="5190"/>
        </w:tabs>
        <w:spacing w:before="0" w:line="259" w:lineRule="auto"/>
        <w:contextualSpacing/>
        <w:rPr>
          <w:rFonts w:ascii="Arial" w:eastAsia="Calibri" w:hAnsi="Arial" w:cs="Arial"/>
        </w:rPr>
      </w:pPr>
    </w:p>
    <w:p w14:paraId="214D4854" w14:textId="77777777" w:rsidR="008C2F65" w:rsidRPr="008C2F65" w:rsidRDefault="008C2F65" w:rsidP="008C2F65">
      <w:pPr>
        <w:tabs>
          <w:tab w:val="left" w:pos="5190"/>
        </w:tabs>
        <w:spacing w:before="0" w:line="259" w:lineRule="auto"/>
        <w:contextualSpacing/>
        <w:rPr>
          <w:rFonts w:ascii="Arial" w:eastAsia="Calibri" w:hAnsi="Arial" w:cs="Arial"/>
        </w:rPr>
      </w:pPr>
    </w:p>
    <w:p w14:paraId="2CDC925D" w14:textId="77777777" w:rsidR="008C2F65" w:rsidRPr="008C2F65" w:rsidRDefault="008C2F65" w:rsidP="008C2F65">
      <w:pPr>
        <w:spacing w:before="0" w:after="160" w:line="259" w:lineRule="auto"/>
        <w:ind w:left="634" w:hanging="634"/>
        <w:contextualSpacing/>
        <w:rPr>
          <w:rFonts w:ascii="Arial" w:eastAsia="Calibri" w:hAnsi="Arial" w:cs="Arial"/>
        </w:rPr>
      </w:pPr>
    </w:p>
    <w:p w14:paraId="24E7B714" w14:textId="77777777" w:rsidR="008C2F65" w:rsidRPr="008C2F65" w:rsidRDefault="008C2F65" w:rsidP="008C2F65">
      <w:pPr>
        <w:tabs>
          <w:tab w:val="left" w:pos="630"/>
          <w:tab w:val="left" w:pos="5190"/>
        </w:tabs>
        <w:spacing w:before="0" w:line="259" w:lineRule="auto"/>
        <w:contextualSpacing/>
        <w:rPr>
          <w:rFonts w:ascii="Arial" w:eastAsia="Calibri" w:hAnsi="Arial" w:cs="Arial"/>
        </w:rPr>
      </w:pPr>
      <w:r w:rsidRPr="008C2F65">
        <w:rPr>
          <w:rFonts w:ascii="Arial" w:eastAsia="Calibri" w:hAnsi="Arial" w:cs="Arial"/>
        </w:rPr>
        <w:t xml:space="preserve">7g. </w:t>
      </w:r>
      <w:r w:rsidRPr="008C2F65">
        <w:rPr>
          <w:rFonts w:ascii="Arial" w:eastAsia="Calibri" w:hAnsi="Arial" w:cs="Arial"/>
        </w:rPr>
        <w:tab/>
        <w:t>Were defects identified on the sample of pre-trip/post-trip forms reviewed?</w:t>
      </w:r>
    </w:p>
    <w:p w14:paraId="68674411" w14:textId="77777777" w:rsidR="008C2F65" w:rsidRPr="008C2F65" w:rsidRDefault="008C2F65" w:rsidP="008C2F65">
      <w:pPr>
        <w:tabs>
          <w:tab w:val="left" w:pos="5190"/>
        </w:tabs>
        <w:spacing w:before="0" w:line="259" w:lineRule="auto"/>
        <w:contextualSpacing/>
        <w:rPr>
          <w:rFonts w:ascii="Arial" w:eastAsia="Calibri" w:hAnsi="Arial" w:cs="Arial"/>
        </w:rPr>
      </w:pPr>
    </w:p>
    <w:p w14:paraId="5CAB3D28" w14:textId="77777777" w:rsidR="008C2F65" w:rsidRPr="008C2F65" w:rsidRDefault="008C2F65" w:rsidP="008C2F65">
      <w:pPr>
        <w:tabs>
          <w:tab w:val="left" w:pos="5190"/>
        </w:tabs>
        <w:spacing w:before="0" w:line="259" w:lineRule="auto"/>
        <w:contextualSpacing/>
        <w:rPr>
          <w:rFonts w:ascii="Arial" w:eastAsia="Calibri" w:hAnsi="Arial" w:cs="Arial"/>
        </w:rPr>
      </w:pPr>
    </w:p>
    <w:p w14:paraId="30560079" w14:textId="77777777" w:rsidR="008C2F65" w:rsidRPr="008C2F65" w:rsidRDefault="008C2F65" w:rsidP="008C2F65">
      <w:pPr>
        <w:tabs>
          <w:tab w:val="left" w:pos="5190"/>
        </w:tabs>
        <w:spacing w:before="0" w:line="259" w:lineRule="auto"/>
        <w:contextualSpacing/>
        <w:rPr>
          <w:rFonts w:ascii="Arial" w:eastAsia="Calibri" w:hAnsi="Arial" w:cs="Arial"/>
        </w:rPr>
      </w:pPr>
    </w:p>
    <w:p w14:paraId="6E5CECBC" w14:textId="77777777" w:rsidR="008C2F65" w:rsidRPr="008C2F65" w:rsidRDefault="008C2F65" w:rsidP="008C2F65">
      <w:pPr>
        <w:spacing w:before="0" w:after="160" w:line="259" w:lineRule="auto"/>
        <w:ind w:left="634" w:hanging="634"/>
        <w:contextualSpacing/>
        <w:rPr>
          <w:rFonts w:ascii="Arial" w:eastAsia="Calibri" w:hAnsi="Arial" w:cs="Arial"/>
        </w:rPr>
      </w:pPr>
    </w:p>
    <w:p w14:paraId="7DF2CCC6" w14:textId="77777777" w:rsidR="008C2F65" w:rsidRPr="008C2F65" w:rsidRDefault="008C2F65" w:rsidP="008C2F65">
      <w:pPr>
        <w:spacing w:before="0" w:after="160" w:line="259" w:lineRule="auto"/>
        <w:ind w:left="634" w:hanging="634"/>
        <w:contextualSpacing/>
        <w:rPr>
          <w:rFonts w:ascii="Arial" w:eastAsia="Calibri" w:hAnsi="Arial" w:cs="Arial"/>
        </w:rPr>
      </w:pPr>
      <w:r w:rsidRPr="008C2F65">
        <w:rPr>
          <w:rFonts w:ascii="Arial" w:eastAsia="Calibri" w:hAnsi="Arial" w:cs="Arial"/>
        </w:rPr>
        <w:t xml:space="preserve">7h. </w:t>
      </w:r>
      <w:r w:rsidRPr="008C2F65">
        <w:rPr>
          <w:rFonts w:ascii="Arial" w:eastAsia="Calibri" w:hAnsi="Arial" w:cs="Arial"/>
        </w:rPr>
        <w:tab/>
        <w:t>If defects were identified during the vehicle safety inspection conducted on-site, were these defects also identified by drivers in the sample of pre-trip/post-trip inspection forms reviewed?  If not, were the defects of a nature that should have been identified by drivers during these inspections?  Please explain.</w:t>
      </w:r>
    </w:p>
    <w:p w14:paraId="66A6B818" w14:textId="77777777" w:rsidR="008C2F65" w:rsidRPr="008C2F65" w:rsidRDefault="008C2F65" w:rsidP="008C2F65">
      <w:pPr>
        <w:spacing w:before="0" w:after="160" w:line="259" w:lineRule="auto"/>
        <w:ind w:left="634" w:hanging="634"/>
        <w:contextualSpacing/>
        <w:rPr>
          <w:rFonts w:ascii="Arial" w:eastAsia="Calibri" w:hAnsi="Arial" w:cs="Arial"/>
        </w:rPr>
      </w:pPr>
    </w:p>
    <w:p w14:paraId="24F16DC7" w14:textId="77777777" w:rsidR="008C2F65" w:rsidRPr="008C2F65" w:rsidRDefault="008C2F65" w:rsidP="008C2F65">
      <w:pPr>
        <w:spacing w:before="0" w:after="160" w:line="259" w:lineRule="auto"/>
        <w:ind w:left="634" w:hanging="634"/>
        <w:contextualSpacing/>
        <w:rPr>
          <w:rFonts w:ascii="Arial" w:eastAsia="Calibri" w:hAnsi="Arial" w:cs="Arial"/>
        </w:rPr>
      </w:pPr>
    </w:p>
    <w:p w14:paraId="5D0D24D6" w14:textId="77777777" w:rsidR="008C2F65" w:rsidRPr="008C2F65" w:rsidRDefault="008C2F65" w:rsidP="008C2F65">
      <w:pPr>
        <w:spacing w:before="0" w:after="160" w:line="259" w:lineRule="auto"/>
        <w:rPr>
          <w:rFonts w:ascii="Arial" w:eastAsia="Calibri" w:hAnsi="Arial" w:cs="Arial"/>
          <w:i/>
        </w:rPr>
      </w:pPr>
      <w:r w:rsidRPr="008C2F65">
        <w:rPr>
          <w:rFonts w:ascii="Arial" w:eastAsia="Calibri" w:hAnsi="Arial" w:cs="Arial"/>
        </w:rPr>
        <w:t>7i.</w:t>
      </w:r>
      <w:r w:rsidRPr="008C2F65">
        <w:rPr>
          <w:rFonts w:ascii="Arial" w:eastAsia="Calibri" w:hAnsi="Arial" w:cs="Arial"/>
          <w:i/>
        </w:rPr>
        <w:t xml:space="preserve"> </w:t>
      </w:r>
      <w:r w:rsidRPr="008C2F65">
        <w:rPr>
          <w:rFonts w:ascii="Arial" w:eastAsia="Calibri" w:hAnsi="Arial" w:cs="Arial"/>
          <w:i/>
        </w:rPr>
        <w:tab/>
      </w:r>
      <w:r w:rsidRPr="008C2F65">
        <w:rPr>
          <w:rFonts w:ascii="Arial" w:eastAsia="Calibri" w:hAnsi="Arial" w:cs="Arial"/>
        </w:rPr>
        <w:t>If defects were identified in the sample reviewed, were they repaired in a timely manner?</w:t>
      </w:r>
      <w:r w:rsidRPr="008C2F65">
        <w:rPr>
          <w:rFonts w:ascii="Arial" w:eastAsia="Calibri" w:hAnsi="Arial" w:cs="Arial"/>
          <w:i/>
        </w:rPr>
        <w:t xml:space="preserve"> </w:t>
      </w:r>
    </w:p>
    <w:p w14:paraId="5C4B12C3" w14:textId="77777777" w:rsidR="008C2F65" w:rsidRPr="008C2F65" w:rsidRDefault="008C2F65" w:rsidP="008C2F65">
      <w:pPr>
        <w:spacing w:before="0" w:after="160" w:line="259" w:lineRule="auto"/>
        <w:ind w:left="634" w:hanging="634"/>
        <w:contextualSpacing/>
        <w:rPr>
          <w:rFonts w:ascii="Arial" w:eastAsia="Calibri" w:hAnsi="Arial" w:cs="Arial"/>
        </w:rPr>
      </w:pPr>
    </w:p>
    <w:p w14:paraId="471BA7B1" w14:textId="77777777" w:rsidR="008C2F65" w:rsidRPr="008C2F65" w:rsidRDefault="008C2F65" w:rsidP="008C2F65">
      <w:pPr>
        <w:spacing w:before="0" w:after="160" w:line="259" w:lineRule="auto"/>
        <w:ind w:left="634" w:hanging="634"/>
        <w:contextualSpacing/>
        <w:rPr>
          <w:rFonts w:ascii="Arial" w:eastAsia="Calibri" w:hAnsi="Arial" w:cs="Arial"/>
        </w:rPr>
      </w:pPr>
    </w:p>
    <w:p w14:paraId="0AFD1DE0" w14:textId="77777777" w:rsidR="008C2F65" w:rsidRPr="008C2F65" w:rsidRDefault="008C2F65" w:rsidP="008C2F65">
      <w:pPr>
        <w:spacing w:before="0" w:after="160" w:line="259" w:lineRule="auto"/>
        <w:ind w:left="634" w:hanging="634"/>
        <w:contextualSpacing/>
        <w:rPr>
          <w:rFonts w:ascii="Arial" w:eastAsia="Calibri" w:hAnsi="Arial" w:cs="Arial"/>
        </w:rPr>
      </w:pPr>
    </w:p>
    <w:p w14:paraId="2B6FD56C" w14:textId="77777777" w:rsidR="008C2F65" w:rsidRPr="008C2F65" w:rsidRDefault="008C2F65" w:rsidP="008C2F65">
      <w:pPr>
        <w:spacing w:before="0"/>
        <w:ind w:left="634" w:hanging="634"/>
        <w:contextualSpacing/>
        <w:rPr>
          <w:rFonts w:ascii="Arial" w:eastAsia="Calibri" w:hAnsi="Arial" w:cs="Arial"/>
        </w:rPr>
      </w:pPr>
      <w:r w:rsidRPr="008C2F65">
        <w:rPr>
          <w:rFonts w:ascii="Arial" w:eastAsia="Calibri" w:hAnsi="Arial" w:cs="Arial"/>
        </w:rPr>
        <w:t xml:space="preserve">7j. </w:t>
      </w:r>
      <w:r w:rsidRPr="008C2F65">
        <w:rPr>
          <w:rFonts w:ascii="Arial" w:eastAsia="Calibri" w:hAnsi="Arial" w:cs="Arial"/>
        </w:rPr>
        <w:tab/>
        <w:t>If defects were identified in the sample reviewed, were the repairs documented according to FDOT minimum standards?</w:t>
      </w:r>
    </w:p>
    <w:p w14:paraId="7C5B48CD" w14:textId="77777777" w:rsidR="008C2F65" w:rsidRPr="008C2F65" w:rsidRDefault="008C2F65" w:rsidP="008C2F65">
      <w:pPr>
        <w:spacing w:before="0" w:after="160" w:line="259" w:lineRule="auto"/>
        <w:ind w:left="634" w:hanging="634"/>
        <w:contextualSpacing/>
        <w:rPr>
          <w:rFonts w:ascii="Arial" w:eastAsia="Calibri" w:hAnsi="Arial" w:cs="Arial"/>
        </w:rPr>
      </w:pPr>
    </w:p>
    <w:p w14:paraId="5504E5FE" w14:textId="77777777" w:rsidR="008C2F65" w:rsidRPr="008C2F65" w:rsidRDefault="008C2F65" w:rsidP="008C2F65">
      <w:pPr>
        <w:spacing w:before="0" w:after="160" w:line="259" w:lineRule="auto"/>
        <w:ind w:left="634" w:hanging="634"/>
        <w:contextualSpacing/>
        <w:rPr>
          <w:rFonts w:ascii="Arial" w:eastAsia="Calibri" w:hAnsi="Arial" w:cs="Arial"/>
        </w:rPr>
      </w:pPr>
    </w:p>
    <w:p w14:paraId="37F8357D" w14:textId="77777777" w:rsidR="008C2F65" w:rsidRPr="008C2F65" w:rsidRDefault="008C2F65" w:rsidP="008C2F65">
      <w:pPr>
        <w:spacing w:before="0" w:after="160" w:line="259" w:lineRule="auto"/>
        <w:ind w:left="634" w:hanging="634"/>
        <w:contextualSpacing/>
        <w:rPr>
          <w:rFonts w:ascii="Arial" w:eastAsia="Calibri" w:hAnsi="Arial" w:cs="Arial"/>
        </w:rPr>
      </w:pPr>
    </w:p>
    <w:p w14:paraId="4828CBAF" w14:textId="77777777" w:rsidR="008C2F65" w:rsidRPr="008C2F65" w:rsidRDefault="008C2F65" w:rsidP="008C2F65">
      <w:pPr>
        <w:spacing w:before="0"/>
        <w:contextualSpacing/>
        <w:rPr>
          <w:rFonts w:ascii="Arial" w:eastAsia="Calibri" w:hAnsi="Arial" w:cs="Arial"/>
        </w:rPr>
      </w:pPr>
      <w:r w:rsidRPr="008C2F65">
        <w:rPr>
          <w:rFonts w:ascii="Arial" w:eastAsia="Calibri" w:hAnsi="Arial" w:cs="Arial"/>
        </w:rPr>
        <w:t xml:space="preserve">7k. </w:t>
      </w:r>
      <w:r w:rsidRPr="008C2F65">
        <w:rPr>
          <w:rFonts w:ascii="Arial" w:eastAsia="Calibri" w:hAnsi="Arial" w:cs="Arial"/>
        </w:rPr>
        <w:tab/>
        <w:t>Were drivers observed conducting pre-trip inspections during the on-site review?</w:t>
      </w:r>
    </w:p>
    <w:p w14:paraId="601AD928" w14:textId="77777777" w:rsidR="008C2F65" w:rsidRPr="008C2F65" w:rsidRDefault="008C2F65" w:rsidP="008C2F65">
      <w:pPr>
        <w:spacing w:before="0"/>
        <w:contextualSpacing/>
        <w:rPr>
          <w:rFonts w:ascii="Arial" w:eastAsia="Calibri" w:hAnsi="Arial" w:cs="Arial"/>
        </w:rPr>
      </w:pPr>
    </w:p>
    <w:p w14:paraId="0109B28B" w14:textId="77777777" w:rsidR="008C2F65" w:rsidRPr="008C2F65" w:rsidRDefault="008C2F65" w:rsidP="008C2F65">
      <w:pPr>
        <w:spacing w:before="0"/>
        <w:contextualSpacing/>
        <w:rPr>
          <w:rFonts w:ascii="Arial" w:eastAsia="Calibri" w:hAnsi="Arial" w:cs="Arial"/>
        </w:rPr>
      </w:pPr>
    </w:p>
    <w:p w14:paraId="6C133E42" w14:textId="77777777" w:rsidR="008C2F65" w:rsidRPr="008C2F65" w:rsidRDefault="008C2F65" w:rsidP="008C2F65">
      <w:pPr>
        <w:spacing w:before="0"/>
        <w:contextualSpacing/>
        <w:rPr>
          <w:rFonts w:ascii="Arial" w:eastAsia="Calibri" w:hAnsi="Arial" w:cs="Arial"/>
        </w:rPr>
      </w:pPr>
    </w:p>
    <w:p w14:paraId="394859EC" w14:textId="77777777" w:rsidR="008C2F65" w:rsidRPr="008C2F65" w:rsidRDefault="008C2F65" w:rsidP="008C2F65">
      <w:pPr>
        <w:spacing w:before="0" w:after="160" w:line="259" w:lineRule="auto"/>
        <w:ind w:left="634" w:hanging="634"/>
        <w:contextualSpacing/>
        <w:rPr>
          <w:rFonts w:ascii="Arial" w:eastAsia="Calibri" w:hAnsi="Arial" w:cs="Arial"/>
        </w:rPr>
      </w:pPr>
    </w:p>
    <w:p w14:paraId="27AE7FFD" w14:textId="77777777" w:rsidR="008C2F65" w:rsidRPr="008C2F65" w:rsidRDefault="008C2F65" w:rsidP="008C2F65">
      <w:pPr>
        <w:spacing w:before="0"/>
        <w:contextualSpacing/>
        <w:rPr>
          <w:rFonts w:ascii="Arial" w:eastAsia="Calibri" w:hAnsi="Arial" w:cs="Arial"/>
        </w:rPr>
      </w:pPr>
      <w:r w:rsidRPr="008C2F65">
        <w:rPr>
          <w:rFonts w:ascii="Arial" w:eastAsia="Calibri" w:hAnsi="Arial" w:cs="Arial"/>
        </w:rPr>
        <w:t xml:space="preserve">7l. </w:t>
      </w:r>
      <w:r w:rsidRPr="008C2F65">
        <w:rPr>
          <w:rFonts w:ascii="Arial" w:eastAsia="Calibri" w:hAnsi="Arial" w:cs="Arial"/>
        </w:rPr>
        <w:tab/>
        <w:t>If so, did these inspections appear to be thoroughly conducted by the drivers?</w:t>
      </w:r>
    </w:p>
    <w:p w14:paraId="6C70CACC" w14:textId="77777777" w:rsidR="008C2F65" w:rsidRPr="008C2F65" w:rsidRDefault="008C2F65" w:rsidP="008C2F65">
      <w:pPr>
        <w:spacing w:before="0" w:after="160" w:line="259" w:lineRule="auto"/>
        <w:ind w:left="634" w:hanging="634"/>
        <w:contextualSpacing/>
        <w:rPr>
          <w:rFonts w:ascii="Arial" w:eastAsia="Calibri" w:hAnsi="Arial" w:cs="Arial"/>
        </w:rPr>
      </w:pPr>
    </w:p>
    <w:p w14:paraId="3E20F5A9" w14:textId="77777777" w:rsidR="008C2F65" w:rsidRPr="008C2F65" w:rsidRDefault="008C2F65" w:rsidP="008C2F65">
      <w:pPr>
        <w:spacing w:before="0" w:after="160" w:line="259" w:lineRule="auto"/>
        <w:ind w:left="634" w:hanging="634"/>
        <w:contextualSpacing/>
        <w:rPr>
          <w:rFonts w:ascii="Arial" w:eastAsia="Calibri" w:hAnsi="Arial" w:cs="Arial"/>
        </w:rPr>
      </w:pPr>
    </w:p>
    <w:p w14:paraId="117D307C" w14:textId="77777777" w:rsidR="008C2F65" w:rsidRPr="008C2F65" w:rsidRDefault="008C2F65" w:rsidP="008C2F65">
      <w:pPr>
        <w:spacing w:before="0" w:after="160" w:line="259" w:lineRule="auto"/>
        <w:ind w:left="634" w:hanging="634"/>
        <w:contextualSpacing/>
        <w:rPr>
          <w:rFonts w:ascii="Arial" w:eastAsia="Calibri" w:hAnsi="Arial" w:cs="Arial"/>
        </w:rPr>
      </w:pPr>
    </w:p>
    <w:p w14:paraId="0AB9C198" w14:textId="77777777" w:rsidR="008C2F65" w:rsidRPr="008C2F65" w:rsidRDefault="008C2F65" w:rsidP="008C2F65">
      <w:pPr>
        <w:spacing w:before="0" w:after="160" w:line="259" w:lineRule="auto"/>
        <w:ind w:left="634" w:hanging="634"/>
        <w:contextualSpacing/>
        <w:rPr>
          <w:rFonts w:ascii="Arial" w:eastAsia="Calibri" w:hAnsi="Arial" w:cs="Arial"/>
          <w:b/>
          <w:i/>
        </w:rPr>
      </w:pPr>
    </w:p>
    <w:p w14:paraId="13448EB5" w14:textId="77777777" w:rsidR="008C2F65" w:rsidRPr="008C2F65" w:rsidRDefault="008C2F65" w:rsidP="008C2F65">
      <w:pPr>
        <w:spacing w:before="0" w:after="160" w:line="240" w:lineRule="auto"/>
        <w:contextualSpacing/>
        <w:rPr>
          <w:rFonts w:ascii="Arial" w:eastAsia="Calibri" w:hAnsi="Arial" w:cs="Arial"/>
        </w:rPr>
      </w:pPr>
    </w:p>
    <w:p w14:paraId="482368DB" w14:textId="77777777" w:rsidR="008C2F65" w:rsidRPr="008C2F65" w:rsidRDefault="008C2F65" w:rsidP="008C2F65">
      <w:pPr>
        <w:spacing w:before="0" w:after="160" w:line="259" w:lineRule="auto"/>
        <w:rPr>
          <w:rFonts w:ascii="Calibri" w:eastAsia="Calibri" w:hAnsi="Calibri" w:cs="Times New Roman"/>
          <w:b/>
        </w:rPr>
      </w:pPr>
      <w:r w:rsidRPr="008C2F65">
        <w:rPr>
          <w:rFonts w:ascii="Arial" w:eastAsia="Calibri" w:hAnsi="Arial" w:cs="Arial"/>
          <w:b/>
        </w:rPr>
        <w:t>Additional Comments/Notes/Reviewer Observations on Pre-trip/post-trip Inspection Practices:</w:t>
      </w:r>
    </w:p>
    <w:p w14:paraId="117A6EC1" w14:textId="77777777" w:rsidR="008C2F65" w:rsidRPr="008C2F65" w:rsidRDefault="008C2F65" w:rsidP="008C2F65">
      <w:pPr>
        <w:spacing w:before="0" w:after="160" w:line="259" w:lineRule="auto"/>
        <w:rPr>
          <w:rFonts w:ascii="Calibri" w:eastAsia="Calibri" w:hAnsi="Calibri" w:cs="Times New Roman"/>
          <w:b/>
        </w:rPr>
      </w:pPr>
    </w:p>
    <w:p w14:paraId="20F7A9BF" w14:textId="77777777" w:rsidR="008C2F65" w:rsidRPr="008C2F65" w:rsidRDefault="008C2F65" w:rsidP="008C2F65">
      <w:pPr>
        <w:spacing w:before="0" w:after="160" w:line="259" w:lineRule="auto"/>
        <w:rPr>
          <w:rFonts w:ascii="Calibri" w:eastAsia="Calibri" w:hAnsi="Calibri" w:cs="Times New Roman"/>
        </w:rPr>
      </w:pPr>
    </w:p>
    <w:p w14:paraId="5837D0BD" w14:textId="19EFA765" w:rsidR="008C2F65" w:rsidRDefault="008C2F65" w:rsidP="008C2F65">
      <w:pPr>
        <w:spacing w:before="0" w:after="160" w:line="259" w:lineRule="auto"/>
        <w:rPr>
          <w:rFonts w:ascii="Calibri" w:eastAsia="Calibri" w:hAnsi="Calibri" w:cs="Times New Roman"/>
        </w:rPr>
      </w:pPr>
    </w:p>
    <w:p w14:paraId="19F58896" w14:textId="77777777" w:rsidR="00226B2D" w:rsidRPr="008C2F65" w:rsidRDefault="00226B2D" w:rsidP="008C2F65">
      <w:pPr>
        <w:spacing w:before="0" w:after="160" w:line="259" w:lineRule="auto"/>
        <w:rPr>
          <w:rFonts w:ascii="Calibri" w:eastAsia="Calibri" w:hAnsi="Calibri" w:cs="Times New Roman"/>
        </w:rPr>
      </w:pPr>
    </w:p>
    <w:p w14:paraId="704FC005" w14:textId="77777777" w:rsidR="008C2F65" w:rsidRPr="008C2F65" w:rsidRDefault="008C2F65" w:rsidP="008C2F65">
      <w:pPr>
        <w:spacing w:before="0" w:after="160" w:line="259" w:lineRule="auto"/>
        <w:rPr>
          <w:rFonts w:ascii="Calibri" w:eastAsia="Calibri" w:hAnsi="Calibri" w:cs="Times New Roman"/>
        </w:rPr>
      </w:pPr>
    </w:p>
    <w:p w14:paraId="3E866618" w14:textId="77777777" w:rsidR="008C2F65" w:rsidRPr="008C2F65" w:rsidRDefault="008C2F65" w:rsidP="008C2F65">
      <w:pPr>
        <w:spacing w:before="0" w:after="160" w:line="259" w:lineRule="auto"/>
        <w:rPr>
          <w:rFonts w:ascii="Calibri" w:eastAsia="Calibri" w:hAnsi="Calibri" w:cs="Times New Roman"/>
        </w:rPr>
      </w:pPr>
    </w:p>
    <w:p w14:paraId="45077E4F" w14:textId="77777777" w:rsidR="008C2F65" w:rsidRPr="008C2F65" w:rsidRDefault="008C2F65" w:rsidP="008C2F65">
      <w:pPr>
        <w:spacing w:before="0" w:after="160" w:line="259" w:lineRule="auto"/>
        <w:rPr>
          <w:rFonts w:ascii="Calibri" w:eastAsia="Calibri" w:hAnsi="Calibri" w:cs="Times New Roman"/>
        </w:rPr>
      </w:pPr>
    </w:p>
    <w:p w14:paraId="4B858380" w14:textId="77777777" w:rsidR="008C2F65" w:rsidRPr="008C2F65" w:rsidRDefault="008C2F65" w:rsidP="008C2F65">
      <w:pPr>
        <w:spacing w:before="0" w:after="160" w:line="259" w:lineRule="auto"/>
        <w:rPr>
          <w:rFonts w:ascii="Calibri" w:eastAsia="Calibri" w:hAnsi="Calibri" w:cs="Times New Roman"/>
        </w:rPr>
      </w:pPr>
    </w:p>
    <w:p w14:paraId="5C12A76E" w14:textId="77777777" w:rsidR="008C2F65" w:rsidRPr="008C2F65" w:rsidRDefault="008C2F65" w:rsidP="008C2F65">
      <w:pPr>
        <w:spacing w:before="0" w:after="160" w:line="259" w:lineRule="auto"/>
        <w:rPr>
          <w:rFonts w:ascii="Calibri" w:eastAsia="Calibri" w:hAnsi="Calibri" w:cs="Times New Roman"/>
        </w:rPr>
      </w:pPr>
    </w:p>
    <w:p w14:paraId="52AE104F" w14:textId="77777777" w:rsidR="008C2F65" w:rsidRPr="008C2F65" w:rsidRDefault="008C2F65" w:rsidP="008C2F65">
      <w:pPr>
        <w:spacing w:before="0" w:after="160" w:line="259" w:lineRule="auto"/>
        <w:rPr>
          <w:rFonts w:ascii="Calibri" w:eastAsia="Calibri" w:hAnsi="Calibri" w:cs="Times New Roman"/>
        </w:rPr>
      </w:pPr>
    </w:p>
    <w:p w14:paraId="7AB48F5F" w14:textId="77777777" w:rsidR="008C2F65" w:rsidRPr="008C2F65" w:rsidRDefault="008C2F65" w:rsidP="008C2F65">
      <w:pPr>
        <w:spacing w:before="0" w:after="160" w:line="259" w:lineRule="auto"/>
        <w:rPr>
          <w:rFonts w:ascii="Calibri" w:eastAsia="Calibri" w:hAnsi="Calibri" w:cs="Times New Roman"/>
        </w:rPr>
      </w:pPr>
    </w:p>
    <w:p w14:paraId="7BED2632" w14:textId="77777777" w:rsidR="008C2F65" w:rsidRPr="008C2F65" w:rsidRDefault="008C2F65" w:rsidP="008C2F65">
      <w:pPr>
        <w:spacing w:before="0" w:after="160" w:line="259" w:lineRule="auto"/>
        <w:rPr>
          <w:rFonts w:ascii="Calibri" w:eastAsia="Calibri" w:hAnsi="Calibri" w:cs="Times New Roman"/>
        </w:rPr>
      </w:pPr>
    </w:p>
    <w:p w14:paraId="53DF4193" w14:textId="77777777" w:rsidR="008C2F65" w:rsidRPr="008C2F65" w:rsidRDefault="008C2F65" w:rsidP="008C2F65">
      <w:pPr>
        <w:spacing w:before="0" w:after="160" w:line="259" w:lineRule="auto"/>
        <w:rPr>
          <w:rFonts w:ascii="Calibri" w:eastAsia="Calibri" w:hAnsi="Calibri" w:cs="Times New Roman"/>
        </w:rPr>
      </w:pPr>
    </w:p>
    <w:p w14:paraId="36E39685" w14:textId="77777777" w:rsidR="008C2F65" w:rsidRPr="008C2F65" w:rsidRDefault="008C2F65" w:rsidP="008C2F65">
      <w:pPr>
        <w:spacing w:before="0" w:after="160" w:line="259" w:lineRule="auto"/>
        <w:rPr>
          <w:rFonts w:ascii="Calibri" w:eastAsia="Calibri" w:hAnsi="Calibri" w:cs="Times New Roman"/>
        </w:rPr>
      </w:pPr>
    </w:p>
    <w:p w14:paraId="5412384B" w14:textId="77777777" w:rsidR="008C2F65" w:rsidRPr="008C2F65" w:rsidRDefault="008C2F65" w:rsidP="008C2F65">
      <w:pPr>
        <w:spacing w:before="0" w:after="160" w:line="259" w:lineRule="auto"/>
        <w:rPr>
          <w:rFonts w:ascii="Calibri" w:eastAsia="Calibri" w:hAnsi="Calibri" w:cs="Times New Roman"/>
        </w:rPr>
      </w:pPr>
    </w:p>
    <w:p w14:paraId="5A067621" w14:textId="77777777" w:rsidR="008C2F65" w:rsidRPr="008C2F65" w:rsidRDefault="008C2F65" w:rsidP="00C6429B">
      <w:pPr>
        <w:rPr>
          <w:rFonts w:ascii="Times New Roman" w:eastAsia="Calibri" w:hAnsi="Times New Roman" w:cs="Times New Roman"/>
          <w:b/>
          <w:sz w:val="24"/>
          <w:szCs w:val="24"/>
        </w:rPr>
      </w:pPr>
      <w:r w:rsidRPr="008C2F65">
        <w:rPr>
          <w:rFonts w:ascii="Times New Roman" w:eastAsia="Calibri" w:hAnsi="Times New Roman" w:cs="Times New Roman"/>
          <w:b/>
          <w:sz w:val="24"/>
          <w:szCs w:val="24"/>
        </w:rPr>
        <w:t xml:space="preserve">8.  Vehicle History Files </w:t>
      </w:r>
    </w:p>
    <w:p w14:paraId="44EEA482" w14:textId="77777777" w:rsidR="008C2F65" w:rsidRPr="008C2F65" w:rsidRDefault="008C2F65" w:rsidP="008C2F65">
      <w:pPr>
        <w:spacing w:before="0" w:after="160" w:line="259" w:lineRule="auto"/>
        <w:rPr>
          <w:rFonts w:ascii="Arial" w:eastAsia="Calibri" w:hAnsi="Arial" w:cs="Arial"/>
        </w:rPr>
      </w:pPr>
      <w:r w:rsidRPr="008C2F65">
        <w:rPr>
          <w:rFonts w:ascii="Times New Roman" w:eastAsia="Calibri" w:hAnsi="Times New Roman" w:cs="Times New Roman"/>
          <w:sz w:val="24"/>
          <w:szCs w:val="24"/>
        </w:rPr>
        <w:t>8a.</w:t>
      </w:r>
      <w:r w:rsidRPr="008C2F65">
        <w:rPr>
          <w:rFonts w:ascii="Arial" w:eastAsia="Calibri" w:hAnsi="Arial" w:cs="Arial"/>
        </w:rPr>
        <w:t xml:space="preserve"> Does the agency maintain manual or electronic vehicle history files?</w:t>
      </w:r>
    </w:p>
    <w:p w14:paraId="1229E4DF" w14:textId="77777777" w:rsidR="008C2F65" w:rsidRPr="008C2F65" w:rsidRDefault="008C2F65" w:rsidP="008C2F65">
      <w:pPr>
        <w:spacing w:before="0" w:after="160" w:line="259" w:lineRule="auto"/>
        <w:rPr>
          <w:rFonts w:ascii="Arial" w:eastAsia="Calibri" w:hAnsi="Arial" w:cs="Arial"/>
        </w:rPr>
      </w:pPr>
    </w:p>
    <w:p w14:paraId="6C3E0A16" w14:textId="77777777" w:rsidR="008C2F65" w:rsidRPr="008C2F65" w:rsidRDefault="008C2F65" w:rsidP="008C2F65">
      <w:pPr>
        <w:spacing w:before="0" w:after="160" w:line="259" w:lineRule="auto"/>
        <w:rPr>
          <w:rFonts w:ascii="Times New Roman" w:eastAsia="Calibri" w:hAnsi="Times New Roman" w:cs="Times New Roman"/>
          <w:sz w:val="24"/>
          <w:szCs w:val="24"/>
        </w:rPr>
      </w:pPr>
    </w:p>
    <w:p w14:paraId="2315EE59" w14:textId="77777777" w:rsidR="008C2F65" w:rsidRPr="008C2F65" w:rsidRDefault="008C2F65" w:rsidP="008C2F65">
      <w:pPr>
        <w:spacing w:before="0" w:after="160" w:line="259" w:lineRule="auto"/>
        <w:rPr>
          <w:rFonts w:ascii="Arial" w:eastAsia="Calibri" w:hAnsi="Arial" w:cs="Arial"/>
        </w:rPr>
      </w:pPr>
      <w:r w:rsidRPr="008C2F65">
        <w:rPr>
          <w:rFonts w:ascii="Times New Roman" w:eastAsia="Calibri" w:hAnsi="Times New Roman" w:cs="Times New Roman"/>
          <w:sz w:val="24"/>
          <w:szCs w:val="24"/>
        </w:rPr>
        <w:t>8b.</w:t>
      </w:r>
      <w:r w:rsidRPr="008C2F65">
        <w:rPr>
          <w:rFonts w:ascii="Arial" w:eastAsia="Calibri" w:hAnsi="Arial" w:cs="Arial"/>
        </w:rPr>
        <w:t xml:space="preserve"> Were vehicle history files found to be organized and easily accessed by the agency?</w:t>
      </w:r>
    </w:p>
    <w:p w14:paraId="1B6585A8" w14:textId="77777777" w:rsidR="008C2F65" w:rsidRPr="008C2F65" w:rsidRDefault="008C2F65" w:rsidP="008C2F65">
      <w:pPr>
        <w:spacing w:before="0" w:after="160" w:line="259" w:lineRule="auto"/>
        <w:rPr>
          <w:rFonts w:ascii="Arial" w:eastAsia="Calibri" w:hAnsi="Arial" w:cs="Arial"/>
        </w:rPr>
      </w:pPr>
    </w:p>
    <w:p w14:paraId="20C52FC9" w14:textId="77777777" w:rsidR="008C2F65" w:rsidRPr="008C2F65" w:rsidRDefault="008C2F65" w:rsidP="008C2F65">
      <w:pPr>
        <w:spacing w:before="0" w:after="160" w:line="259" w:lineRule="auto"/>
        <w:rPr>
          <w:rFonts w:ascii="Times New Roman" w:eastAsia="Calibri" w:hAnsi="Times New Roman" w:cs="Times New Roman"/>
          <w:sz w:val="24"/>
          <w:szCs w:val="24"/>
        </w:rPr>
      </w:pPr>
    </w:p>
    <w:p w14:paraId="47C6FCDF" w14:textId="77777777" w:rsidR="008C2F65" w:rsidRPr="008C2F65" w:rsidRDefault="008C2F65" w:rsidP="008C2F65">
      <w:pPr>
        <w:spacing w:before="0" w:after="160" w:line="259" w:lineRule="auto"/>
        <w:rPr>
          <w:rFonts w:ascii="Arial" w:eastAsia="Calibri" w:hAnsi="Arial" w:cs="Arial"/>
        </w:rPr>
      </w:pPr>
      <w:r w:rsidRPr="008C2F65">
        <w:rPr>
          <w:rFonts w:ascii="Times New Roman" w:eastAsia="Calibri" w:hAnsi="Times New Roman" w:cs="Times New Roman"/>
          <w:sz w:val="24"/>
          <w:szCs w:val="24"/>
        </w:rPr>
        <w:t>8c.</w:t>
      </w:r>
      <w:r w:rsidRPr="008C2F65">
        <w:rPr>
          <w:rFonts w:ascii="Arial" w:eastAsia="Calibri" w:hAnsi="Arial" w:cs="Arial"/>
        </w:rPr>
        <w:t xml:space="preserve"> Does the agency maintain </w:t>
      </w:r>
      <w:proofErr w:type="gramStart"/>
      <w:r w:rsidRPr="008C2F65">
        <w:rPr>
          <w:rFonts w:ascii="Arial" w:eastAsia="Calibri" w:hAnsi="Arial" w:cs="Arial"/>
        </w:rPr>
        <w:t>all of</w:t>
      </w:r>
      <w:proofErr w:type="gramEnd"/>
      <w:r w:rsidRPr="008C2F65">
        <w:rPr>
          <w:rFonts w:ascii="Arial" w:eastAsia="Calibri" w:hAnsi="Arial" w:cs="Arial"/>
        </w:rPr>
        <w:t xml:space="preserve"> the necessary vehicle history file information according to FDOT minimum standards?  (Are all maintenance activities documented in the files?)</w:t>
      </w:r>
    </w:p>
    <w:p w14:paraId="37DFE276" w14:textId="77777777" w:rsidR="008C2F65" w:rsidRPr="008C2F65" w:rsidRDefault="008C2F65" w:rsidP="008C2F65">
      <w:pPr>
        <w:spacing w:before="0" w:after="160" w:line="259" w:lineRule="auto"/>
        <w:rPr>
          <w:rFonts w:ascii="Arial" w:eastAsia="Calibri" w:hAnsi="Arial" w:cs="Arial"/>
        </w:rPr>
      </w:pPr>
    </w:p>
    <w:p w14:paraId="22FF8E7A" w14:textId="77777777" w:rsidR="008C2F65" w:rsidRPr="008C2F65" w:rsidRDefault="008C2F65" w:rsidP="008C2F65">
      <w:pPr>
        <w:spacing w:before="0" w:after="160" w:line="259" w:lineRule="auto"/>
        <w:rPr>
          <w:rFonts w:ascii="Times New Roman" w:eastAsia="Calibri" w:hAnsi="Times New Roman" w:cs="Times New Roman"/>
          <w:sz w:val="24"/>
          <w:szCs w:val="24"/>
        </w:rPr>
      </w:pPr>
    </w:p>
    <w:p w14:paraId="4109AE58" w14:textId="77777777" w:rsidR="008C2F65" w:rsidRPr="008C2F65" w:rsidRDefault="008C2F65" w:rsidP="008C2F65">
      <w:pPr>
        <w:spacing w:before="0" w:after="160" w:line="259" w:lineRule="auto"/>
        <w:contextualSpacing/>
        <w:rPr>
          <w:rFonts w:ascii="Calibri" w:eastAsia="Calibri" w:hAnsi="Calibri" w:cs="Times New Roman"/>
          <w:b/>
          <w:i/>
        </w:rPr>
      </w:pPr>
    </w:p>
    <w:p w14:paraId="2B723F82" w14:textId="77777777" w:rsidR="008C2F65" w:rsidRPr="008C2F65" w:rsidRDefault="008C2F65" w:rsidP="008C2F65">
      <w:pPr>
        <w:spacing w:before="0" w:after="160" w:line="240" w:lineRule="auto"/>
        <w:contextualSpacing/>
        <w:rPr>
          <w:rFonts w:ascii="Calibri" w:eastAsia="Calibri" w:hAnsi="Calibri" w:cs="Times New Roman"/>
        </w:rPr>
      </w:pPr>
    </w:p>
    <w:p w14:paraId="58FB3A63" w14:textId="77777777" w:rsidR="008C2F65" w:rsidRPr="008C2F65" w:rsidRDefault="008C2F65" w:rsidP="008C2F65">
      <w:pPr>
        <w:spacing w:before="0" w:after="160" w:line="259" w:lineRule="auto"/>
        <w:rPr>
          <w:rFonts w:ascii="Calibri" w:eastAsia="Calibri" w:hAnsi="Calibri" w:cs="Times New Roman"/>
          <w:b/>
        </w:rPr>
      </w:pPr>
      <w:r w:rsidRPr="008C2F65">
        <w:rPr>
          <w:rFonts w:ascii="Arial" w:eastAsia="Calibri" w:hAnsi="Arial" w:cs="Arial"/>
          <w:b/>
        </w:rPr>
        <w:t>Additional Comments/Notes/Reviewer Observations on Vehicle History File Practices:</w:t>
      </w:r>
    </w:p>
    <w:p w14:paraId="38FBD1D7" w14:textId="77777777" w:rsidR="008C2F65" w:rsidRPr="008C2F65" w:rsidRDefault="008C2F65" w:rsidP="008C2F65">
      <w:pPr>
        <w:spacing w:before="0" w:after="160" w:line="259" w:lineRule="auto"/>
        <w:rPr>
          <w:rFonts w:ascii="Times New Roman" w:eastAsia="Calibri" w:hAnsi="Times New Roman" w:cs="Times New Roman"/>
          <w:sz w:val="24"/>
          <w:szCs w:val="24"/>
        </w:rPr>
      </w:pPr>
    </w:p>
    <w:p w14:paraId="2FADF1D5" w14:textId="77777777" w:rsidR="008C2F65" w:rsidRPr="008C2F65" w:rsidRDefault="008C2F65" w:rsidP="008C2F65">
      <w:pPr>
        <w:spacing w:before="0" w:after="160" w:line="259" w:lineRule="auto"/>
        <w:rPr>
          <w:rFonts w:ascii="Calibri" w:eastAsia="Calibri" w:hAnsi="Calibri" w:cs="Times New Roman"/>
        </w:rPr>
      </w:pPr>
    </w:p>
    <w:p w14:paraId="20F1910F" w14:textId="77777777" w:rsidR="00F31D81" w:rsidRPr="008C2F65" w:rsidRDefault="00F31D81" w:rsidP="00F31D81">
      <w:pPr>
        <w:rPr>
          <w:rFonts w:ascii="Calibri" w:eastAsia="Calibri" w:hAnsi="Calibri" w:cs="Times New Roman"/>
        </w:rPr>
      </w:pPr>
      <w:r w:rsidRPr="008C2F65">
        <w:rPr>
          <w:rFonts w:ascii="Calibri" w:eastAsia="Calibri" w:hAnsi="Calibri" w:cs="Times New Roman"/>
          <w:b/>
          <w:sz w:val="24"/>
          <w:szCs w:val="24"/>
        </w:rPr>
        <w:t>10.  EXIT INTERVIEW</w:t>
      </w:r>
    </w:p>
    <w:p w14:paraId="6E56B5E0" w14:textId="77777777" w:rsidR="00F31D81" w:rsidRPr="008C2F65" w:rsidRDefault="00F31D81" w:rsidP="00F31D81">
      <w:pPr>
        <w:spacing w:before="0" w:after="160" w:line="259" w:lineRule="auto"/>
        <w:rPr>
          <w:rFonts w:ascii="Calibri" w:eastAsia="Calibri" w:hAnsi="Calibri" w:cs="Times New Roman"/>
        </w:rPr>
      </w:pPr>
      <w:r w:rsidRPr="008C2F65">
        <w:rPr>
          <w:rFonts w:ascii="Calibri" w:eastAsia="Calibri" w:hAnsi="Calibri" w:cs="Times New Roman"/>
        </w:rPr>
        <w:t>The following agency staff participated in the exit interview and can be contacted for additional information:</w:t>
      </w:r>
    </w:p>
    <w:tbl>
      <w:tblPr>
        <w:tblStyle w:val="TableGrid1"/>
        <w:tblW w:w="0" w:type="auto"/>
        <w:tblLook w:val="04A0" w:firstRow="1" w:lastRow="0" w:firstColumn="1" w:lastColumn="0" w:noHBand="0" w:noVBand="1"/>
      </w:tblPr>
      <w:tblGrid>
        <w:gridCol w:w="3357"/>
        <w:gridCol w:w="2578"/>
        <w:gridCol w:w="3415"/>
      </w:tblGrid>
      <w:tr w:rsidR="00F31D81" w:rsidRPr="008C2F65" w14:paraId="3FE22331" w14:textId="77777777" w:rsidTr="00864CC5">
        <w:tc>
          <w:tcPr>
            <w:tcW w:w="3357" w:type="dxa"/>
            <w:shd w:val="clear" w:color="auto" w:fill="D9D9D9"/>
            <w:vAlign w:val="bottom"/>
          </w:tcPr>
          <w:p w14:paraId="0F8C52E1" w14:textId="77777777" w:rsidR="00F31D81" w:rsidRPr="008C2F65" w:rsidRDefault="00F31D81" w:rsidP="00864CC5">
            <w:pPr>
              <w:spacing w:before="0"/>
              <w:jc w:val="center"/>
              <w:rPr>
                <w:rFonts w:ascii="Calibri" w:hAnsi="Calibri" w:cs="Times New Roman"/>
                <w:b/>
              </w:rPr>
            </w:pPr>
            <w:r w:rsidRPr="008C2F65">
              <w:rPr>
                <w:rFonts w:ascii="Calibri" w:hAnsi="Calibri" w:cs="Times New Roman"/>
                <w:b/>
              </w:rPr>
              <w:t>Agency Staff</w:t>
            </w:r>
          </w:p>
        </w:tc>
        <w:tc>
          <w:tcPr>
            <w:tcW w:w="2578" w:type="dxa"/>
            <w:shd w:val="clear" w:color="auto" w:fill="D9D9D9"/>
            <w:vAlign w:val="bottom"/>
          </w:tcPr>
          <w:p w14:paraId="155448FF" w14:textId="77777777" w:rsidR="00F31D81" w:rsidRPr="008C2F65" w:rsidRDefault="00F31D81" w:rsidP="00864CC5">
            <w:pPr>
              <w:spacing w:before="0"/>
              <w:jc w:val="center"/>
              <w:rPr>
                <w:rFonts w:ascii="Calibri" w:hAnsi="Calibri" w:cs="Times New Roman"/>
                <w:b/>
              </w:rPr>
            </w:pPr>
            <w:r w:rsidRPr="008C2F65">
              <w:rPr>
                <w:rFonts w:ascii="Calibri" w:hAnsi="Calibri" w:cs="Times New Roman"/>
                <w:b/>
              </w:rPr>
              <w:t>Title/Position</w:t>
            </w:r>
          </w:p>
        </w:tc>
        <w:tc>
          <w:tcPr>
            <w:tcW w:w="3415" w:type="dxa"/>
            <w:shd w:val="clear" w:color="auto" w:fill="D9D9D9"/>
            <w:vAlign w:val="bottom"/>
          </w:tcPr>
          <w:p w14:paraId="5D812E82" w14:textId="77777777" w:rsidR="00F31D81" w:rsidRPr="008C2F65" w:rsidRDefault="00F31D81" w:rsidP="00864CC5">
            <w:pPr>
              <w:spacing w:before="0"/>
              <w:jc w:val="center"/>
              <w:rPr>
                <w:rFonts w:ascii="Calibri" w:hAnsi="Calibri" w:cs="Times New Roman"/>
                <w:b/>
              </w:rPr>
            </w:pPr>
            <w:r w:rsidRPr="008C2F65">
              <w:rPr>
                <w:rFonts w:ascii="Calibri" w:hAnsi="Calibri" w:cs="Times New Roman"/>
                <w:b/>
              </w:rPr>
              <w:t>Contact email/phone</w:t>
            </w:r>
          </w:p>
        </w:tc>
      </w:tr>
      <w:tr w:rsidR="00F31D81" w:rsidRPr="008C2F65" w14:paraId="13421365" w14:textId="77777777" w:rsidTr="00864CC5">
        <w:trPr>
          <w:trHeight w:val="432"/>
        </w:trPr>
        <w:tc>
          <w:tcPr>
            <w:tcW w:w="3357" w:type="dxa"/>
          </w:tcPr>
          <w:p w14:paraId="616CF334" w14:textId="77777777" w:rsidR="00F31D81" w:rsidRPr="008C2F65" w:rsidRDefault="00F31D81" w:rsidP="00864CC5">
            <w:pPr>
              <w:spacing w:before="0"/>
              <w:rPr>
                <w:rFonts w:ascii="Calibri" w:hAnsi="Calibri" w:cs="Times New Roman"/>
              </w:rPr>
            </w:pPr>
          </w:p>
        </w:tc>
        <w:tc>
          <w:tcPr>
            <w:tcW w:w="2578" w:type="dxa"/>
          </w:tcPr>
          <w:p w14:paraId="2BBAFB04" w14:textId="77777777" w:rsidR="00F31D81" w:rsidRPr="008C2F65" w:rsidRDefault="00F31D81" w:rsidP="00864CC5">
            <w:pPr>
              <w:spacing w:before="0"/>
              <w:rPr>
                <w:rFonts w:ascii="Calibri" w:hAnsi="Calibri" w:cs="Times New Roman"/>
              </w:rPr>
            </w:pPr>
          </w:p>
        </w:tc>
        <w:tc>
          <w:tcPr>
            <w:tcW w:w="3415" w:type="dxa"/>
          </w:tcPr>
          <w:p w14:paraId="3F3C9C39" w14:textId="77777777" w:rsidR="00F31D81" w:rsidRPr="008C2F65" w:rsidRDefault="00F31D81" w:rsidP="00864CC5">
            <w:pPr>
              <w:spacing w:before="0"/>
              <w:rPr>
                <w:rFonts w:ascii="Calibri" w:hAnsi="Calibri" w:cs="Times New Roman"/>
              </w:rPr>
            </w:pPr>
          </w:p>
        </w:tc>
      </w:tr>
      <w:tr w:rsidR="00F31D81" w:rsidRPr="008C2F65" w14:paraId="614C1D04" w14:textId="77777777" w:rsidTr="00864CC5">
        <w:trPr>
          <w:trHeight w:val="432"/>
        </w:trPr>
        <w:tc>
          <w:tcPr>
            <w:tcW w:w="3357" w:type="dxa"/>
          </w:tcPr>
          <w:p w14:paraId="68EED79D" w14:textId="77777777" w:rsidR="00F31D81" w:rsidRPr="008C2F65" w:rsidRDefault="00F31D81" w:rsidP="00864CC5">
            <w:pPr>
              <w:spacing w:before="0"/>
              <w:rPr>
                <w:rFonts w:ascii="Calibri" w:hAnsi="Calibri" w:cs="Times New Roman"/>
              </w:rPr>
            </w:pPr>
          </w:p>
        </w:tc>
        <w:tc>
          <w:tcPr>
            <w:tcW w:w="2578" w:type="dxa"/>
          </w:tcPr>
          <w:p w14:paraId="2DD29EA4" w14:textId="77777777" w:rsidR="00F31D81" w:rsidRPr="008C2F65" w:rsidRDefault="00F31D81" w:rsidP="00864CC5">
            <w:pPr>
              <w:spacing w:before="0"/>
              <w:rPr>
                <w:rFonts w:ascii="Calibri" w:hAnsi="Calibri" w:cs="Times New Roman"/>
              </w:rPr>
            </w:pPr>
          </w:p>
        </w:tc>
        <w:tc>
          <w:tcPr>
            <w:tcW w:w="3415" w:type="dxa"/>
          </w:tcPr>
          <w:p w14:paraId="041CD60B" w14:textId="77777777" w:rsidR="00F31D81" w:rsidRPr="008C2F65" w:rsidRDefault="00F31D81" w:rsidP="00864CC5">
            <w:pPr>
              <w:spacing w:before="0"/>
              <w:rPr>
                <w:rFonts w:ascii="Calibri" w:hAnsi="Calibri" w:cs="Times New Roman"/>
              </w:rPr>
            </w:pPr>
          </w:p>
        </w:tc>
      </w:tr>
      <w:tr w:rsidR="00F31D81" w:rsidRPr="008C2F65" w14:paraId="1B0368CB" w14:textId="77777777" w:rsidTr="00864CC5">
        <w:trPr>
          <w:trHeight w:val="432"/>
        </w:trPr>
        <w:tc>
          <w:tcPr>
            <w:tcW w:w="3357" w:type="dxa"/>
          </w:tcPr>
          <w:p w14:paraId="4002050F" w14:textId="77777777" w:rsidR="00F31D81" w:rsidRPr="008C2F65" w:rsidRDefault="00F31D81" w:rsidP="00864CC5">
            <w:pPr>
              <w:spacing w:before="0"/>
              <w:rPr>
                <w:rFonts w:ascii="Calibri" w:hAnsi="Calibri" w:cs="Times New Roman"/>
              </w:rPr>
            </w:pPr>
          </w:p>
        </w:tc>
        <w:tc>
          <w:tcPr>
            <w:tcW w:w="2578" w:type="dxa"/>
          </w:tcPr>
          <w:p w14:paraId="2888EBCA" w14:textId="77777777" w:rsidR="00F31D81" w:rsidRPr="008C2F65" w:rsidRDefault="00F31D81" w:rsidP="00864CC5">
            <w:pPr>
              <w:spacing w:before="0"/>
              <w:rPr>
                <w:rFonts w:ascii="Calibri" w:hAnsi="Calibri" w:cs="Times New Roman"/>
              </w:rPr>
            </w:pPr>
          </w:p>
        </w:tc>
        <w:tc>
          <w:tcPr>
            <w:tcW w:w="3415" w:type="dxa"/>
          </w:tcPr>
          <w:p w14:paraId="27CA67F8" w14:textId="77777777" w:rsidR="00F31D81" w:rsidRPr="008C2F65" w:rsidRDefault="00F31D81" w:rsidP="00864CC5">
            <w:pPr>
              <w:spacing w:before="0"/>
              <w:rPr>
                <w:rFonts w:ascii="Calibri" w:hAnsi="Calibri" w:cs="Times New Roman"/>
              </w:rPr>
            </w:pPr>
          </w:p>
        </w:tc>
      </w:tr>
      <w:tr w:rsidR="00F31D81" w:rsidRPr="008C2F65" w14:paraId="2DA1EC6F" w14:textId="77777777" w:rsidTr="00864CC5">
        <w:trPr>
          <w:trHeight w:val="432"/>
        </w:trPr>
        <w:tc>
          <w:tcPr>
            <w:tcW w:w="3357" w:type="dxa"/>
          </w:tcPr>
          <w:p w14:paraId="6CD7E319" w14:textId="77777777" w:rsidR="00F31D81" w:rsidRPr="008C2F65" w:rsidRDefault="00F31D81" w:rsidP="00864CC5">
            <w:pPr>
              <w:spacing w:before="0"/>
              <w:rPr>
                <w:rFonts w:ascii="Calibri" w:hAnsi="Calibri" w:cs="Times New Roman"/>
              </w:rPr>
            </w:pPr>
          </w:p>
        </w:tc>
        <w:tc>
          <w:tcPr>
            <w:tcW w:w="2578" w:type="dxa"/>
          </w:tcPr>
          <w:p w14:paraId="31302E7E" w14:textId="77777777" w:rsidR="00F31D81" w:rsidRPr="008C2F65" w:rsidRDefault="00F31D81" w:rsidP="00864CC5">
            <w:pPr>
              <w:spacing w:before="0"/>
              <w:rPr>
                <w:rFonts w:ascii="Calibri" w:hAnsi="Calibri" w:cs="Times New Roman"/>
              </w:rPr>
            </w:pPr>
          </w:p>
        </w:tc>
        <w:tc>
          <w:tcPr>
            <w:tcW w:w="3415" w:type="dxa"/>
          </w:tcPr>
          <w:p w14:paraId="20746DB8" w14:textId="77777777" w:rsidR="00F31D81" w:rsidRPr="008C2F65" w:rsidRDefault="00F31D81" w:rsidP="00864CC5">
            <w:pPr>
              <w:spacing w:before="0"/>
              <w:rPr>
                <w:rFonts w:ascii="Calibri" w:hAnsi="Calibri" w:cs="Times New Roman"/>
              </w:rPr>
            </w:pPr>
          </w:p>
        </w:tc>
      </w:tr>
      <w:tr w:rsidR="00F31D81" w:rsidRPr="008C2F65" w14:paraId="4D88D838" w14:textId="77777777" w:rsidTr="00864CC5">
        <w:trPr>
          <w:trHeight w:val="432"/>
        </w:trPr>
        <w:tc>
          <w:tcPr>
            <w:tcW w:w="3357" w:type="dxa"/>
          </w:tcPr>
          <w:p w14:paraId="37F827D4" w14:textId="77777777" w:rsidR="00F31D81" w:rsidRPr="008C2F65" w:rsidRDefault="00F31D81" w:rsidP="00864CC5">
            <w:pPr>
              <w:spacing w:before="0"/>
              <w:rPr>
                <w:rFonts w:ascii="Calibri" w:hAnsi="Calibri" w:cs="Times New Roman"/>
              </w:rPr>
            </w:pPr>
          </w:p>
        </w:tc>
        <w:tc>
          <w:tcPr>
            <w:tcW w:w="2578" w:type="dxa"/>
          </w:tcPr>
          <w:p w14:paraId="461CD11F" w14:textId="77777777" w:rsidR="00F31D81" w:rsidRPr="008C2F65" w:rsidRDefault="00F31D81" w:rsidP="00864CC5">
            <w:pPr>
              <w:spacing w:before="0"/>
              <w:rPr>
                <w:rFonts w:ascii="Calibri" w:hAnsi="Calibri" w:cs="Times New Roman"/>
              </w:rPr>
            </w:pPr>
          </w:p>
        </w:tc>
        <w:tc>
          <w:tcPr>
            <w:tcW w:w="3415" w:type="dxa"/>
          </w:tcPr>
          <w:p w14:paraId="5A8F7BAF" w14:textId="77777777" w:rsidR="00F31D81" w:rsidRPr="008C2F65" w:rsidRDefault="00F31D81" w:rsidP="00864CC5">
            <w:pPr>
              <w:spacing w:before="0"/>
              <w:rPr>
                <w:rFonts w:ascii="Calibri" w:hAnsi="Calibri" w:cs="Times New Roman"/>
              </w:rPr>
            </w:pPr>
          </w:p>
        </w:tc>
      </w:tr>
      <w:tr w:rsidR="00F31D81" w:rsidRPr="008C2F65" w14:paraId="6E487D9D" w14:textId="77777777" w:rsidTr="00864CC5">
        <w:trPr>
          <w:trHeight w:val="432"/>
        </w:trPr>
        <w:tc>
          <w:tcPr>
            <w:tcW w:w="3357" w:type="dxa"/>
          </w:tcPr>
          <w:p w14:paraId="15DBA88C" w14:textId="77777777" w:rsidR="00F31D81" w:rsidRPr="008C2F65" w:rsidRDefault="00F31D81" w:rsidP="00864CC5">
            <w:pPr>
              <w:spacing w:before="0"/>
              <w:rPr>
                <w:rFonts w:ascii="Calibri" w:hAnsi="Calibri" w:cs="Times New Roman"/>
              </w:rPr>
            </w:pPr>
          </w:p>
        </w:tc>
        <w:tc>
          <w:tcPr>
            <w:tcW w:w="2578" w:type="dxa"/>
          </w:tcPr>
          <w:p w14:paraId="26DDD249" w14:textId="77777777" w:rsidR="00F31D81" w:rsidRPr="008C2F65" w:rsidRDefault="00F31D81" w:rsidP="00864CC5">
            <w:pPr>
              <w:spacing w:before="0"/>
              <w:rPr>
                <w:rFonts w:ascii="Calibri" w:hAnsi="Calibri" w:cs="Times New Roman"/>
              </w:rPr>
            </w:pPr>
          </w:p>
        </w:tc>
        <w:tc>
          <w:tcPr>
            <w:tcW w:w="3415" w:type="dxa"/>
          </w:tcPr>
          <w:p w14:paraId="26D902AD" w14:textId="77777777" w:rsidR="00F31D81" w:rsidRPr="008C2F65" w:rsidRDefault="00F31D81" w:rsidP="00864CC5">
            <w:pPr>
              <w:spacing w:before="0"/>
              <w:rPr>
                <w:rFonts w:ascii="Calibri" w:hAnsi="Calibri" w:cs="Times New Roman"/>
              </w:rPr>
            </w:pPr>
          </w:p>
        </w:tc>
      </w:tr>
    </w:tbl>
    <w:p w14:paraId="3F235238" w14:textId="77777777" w:rsidR="008C2F65" w:rsidRPr="00C6429B" w:rsidRDefault="008C2F65" w:rsidP="008C2F65">
      <w:pPr>
        <w:spacing w:before="0" w:after="160" w:line="259" w:lineRule="auto"/>
        <w:rPr>
          <w:rFonts w:ascii="Calibri" w:eastAsia="Calibri" w:hAnsi="Calibri" w:cs="Times New Roman"/>
          <w:b/>
        </w:rPr>
      </w:pPr>
    </w:p>
    <w:p w14:paraId="788E1FFB" w14:textId="5748E90E" w:rsidR="00F31D81" w:rsidRDefault="00F31D81" w:rsidP="00C6429B"/>
    <w:p w14:paraId="2321A6C3" w14:textId="77777777" w:rsidR="00F31D81" w:rsidRPr="00C6429B" w:rsidRDefault="00F31D81" w:rsidP="00C6429B"/>
    <w:p w14:paraId="0E816D6B" w14:textId="77777777" w:rsidR="00F31D81" w:rsidRPr="0058083B" w:rsidRDefault="00F31D81" w:rsidP="00F31D81">
      <w:pPr>
        <w:pStyle w:val="Heading2"/>
      </w:pPr>
      <w:bookmarkStart w:id="347" w:name="_Toc21940565"/>
      <w:r w:rsidRPr="0058083B">
        <w:t>Section 7. Safety Review Workbook</w:t>
      </w:r>
      <w:bookmarkEnd w:id="347"/>
    </w:p>
    <w:p w14:paraId="6C0B72D7" w14:textId="77777777" w:rsidR="008C2F65" w:rsidRPr="00C6429B" w:rsidRDefault="008C2F65" w:rsidP="008C2F65">
      <w:pPr>
        <w:keepNext/>
        <w:spacing w:before="0" w:after="0" w:line="240" w:lineRule="auto"/>
        <w:outlineLvl w:val="0"/>
        <w:rPr>
          <w:rFonts w:ascii="Times New Roman" w:eastAsia="Times New Roman" w:hAnsi="Times New Roman" w:cs="Times New Roman"/>
          <w:b/>
          <w:sz w:val="24"/>
          <w:szCs w:val="24"/>
        </w:rPr>
      </w:pPr>
    </w:p>
    <w:p w14:paraId="094412E4" w14:textId="464738C2" w:rsidR="00DA4DFF" w:rsidRPr="00DA4DFF" w:rsidRDefault="00DA4DFF">
      <w:pPr>
        <w:tabs>
          <w:tab w:val="left" w:pos="8183"/>
        </w:tabs>
        <w:spacing w:after="0"/>
        <w:ind w:right="-446"/>
        <w:jc w:val="center"/>
        <w:rPr>
          <w:rFonts w:ascii="Calibri" w:eastAsia="Calibri" w:hAnsi="Calibri" w:cs="Calibri"/>
          <w:b/>
          <w:sz w:val="48"/>
        </w:rPr>
      </w:pPr>
      <w:r w:rsidRPr="00DA4DFF">
        <w:rPr>
          <w:rFonts w:ascii="Calibri" w:eastAsia="Calibri" w:hAnsi="Calibri" w:cs="Calibri"/>
          <w:b/>
          <w:sz w:val="48"/>
        </w:rPr>
        <w:t>Bus Transit System</w:t>
      </w:r>
    </w:p>
    <w:p w14:paraId="13956203" w14:textId="77777777" w:rsidR="00DA4DFF" w:rsidRPr="00DA4DFF" w:rsidRDefault="00DA4DFF">
      <w:pPr>
        <w:tabs>
          <w:tab w:val="left" w:pos="8183"/>
        </w:tabs>
        <w:spacing w:before="0" w:after="0" w:line="240" w:lineRule="auto"/>
        <w:ind w:right="-446"/>
        <w:jc w:val="center"/>
        <w:rPr>
          <w:rFonts w:ascii="Calibri" w:eastAsia="Calibri" w:hAnsi="Calibri" w:cs="Calibri"/>
          <w:b/>
          <w:sz w:val="48"/>
        </w:rPr>
      </w:pPr>
      <w:r w:rsidRPr="00DA4DFF">
        <w:rPr>
          <w:rFonts w:ascii="Calibri" w:eastAsia="Calibri" w:hAnsi="Calibri" w:cs="Calibri"/>
          <w:b/>
          <w:sz w:val="48"/>
        </w:rPr>
        <w:t>Safety and Security</w:t>
      </w:r>
    </w:p>
    <w:p w14:paraId="64DDD4DF" w14:textId="77777777" w:rsidR="00DA4DFF" w:rsidRPr="00DA4DFF" w:rsidRDefault="00DA4DFF">
      <w:pPr>
        <w:tabs>
          <w:tab w:val="left" w:pos="8183"/>
        </w:tabs>
        <w:spacing w:before="0" w:after="0" w:line="240" w:lineRule="auto"/>
        <w:ind w:right="-446"/>
        <w:jc w:val="center"/>
        <w:rPr>
          <w:rFonts w:ascii="Calibri" w:eastAsia="Calibri" w:hAnsi="Calibri" w:cs="Calibri"/>
          <w:b/>
          <w:sz w:val="48"/>
        </w:rPr>
      </w:pPr>
      <w:r w:rsidRPr="00DA4DFF">
        <w:rPr>
          <w:rFonts w:ascii="Calibri" w:eastAsia="Calibri" w:hAnsi="Calibri" w:cs="Calibri"/>
          <w:b/>
          <w:sz w:val="48"/>
        </w:rPr>
        <w:t>Review Workbook</w:t>
      </w:r>
    </w:p>
    <w:p w14:paraId="2D3C494D" w14:textId="77777777" w:rsidR="00DA4DFF" w:rsidRPr="00DA4DFF" w:rsidRDefault="00DA4DFF">
      <w:pPr>
        <w:tabs>
          <w:tab w:val="left" w:pos="8183"/>
        </w:tabs>
        <w:spacing w:before="0" w:line="240" w:lineRule="auto"/>
        <w:ind w:right="-450"/>
        <w:jc w:val="center"/>
        <w:rPr>
          <w:rFonts w:ascii="Calibri" w:eastAsia="Calibri" w:hAnsi="Calibri" w:cs="Calibri"/>
          <w:b/>
          <w:sz w:val="32"/>
        </w:rPr>
      </w:pPr>
      <w:r w:rsidRPr="00DA4DFF">
        <w:rPr>
          <w:rFonts w:ascii="Calibri" w:eastAsia="Calibri" w:hAnsi="Calibri" w:cs="Calibri"/>
          <w:b/>
          <w:sz w:val="32"/>
        </w:rPr>
        <w:br/>
      </w:r>
    </w:p>
    <w:p w14:paraId="7CD4E416" w14:textId="4D49AD27" w:rsidR="00DA4DFF" w:rsidRPr="00DA4DFF" w:rsidRDefault="00C6429B">
      <w:pPr>
        <w:tabs>
          <w:tab w:val="left" w:pos="8183"/>
        </w:tabs>
        <w:spacing w:before="0" w:after="0" w:line="240" w:lineRule="auto"/>
        <w:ind w:right="-446"/>
        <w:jc w:val="center"/>
        <w:rPr>
          <w:rFonts w:ascii="Calibri" w:eastAsia="Calibri" w:hAnsi="Calibri" w:cs="Calibri"/>
          <w:b/>
          <w:sz w:val="32"/>
        </w:rPr>
      </w:pPr>
      <w:r>
        <w:rPr>
          <w:rFonts w:ascii="Calibri" w:eastAsia="Calibri" w:hAnsi="Calibri" w:cs="Calibri"/>
          <w:b/>
          <w:sz w:val="32"/>
        </w:rPr>
        <w:t>January 7, 2020</w:t>
      </w:r>
    </w:p>
    <w:p w14:paraId="0E3F2D63" w14:textId="77777777" w:rsidR="00DA4DFF" w:rsidRPr="00DA4DFF" w:rsidRDefault="00DA4DFF" w:rsidP="00DA4DFF">
      <w:pPr>
        <w:tabs>
          <w:tab w:val="left" w:pos="8183"/>
        </w:tabs>
        <w:spacing w:before="0" w:after="0" w:line="240" w:lineRule="auto"/>
        <w:ind w:right="-446"/>
        <w:jc w:val="center"/>
        <w:rPr>
          <w:rFonts w:ascii="Calibri" w:eastAsia="Calibri" w:hAnsi="Calibri" w:cs="Calibri"/>
          <w:b/>
          <w:sz w:val="32"/>
        </w:rPr>
      </w:pPr>
    </w:p>
    <w:p w14:paraId="28BCD927" w14:textId="77777777" w:rsidR="00DA4DFF" w:rsidRPr="00DA4DFF" w:rsidRDefault="00DA4DFF" w:rsidP="00DA4DFF">
      <w:pPr>
        <w:tabs>
          <w:tab w:val="left" w:pos="8183"/>
        </w:tabs>
        <w:spacing w:before="0" w:after="0" w:line="240" w:lineRule="auto"/>
        <w:ind w:right="-446"/>
        <w:jc w:val="center"/>
        <w:rPr>
          <w:rFonts w:ascii="Calibri" w:eastAsia="Calibri" w:hAnsi="Calibri" w:cs="Calibri"/>
          <w:b/>
          <w:sz w:val="32"/>
        </w:rPr>
      </w:pPr>
    </w:p>
    <w:p w14:paraId="6FE36AC2" w14:textId="77777777" w:rsidR="00DA4DFF" w:rsidRPr="00DA4DFF" w:rsidRDefault="00DA4DFF" w:rsidP="00DA4DFF">
      <w:pPr>
        <w:tabs>
          <w:tab w:val="left" w:pos="8183"/>
        </w:tabs>
        <w:spacing w:before="0" w:after="0" w:line="240" w:lineRule="auto"/>
        <w:ind w:right="-446"/>
        <w:jc w:val="center"/>
        <w:rPr>
          <w:rFonts w:ascii="Calibri" w:eastAsia="Calibri" w:hAnsi="Calibri" w:cs="Calibri"/>
          <w:b/>
          <w:sz w:val="32"/>
        </w:rPr>
      </w:pPr>
    </w:p>
    <w:p w14:paraId="02837A29" w14:textId="18E17E34" w:rsidR="00DA4DFF" w:rsidRPr="00DA4DFF" w:rsidRDefault="00F31D81" w:rsidP="00DA4DFF">
      <w:pPr>
        <w:tabs>
          <w:tab w:val="left" w:pos="8183"/>
        </w:tabs>
        <w:spacing w:before="0" w:after="0" w:line="240" w:lineRule="auto"/>
        <w:ind w:right="-446"/>
        <w:jc w:val="center"/>
        <w:rPr>
          <w:rFonts w:ascii="Calibri" w:eastAsia="Calibri" w:hAnsi="Calibri" w:cs="Calibri"/>
          <w:b/>
          <w:sz w:val="32"/>
        </w:rPr>
      </w:pPr>
      <w:r w:rsidRPr="00DA4DFF">
        <w:rPr>
          <w:rFonts w:ascii="Calibri" w:eastAsia="Calibri" w:hAnsi="Calibri" w:cs="Calibri"/>
          <w:b/>
          <w:i/>
          <w:noProof/>
          <w:color w:val="0000FF"/>
        </w:rPr>
        <w:drawing>
          <wp:anchor distT="0" distB="0" distL="114300" distR="114300" simplePos="0" relativeHeight="251829248" behindDoc="1" locked="0" layoutInCell="1" allowOverlap="1" wp14:anchorId="7AB2C38A" wp14:editId="41E1BA3A">
            <wp:simplePos x="0" y="0"/>
            <wp:positionH relativeFrom="column">
              <wp:posOffset>2408242</wp:posOffset>
            </wp:positionH>
            <wp:positionV relativeFrom="paragraph">
              <wp:posOffset>162578</wp:posOffset>
            </wp:positionV>
            <wp:extent cx="1535430" cy="768985"/>
            <wp:effectExtent l="0" t="0" r="7620" b="0"/>
            <wp:wrapTight wrapText="bothSides">
              <wp:wrapPolygon edited="0">
                <wp:start x="12060" y="535"/>
                <wp:lineTo x="1876" y="4816"/>
                <wp:lineTo x="0" y="5886"/>
                <wp:lineTo x="268" y="20334"/>
                <wp:lineTo x="7236" y="20334"/>
                <wp:lineTo x="17419" y="18728"/>
                <wp:lineTo x="21439" y="16053"/>
                <wp:lineTo x="21171" y="9632"/>
                <wp:lineTo x="19831" y="2675"/>
                <wp:lineTo x="19295" y="535"/>
                <wp:lineTo x="12060" y="535"/>
              </wp:wrapPolygon>
            </wp:wrapTight>
            <wp:docPr id="333" name="Picture 333" descr="C:\Users\zavacki\Desktop\FDOT Logo\FDOT_Logo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vacki\Desktop\FDOT Logo\FDOT_Logo_color.pn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535430" cy="768985"/>
                    </a:xfrm>
                    <a:prstGeom prst="rect">
                      <a:avLst/>
                    </a:prstGeom>
                    <a:noFill/>
                    <a:ln>
                      <a:noFill/>
                    </a:ln>
                  </pic:spPr>
                </pic:pic>
              </a:graphicData>
            </a:graphic>
          </wp:anchor>
        </w:drawing>
      </w:r>
    </w:p>
    <w:p w14:paraId="08F216BE" w14:textId="2EEEC3FD" w:rsidR="00DA4DFF" w:rsidRPr="00DA4DFF" w:rsidRDefault="00DA4DFF" w:rsidP="00DA4DFF">
      <w:pPr>
        <w:spacing w:before="0"/>
        <w:jc w:val="center"/>
        <w:rPr>
          <w:rFonts w:ascii="Calibri" w:eastAsia="Calibri" w:hAnsi="Calibri" w:cs="Calibri"/>
          <w:b/>
          <w:caps/>
          <w:sz w:val="32"/>
          <w:szCs w:val="32"/>
        </w:rPr>
      </w:pPr>
    </w:p>
    <w:p w14:paraId="4A5F3212" w14:textId="77777777" w:rsidR="00DA4DFF" w:rsidRPr="00DA4DFF" w:rsidRDefault="00DA4DFF" w:rsidP="00DA4DFF">
      <w:pPr>
        <w:spacing w:before="0"/>
        <w:rPr>
          <w:rFonts w:ascii="Calibri" w:eastAsia="Calibri" w:hAnsi="Calibri" w:cs="Calibri"/>
          <w:b/>
          <w:caps/>
          <w:sz w:val="32"/>
          <w:szCs w:val="32"/>
        </w:rPr>
      </w:pPr>
      <w:r w:rsidRPr="00DA4DFF">
        <w:rPr>
          <w:rFonts w:ascii="Calibri" w:eastAsia="Calibri" w:hAnsi="Calibri" w:cs="Calibri"/>
          <w:b/>
          <w:caps/>
          <w:sz w:val="32"/>
          <w:szCs w:val="32"/>
        </w:rPr>
        <w:br w:type="page"/>
      </w:r>
    </w:p>
    <w:p w14:paraId="6331B313" w14:textId="5086567E" w:rsidR="00031D90" w:rsidRPr="00DA4DFF" w:rsidRDefault="00DA4DFF" w:rsidP="00C6429B">
      <w:pPr>
        <w:jc w:val="center"/>
        <w:rPr>
          <w:rFonts w:ascii="Calibri" w:eastAsia="Calibri" w:hAnsi="Calibri" w:cs="Calibri"/>
          <w:b/>
          <w:sz w:val="28"/>
        </w:rPr>
      </w:pPr>
      <w:bookmarkStart w:id="348" w:name="_Toc7167110"/>
      <w:bookmarkStart w:id="349" w:name="_Toc7168831"/>
      <w:bookmarkStart w:id="350" w:name="_Toc21688170"/>
      <w:r w:rsidRPr="00DA4DFF">
        <w:rPr>
          <w:rFonts w:ascii="Calibri" w:eastAsia="Calibri" w:hAnsi="Calibri" w:cs="Calibri"/>
          <w:b/>
          <w:sz w:val="28"/>
        </w:rPr>
        <w:t>Review Report Tracking</w:t>
      </w:r>
      <w:bookmarkEnd w:id="348"/>
      <w:bookmarkEnd w:id="349"/>
      <w:bookmarkEnd w:id="350"/>
    </w:p>
    <w:p w14:paraId="287FCFD4" w14:textId="0D09B4B6" w:rsidR="00DA4DFF" w:rsidRPr="00DA4DFF" w:rsidRDefault="00DA4DFF" w:rsidP="00C6429B">
      <w:pPr>
        <w:jc w:val="center"/>
        <w:rPr>
          <w:rFonts w:ascii="Calibri" w:eastAsia="Calibri" w:hAnsi="Calibri" w:cs="Calibri"/>
          <w:b/>
        </w:rPr>
      </w:pPr>
      <w:bookmarkStart w:id="351" w:name="_Toc7167111"/>
      <w:bookmarkStart w:id="352" w:name="_Toc7168832"/>
      <w:bookmarkStart w:id="353" w:name="_Toc21688171"/>
      <w:r w:rsidRPr="00DA4DFF">
        <w:rPr>
          <w:rFonts w:ascii="Calibri" w:eastAsia="Calibri" w:hAnsi="Calibri" w:cs="Calibri"/>
          <w:b/>
        </w:rPr>
        <w:t>Agency Information</w:t>
      </w:r>
      <w:bookmarkEnd w:id="351"/>
      <w:bookmarkEnd w:id="352"/>
      <w:bookmarkEnd w:id="353"/>
    </w:p>
    <w:p w14:paraId="4A54B5FB" w14:textId="77777777" w:rsidR="00DA4DFF" w:rsidRPr="00DA4DFF" w:rsidRDefault="00DA4DFF" w:rsidP="00DA4DFF">
      <w:pPr>
        <w:tabs>
          <w:tab w:val="left" w:pos="2160"/>
          <w:tab w:val="left" w:leader="underscore" w:pos="7380"/>
        </w:tabs>
        <w:spacing w:before="0" w:line="240" w:lineRule="auto"/>
        <w:rPr>
          <w:rFonts w:ascii="Calibri" w:eastAsia="Calibri" w:hAnsi="Calibri" w:cs="Calibri"/>
        </w:rPr>
      </w:pPr>
      <w:r w:rsidRPr="00DA4DFF">
        <w:rPr>
          <w:rFonts w:ascii="Calibri" w:eastAsia="Calibri" w:hAnsi="Calibri" w:cs="Calibri"/>
        </w:rPr>
        <w:t>Agency:</w:t>
      </w:r>
      <w:r w:rsidRPr="00DA4DFF">
        <w:rPr>
          <w:rFonts w:ascii="Calibri" w:eastAsia="Calibri" w:hAnsi="Calibri" w:cs="Calibri"/>
        </w:rPr>
        <w:tab/>
      </w:r>
      <w:r w:rsidRPr="00DA4DFF">
        <w:rPr>
          <w:rFonts w:ascii="Calibri" w:eastAsia="Calibri" w:hAnsi="Calibri" w:cs="Calibri"/>
        </w:rPr>
        <w:tab/>
      </w:r>
    </w:p>
    <w:p w14:paraId="2ED64057" w14:textId="77777777" w:rsidR="00DA4DFF" w:rsidRPr="00DA4DFF" w:rsidRDefault="00DA4DFF" w:rsidP="00DA4DFF">
      <w:pPr>
        <w:tabs>
          <w:tab w:val="left" w:pos="2160"/>
          <w:tab w:val="left" w:leader="underscore" w:pos="7380"/>
        </w:tabs>
        <w:spacing w:before="0" w:line="240" w:lineRule="auto"/>
        <w:rPr>
          <w:rFonts w:ascii="Calibri" w:eastAsia="Calibri" w:hAnsi="Calibri" w:cs="Calibri"/>
        </w:rPr>
      </w:pPr>
      <w:r w:rsidRPr="00DA4DFF">
        <w:rPr>
          <w:rFonts w:ascii="Calibri" w:eastAsia="Calibri" w:hAnsi="Calibri" w:cs="Calibri"/>
        </w:rPr>
        <w:t>Agency Contact:</w:t>
      </w:r>
      <w:r w:rsidRPr="00DA4DFF">
        <w:rPr>
          <w:rFonts w:ascii="Calibri" w:eastAsia="Calibri" w:hAnsi="Calibri" w:cs="Calibri"/>
        </w:rPr>
        <w:tab/>
      </w:r>
      <w:r w:rsidRPr="00DA4DFF">
        <w:rPr>
          <w:rFonts w:ascii="Calibri" w:eastAsia="Calibri" w:hAnsi="Calibri" w:cs="Calibri"/>
        </w:rPr>
        <w:tab/>
      </w:r>
    </w:p>
    <w:p w14:paraId="6C6F217E" w14:textId="77777777" w:rsidR="00DA4DFF" w:rsidRPr="00DA4DFF" w:rsidRDefault="00DA4DFF" w:rsidP="00DA4DFF">
      <w:pPr>
        <w:tabs>
          <w:tab w:val="left" w:pos="2160"/>
          <w:tab w:val="left" w:leader="underscore" w:pos="7380"/>
        </w:tabs>
        <w:spacing w:before="0" w:line="240" w:lineRule="auto"/>
        <w:rPr>
          <w:rFonts w:ascii="Calibri" w:eastAsia="Calibri" w:hAnsi="Calibri" w:cs="Calibri"/>
        </w:rPr>
      </w:pPr>
      <w:r w:rsidRPr="00DA4DFF">
        <w:rPr>
          <w:rFonts w:ascii="Calibri" w:eastAsia="Calibri" w:hAnsi="Calibri" w:cs="Calibri"/>
        </w:rPr>
        <w:t>Email:</w:t>
      </w:r>
      <w:r w:rsidRPr="00DA4DFF">
        <w:rPr>
          <w:rFonts w:ascii="Calibri" w:eastAsia="Calibri" w:hAnsi="Calibri" w:cs="Calibri"/>
        </w:rPr>
        <w:tab/>
      </w:r>
      <w:r w:rsidRPr="00DA4DFF">
        <w:rPr>
          <w:rFonts w:ascii="Calibri" w:eastAsia="Calibri" w:hAnsi="Calibri" w:cs="Calibri"/>
        </w:rPr>
        <w:tab/>
      </w:r>
    </w:p>
    <w:p w14:paraId="7E64E172" w14:textId="77777777" w:rsidR="00DA4DFF" w:rsidRPr="00DA4DFF" w:rsidRDefault="00DA4DFF" w:rsidP="00DA4DFF">
      <w:pPr>
        <w:tabs>
          <w:tab w:val="left" w:pos="2160"/>
          <w:tab w:val="left" w:leader="underscore" w:pos="7380"/>
        </w:tabs>
        <w:spacing w:before="0" w:after="360" w:line="240" w:lineRule="auto"/>
        <w:rPr>
          <w:rFonts w:ascii="Calibri" w:eastAsia="Calibri" w:hAnsi="Calibri" w:cs="Calibri"/>
        </w:rPr>
      </w:pPr>
      <w:r w:rsidRPr="00DA4DFF">
        <w:rPr>
          <w:rFonts w:ascii="Calibri" w:eastAsia="Calibri" w:hAnsi="Calibri" w:cs="Calibri"/>
        </w:rPr>
        <w:t>Phone Number:</w:t>
      </w:r>
      <w:r w:rsidRPr="00DA4DFF">
        <w:rPr>
          <w:rFonts w:ascii="Calibri" w:eastAsia="Calibri" w:hAnsi="Calibri" w:cs="Calibri"/>
        </w:rPr>
        <w:tab/>
      </w:r>
      <w:r w:rsidRPr="00DA4DFF">
        <w:rPr>
          <w:rFonts w:ascii="Calibri" w:eastAsia="Calibri" w:hAnsi="Calibri" w:cs="Calibri"/>
        </w:rPr>
        <w:tab/>
      </w:r>
    </w:p>
    <w:p w14:paraId="7F29CA39" w14:textId="0ABD2895" w:rsidR="00DA4DFF" w:rsidRPr="00DA4DFF" w:rsidRDefault="00DA4DFF" w:rsidP="00C6429B">
      <w:pPr>
        <w:rPr>
          <w:rFonts w:ascii="Calibri" w:eastAsia="Calibri" w:hAnsi="Calibri" w:cs="Calibri"/>
          <w:b/>
        </w:rPr>
      </w:pPr>
      <w:bookmarkStart w:id="354" w:name="_Toc7167112"/>
      <w:bookmarkStart w:id="355" w:name="_Toc7168833"/>
      <w:bookmarkStart w:id="356" w:name="_Toc21688172"/>
      <w:r w:rsidRPr="00DA4DFF">
        <w:rPr>
          <w:rFonts w:ascii="Calibri" w:eastAsia="Calibri" w:hAnsi="Calibri" w:cs="Calibri"/>
          <w:b/>
        </w:rPr>
        <w:t>Review Notification (at least 45 days prior)</w:t>
      </w:r>
      <w:bookmarkEnd w:id="354"/>
      <w:bookmarkEnd w:id="355"/>
      <w:bookmarkEnd w:id="356"/>
    </w:p>
    <w:p w14:paraId="013FD7A2" w14:textId="77777777" w:rsidR="00DA4DFF" w:rsidRPr="00DA4DFF" w:rsidRDefault="00DA4DFF" w:rsidP="00DA4DFF">
      <w:pPr>
        <w:tabs>
          <w:tab w:val="left" w:pos="2160"/>
          <w:tab w:val="left" w:leader="underscore" w:pos="7380"/>
        </w:tabs>
        <w:spacing w:before="0" w:line="240" w:lineRule="auto"/>
        <w:rPr>
          <w:rFonts w:ascii="Calibri" w:eastAsia="Calibri" w:hAnsi="Calibri" w:cs="Calibri"/>
        </w:rPr>
      </w:pPr>
      <w:r w:rsidRPr="00DA4DFF">
        <w:rPr>
          <w:rFonts w:ascii="Calibri" w:eastAsia="Calibri" w:hAnsi="Calibri" w:cs="Calibri"/>
        </w:rPr>
        <w:t>Date:</w:t>
      </w:r>
      <w:r w:rsidRPr="00DA4DFF">
        <w:rPr>
          <w:rFonts w:ascii="Calibri" w:eastAsia="Calibri" w:hAnsi="Calibri" w:cs="Calibri"/>
        </w:rPr>
        <w:tab/>
      </w:r>
      <w:r w:rsidRPr="00DA4DFF">
        <w:rPr>
          <w:rFonts w:ascii="Calibri" w:eastAsia="Calibri" w:hAnsi="Calibri" w:cs="Calibri"/>
        </w:rPr>
        <w:tab/>
      </w:r>
    </w:p>
    <w:p w14:paraId="09401D20" w14:textId="77777777" w:rsidR="00DA4DFF" w:rsidRPr="00DA4DFF" w:rsidRDefault="00DA4DFF" w:rsidP="00DA4DFF">
      <w:pPr>
        <w:tabs>
          <w:tab w:val="left" w:pos="2160"/>
          <w:tab w:val="left" w:leader="underscore" w:pos="7380"/>
        </w:tabs>
        <w:spacing w:before="0" w:after="360" w:line="240" w:lineRule="auto"/>
        <w:rPr>
          <w:rFonts w:ascii="Calibri" w:eastAsia="Calibri" w:hAnsi="Calibri" w:cs="Calibri"/>
        </w:rPr>
      </w:pPr>
      <w:r w:rsidRPr="00DA4DFF">
        <w:rPr>
          <w:rFonts w:ascii="Calibri" w:eastAsia="Calibri" w:hAnsi="Calibri" w:cs="Calibri"/>
        </w:rPr>
        <w:t>Sent By:</w:t>
      </w:r>
      <w:r w:rsidRPr="00DA4DFF">
        <w:rPr>
          <w:rFonts w:ascii="Calibri" w:eastAsia="Calibri" w:hAnsi="Calibri" w:cs="Calibri"/>
        </w:rPr>
        <w:tab/>
      </w:r>
      <w:r w:rsidRPr="00DA4DFF">
        <w:rPr>
          <w:rFonts w:ascii="Calibri" w:eastAsia="Calibri" w:hAnsi="Calibri" w:cs="Calibri"/>
        </w:rPr>
        <w:tab/>
      </w:r>
    </w:p>
    <w:p w14:paraId="7BA9FBBC" w14:textId="22D495AF" w:rsidR="00DA4DFF" w:rsidRPr="00DA4DFF" w:rsidRDefault="00DA4DFF" w:rsidP="00C6429B">
      <w:pPr>
        <w:rPr>
          <w:rFonts w:ascii="Calibri" w:eastAsia="Calibri" w:hAnsi="Calibri" w:cs="Calibri"/>
          <w:b/>
        </w:rPr>
      </w:pPr>
      <w:bookmarkStart w:id="357" w:name="_Toc7167113"/>
      <w:bookmarkStart w:id="358" w:name="_Toc7168834"/>
      <w:bookmarkStart w:id="359" w:name="_Toc21688173"/>
      <w:r w:rsidRPr="00DA4DFF">
        <w:rPr>
          <w:rFonts w:ascii="Calibri" w:eastAsia="Calibri" w:hAnsi="Calibri" w:cs="Calibri"/>
          <w:b/>
        </w:rPr>
        <w:t>Pre-review Materials (must be received 21 days prior to review)</w:t>
      </w:r>
      <w:bookmarkEnd w:id="357"/>
      <w:bookmarkEnd w:id="358"/>
      <w:bookmarkEnd w:id="359"/>
    </w:p>
    <w:p w14:paraId="432B5FF5" w14:textId="77777777" w:rsidR="00DA4DFF" w:rsidRPr="00DA4DFF" w:rsidRDefault="00DA4DFF" w:rsidP="00DA4DFF">
      <w:pPr>
        <w:tabs>
          <w:tab w:val="left" w:pos="2160"/>
          <w:tab w:val="left" w:leader="underscore" w:pos="7380"/>
        </w:tabs>
        <w:spacing w:before="0" w:line="240" w:lineRule="auto"/>
        <w:rPr>
          <w:rFonts w:ascii="Calibri" w:eastAsia="Calibri" w:hAnsi="Calibri" w:cs="Calibri"/>
        </w:rPr>
      </w:pPr>
      <w:r w:rsidRPr="00DA4DFF">
        <w:rPr>
          <w:rFonts w:ascii="Calibri" w:eastAsia="Calibri" w:hAnsi="Calibri" w:cs="Calibri"/>
        </w:rPr>
        <w:t>Date:</w:t>
      </w:r>
      <w:r w:rsidRPr="00DA4DFF">
        <w:rPr>
          <w:rFonts w:ascii="Calibri" w:eastAsia="Calibri" w:hAnsi="Calibri" w:cs="Calibri"/>
        </w:rPr>
        <w:tab/>
      </w:r>
      <w:r w:rsidRPr="00DA4DFF">
        <w:rPr>
          <w:rFonts w:ascii="Calibri" w:eastAsia="Calibri" w:hAnsi="Calibri" w:cs="Calibri"/>
        </w:rPr>
        <w:tab/>
      </w:r>
    </w:p>
    <w:p w14:paraId="720D1796" w14:textId="77777777" w:rsidR="00DA4DFF" w:rsidRPr="00DA4DFF" w:rsidRDefault="00DA4DFF" w:rsidP="00DA4DFF">
      <w:pPr>
        <w:tabs>
          <w:tab w:val="left" w:pos="2160"/>
          <w:tab w:val="left" w:leader="underscore" w:pos="7380"/>
        </w:tabs>
        <w:spacing w:before="0" w:after="360" w:line="240" w:lineRule="auto"/>
        <w:rPr>
          <w:rFonts w:ascii="Calibri" w:eastAsia="Calibri" w:hAnsi="Calibri" w:cs="Calibri"/>
        </w:rPr>
      </w:pPr>
      <w:r w:rsidRPr="00DA4DFF">
        <w:rPr>
          <w:rFonts w:ascii="Calibri" w:eastAsia="Calibri" w:hAnsi="Calibri" w:cs="Calibri"/>
        </w:rPr>
        <w:t>Sent By:</w:t>
      </w:r>
      <w:r w:rsidRPr="00DA4DFF">
        <w:rPr>
          <w:rFonts w:ascii="Calibri" w:eastAsia="Calibri" w:hAnsi="Calibri" w:cs="Calibri"/>
        </w:rPr>
        <w:tab/>
      </w:r>
      <w:r w:rsidRPr="00DA4DFF">
        <w:rPr>
          <w:rFonts w:ascii="Calibri" w:eastAsia="Calibri" w:hAnsi="Calibri" w:cs="Calibri"/>
        </w:rPr>
        <w:tab/>
      </w:r>
    </w:p>
    <w:p w14:paraId="7B4ED0AC" w14:textId="5B13F9F2" w:rsidR="00DA4DFF" w:rsidRPr="00DA4DFF" w:rsidRDefault="00DA4DFF" w:rsidP="00C6429B">
      <w:pPr>
        <w:rPr>
          <w:rFonts w:ascii="Calibri" w:eastAsia="Calibri" w:hAnsi="Calibri" w:cs="Calibri"/>
          <w:b/>
        </w:rPr>
      </w:pPr>
      <w:bookmarkStart w:id="360" w:name="_Toc7167114"/>
      <w:bookmarkStart w:id="361" w:name="_Toc7168835"/>
      <w:bookmarkStart w:id="362" w:name="_Toc21688174"/>
      <w:r w:rsidRPr="00DA4DFF">
        <w:rPr>
          <w:rFonts w:ascii="Calibri" w:eastAsia="Calibri" w:hAnsi="Calibri" w:cs="Calibri"/>
          <w:b/>
        </w:rPr>
        <w:t>On-site Review</w:t>
      </w:r>
      <w:bookmarkEnd w:id="360"/>
      <w:bookmarkEnd w:id="361"/>
      <w:bookmarkEnd w:id="362"/>
    </w:p>
    <w:p w14:paraId="19A84801" w14:textId="77777777" w:rsidR="00DA4DFF" w:rsidRPr="00DA4DFF" w:rsidRDefault="00DA4DFF" w:rsidP="00DA4DFF">
      <w:pPr>
        <w:tabs>
          <w:tab w:val="left" w:pos="2160"/>
          <w:tab w:val="left" w:leader="underscore" w:pos="7380"/>
        </w:tabs>
        <w:spacing w:before="0" w:line="240" w:lineRule="auto"/>
        <w:rPr>
          <w:rFonts w:ascii="Calibri" w:eastAsia="Calibri" w:hAnsi="Calibri" w:cs="Calibri"/>
        </w:rPr>
      </w:pPr>
      <w:r w:rsidRPr="00DA4DFF">
        <w:rPr>
          <w:rFonts w:ascii="Calibri" w:eastAsia="Calibri" w:hAnsi="Calibri" w:cs="Calibri"/>
        </w:rPr>
        <w:t>Review Date(s):</w:t>
      </w:r>
      <w:r w:rsidRPr="00DA4DFF">
        <w:rPr>
          <w:rFonts w:ascii="Calibri" w:eastAsia="Calibri" w:hAnsi="Calibri" w:cs="Calibri"/>
        </w:rPr>
        <w:tab/>
      </w:r>
      <w:r w:rsidRPr="00DA4DFF">
        <w:rPr>
          <w:rFonts w:ascii="Calibri" w:eastAsia="Calibri" w:hAnsi="Calibri" w:cs="Calibri"/>
        </w:rPr>
        <w:tab/>
      </w:r>
    </w:p>
    <w:p w14:paraId="67DF0908" w14:textId="77777777" w:rsidR="00DA4DFF" w:rsidRPr="00DA4DFF" w:rsidRDefault="00DA4DFF" w:rsidP="00DA4DFF">
      <w:pPr>
        <w:tabs>
          <w:tab w:val="left" w:pos="2160"/>
          <w:tab w:val="left" w:leader="underscore" w:pos="7380"/>
        </w:tabs>
        <w:spacing w:before="0" w:line="240" w:lineRule="auto"/>
        <w:rPr>
          <w:rFonts w:ascii="Calibri" w:eastAsia="Calibri" w:hAnsi="Calibri" w:cs="Calibri"/>
        </w:rPr>
      </w:pPr>
      <w:r w:rsidRPr="00DA4DFF">
        <w:rPr>
          <w:rFonts w:ascii="Calibri" w:eastAsia="Calibri" w:hAnsi="Calibri" w:cs="Calibri"/>
        </w:rPr>
        <w:t>Review Team:</w:t>
      </w:r>
      <w:r w:rsidRPr="00DA4DFF">
        <w:rPr>
          <w:rFonts w:ascii="Calibri" w:eastAsia="Calibri" w:hAnsi="Calibri" w:cs="Calibri"/>
        </w:rPr>
        <w:tab/>
      </w:r>
      <w:r w:rsidRPr="00DA4DFF">
        <w:rPr>
          <w:rFonts w:ascii="Calibri" w:eastAsia="Calibri" w:hAnsi="Calibri" w:cs="Calibri"/>
        </w:rPr>
        <w:tab/>
      </w:r>
    </w:p>
    <w:p w14:paraId="726A5A5C" w14:textId="77777777" w:rsidR="00DA4DFF" w:rsidRPr="00DA4DFF" w:rsidRDefault="00DA4DFF" w:rsidP="00DA4DFF">
      <w:pPr>
        <w:tabs>
          <w:tab w:val="left" w:pos="2160"/>
          <w:tab w:val="left" w:leader="underscore" w:pos="7380"/>
        </w:tabs>
        <w:spacing w:before="0" w:line="240" w:lineRule="auto"/>
        <w:rPr>
          <w:rFonts w:ascii="Calibri" w:eastAsia="Calibri" w:hAnsi="Calibri" w:cs="Calibri"/>
        </w:rPr>
      </w:pPr>
      <w:r w:rsidRPr="00DA4DFF">
        <w:rPr>
          <w:rFonts w:ascii="Calibri" w:eastAsia="Calibri" w:hAnsi="Calibri" w:cs="Calibri"/>
        </w:rPr>
        <w:tab/>
      </w:r>
      <w:r w:rsidRPr="00DA4DFF">
        <w:rPr>
          <w:rFonts w:ascii="Calibri" w:eastAsia="Calibri" w:hAnsi="Calibri" w:cs="Calibri"/>
        </w:rPr>
        <w:tab/>
      </w:r>
    </w:p>
    <w:p w14:paraId="75196F2F" w14:textId="77777777" w:rsidR="00DA4DFF" w:rsidRPr="00DA4DFF" w:rsidRDefault="00DA4DFF" w:rsidP="00DA4DFF">
      <w:pPr>
        <w:tabs>
          <w:tab w:val="left" w:pos="2160"/>
          <w:tab w:val="left" w:leader="underscore" w:pos="7380"/>
        </w:tabs>
        <w:spacing w:before="0" w:line="240" w:lineRule="auto"/>
        <w:rPr>
          <w:rFonts w:ascii="Calibri" w:eastAsia="Calibri" w:hAnsi="Calibri" w:cs="Calibri"/>
        </w:rPr>
      </w:pPr>
      <w:r w:rsidRPr="00DA4DFF">
        <w:rPr>
          <w:rFonts w:ascii="Calibri" w:eastAsia="Calibri" w:hAnsi="Calibri" w:cs="Calibri"/>
        </w:rPr>
        <w:tab/>
      </w:r>
      <w:r w:rsidRPr="00DA4DFF">
        <w:rPr>
          <w:rFonts w:ascii="Calibri" w:eastAsia="Calibri" w:hAnsi="Calibri" w:cs="Calibri"/>
        </w:rPr>
        <w:tab/>
      </w:r>
    </w:p>
    <w:p w14:paraId="6BCB5056" w14:textId="77777777" w:rsidR="00DA4DFF" w:rsidRPr="00DA4DFF" w:rsidRDefault="00DA4DFF" w:rsidP="00DA4DFF">
      <w:pPr>
        <w:tabs>
          <w:tab w:val="left" w:pos="2160"/>
          <w:tab w:val="left" w:leader="underscore" w:pos="7380"/>
        </w:tabs>
        <w:spacing w:before="0" w:after="360" w:line="240" w:lineRule="auto"/>
        <w:rPr>
          <w:rFonts w:ascii="Calibri" w:eastAsia="Calibri" w:hAnsi="Calibri" w:cs="Calibri"/>
        </w:rPr>
      </w:pPr>
      <w:r w:rsidRPr="00DA4DFF">
        <w:rPr>
          <w:rFonts w:ascii="Calibri" w:eastAsia="Calibri" w:hAnsi="Calibri" w:cs="Calibri"/>
        </w:rPr>
        <w:tab/>
      </w:r>
      <w:r w:rsidRPr="00DA4DFF">
        <w:rPr>
          <w:rFonts w:ascii="Calibri" w:eastAsia="Calibri" w:hAnsi="Calibri" w:cs="Calibri"/>
        </w:rPr>
        <w:tab/>
      </w:r>
    </w:p>
    <w:p w14:paraId="71D5F397" w14:textId="58D63428" w:rsidR="00DA4DFF" w:rsidRPr="00DA4DFF" w:rsidRDefault="00DA4DFF" w:rsidP="00C6429B">
      <w:pPr>
        <w:rPr>
          <w:rFonts w:ascii="Calibri" w:eastAsia="Calibri" w:hAnsi="Calibri" w:cs="Calibri"/>
          <w:b/>
        </w:rPr>
      </w:pPr>
      <w:bookmarkStart w:id="363" w:name="_Toc7167115"/>
      <w:bookmarkStart w:id="364" w:name="_Toc7168836"/>
      <w:bookmarkStart w:id="365" w:name="_Toc21688175"/>
      <w:r w:rsidRPr="00DA4DFF">
        <w:rPr>
          <w:rFonts w:ascii="Calibri" w:eastAsia="Calibri" w:hAnsi="Calibri" w:cs="Calibri"/>
          <w:b/>
        </w:rPr>
        <w:t>Report Submittal</w:t>
      </w:r>
      <w:bookmarkEnd w:id="363"/>
      <w:bookmarkEnd w:id="364"/>
      <w:bookmarkEnd w:id="365"/>
    </w:p>
    <w:p w14:paraId="37EEEDE7" w14:textId="77777777" w:rsidR="00DA4DFF" w:rsidRPr="00DA4DFF" w:rsidRDefault="00DA4DFF" w:rsidP="00DA4DFF">
      <w:pPr>
        <w:tabs>
          <w:tab w:val="left" w:pos="2160"/>
          <w:tab w:val="left" w:leader="underscore" w:pos="6480"/>
        </w:tabs>
        <w:spacing w:before="0" w:line="240" w:lineRule="auto"/>
        <w:rPr>
          <w:rFonts w:ascii="Calibri" w:eastAsia="Calibri" w:hAnsi="Calibri" w:cs="Calibri"/>
        </w:rPr>
      </w:pPr>
      <w:r w:rsidRPr="00DA4DFF">
        <w:rPr>
          <w:rFonts w:ascii="Calibri" w:eastAsia="Calibri" w:hAnsi="Calibri" w:cs="Calibri"/>
        </w:rPr>
        <w:t>Draft Report to CUTR:</w:t>
      </w:r>
      <w:r w:rsidRPr="00DA4DFF">
        <w:rPr>
          <w:rFonts w:ascii="Calibri" w:eastAsia="Calibri" w:hAnsi="Calibri" w:cs="Calibri"/>
        </w:rPr>
        <w:tab/>
      </w:r>
      <w:r w:rsidRPr="00DA4DFF">
        <w:rPr>
          <w:rFonts w:ascii="Calibri" w:eastAsia="Calibri" w:hAnsi="Calibri" w:cs="Calibri"/>
          <w:sz w:val="16"/>
          <w:szCs w:val="20"/>
        </w:rPr>
        <w:t>(no more than 14 days post visit)</w:t>
      </w:r>
    </w:p>
    <w:p w14:paraId="64298F1B" w14:textId="77777777" w:rsidR="00DA4DFF" w:rsidRPr="00DA4DFF" w:rsidRDefault="00DA4DFF" w:rsidP="00DA4DFF">
      <w:pPr>
        <w:tabs>
          <w:tab w:val="left" w:pos="2160"/>
          <w:tab w:val="left" w:leader="underscore" w:pos="6480"/>
        </w:tabs>
        <w:spacing w:before="0" w:line="240" w:lineRule="auto"/>
        <w:rPr>
          <w:rFonts w:ascii="Calibri" w:eastAsia="Calibri" w:hAnsi="Calibri" w:cs="Calibri"/>
        </w:rPr>
      </w:pPr>
      <w:r w:rsidRPr="00DA4DFF">
        <w:rPr>
          <w:rFonts w:ascii="Calibri" w:eastAsia="Calibri" w:hAnsi="Calibri" w:cs="Calibri"/>
        </w:rPr>
        <w:t>Report Prepared By:</w:t>
      </w:r>
      <w:r w:rsidRPr="00DA4DFF">
        <w:rPr>
          <w:rFonts w:ascii="Calibri" w:eastAsia="Calibri" w:hAnsi="Calibri" w:cs="Calibri"/>
        </w:rPr>
        <w:tab/>
      </w:r>
    </w:p>
    <w:p w14:paraId="2963F6FF" w14:textId="77777777" w:rsidR="00DA4DFF" w:rsidRPr="00DA4DFF" w:rsidRDefault="00DA4DFF" w:rsidP="00DA4DFF">
      <w:pPr>
        <w:tabs>
          <w:tab w:val="left" w:pos="2160"/>
          <w:tab w:val="left" w:leader="underscore" w:pos="6480"/>
        </w:tabs>
        <w:spacing w:before="0" w:line="240" w:lineRule="auto"/>
        <w:rPr>
          <w:rFonts w:ascii="Calibri" w:eastAsia="Calibri" w:hAnsi="Calibri" w:cs="Calibri"/>
        </w:rPr>
      </w:pPr>
      <w:r w:rsidRPr="00DA4DFF">
        <w:rPr>
          <w:rFonts w:ascii="Calibri" w:eastAsia="Calibri" w:hAnsi="Calibri" w:cs="Calibri"/>
        </w:rPr>
        <w:t>Report Approved By:</w:t>
      </w:r>
      <w:r w:rsidRPr="00DA4DFF">
        <w:rPr>
          <w:rFonts w:ascii="Calibri" w:eastAsia="Calibri" w:hAnsi="Calibri" w:cs="Calibri"/>
        </w:rPr>
        <w:tab/>
      </w:r>
    </w:p>
    <w:p w14:paraId="7B075599" w14:textId="77777777" w:rsidR="00DA4DFF" w:rsidRPr="00DA4DFF" w:rsidRDefault="00DA4DFF" w:rsidP="00DA4DFF">
      <w:pPr>
        <w:tabs>
          <w:tab w:val="left" w:pos="2160"/>
          <w:tab w:val="left" w:leader="underscore" w:pos="6480"/>
        </w:tabs>
        <w:spacing w:before="0" w:line="240" w:lineRule="auto"/>
        <w:rPr>
          <w:rFonts w:ascii="Calibri" w:eastAsia="Calibri" w:hAnsi="Calibri" w:cs="Calibri"/>
        </w:rPr>
      </w:pPr>
      <w:r w:rsidRPr="00DA4DFF">
        <w:rPr>
          <w:rFonts w:ascii="Calibri" w:eastAsia="Calibri" w:hAnsi="Calibri" w:cs="Calibri"/>
        </w:rPr>
        <w:t>Report Approval Date:</w:t>
      </w:r>
      <w:r w:rsidRPr="00DA4DFF">
        <w:rPr>
          <w:rFonts w:ascii="Calibri" w:eastAsia="Calibri" w:hAnsi="Calibri" w:cs="Calibri"/>
        </w:rPr>
        <w:tab/>
      </w:r>
      <w:r w:rsidRPr="00DA4DFF">
        <w:rPr>
          <w:rFonts w:ascii="Calibri" w:eastAsia="Calibri" w:hAnsi="Calibri" w:cs="Calibri"/>
          <w:sz w:val="16"/>
          <w:szCs w:val="16"/>
        </w:rPr>
        <w:t>(within 30 days post visit)</w:t>
      </w:r>
    </w:p>
    <w:p w14:paraId="636BBAED" w14:textId="77777777" w:rsidR="00DA4DFF" w:rsidRPr="00DA4DFF" w:rsidRDefault="00DA4DFF" w:rsidP="00DA4DFF">
      <w:pPr>
        <w:tabs>
          <w:tab w:val="left" w:pos="2160"/>
          <w:tab w:val="left" w:leader="underscore" w:pos="7380"/>
        </w:tabs>
        <w:spacing w:before="0" w:after="120" w:line="240" w:lineRule="auto"/>
        <w:rPr>
          <w:rFonts w:ascii="Calibri" w:eastAsia="Calibri" w:hAnsi="Calibri" w:cs="Calibri"/>
        </w:rPr>
      </w:pPr>
      <w:r w:rsidRPr="00DA4DFF">
        <w:rPr>
          <w:rFonts w:ascii="Calibri" w:eastAsia="Calibri" w:hAnsi="Calibri" w:cs="Calibri"/>
        </w:rPr>
        <w:t>Submit Date to FDOT:</w:t>
      </w:r>
      <w:r w:rsidRPr="00DA4DFF">
        <w:rPr>
          <w:rFonts w:ascii="Calibri" w:eastAsia="Calibri" w:hAnsi="Calibri" w:cs="Calibri"/>
        </w:rPr>
        <w:tab/>
      </w:r>
      <w:r w:rsidRPr="00DA4DFF">
        <w:rPr>
          <w:rFonts w:ascii="Calibri" w:eastAsia="Calibri" w:hAnsi="Calibri" w:cs="Calibri"/>
        </w:rPr>
        <w:tab/>
      </w:r>
    </w:p>
    <w:p w14:paraId="0B3D7069" w14:textId="4CB0FEDB" w:rsidR="00DA4DFF" w:rsidRPr="00DA4DFF" w:rsidRDefault="00DA4DFF" w:rsidP="00C6429B">
      <w:pPr>
        <w:spacing w:before="0" w:line="240" w:lineRule="auto"/>
        <w:rPr>
          <w:rFonts w:ascii="Calibri" w:eastAsia="Times New Roman" w:hAnsi="Calibri" w:cs="Calibri"/>
          <w:bCs/>
          <w:sz w:val="24"/>
          <w:szCs w:val="24"/>
        </w:rPr>
      </w:pPr>
      <w:r w:rsidRPr="00DA4DFF">
        <w:rPr>
          <w:rFonts w:ascii="Calibri" w:eastAsia="Calibri" w:hAnsi="Calibri" w:cs="Calibri"/>
        </w:rPr>
        <w:tab/>
      </w:r>
      <w:r w:rsidRPr="00DA4DFF">
        <w:rPr>
          <w:rFonts w:ascii="Calibri" w:eastAsia="Calibri" w:hAnsi="Calibri" w:cs="Calibri"/>
        </w:rPr>
        <w:tab/>
      </w:r>
      <w:r w:rsidRPr="00DA4DFF">
        <w:rPr>
          <w:rFonts w:ascii="Calibri" w:eastAsia="Calibri" w:hAnsi="Calibri" w:cs="Calibri"/>
        </w:rPr>
        <w:tab/>
        <w:t>(Attach electronic copy of delivery/read receipt)</w:t>
      </w:r>
    </w:p>
    <w:p w14:paraId="4F0E1B93" w14:textId="2CEC3DBA" w:rsidR="00DA4DFF" w:rsidRPr="00DA4DFF" w:rsidRDefault="00DA4DFF" w:rsidP="00C6429B">
      <w:pPr>
        <w:jc w:val="center"/>
        <w:rPr>
          <w:rFonts w:ascii="Calibri" w:eastAsia="Calibri" w:hAnsi="Calibri" w:cs="Calibri"/>
          <w:b/>
          <w:sz w:val="28"/>
        </w:rPr>
      </w:pPr>
      <w:r w:rsidRPr="00DA4DFF">
        <w:rPr>
          <w:rFonts w:ascii="Calibri" w:eastAsia="Calibri" w:hAnsi="Calibri" w:cs="Calibri"/>
          <w:b/>
          <w:sz w:val="28"/>
        </w:rPr>
        <w:br w:type="page"/>
      </w:r>
      <w:bookmarkStart w:id="366" w:name="_Toc7167116"/>
      <w:bookmarkStart w:id="367" w:name="_Toc7168837"/>
      <w:bookmarkStart w:id="368" w:name="_Toc21688176"/>
      <w:r w:rsidRPr="00DA4DFF">
        <w:rPr>
          <w:rFonts w:ascii="Calibri" w:eastAsia="Calibri" w:hAnsi="Calibri" w:cs="Calibri"/>
          <w:b/>
          <w:sz w:val="28"/>
        </w:rPr>
        <w:t>Overall Process Checklist</w:t>
      </w:r>
      <w:bookmarkEnd w:id="366"/>
      <w:bookmarkEnd w:id="367"/>
      <w:bookmarkEnd w:id="368"/>
    </w:p>
    <w:p w14:paraId="6B44AF6A" w14:textId="4049E216" w:rsidR="00DA4DFF" w:rsidRPr="00DA4DFF" w:rsidRDefault="00DA4DFF" w:rsidP="00C6429B">
      <w:pPr>
        <w:rPr>
          <w:rFonts w:ascii="Calibri" w:eastAsia="Calibri" w:hAnsi="Calibri" w:cs="Calibri"/>
          <w:b/>
        </w:rPr>
      </w:pPr>
      <w:bookmarkStart w:id="369" w:name="_Toc7167117"/>
      <w:bookmarkStart w:id="370" w:name="_Toc7168838"/>
      <w:bookmarkStart w:id="371" w:name="_Toc21688177"/>
      <w:r w:rsidRPr="00DA4DFF">
        <w:rPr>
          <w:rFonts w:ascii="Calibri" w:eastAsia="Calibri" w:hAnsi="Calibri" w:cs="Calibri"/>
          <w:b/>
        </w:rPr>
        <w:t>Prior to Review (at least 45 days)</w:t>
      </w:r>
      <w:bookmarkEnd w:id="369"/>
      <w:bookmarkEnd w:id="370"/>
      <w:bookmarkEnd w:id="371"/>
    </w:p>
    <w:p w14:paraId="450A6D9E" w14:textId="77777777" w:rsidR="00DA4DFF" w:rsidRPr="00DA4DFF" w:rsidRDefault="00DA4DFF" w:rsidP="00DA4DFF">
      <w:pPr>
        <w:widowControl w:val="0"/>
        <w:numPr>
          <w:ilvl w:val="0"/>
          <w:numId w:val="36"/>
        </w:numPr>
        <w:tabs>
          <w:tab w:val="left" w:pos="8640"/>
        </w:tabs>
        <w:autoSpaceDE w:val="0"/>
        <w:autoSpaceDN w:val="0"/>
        <w:adjustRightInd w:val="0"/>
        <w:spacing w:before="0" w:after="0" w:line="240" w:lineRule="auto"/>
        <w:contextualSpacing/>
        <w:rPr>
          <w:rFonts w:ascii="Calibri" w:eastAsia="Times New Roman" w:hAnsi="Calibri" w:cs="Calibri"/>
          <w:szCs w:val="24"/>
        </w:rPr>
      </w:pPr>
      <w:r w:rsidRPr="00DA4DFF">
        <w:rPr>
          <w:rFonts w:ascii="Calibri" w:eastAsia="Times New Roman" w:hAnsi="Calibri" w:cs="Calibri"/>
          <w:szCs w:val="24"/>
        </w:rPr>
        <w:t xml:space="preserve">Review schedule date and times from FDOT Central and/or </w:t>
      </w:r>
      <w:proofErr w:type="gramStart"/>
      <w:r w:rsidRPr="00DA4DFF">
        <w:rPr>
          <w:rFonts w:ascii="Calibri" w:eastAsia="Times New Roman" w:hAnsi="Calibri" w:cs="Calibri"/>
          <w:szCs w:val="24"/>
        </w:rPr>
        <w:tab/>
        <w:t>( )</w:t>
      </w:r>
      <w:proofErr w:type="gramEnd"/>
      <w:r w:rsidRPr="00DA4DFF">
        <w:rPr>
          <w:rFonts w:ascii="Calibri" w:eastAsia="Times New Roman" w:hAnsi="Calibri" w:cs="Calibri"/>
          <w:szCs w:val="24"/>
        </w:rPr>
        <w:br/>
        <w:t>district consultants</w:t>
      </w:r>
    </w:p>
    <w:p w14:paraId="3C1C26D5" w14:textId="77777777" w:rsidR="00DA4DFF" w:rsidRPr="00DA4DFF" w:rsidRDefault="00DA4DFF" w:rsidP="00DA4DFF">
      <w:pPr>
        <w:widowControl w:val="0"/>
        <w:numPr>
          <w:ilvl w:val="0"/>
          <w:numId w:val="36"/>
        </w:numPr>
        <w:tabs>
          <w:tab w:val="left" w:pos="8640"/>
        </w:tabs>
        <w:autoSpaceDE w:val="0"/>
        <w:autoSpaceDN w:val="0"/>
        <w:adjustRightInd w:val="0"/>
        <w:spacing w:before="0" w:after="0" w:line="240" w:lineRule="auto"/>
        <w:contextualSpacing/>
        <w:rPr>
          <w:rFonts w:ascii="Calibri" w:eastAsia="Times New Roman" w:hAnsi="Calibri" w:cs="Calibri"/>
          <w:szCs w:val="24"/>
        </w:rPr>
      </w:pPr>
      <w:r w:rsidRPr="00DA4DFF">
        <w:rPr>
          <w:rFonts w:ascii="Calibri" w:eastAsia="Times New Roman" w:hAnsi="Calibri" w:cs="Calibri"/>
          <w:szCs w:val="24"/>
        </w:rPr>
        <w:t>Are required:</w:t>
      </w:r>
    </w:p>
    <w:p w14:paraId="1F0A8A74" w14:textId="77777777" w:rsidR="00DA4DFF" w:rsidRPr="00DA4DFF" w:rsidRDefault="00DA4DFF" w:rsidP="00DA4DFF">
      <w:pPr>
        <w:widowControl w:val="0"/>
        <w:numPr>
          <w:ilvl w:val="1"/>
          <w:numId w:val="36"/>
        </w:numPr>
        <w:tabs>
          <w:tab w:val="left" w:pos="8640"/>
        </w:tabs>
        <w:autoSpaceDE w:val="0"/>
        <w:autoSpaceDN w:val="0"/>
        <w:adjustRightInd w:val="0"/>
        <w:spacing w:before="0" w:after="0" w:line="240" w:lineRule="auto"/>
        <w:contextualSpacing/>
        <w:rPr>
          <w:rFonts w:ascii="Calibri" w:eastAsia="Times New Roman" w:hAnsi="Calibri" w:cs="Calibri"/>
          <w:szCs w:val="24"/>
        </w:rPr>
      </w:pPr>
      <w:r w:rsidRPr="00DA4DFF">
        <w:rPr>
          <w:rFonts w:ascii="Calibri" w:eastAsia="Times New Roman" w:hAnsi="Calibri" w:cs="Calibri"/>
          <w:szCs w:val="24"/>
        </w:rPr>
        <w:t>Coordination with district consultant</w:t>
      </w:r>
      <w:proofErr w:type="gramStart"/>
      <w:r w:rsidRPr="00DA4DFF">
        <w:rPr>
          <w:rFonts w:ascii="Calibri" w:eastAsia="Times New Roman" w:hAnsi="Calibri" w:cs="Calibri"/>
          <w:szCs w:val="24"/>
        </w:rPr>
        <w:tab/>
        <w:t>( )</w:t>
      </w:r>
      <w:proofErr w:type="gramEnd"/>
    </w:p>
    <w:p w14:paraId="726E4C25" w14:textId="77777777" w:rsidR="00DA4DFF" w:rsidRPr="00DA4DFF" w:rsidRDefault="00DA4DFF" w:rsidP="00DA4DFF">
      <w:pPr>
        <w:widowControl w:val="0"/>
        <w:numPr>
          <w:ilvl w:val="1"/>
          <w:numId w:val="36"/>
        </w:numPr>
        <w:tabs>
          <w:tab w:val="left" w:pos="8640"/>
        </w:tabs>
        <w:autoSpaceDE w:val="0"/>
        <w:autoSpaceDN w:val="0"/>
        <w:adjustRightInd w:val="0"/>
        <w:spacing w:before="0" w:after="0" w:line="240" w:lineRule="auto"/>
        <w:contextualSpacing/>
        <w:rPr>
          <w:rFonts w:ascii="Calibri" w:eastAsia="Times New Roman" w:hAnsi="Calibri" w:cs="Calibri"/>
          <w:szCs w:val="24"/>
        </w:rPr>
      </w:pPr>
      <w:r w:rsidRPr="00DA4DFF">
        <w:rPr>
          <w:rFonts w:ascii="Calibri" w:eastAsia="Times New Roman" w:hAnsi="Calibri" w:cs="Calibri"/>
          <w:szCs w:val="24"/>
        </w:rPr>
        <w:t>Coordination with Diana Byrnes (D&amp;A)</w:t>
      </w:r>
      <w:proofErr w:type="gramStart"/>
      <w:r w:rsidRPr="00DA4DFF">
        <w:rPr>
          <w:rFonts w:ascii="Calibri" w:eastAsia="Times New Roman" w:hAnsi="Calibri" w:cs="Calibri"/>
          <w:szCs w:val="24"/>
        </w:rPr>
        <w:tab/>
        <w:t>( )</w:t>
      </w:r>
      <w:proofErr w:type="gramEnd"/>
    </w:p>
    <w:p w14:paraId="0C6C16A3" w14:textId="77777777" w:rsidR="00DA4DFF" w:rsidRPr="00DA4DFF" w:rsidRDefault="00DA4DFF" w:rsidP="00DA4DFF">
      <w:pPr>
        <w:widowControl w:val="0"/>
        <w:numPr>
          <w:ilvl w:val="1"/>
          <w:numId w:val="36"/>
        </w:numPr>
        <w:tabs>
          <w:tab w:val="left" w:pos="8640"/>
        </w:tabs>
        <w:autoSpaceDE w:val="0"/>
        <w:autoSpaceDN w:val="0"/>
        <w:adjustRightInd w:val="0"/>
        <w:spacing w:before="0" w:after="0" w:line="240" w:lineRule="auto"/>
        <w:contextualSpacing/>
        <w:rPr>
          <w:rFonts w:ascii="Calibri" w:eastAsia="Times New Roman" w:hAnsi="Calibri" w:cs="Calibri"/>
          <w:szCs w:val="24"/>
        </w:rPr>
      </w:pPr>
      <w:r w:rsidRPr="00DA4DFF">
        <w:rPr>
          <w:rFonts w:ascii="Calibri" w:eastAsia="Times New Roman" w:hAnsi="Calibri" w:cs="Calibri"/>
          <w:szCs w:val="24"/>
        </w:rPr>
        <w:t>Coordination with other team members</w:t>
      </w:r>
      <w:proofErr w:type="gramStart"/>
      <w:r w:rsidRPr="00DA4DFF">
        <w:rPr>
          <w:rFonts w:ascii="Calibri" w:eastAsia="Times New Roman" w:hAnsi="Calibri" w:cs="Calibri"/>
          <w:szCs w:val="24"/>
        </w:rPr>
        <w:tab/>
        <w:t>( )</w:t>
      </w:r>
      <w:proofErr w:type="gramEnd"/>
    </w:p>
    <w:p w14:paraId="29AD33F9" w14:textId="77777777" w:rsidR="00DA4DFF" w:rsidRPr="00DA4DFF" w:rsidRDefault="00DA4DFF" w:rsidP="00DA4DFF">
      <w:pPr>
        <w:widowControl w:val="0"/>
        <w:numPr>
          <w:ilvl w:val="0"/>
          <w:numId w:val="36"/>
        </w:numPr>
        <w:tabs>
          <w:tab w:val="left" w:pos="8640"/>
        </w:tabs>
        <w:autoSpaceDE w:val="0"/>
        <w:autoSpaceDN w:val="0"/>
        <w:adjustRightInd w:val="0"/>
        <w:spacing w:before="0" w:after="0" w:line="240" w:lineRule="auto"/>
        <w:ind w:left="540" w:hanging="540"/>
        <w:contextualSpacing/>
        <w:rPr>
          <w:rFonts w:ascii="Calibri" w:eastAsia="Times New Roman" w:hAnsi="Calibri" w:cs="Calibri"/>
          <w:szCs w:val="24"/>
        </w:rPr>
      </w:pPr>
      <w:r w:rsidRPr="00DA4DFF">
        <w:rPr>
          <w:rFonts w:ascii="Calibri" w:eastAsia="Times New Roman" w:hAnsi="Calibri" w:cs="Calibri"/>
          <w:szCs w:val="24"/>
        </w:rPr>
        <w:t>Notify agency of areas to be addressed:</w:t>
      </w:r>
      <w:proofErr w:type="gramStart"/>
      <w:r w:rsidRPr="00DA4DFF">
        <w:rPr>
          <w:rFonts w:ascii="Calibri" w:eastAsia="Times New Roman" w:hAnsi="Calibri" w:cs="Calibri"/>
          <w:szCs w:val="24"/>
        </w:rPr>
        <w:tab/>
        <w:t>( )</w:t>
      </w:r>
      <w:proofErr w:type="gramEnd"/>
    </w:p>
    <w:p w14:paraId="74AF993E" w14:textId="77777777" w:rsidR="00DA4DFF" w:rsidRPr="00DA4DFF" w:rsidRDefault="00DA4DFF" w:rsidP="00DA4DFF">
      <w:pPr>
        <w:widowControl w:val="0"/>
        <w:numPr>
          <w:ilvl w:val="1"/>
          <w:numId w:val="36"/>
        </w:numPr>
        <w:tabs>
          <w:tab w:val="left" w:pos="8640"/>
        </w:tabs>
        <w:autoSpaceDE w:val="0"/>
        <w:autoSpaceDN w:val="0"/>
        <w:adjustRightInd w:val="0"/>
        <w:spacing w:before="0" w:after="0" w:line="240" w:lineRule="auto"/>
        <w:contextualSpacing/>
        <w:rPr>
          <w:rFonts w:ascii="Calibri" w:eastAsia="Times New Roman" w:hAnsi="Calibri" w:cs="Calibri"/>
          <w:szCs w:val="24"/>
        </w:rPr>
      </w:pPr>
      <w:r w:rsidRPr="00DA4DFF">
        <w:rPr>
          <w:rFonts w:ascii="Calibri" w:eastAsia="Times New Roman" w:hAnsi="Calibri" w:cs="Calibri"/>
          <w:szCs w:val="24"/>
        </w:rPr>
        <w:t>Organization chart</w:t>
      </w:r>
      <w:proofErr w:type="gramStart"/>
      <w:r w:rsidRPr="00DA4DFF">
        <w:rPr>
          <w:rFonts w:ascii="Calibri" w:eastAsia="Times New Roman" w:hAnsi="Calibri" w:cs="Calibri"/>
          <w:szCs w:val="24"/>
        </w:rPr>
        <w:tab/>
        <w:t>( )</w:t>
      </w:r>
      <w:proofErr w:type="gramEnd"/>
    </w:p>
    <w:p w14:paraId="0F96CBCC" w14:textId="77777777" w:rsidR="00DA4DFF" w:rsidRPr="00DA4DFF" w:rsidRDefault="00DA4DFF" w:rsidP="00DA4DFF">
      <w:pPr>
        <w:widowControl w:val="0"/>
        <w:numPr>
          <w:ilvl w:val="1"/>
          <w:numId w:val="36"/>
        </w:numPr>
        <w:tabs>
          <w:tab w:val="left" w:pos="8640"/>
        </w:tabs>
        <w:autoSpaceDE w:val="0"/>
        <w:autoSpaceDN w:val="0"/>
        <w:adjustRightInd w:val="0"/>
        <w:spacing w:before="0" w:after="0" w:line="240" w:lineRule="auto"/>
        <w:contextualSpacing/>
        <w:rPr>
          <w:rFonts w:ascii="Calibri" w:eastAsia="Times New Roman" w:hAnsi="Calibri" w:cs="Calibri"/>
          <w:szCs w:val="24"/>
        </w:rPr>
      </w:pPr>
      <w:r w:rsidRPr="00DA4DFF">
        <w:rPr>
          <w:rFonts w:ascii="Calibri" w:eastAsia="Times New Roman" w:hAnsi="Calibri" w:cs="Calibri"/>
          <w:szCs w:val="24"/>
        </w:rPr>
        <w:t>Operational standards and procedures</w:t>
      </w:r>
      <w:proofErr w:type="gramStart"/>
      <w:r w:rsidRPr="00DA4DFF">
        <w:rPr>
          <w:rFonts w:ascii="Calibri" w:eastAsia="Times New Roman" w:hAnsi="Calibri" w:cs="Calibri"/>
          <w:szCs w:val="24"/>
        </w:rPr>
        <w:tab/>
        <w:t>( )</w:t>
      </w:r>
      <w:proofErr w:type="gramEnd"/>
    </w:p>
    <w:p w14:paraId="271516B8" w14:textId="77777777" w:rsidR="00DA4DFF" w:rsidRPr="00DA4DFF" w:rsidRDefault="00DA4DFF" w:rsidP="00DA4DFF">
      <w:pPr>
        <w:widowControl w:val="0"/>
        <w:numPr>
          <w:ilvl w:val="1"/>
          <w:numId w:val="36"/>
        </w:numPr>
        <w:tabs>
          <w:tab w:val="left" w:pos="8640"/>
        </w:tabs>
        <w:autoSpaceDE w:val="0"/>
        <w:autoSpaceDN w:val="0"/>
        <w:adjustRightInd w:val="0"/>
        <w:spacing w:before="0" w:after="0" w:line="240" w:lineRule="auto"/>
        <w:contextualSpacing/>
        <w:rPr>
          <w:rFonts w:ascii="Calibri" w:eastAsia="Times New Roman" w:hAnsi="Calibri" w:cs="Calibri"/>
          <w:szCs w:val="24"/>
        </w:rPr>
      </w:pPr>
      <w:r w:rsidRPr="00DA4DFF">
        <w:rPr>
          <w:rFonts w:ascii="Calibri" w:eastAsia="Times New Roman" w:hAnsi="Calibri" w:cs="Calibri"/>
          <w:szCs w:val="24"/>
        </w:rPr>
        <w:t>Employee handbook</w:t>
      </w:r>
      <w:proofErr w:type="gramStart"/>
      <w:r w:rsidRPr="00DA4DFF">
        <w:rPr>
          <w:rFonts w:ascii="Calibri" w:eastAsia="Times New Roman" w:hAnsi="Calibri" w:cs="Calibri"/>
          <w:szCs w:val="24"/>
        </w:rPr>
        <w:tab/>
        <w:t>( )</w:t>
      </w:r>
      <w:proofErr w:type="gramEnd"/>
    </w:p>
    <w:p w14:paraId="6F1560DD" w14:textId="77777777" w:rsidR="00DA4DFF" w:rsidRPr="00DA4DFF" w:rsidRDefault="00DA4DFF" w:rsidP="00DA4DFF">
      <w:pPr>
        <w:widowControl w:val="0"/>
        <w:numPr>
          <w:ilvl w:val="1"/>
          <w:numId w:val="36"/>
        </w:numPr>
        <w:tabs>
          <w:tab w:val="left" w:pos="8640"/>
        </w:tabs>
        <w:autoSpaceDE w:val="0"/>
        <w:autoSpaceDN w:val="0"/>
        <w:adjustRightInd w:val="0"/>
        <w:spacing w:before="0" w:after="0" w:line="240" w:lineRule="auto"/>
        <w:contextualSpacing/>
        <w:rPr>
          <w:rFonts w:ascii="Calibri" w:eastAsia="Times New Roman" w:hAnsi="Calibri" w:cs="Calibri"/>
          <w:szCs w:val="24"/>
        </w:rPr>
      </w:pPr>
      <w:r w:rsidRPr="00DA4DFF">
        <w:rPr>
          <w:rFonts w:ascii="Calibri" w:eastAsia="Times New Roman" w:hAnsi="Calibri" w:cs="Calibri"/>
          <w:szCs w:val="24"/>
        </w:rPr>
        <w:t xml:space="preserve">Policies and procedures (including dispatch) </w:t>
      </w:r>
      <w:proofErr w:type="gramStart"/>
      <w:r w:rsidRPr="00DA4DFF">
        <w:rPr>
          <w:rFonts w:ascii="Calibri" w:eastAsia="Times New Roman" w:hAnsi="Calibri" w:cs="Calibri"/>
          <w:szCs w:val="24"/>
        </w:rPr>
        <w:tab/>
        <w:t>( )</w:t>
      </w:r>
      <w:proofErr w:type="gramEnd"/>
    </w:p>
    <w:p w14:paraId="2231FE31" w14:textId="77777777" w:rsidR="00DA4DFF" w:rsidRPr="00DA4DFF" w:rsidRDefault="00DA4DFF" w:rsidP="00DA4DFF">
      <w:pPr>
        <w:widowControl w:val="0"/>
        <w:numPr>
          <w:ilvl w:val="1"/>
          <w:numId w:val="36"/>
        </w:numPr>
        <w:tabs>
          <w:tab w:val="left" w:pos="8640"/>
        </w:tabs>
        <w:autoSpaceDE w:val="0"/>
        <w:autoSpaceDN w:val="0"/>
        <w:adjustRightInd w:val="0"/>
        <w:spacing w:before="0" w:after="0" w:line="240" w:lineRule="auto"/>
        <w:contextualSpacing/>
        <w:rPr>
          <w:rFonts w:ascii="Calibri" w:eastAsia="Times New Roman" w:hAnsi="Calibri" w:cs="Calibri"/>
          <w:szCs w:val="24"/>
        </w:rPr>
      </w:pPr>
      <w:r w:rsidRPr="00DA4DFF">
        <w:rPr>
          <w:rFonts w:ascii="Calibri" w:eastAsia="Times New Roman" w:hAnsi="Calibri" w:cs="Calibri"/>
          <w:szCs w:val="24"/>
        </w:rPr>
        <w:t>Bus driver selection policies and procedures</w:t>
      </w:r>
      <w:proofErr w:type="gramStart"/>
      <w:r w:rsidRPr="00DA4DFF">
        <w:rPr>
          <w:rFonts w:ascii="Calibri" w:eastAsia="Times New Roman" w:hAnsi="Calibri" w:cs="Calibri"/>
          <w:szCs w:val="24"/>
        </w:rPr>
        <w:tab/>
        <w:t>( )</w:t>
      </w:r>
      <w:proofErr w:type="gramEnd"/>
    </w:p>
    <w:p w14:paraId="72F153AC" w14:textId="77777777" w:rsidR="00DA4DFF" w:rsidRPr="00DA4DFF" w:rsidRDefault="00DA4DFF" w:rsidP="00DA4DFF">
      <w:pPr>
        <w:widowControl w:val="0"/>
        <w:numPr>
          <w:ilvl w:val="1"/>
          <w:numId w:val="36"/>
        </w:numPr>
        <w:tabs>
          <w:tab w:val="left" w:pos="8640"/>
        </w:tabs>
        <w:autoSpaceDE w:val="0"/>
        <w:autoSpaceDN w:val="0"/>
        <w:adjustRightInd w:val="0"/>
        <w:spacing w:before="0" w:after="0" w:line="240" w:lineRule="auto"/>
        <w:contextualSpacing/>
        <w:rPr>
          <w:rFonts w:ascii="Calibri" w:eastAsia="Times New Roman" w:hAnsi="Calibri" w:cs="Calibri"/>
          <w:szCs w:val="24"/>
        </w:rPr>
      </w:pPr>
      <w:r w:rsidRPr="00DA4DFF">
        <w:rPr>
          <w:rFonts w:ascii="Calibri" w:eastAsia="Times New Roman" w:hAnsi="Calibri" w:cs="Calibri"/>
          <w:szCs w:val="24"/>
        </w:rPr>
        <w:t>Records retention</w:t>
      </w:r>
      <w:proofErr w:type="gramStart"/>
      <w:r w:rsidRPr="00DA4DFF">
        <w:rPr>
          <w:rFonts w:ascii="Calibri" w:eastAsia="Times New Roman" w:hAnsi="Calibri" w:cs="Calibri"/>
          <w:szCs w:val="24"/>
        </w:rPr>
        <w:tab/>
        <w:t>( )</w:t>
      </w:r>
      <w:proofErr w:type="gramEnd"/>
    </w:p>
    <w:p w14:paraId="2F23DE54" w14:textId="77777777" w:rsidR="00DA4DFF" w:rsidRPr="00DA4DFF" w:rsidRDefault="00DA4DFF" w:rsidP="00DA4DFF">
      <w:pPr>
        <w:widowControl w:val="0"/>
        <w:numPr>
          <w:ilvl w:val="1"/>
          <w:numId w:val="36"/>
        </w:numPr>
        <w:tabs>
          <w:tab w:val="left" w:pos="8640"/>
        </w:tabs>
        <w:autoSpaceDE w:val="0"/>
        <w:autoSpaceDN w:val="0"/>
        <w:adjustRightInd w:val="0"/>
        <w:spacing w:before="0" w:after="0" w:line="240" w:lineRule="auto"/>
        <w:contextualSpacing/>
        <w:rPr>
          <w:rFonts w:ascii="Calibri" w:eastAsia="Times New Roman" w:hAnsi="Calibri" w:cs="Calibri"/>
          <w:szCs w:val="24"/>
        </w:rPr>
      </w:pPr>
      <w:r w:rsidRPr="00DA4DFF">
        <w:rPr>
          <w:rFonts w:ascii="Calibri" w:eastAsia="Times New Roman" w:hAnsi="Calibri" w:cs="Calibri"/>
          <w:szCs w:val="24"/>
        </w:rPr>
        <w:t>Personnel files</w:t>
      </w:r>
      <w:proofErr w:type="gramStart"/>
      <w:r w:rsidRPr="00DA4DFF">
        <w:rPr>
          <w:rFonts w:ascii="Calibri" w:eastAsia="Times New Roman" w:hAnsi="Calibri" w:cs="Calibri"/>
          <w:szCs w:val="24"/>
        </w:rPr>
        <w:tab/>
        <w:t>( )</w:t>
      </w:r>
      <w:proofErr w:type="gramEnd"/>
    </w:p>
    <w:p w14:paraId="0E150546" w14:textId="77777777" w:rsidR="00DA4DFF" w:rsidRPr="00DA4DFF" w:rsidRDefault="00DA4DFF" w:rsidP="00DA4DFF">
      <w:pPr>
        <w:widowControl w:val="0"/>
        <w:numPr>
          <w:ilvl w:val="1"/>
          <w:numId w:val="36"/>
        </w:numPr>
        <w:tabs>
          <w:tab w:val="left" w:pos="8640"/>
        </w:tabs>
        <w:autoSpaceDE w:val="0"/>
        <w:autoSpaceDN w:val="0"/>
        <w:adjustRightInd w:val="0"/>
        <w:spacing w:before="0" w:after="0" w:line="240" w:lineRule="auto"/>
        <w:contextualSpacing/>
        <w:rPr>
          <w:rFonts w:ascii="Calibri" w:eastAsia="Times New Roman" w:hAnsi="Calibri" w:cs="Calibri"/>
          <w:szCs w:val="24"/>
        </w:rPr>
      </w:pPr>
      <w:r w:rsidRPr="00DA4DFF">
        <w:rPr>
          <w:rFonts w:ascii="Calibri" w:eastAsia="Times New Roman" w:hAnsi="Calibri" w:cs="Calibri"/>
          <w:szCs w:val="24"/>
        </w:rPr>
        <w:t>Time sheets</w:t>
      </w:r>
      <w:proofErr w:type="gramStart"/>
      <w:r w:rsidRPr="00DA4DFF">
        <w:rPr>
          <w:rFonts w:ascii="Calibri" w:eastAsia="Times New Roman" w:hAnsi="Calibri" w:cs="Calibri"/>
          <w:szCs w:val="24"/>
        </w:rPr>
        <w:tab/>
        <w:t>( )</w:t>
      </w:r>
      <w:proofErr w:type="gramEnd"/>
    </w:p>
    <w:p w14:paraId="57781037" w14:textId="77777777" w:rsidR="00DA4DFF" w:rsidRPr="00DA4DFF" w:rsidRDefault="00DA4DFF" w:rsidP="00DA4DFF">
      <w:pPr>
        <w:widowControl w:val="0"/>
        <w:numPr>
          <w:ilvl w:val="0"/>
          <w:numId w:val="36"/>
        </w:numPr>
        <w:tabs>
          <w:tab w:val="left" w:pos="8640"/>
        </w:tabs>
        <w:autoSpaceDE w:val="0"/>
        <w:autoSpaceDN w:val="0"/>
        <w:adjustRightInd w:val="0"/>
        <w:spacing w:before="0" w:after="0" w:line="240" w:lineRule="auto"/>
        <w:ind w:left="540" w:hanging="540"/>
        <w:contextualSpacing/>
        <w:rPr>
          <w:rFonts w:ascii="Calibri" w:eastAsia="Times New Roman" w:hAnsi="Calibri" w:cs="Calibri"/>
          <w:szCs w:val="24"/>
        </w:rPr>
      </w:pPr>
      <w:r w:rsidRPr="00DA4DFF">
        <w:rPr>
          <w:rFonts w:ascii="Calibri" w:eastAsia="Times New Roman" w:hAnsi="Calibri" w:cs="Calibri"/>
          <w:szCs w:val="24"/>
        </w:rPr>
        <w:t>Request a copy of agency SSPP</w:t>
      </w:r>
      <w:proofErr w:type="gramStart"/>
      <w:r w:rsidRPr="00DA4DFF">
        <w:rPr>
          <w:rFonts w:ascii="Calibri" w:eastAsia="Times New Roman" w:hAnsi="Calibri" w:cs="Calibri"/>
          <w:szCs w:val="24"/>
        </w:rPr>
        <w:tab/>
        <w:t>( )</w:t>
      </w:r>
      <w:proofErr w:type="gramEnd"/>
    </w:p>
    <w:p w14:paraId="3412FA41" w14:textId="77777777" w:rsidR="00DA4DFF" w:rsidRPr="00DA4DFF" w:rsidRDefault="00DA4DFF" w:rsidP="00DA4DFF">
      <w:pPr>
        <w:widowControl w:val="0"/>
        <w:numPr>
          <w:ilvl w:val="0"/>
          <w:numId w:val="36"/>
        </w:numPr>
        <w:tabs>
          <w:tab w:val="left" w:pos="8640"/>
        </w:tabs>
        <w:autoSpaceDE w:val="0"/>
        <w:autoSpaceDN w:val="0"/>
        <w:adjustRightInd w:val="0"/>
        <w:spacing w:before="0" w:after="0" w:line="240" w:lineRule="auto"/>
        <w:ind w:left="540" w:hanging="540"/>
        <w:contextualSpacing/>
        <w:rPr>
          <w:rFonts w:ascii="Calibri" w:eastAsia="Times New Roman" w:hAnsi="Calibri" w:cs="Calibri"/>
          <w:szCs w:val="24"/>
        </w:rPr>
      </w:pPr>
      <w:r w:rsidRPr="00DA4DFF">
        <w:rPr>
          <w:rFonts w:ascii="Calibri" w:eastAsia="Times New Roman" w:hAnsi="Calibri" w:cs="Calibri"/>
          <w:szCs w:val="24"/>
        </w:rPr>
        <w:t>Review previous reports, if available</w:t>
      </w:r>
      <w:proofErr w:type="gramStart"/>
      <w:r w:rsidRPr="00DA4DFF">
        <w:rPr>
          <w:rFonts w:ascii="Calibri" w:eastAsia="Times New Roman" w:hAnsi="Calibri" w:cs="Calibri"/>
          <w:szCs w:val="24"/>
        </w:rPr>
        <w:tab/>
        <w:t>( )</w:t>
      </w:r>
      <w:proofErr w:type="gramEnd"/>
    </w:p>
    <w:p w14:paraId="57175525" w14:textId="77777777" w:rsidR="00DA4DFF" w:rsidRPr="00DA4DFF" w:rsidRDefault="00DA4DFF" w:rsidP="00DA4DFF">
      <w:pPr>
        <w:widowControl w:val="0"/>
        <w:numPr>
          <w:ilvl w:val="0"/>
          <w:numId w:val="36"/>
        </w:numPr>
        <w:tabs>
          <w:tab w:val="left" w:pos="8640"/>
        </w:tabs>
        <w:autoSpaceDE w:val="0"/>
        <w:autoSpaceDN w:val="0"/>
        <w:adjustRightInd w:val="0"/>
        <w:spacing w:before="0" w:after="0" w:line="240" w:lineRule="auto"/>
        <w:ind w:left="540" w:hanging="540"/>
        <w:contextualSpacing/>
        <w:rPr>
          <w:rFonts w:ascii="Calibri" w:eastAsia="Times New Roman" w:hAnsi="Calibri" w:cs="Calibri"/>
          <w:szCs w:val="24"/>
        </w:rPr>
      </w:pPr>
      <w:r w:rsidRPr="00DA4DFF">
        <w:rPr>
          <w:rFonts w:ascii="Calibri" w:eastAsia="Times New Roman" w:hAnsi="Calibri" w:cs="Calibri"/>
          <w:szCs w:val="24"/>
        </w:rPr>
        <w:t>Week before review – send reminder</w:t>
      </w:r>
    </w:p>
    <w:p w14:paraId="352A5BDC" w14:textId="77777777" w:rsidR="00DA4DFF" w:rsidRPr="00DA4DFF" w:rsidRDefault="00DA4DFF" w:rsidP="00DA4DFF">
      <w:pPr>
        <w:widowControl w:val="0"/>
        <w:numPr>
          <w:ilvl w:val="1"/>
          <w:numId w:val="36"/>
        </w:numPr>
        <w:tabs>
          <w:tab w:val="left" w:pos="8640"/>
        </w:tabs>
        <w:autoSpaceDE w:val="0"/>
        <w:autoSpaceDN w:val="0"/>
        <w:adjustRightInd w:val="0"/>
        <w:spacing w:before="0" w:after="0" w:line="240" w:lineRule="auto"/>
        <w:contextualSpacing/>
        <w:rPr>
          <w:rFonts w:ascii="Calibri" w:eastAsia="Times New Roman" w:hAnsi="Calibri" w:cs="Calibri"/>
          <w:szCs w:val="24"/>
        </w:rPr>
      </w:pPr>
      <w:r w:rsidRPr="00DA4DFF">
        <w:rPr>
          <w:rFonts w:ascii="Calibri" w:eastAsia="Times New Roman" w:hAnsi="Calibri" w:cs="Calibri"/>
          <w:szCs w:val="24"/>
        </w:rPr>
        <w:t>Proposed times and agenda</w:t>
      </w:r>
      <w:proofErr w:type="gramStart"/>
      <w:r w:rsidRPr="00DA4DFF">
        <w:rPr>
          <w:rFonts w:ascii="Calibri" w:eastAsia="Times New Roman" w:hAnsi="Calibri" w:cs="Calibri"/>
          <w:szCs w:val="24"/>
        </w:rPr>
        <w:tab/>
        <w:t>( )</w:t>
      </w:r>
      <w:proofErr w:type="gramEnd"/>
    </w:p>
    <w:p w14:paraId="30D803EB" w14:textId="18DEE49D" w:rsidR="00DA4DFF" w:rsidRPr="00DA4DFF" w:rsidRDefault="00DA4DFF" w:rsidP="00C6429B">
      <w:pPr>
        <w:rPr>
          <w:rFonts w:ascii="Calibri" w:eastAsia="Calibri" w:hAnsi="Calibri" w:cs="Calibri"/>
          <w:b/>
        </w:rPr>
      </w:pPr>
      <w:bookmarkStart w:id="372" w:name="_Toc7167118"/>
      <w:bookmarkStart w:id="373" w:name="_Toc7168839"/>
      <w:bookmarkStart w:id="374" w:name="_Toc21688178"/>
      <w:r w:rsidRPr="00DA4DFF">
        <w:rPr>
          <w:rFonts w:ascii="Calibri" w:eastAsia="Calibri" w:hAnsi="Calibri" w:cs="Calibri"/>
          <w:b/>
        </w:rPr>
        <w:t>Review</w:t>
      </w:r>
      <w:bookmarkEnd w:id="372"/>
      <w:bookmarkEnd w:id="373"/>
      <w:bookmarkEnd w:id="374"/>
    </w:p>
    <w:p w14:paraId="6A1B1567" w14:textId="77777777" w:rsidR="00DA4DFF" w:rsidRPr="00DA4DFF" w:rsidRDefault="00DA4DFF" w:rsidP="00DA4DFF">
      <w:pPr>
        <w:widowControl w:val="0"/>
        <w:numPr>
          <w:ilvl w:val="0"/>
          <w:numId w:val="36"/>
        </w:numPr>
        <w:tabs>
          <w:tab w:val="left" w:pos="8640"/>
        </w:tabs>
        <w:autoSpaceDE w:val="0"/>
        <w:autoSpaceDN w:val="0"/>
        <w:adjustRightInd w:val="0"/>
        <w:spacing w:before="0" w:after="0" w:line="240" w:lineRule="auto"/>
        <w:ind w:left="540" w:hanging="540"/>
        <w:contextualSpacing/>
        <w:rPr>
          <w:rFonts w:ascii="Calibri" w:eastAsia="Times New Roman" w:hAnsi="Calibri" w:cs="Calibri"/>
          <w:szCs w:val="24"/>
        </w:rPr>
      </w:pPr>
      <w:r w:rsidRPr="00DA4DFF">
        <w:rPr>
          <w:rFonts w:ascii="Calibri" w:eastAsia="Times New Roman" w:hAnsi="Calibri" w:cs="Calibri"/>
          <w:szCs w:val="24"/>
        </w:rPr>
        <w:t>Introductions</w:t>
      </w:r>
      <w:proofErr w:type="gramStart"/>
      <w:r w:rsidRPr="00DA4DFF">
        <w:rPr>
          <w:rFonts w:ascii="Calibri" w:eastAsia="Times New Roman" w:hAnsi="Calibri" w:cs="Calibri"/>
          <w:szCs w:val="24"/>
        </w:rPr>
        <w:tab/>
        <w:t>( )</w:t>
      </w:r>
      <w:proofErr w:type="gramEnd"/>
    </w:p>
    <w:p w14:paraId="2C10F1C0" w14:textId="77777777" w:rsidR="00DA4DFF" w:rsidRPr="00DA4DFF" w:rsidRDefault="00DA4DFF" w:rsidP="00DA4DFF">
      <w:pPr>
        <w:widowControl w:val="0"/>
        <w:numPr>
          <w:ilvl w:val="0"/>
          <w:numId w:val="36"/>
        </w:numPr>
        <w:tabs>
          <w:tab w:val="left" w:pos="8640"/>
        </w:tabs>
        <w:autoSpaceDE w:val="0"/>
        <w:autoSpaceDN w:val="0"/>
        <w:adjustRightInd w:val="0"/>
        <w:spacing w:before="0" w:after="0" w:line="240" w:lineRule="auto"/>
        <w:ind w:left="540" w:hanging="540"/>
        <w:contextualSpacing/>
        <w:rPr>
          <w:rFonts w:ascii="Calibri" w:eastAsia="Times New Roman" w:hAnsi="Calibri" w:cs="Calibri"/>
          <w:szCs w:val="24"/>
        </w:rPr>
      </w:pPr>
      <w:r w:rsidRPr="00DA4DFF">
        <w:rPr>
          <w:rFonts w:ascii="Calibri" w:eastAsia="Times New Roman" w:hAnsi="Calibri" w:cs="Calibri"/>
          <w:szCs w:val="24"/>
        </w:rPr>
        <w:t>Sign-in sheet</w:t>
      </w:r>
      <w:proofErr w:type="gramStart"/>
      <w:r w:rsidRPr="00DA4DFF">
        <w:rPr>
          <w:rFonts w:ascii="Calibri" w:eastAsia="Times New Roman" w:hAnsi="Calibri" w:cs="Calibri"/>
          <w:szCs w:val="24"/>
        </w:rPr>
        <w:tab/>
        <w:t>( )</w:t>
      </w:r>
      <w:proofErr w:type="gramEnd"/>
    </w:p>
    <w:p w14:paraId="21172AB8" w14:textId="77777777" w:rsidR="00DA4DFF" w:rsidRPr="00DA4DFF" w:rsidRDefault="00DA4DFF" w:rsidP="00DA4DFF">
      <w:pPr>
        <w:widowControl w:val="0"/>
        <w:numPr>
          <w:ilvl w:val="0"/>
          <w:numId w:val="36"/>
        </w:numPr>
        <w:tabs>
          <w:tab w:val="left" w:pos="8640"/>
        </w:tabs>
        <w:autoSpaceDE w:val="0"/>
        <w:autoSpaceDN w:val="0"/>
        <w:adjustRightInd w:val="0"/>
        <w:spacing w:before="0" w:after="0" w:line="240" w:lineRule="auto"/>
        <w:ind w:left="540" w:hanging="540"/>
        <w:contextualSpacing/>
        <w:rPr>
          <w:rFonts w:ascii="Calibri" w:eastAsia="Times New Roman" w:hAnsi="Calibri" w:cs="Calibri"/>
          <w:szCs w:val="24"/>
        </w:rPr>
      </w:pPr>
      <w:r w:rsidRPr="00DA4DFF">
        <w:rPr>
          <w:rFonts w:ascii="Calibri" w:eastAsia="Times New Roman" w:hAnsi="Calibri" w:cs="Calibri"/>
          <w:szCs w:val="24"/>
        </w:rPr>
        <w:t>Obtain and review copy of SPP</w:t>
      </w:r>
      <w:proofErr w:type="gramStart"/>
      <w:r w:rsidRPr="00DA4DFF">
        <w:rPr>
          <w:rFonts w:ascii="Calibri" w:eastAsia="Times New Roman" w:hAnsi="Calibri" w:cs="Calibri"/>
          <w:szCs w:val="24"/>
        </w:rPr>
        <w:tab/>
        <w:t>( )</w:t>
      </w:r>
      <w:proofErr w:type="gramEnd"/>
    </w:p>
    <w:p w14:paraId="10CE91C3" w14:textId="77777777" w:rsidR="00DA4DFF" w:rsidRPr="00DA4DFF" w:rsidRDefault="00DA4DFF" w:rsidP="00DA4DFF">
      <w:pPr>
        <w:widowControl w:val="0"/>
        <w:numPr>
          <w:ilvl w:val="0"/>
          <w:numId w:val="36"/>
        </w:numPr>
        <w:tabs>
          <w:tab w:val="left" w:pos="8640"/>
        </w:tabs>
        <w:autoSpaceDE w:val="0"/>
        <w:autoSpaceDN w:val="0"/>
        <w:adjustRightInd w:val="0"/>
        <w:spacing w:before="0" w:after="0" w:line="240" w:lineRule="auto"/>
        <w:ind w:left="540" w:hanging="540"/>
        <w:contextualSpacing/>
        <w:rPr>
          <w:rFonts w:ascii="Calibri" w:eastAsia="Times New Roman" w:hAnsi="Calibri" w:cs="Calibri"/>
          <w:szCs w:val="24"/>
        </w:rPr>
      </w:pPr>
      <w:r w:rsidRPr="00DA4DFF">
        <w:rPr>
          <w:rFonts w:ascii="Calibri" w:eastAsia="Times New Roman" w:hAnsi="Calibri" w:cs="Calibri"/>
          <w:szCs w:val="24"/>
        </w:rPr>
        <w:t>Overall system information</w:t>
      </w:r>
    </w:p>
    <w:p w14:paraId="5FBAB32A" w14:textId="77777777" w:rsidR="00DA4DFF" w:rsidRPr="00DA4DFF" w:rsidRDefault="00DA4DFF" w:rsidP="00DA4DFF">
      <w:pPr>
        <w:widowControl w:val="0"/>
        <w:numPr>
          <w:ilvl w:val="0"/>
          <w:numId w:val="36"/>
        </w:numPr>
        <w:tabs>
          <w:tab w:val="left" w:pos="8640"/>
        </w:tabs>
        <w:autoSpaceDE w:val="0"/>
        <w:autoSpaceDN w:val="0"/>
        <w:adjustRightInd w:val="0"/>
        <w:spacing w:before="0" w:after="0" w:line="240" w:lineRule="auto"/>
        <w:ind w:left="540" w:hanging="540"/>
        <w:contextualSpacing/>
        <w:rPr>
          <w:rFonts w:ascii="Calibri" w:eastAsia="Times New Roman" w:hAnsi="Calibri" w:cs="Calibri"/>
          <w:szCs w:val="24"/>
        </w:rPr>
      </w:pPr>
      <w:r w:rsidRPr="00DA4DFF">
        <w:rPr>
          <w:rFonts w:ascii="Calibri" w:eastAsia="Times New Roman" w:hAnsi="Calibri" w:cs="Calibri"/>
          <w:szCs w:val="24"/>
        </w:rPr>
        <w:t>Obtain listing of all operators</w:t>
      </w:r>
      <w:proofErr w:type="gramStart"/>
      <w:r w:rsidRPr="00DA4DFF">
        <w:rPr>
          <w:rFonts w:ascii="Calibri" w:eastAsia="Times New Roman" w:hAnsi="Calibri" w:cs="Calibri"/>
          <w:szCs w:val="24"/>
        </w:rPr>
        <w:tab/>
        <w:t>( )</w:t>
      </w:r>
      <w:proofErr w:type="gramEnd"/>
    </w:p>
    <w:p w14:paraId="18783D7C" w14:textId="77777777" w:rsidR="00DA4DFF" w:rsidRPr="00DA4DFF" w:rsidRDefault="00DA4DFF" w:rsidP="00DA4DFF">
      <w:pPr>
        <w:widowControl w:val="0"/>
        <w:numPr>
          <w:ilvl w:val="0"/>
          <w:numId w:val="36"/>
        </w:numPr>
        <w:tabs>
          <w:tab w:val="left" w:pos="8640"/>
        </w:tabs>
        <w:autoSpaceDE w:val="0"/>
        <w:autoSpaceDN w:val="0"/>
        <w:adjustRightInd w:val="0"/>
        <w:spacing w:before="0" w:after="0" w:line="240" w:lineRule="auto"/>
        <w:ind w:left="540" w:hanging="540"/>
        <w:contextualSpacing/>
        <w:rPr>
          <w:rFonts w:ascii="Calibri" w:eastAsia="Times New Roman" w:hAnsi="Calibri" w:cs="Calibri"/>
          <w:szCs w:val="24"/>
        </w:rPr>
      </w:pPr>
      <w:r w:rsidRPr="00DA4DFF">
        <w:rPr>
          <w:rFonts w:ascii="Calibri" w:eastAsia="Times New Roman" w:hAnsi="Calibri" w:cs="Calibri"/>
          <w:szCs w:val="24"/>
        </w:rPr>
        <w:t>Determine pay periods to be reviewed and obtain copies:</w:t>
      </w:r>
    </w:p>
    <w:p w14:paraId="57DB6EC0" w14:textId="77777777" w:rsidR="00DA4DFF" w:rsidRPr="00DA4DFF" w:rsidRDefault="00DA4DFF" w:rsidP="00DA4DFF">
      <w:pPr>
        <w:widowControl w:val="0"/>
        <w:numPr>
          <w:ilvl w:val="1"/>
          <w:numId w:val="36"/>
        </w:numPr>
        <w:tabs>
          <w:tab w:val="left" w:pos="8640"/>
        </w:tabs>
        <w:autoSpaceDE w:val="0"/>
        <w:autoSpaceDN w:val="0"/>
        <w:adjustRightInd w:val="0"/>
        <w:spacing w:before="0" w:after="0" w:line="240" w:lineRule="auto"/>
        <w:contextualSpacing/>
        <w:rPr>
          <w:rFonts w:ascii="Calibri" w:eastAsia="Times New Roman" w:hAnsi="Calibri" w:cs="Calibri"/>
          <w:szCs w:val="24"/>
        </w:rPr>
      </w:pPr>
      <w:r w:rsidRPr="00DA4DFF">
        <w:rPr>
          <w:rFonts w:ascii="Calibri" w:eastAsia="Times New Roman" w:hAnsi="Calibri" w:cs="Calibri"/>
          <w:szCs w:val="24"/>
        </w:rPr>
        <w:t xml:space="preserve">Minimum of two (2) pay periods, approximately </w:t>
      </w:r>
      <w:proofErr w:type="gramStart"/>
      <w:r w:rsidRPr="00DA4DFF">
        <w:rPr>
          <w:rFonts w:ascii="Calibri" w:eastAsia="Times New Roman" w:hAnsi="Calibri" w:cs="Calibri"/>
          <w:szCs w:val="24"/>
        </w:rPr>
        <w:tab/>
        <w:t>( )</w:t>
      </w:r>
      <w:proofErr w:type="gramEnd"/>
      <w:r w:rsidRPr="00DA4DFF">
        <w:rPr>
          <w:rFonts w:ascii="Calibri" w:eastAsia="Times New Roman" w:hAnsi="Calibri" w:cs="Calibri"/>
          <w:szCs w:val="24"/>
        </w:rPr>
        <w:br/>
        <w:t>6 months apart</w:t>
      </w:r>
    </w:p>
    <w:p w14:paraId="18349824" w14:textId="77777777" w:rsidR="00DA4DFF" w:rsidRPr="00DA4DFF" w:rsidRDefault="00DA4DFF" w:rsidP="00DA4DFF">
      <w:pPr>
        <w:widowControl w:val="0"/>
        <w:numPr>
          <w:ilvl w:val="0"/>
          <w:numId w:val="36"/>
        </w:numPr>
        <w:tabs>
          <w:tab w:val="left" w:pos="8640"/>
        </w:tabs>
        <w:autoSpaceDE w:val="0"/>
        <w:autoSpaceDN w:val="0"/>
        <w:adjustRightInd w:val="0"/>
        <w:spacing w:before="0" w:after="0" w:line="240" w:lineRule="auto"/>
        <w:ind w:left="540" w:hanging="540"/>
        <w:contextualSpacing/>
        <w:rPr>
          <w:rFonts w:ascii="Calibri" w:eastAsia="Times New Roman" w:hAnsi="Calibri" w:cs="Calibri"/>
          <w:szCs w:val="24"/>
        </w:rPr>
      </w:pPr>
      <w:r w:rsidRPr="00DA4DFF">
        <w:rPr>
          <w:rFonts w:ascii="Calibri" w:eastAsia="Times New Roman" w:hAnsi="Calibri" w:cs="Calibri"/>
          <w:szCs w:val="24"/>
        </w:rPr>
        <w:t>Complete review and document:</w:t>
      </w:r>
    </w:p>
    <w:p w14:paraId="34BD4F22" w14:textId="77777777" w:rsidR="00DA4DFF" w:rsidRPr="00DA4DFF" w:rsidRDefault="00DA4DFF" w:rsidP="00DA4DFF">
      <w:pPr>
        <w:widowControl w:val="0"/>
        <w:numPr>
          <w:ilvl w:val="1"/>
          <w:numId w:val="36"/>
        </w:numPr>
        <w:tabs>
          <w:tab w:val="left" w:pos="8640"/>
        </w:tabs>
        <w:autoSpaceDE w:val="0"/>
        <w:autoSpaceDN w:val="0"/>
        <w:adjustRightInd w:val="0"/>
        <w:spacing w:before="0" w:after="0" w:line="240" w:lineRule="auto"/>
        <w:contextualSpacing/>
        <w:rPr>
          <w:rFonts w:ascii="Calibri" w:eastAsia="Times New Roman" w:hAnsi="Calibri" w:cs="Calibri"/>
          <w:szCs w:val="24"/>
        </w:rPr>
      </w:pPr>
      <w:r w:rsidRPr="00DA4DFF">
        <w:rPr>
          <w:rFonts w:ascii="Calibri" w:eastAsia="Times New Roman" w:hAnsi="Calibri" w:cs="Calibri"/>
          <w:szCs w:val="24"/>
        </w:rPr>
        <w:t>Operator licenses – form as stated in SSPP</w:t>
      </w:r>
      <w:proofErr w:type="gramStart"/>
      <w:r w:rsidRPr="00DA4DFF">
        <w:rPr>
          <w:rFonts w:ascii="Calibri" w:eastAsia="Times New Roman" w:hAnsi="Calibri" w:cs="Calibri"/>
          <w:szCs w:val="24"/>
        </w:rPr>
        <w:tab/>
        <w:t>( )</w:t>
      </w:r>
      <w:proofErr w:type="gramEnd"/>
    </w:p>
    <w:p w14:paraId="5D918BB7" w14:textId="77777777" w:rsidR="00DA4DFF" w:rsidRPr="00DA4DFF" w:rsidRDefault="00DA4DFF" w:rsidP="00DA4DFF">
      <w:pPr>
        <w:widowControl w:val="0"/>
        <w:numPr>
          <w:ilvl w:val="1"/>
          <w:numId w:val="36"/>
        </w:numPr>
        <w:tabs>
          <w:tab w:val="left" w:pos="8640"/>
        </w:tabs>
        <w:autoSpaceDE w:val="0"/>
        <w:autoSpaceDN w:val="0"/>
        <w:adjustRightInd w:val="0"/>
        <w:spacing w:before="0" w:after="0" w:line="240" w:lineRule="auto"/>
        <w:contextualSpacing/>
        <w:rPr>
          <w:rFonts w:ascii="Calibri" w:eastAsia="Times New Roman" w:hAnsi="Calibri" w:cs="Calibri"/>
          <w:szCs w:val="24"/>
        </w:rPr>
      </w:pPr>
      <w:r w:rsidRPr="00DA4DFF">
        <w:rPr>
          <w:rFonts w:ascii="Calibri" w:eastAsia="Times New Roman" w:hAnsi="Calibri" w:cs="Calibri"/>
          <w:szCs w:val="24"/>
        </w:rPr>
        <w:t>Operator Medical Examination Certificate</w:t>
      </w:r>
      <w:proofErr w:type="gramStart"/>
      <w:r w:rsidRPr="00DA4DFF">
        <w:rPr>
          <w:rFonts w:ascii="Calibri" w:eastAsia="Times New Roman" w:hAnsi="Calibri" w:cs="Calibri"/>
          <w:szCs w:val="24"/>
        </w:rPr>
        <w:tab/>
        <w:t>( )</w:t>
      </w:r>
      <w:proofErr w:type="gramEnd"/>
    </w:p>
    <w:p w14:paraId="33A9C672" w14:textId="77777777" w:rsidR="00DA4DFF" w:rsidRPr="00DA4DFF" w:rsidRDefault="00DA4DFF" w:rsidP="00DA4DFF">
      <w:pPr>
        <w:widowControl w:val="0"/>
        <w:numPr>
          <w:ilvl w:val="1"/>
          <w:numId w:val="36"/>
        </w:numPr>
        <w:tabs>
          <w:tab w:val="left" w:pos="8640"/>
        </w:tabs>
        <w:autoSpaceDE w:val="0"/>
        <w:autoSpaceDN w:val="0"/>
        <w:adjustRightInd w:val="0"/>
        <w:spacing w:before="0" w:after="0" w:line="240" w:lineRule="auto"/>
        <w:contextualSpacing/>
        <w:rPr>
          <w:rFonts w:ascii="Calibri" w:eastAsia="Times New Roman" w:hAnsi="Calibri" w:cs="Calibri"/>
          <w:szCs w:val="24"/>
        </w:rPr>
      </w:pPr>
      <w:r w:rsidRPr="00DA4DFF">
        <w:rPr>
          <w:rFonts w:ascii="Calibri" w:eastAsia="Times New Roman" w:hAnsi="Calibri" w:cs="Calibri"/>
          <w:szCs w:val="24"/>
        </w:rPr>
        <w:t>Training records</w:t>
      </w:r>
      <w:proofErr w:type="gramStart"/>
      <w:r w:rsidRPr="00DA4DFF">
        <w:rPr>
          <w:rFonts w:ascii="Calibri" w:eastAsia="Times New Roman" w:hAnsi="Calibri" w:cs="Calibri"/>
          <w:szCs w:val="24"/>
        </w:rPr>
        <w:tab/>
        <w:t>( )</w:t>
      </w:r>
      <w:proofErr w:type="gramEnd"/>
    </w:p>
    <w:p w14:paraId="132ECA86" w14:textId="77777777" w:rsidR="00DA4DFF" w:rsidRPr="00DA4DFF" w:rsidRDefault="00DA4DFF" w:rsidP="00DA4DFF">
      <w:pPr>
        <w:widowControl w:val="0"/>
        <w:numPr>
          <w:ilvl w:val="1"/>
          <w:numId w:val="36"/>
        </w:numPr>
        <w:tabs>
          <w:tab w:val="left" w:pos="8640"/>
        </w:tabs>
        <w:autoSpaceDE w:val="0"/>
        <w:autoSpaceDN w:val="0"/>
        <w:adjustRightInd w:val="0"/>
        <w:spacing w:before="0" w:after="0" w:line="240" w:lineRule="auto"/>
        <w:contextualSpacing/>
        <w:rPr>
          <w:rFonts w:ascii="Calibri" w:eastAsia="Times New Roman" w:hAnsi="Calibri" w:cs="Calibri"/>
          <w:szCs w:val="24"/>
        </w:rPr>
      </w:pPr>
      <w:r w:rsidRPr="00DA4DFF">
        <w:rPr>
          <w:rFonts w:ascii="Calibri" w:eastAsia="Times New Roman" w:hAnsi="Calibri" w:cs="Calibri"/>
          <w:szCs w:val="24"/>
        </w:rPr>
        <w:t>Payroll</w:t>
      </w:r>
      <w:proofErr w:type="gramStart"/>
      <w:r w:rsidRPr="00DA4DFF">
        <w:rPr>
          <w:rFonts w:ascii="Calibri" w:eastAsia="Times New Roman" w:hAnsi="Calibri" w:cs="Calibri"/>
          <w:szCs w:val="24"/>
        </w:rPr>
        <w:tab/>
        <w:t>( )</w:t>
      </w:r>
      <w:proofErr w:type="gramEnd"/>
    </w:p>
    <w:p w14:paraId="051C389F" w14:textId="77777777" w:rsidR="00DA4DFF" w:rsidRPr="00DA4DFF" w:rsidRDefault="00DA4DFF" w:rsidP="00DA4DFF">
      <w:pPr>
        <w:widowControl w:val="0"/>
        <w:numPr>
          <w:ilvl w:val="0"/>
          <w:numId w:val="36"/>
        </w:numPr>
        <w:tabs>
          <w:tab w:val="left" w:pos="8640"/>
        </w:tabs>
        <w:autoSpaceDE w:val="0"/>
        <w:autoSpaceDN w:val="0"/>
        <w:adjustRightInd w:val="0"/>
        <w:spacing w:before="0" w:after="0" w:line="240" w:lineRule="auto"/>
        <w:ind w:left="540" w:hanging="540"/>
        <w:contextualSpacing/>
        <w:rPr>
          <w:rFonts w:ascii="Calibri" w:eastAsia="Times New Roman" w:hAnsi="Calibri" w:cs="Calibri"/>
          <w:szCs w:val="24"/>
        </w:rPr>
      </w:pPr>
      <w:r w:rsidRPr="00DA4DFF">
        <w:rPr>
          <w:rFonts w:ascii="Calibri" w:eastAsia="Times New Roman" w:hAnsi="Calibri" w:cs="Calibri"/>
          <w:szCs w:val="24"/>
        </w:rPr>
        <w:t>Route check</w:t>
      </w:r>
      <w:proofErr w:type="gramStart"/>
      <w:r w:rsidRPr="00DA4DFF">
        <w:rPr>
          <w:rFonts w:ascii="Calibri" w:eastAsia="Times New Roman" w:hAnsi="Calibri" w:cs="Calibri"/>
          <w:szCs w:val="24"/>
        </w:rPr>
        <w:tab/>
        <w:t>( )</w:t>
      </w:r>
      <w:proofErr w:type="gramEnd"/>
    </w:p>
    <w:p w14:paraId="26B4D93F" w14:textId="77777777" w:rsidR="00DA4DFF" w:rsidRPr="00DA4DFF" w:rsidRDefault="00DA4DFF" w:rsidP="00DA4DFF">
      <w:pPr>
        <w:widowControl w:val="0"/>
        <w:numPr>
          <w:ilvl w:val="0"/>
          <w:numId w:val="36"/>
        </w:numPr>
        <w:tabs>
          <w:tab w:val="left" w:pos="8640"/>
        </w:tabs>
        <w:autoSpaceDE w:val="0"/>
        <w:autoSpaceDN w:val="0"/>
        <w:adjustRightInd w:val="0"/>
        <w:spacing w:before="0" w:after="0" w:line="240" w:lineRule="auto"/>
        <w:ind w:left="540" w:hanging="540"/>
        <w:contextualSpacing/>
        <w:rPr>
          <w:rFonts w:ascii="Calibri" w:eastAsia="Times New Roman" w:hAnsi="Calibri" w:cs="Calibri"/>
          <w:szCs w:val="24"/>
        </w:rPr>
      </w:pPr>
      <w:r w:rsidRPr="00DA4DFF">
        <w:rPr>
          <w:rFonts w:ascii="Calibri" w:eastAsia="Times New Roman" w:hAnsi="Calibri" w:cs="Calibri"/>
          <w:szCs w:val="24"/>
        </w:rPr>
        <w:t>Exit interview</w:t>
      </w:r>
      <w:proofErr w:type="gramStart"/>
      <w:r w:rsidRPr="00DA4DFF">
        <w:rPr>
          <w:rFonts w:ascii="Calibri" w:eastAsia="Times New Roman" w:hAnsi="Calibri" w:cs="Calibri"/>
          <w:szCs w:val="24"/>
        </w:rPr>
        <w:tab/>
        <w:t>( )</w:t>
      </w:r>
      <w:proofErr w:type="gramEnd"/>
    </w:p>
    <w:p w14:paraId="02FF032F" w14:textId="77777777" w:rsidR="00DA4DFF" w:rsidRPr="00DA4DFF" w:rsidRDefault="00DA4DFF" w:rsidP="00DA4DFF">
      <w:pPr>
        <w:widowControl w:val="0"/>
        <w:tabs>
          <w:tab w:val="left" w:pos="8640"/>
        </w:tabs>
        <w:autoSpaceDE w:val="0"/>
        <w:autoSpaceDN w:val="0"/>
        <w:adjustRightInd w:val="0"/>
        <w:spacing w:before="0" w:after="0" w:line="240" w:lineRule="auto"/>
        <w:ind w:left="360"/>
        <w:contextualSpacing/>
        <w:rPr>
          <w:rFonts w:ascii="Calibri" w:eastAsia="Times New Roman" w:hAnsi="Calibri" w:cs="Calibri"/>
          <w:szCs w:val="24"/>
        </w:rPr>
      </w:pPr>
    </w:p>
    <w:p w14:paraId="0C29C585" w14:textId="56E7BC42" w:rsidR="00DA4DFF" w:rsidRPr="00DA4DFF" w:rsidRDefault="00DA4DFF" w:rsidP="00C6429B">
      <w:pPr>
        <w:rPr>
          <w:rFonts w:ascii="Calibri" w:eastAsia="Calibri" w:hAnsi="Calibri" w:cs="Calibri"/>
          <w:b/>
        </w:rPr>
      </w:pPr>
      <w:bookmarkStart w:id="375" w:name="_Toc7167119"/>
      <w:bookmarkStart w:id="376" w:name="_Toc7168840"/>
      <w:bookmarkStart w:id="377" w:name="_Toc21688179"/>
      <w:r w:rsidRPr="00DA4DFF">
        <w:rPr>
          <w:rFonts w:ascii="Calibri" w:eastAsia="Calibri" w:hAnsi="Calibri" w:cs="Calibri"/>
          <w:b/>
        </w:rPr>
        <w:t>Post Review</w:t>
      </w:r>
      <w:bookmarkEnd w:id="375"/>
      <w:bookmarkEnd w:id="376"/>
      <w:bookmarkEnd w:id="377"/>
    </w:p>
    <w:p w14:paraId="398B2F93" w14:textId="77777777" w:rsidR="00DA4DFF" w:rsidRPr="00DA4DFF" w:rsidRDefault="00DA4DFF" w:rsidP="00DA4DFF">
      <w:pPr>
        <w:widowControl w:val="0"/>
        <w:numPr>
          <w:ilvl w:val="0"/>
          <w:numId w:val="36"/>
        </w:numPr>
        <w:tabs>
          <w:tab w:val="left" w:pos="8640"/>
        </w:tabs>
        <w:autoSpaceDE w:val="0"/>
        <w:autoSpaceDN w:val="0"/>
        <w:adjustRightInd w:val="0"/>
        <w:spacing w:before="0" w:after="0" w:line="240" w:lineRule="auto"/>
        <w:ind w:left="540" w:hanging="540"/>
        <w:contextualSpacing/>
        <w:rPr>
          <w:rFonts w:ascii="Calibri" w:eastAsia="Times New Roman" w:hAnsi="Calibri" w:cs="Calibri"/>
          <w:szCs w:val="24"/>
        </w:rPr>
      </w:pPr>
      <w:r w:rsidRPr="00DA4DFF">
        <w:rPr>
          <w:rFonts w:ascii="Calibri" w:eastAsia="Times New Roman" w:hAnsi="Calibri" w:cs="Calibri"/>
          <w:szCs w:val="24"/>
        </w:rPr>
        <w:t>Report to CUTR within 14 days of completion of review</w:t>
      </w:r>
      <w:proofErr w:type="gramStart"/>
      <w:r w:rsidRPr="00DA4DFF">
        <w:rPr>
          <w:rFonts w:ascii="Calibri" w:eastAsia="Times New Roman" w:hAnsi="Calibri" w:cs="Calibri"/>
          <w:szCs w:val="24"/>
        </w:rPr>
        <w:tab/>
        <w:t>( )</w:t>
      </w:r>
      <w:proofErr w:type="gramEnd"/>
    </w:p>
    <w:p w14:paraId="2BACE3F9" w14:textId="77777777" w:rsidR="00DA4DFF" w:rsidRPr="00DA4DFF" w:rsidRDefault="00DA4DFF" w:rsidP="00DA4DFF">
      <w:pPr>
        <w:widowControl w:val="0"/>
        <w:tabs>
          <w:tab w:val="left" w:pos="8640"/>
        </w:tabs>
        <w:autoSpaceDE w:val="0"/>
        <w:autoSpaceDN w:val="0"/>
        <w:adjustRightInd w:val="0"/>
        <w:spacing w:before="0" w:after="0" w:line="240" w:lineRule="auto"/>
        <w:ind w:left="630"/>
        <w:contextualSpacing/>
        <w:rPr>
          <w:rFonts w:ascii="Calibri" w:eastAsia="Times New Roman" w:hAnsi="Calibri" w:cs="Calibri"/>
          <w:sz w:val="18"/>
          <w:szCs w:val="24"/>
        </w:rPr>
      </w:pPr>
      <w:r w:rsidRPr="00DA4DFF">
        <w:rPr>
          <w:rFonts w:ascii="Calibri" w:eastAsia="Times New Roman" w:hAnsi="Calibri" w:cs="Calibri"/>
          <w:sz w:val="18"/>
          <w:szCs w:val="24"/>
        </w:rPr>
        <w:t>*As directed by FDOT</w:t>
      </w:r>
    </w:p>
    <w:p w14:paraId="39BA7418" w14:textId="2CDFB20C" w:rsidR="00DA4DFF" w:rsidRPr="00DA4DFF" w:rsidRDefault="00DA4DFF" w:rsidP="00C6429B">
      <w:pPr>
        <w:spacing w:before="0" w:line="240" w:lineRule="auto"/>
        <w:rPr>
          <w:rFonts w:ascii="Calibri" w:eastAsia="Calibri" w:hAnsi="Calibri" w:cs="Calibri"/>
          <w:b/>
          <w:sz w:val="28"/>
        </w:rPr>
      </w:pPr>
      <w:bookmarkStart w:id="378" w:name="_Toc7167120"/>
      <w:bookmarkStart w:id="379" w:name="_Toc7168841"/>
      <w:bookmarkStart w:id="380" w:name="_Toc21688180"/>
      <w:r w:rsidRPr="00DA4DFF">
        <w:rPr>
          <w:rFonts w:ascii="Calibri" w:eastAsia="Calibri" w:hAnsi="Calibri" w:cs="Calibri"/>
          <w:b/>
          <w:sz w:val="28"/>
        </w:rPr>
        <w:t>Document Checklist</w:t>
      </w:r>
      <w:bookmarkEnd w:id="378"/>
      <w:bookmarkEnd w:id="379"/>
      <w:bookmarkEnd w:id="380"/>
    </w:p>
    <w:p w14:paraId="41048314" w14:textId="741ED4F2" w:rsidR="00DA4DFF" w:rsidRPr="00DA4DFF" w:rsidRDefault="00DA4DFF" w:rsidP="00C6429B">
      <w:pPr>
        <w:rPr>
          <w:rFonts w:ascii="Calibri" w:eastAsia="Calibri" w:hAnsi="Calibri" w:cs="Calibri"/>
          <w:b/>
        </w:rPr>
      </w:pPr>
      <w:bookmarkStart w:id="381" w:name="_Toc7167121"/>
      <w:bookmarkStart w:id="382" w:name="_Toc7168842"/>
      <w:bookmarkStart w:id="383" w:name="_Toc21688181"/>
      <w:r w:rsidRPr="00DA4DFF">
        <w:rPr>
          <w:rFonts w:ascii="Calibri" w:eastAsia="Calibri" w:hAnsi="Calibri" w:cs="Calibri"/>
          <w:b/>
        </w:rPr>
        <w:t>Pre-Review Materials:</w:t>
      </w:r>
      <w:bookmarkEnd w:id="381"/>
      <w:bookmarkEnd w:id="382"/>
      <w:bookmarkEnd w:id="383"/>
    </w:p>
    <w:tbl>
      <w:tblPr>
        <w:tblStyle w:val="TableGrid1101"/>
        <w:tblW w:w="9360" w:type="dxa"/>
        <w:tblLayout w:type="fixed"/>
        <w:tblLook w:val="04A0" w:firstRow="1" w:lastRow="0" w:firstColumn="1" w:lastColumn="0" w:noHBand="0" w:noVBand="1"/>
      </w:tblPr>
      <w:tblGrid>
        <w:gridCol w:w="6120"/>
        <w:gridCol w:w="1530"/>
        <w:gridCol w:w="1710"/>
      </w:tblGrid>
      <w:tr w:rsidR="00DA4DFF" w:rsidRPr="00DA4DFF" w14:paraId="53AC0681" w14:textId="77777777" w:rsidTr="00DA4DFF">
        <w:tc>
          <w:tcPr>
            <w:tcW w:w="6120" w:type="dxa"/>
            <w:shd w:val="clear" w:color="auto" w:fill="D9D9D9"/>
            <w:vAlign w:val="center"/>
          </w:tcPr>
          <w:p w14:paraId="65255F3E" w14:textId="77777777" w:rsidR="00DA4DFF" w:rsidRPr="00DA4DFF" w:rsidRDefault="00DA4DFF" w:rsidP="00DA4DFF">
            <w:pPr>
              <w:spacing w:before="0"/>
              <w:jc w:val="center"/>
              <w:rPr>
                <w:rFonts w:ascii="Calibri" w:eastAsia="Calibri" w:hAnsi="Calibri" w:cs="Calibri"/>
                <w:b/>
              </w:rPr>
            </w:pPr>
            <w:r w:rsidRPr="00DA4DFF">
              <w:rPr>
                <w:rFonts w:ascii="Calibri" w:eastAsia="Calibri" w:hAnsi="Calibri" w:cs="Calibri"/>
                <w:b/>
              </w:rPr>
              <w:t>Documents</w:t>
            </w:r>
          </w:p>
        </w:tc>
        <w:tc>
          <w:tcPr>
            <w:tcW w:w="1530" w:type="dxa"/>
            <w:shd w:val="clear" w:color="auto" w:fill="D9D9D9"/>
          </w:tcPr>
          <w:p w14:paraId="65C3CA94" w14:textId="77777777" w:rsidR="00DA4DFF" w:rsidRPr="00DA4DFF" w:rsidRDefault="00DA4DFF" w:rsidP="00DA4DFF">
            <w:pPr>
              <w:spacing w:before="0"/>
              <w:jc w:val="center"/>
              <w:rPr>
                <w:rFonts w:ascii="Calibri" w:eastAsia="Calibri" w:hAnsi="Calibri" w:cs="Calibri"/>
                <w:b/>
              </w:rPr>
            </w:pPr>
            <w:r w:rsidRPr="00DA4DFF">
              <w:rPr>
                <w:rFonts w:ascii="Calibri" w:eastAsia="Calibri" w:hAnsi="Calibri" w:cs="Calibri"/>
                <w:b/>
              </w:rPr>
              <w:t>Date Requested</w:t>
            </w:r>
          </w:p>
        </w:tc>
        <w:tc>
          <w:tcPr>
            <w:tcW w:w="1710" w:type="dxa"/>
            <w:shd w:val="clear" w:color="auto" w:fill="D9D9D9"/>
          </w:tcPr>
          <w:p w14:paraId="233F6FAD" w14:textId="77777777" w:rsidR="00DA4DFF" w:rsidRPr="00DA4DFF" w:rsidRDefault="00DA4DFF" w:rsidP="00DA4DFF">
            <w:pPr>
              <w:spacing w:before="0"/>
              <w:jc w:val="center"/>
              <w:rPr>
                <w:rFonts w:ascii="Calibri" w:eastAsia="Calibri" w:hAnsi="Calibri" w:cs="Calibri"/>
                <w:b/>
              </w:rPr>
            </w:pPr>
            <w:r w:rsidRPr="00DA4DFF">
              <w:rPr>
                <w:rFonts w:ascii="Calibri" w:eastAsia="Calibri" w:hAnsi="Calibri" w:cs="Calibri"/>
                <w:b/>
              </w:rPr>
              <w:t>Date Received</w:t>
            </w:r>
          </w:p>
        </w:tc>
      </w:tr>
      <w:tr w:rsidR="00DA4DFF" w:rsidRPr="00DA4DFF" w14:paraId="1B53B8ED" w14:textId="77777777" w:rsidTr="00DA4DFF">
        <w:trPr>
          <w:trHeight w:val="270"/>
        </w:trPr>
        <w:tc>
          <w:tcPr>
            <w:tcW w:w="6120" w:type="dxa"/>
          </w:tcPr>
          <w:p w14:paraId="098267B8" w14:textId="7502ED5C" w:rsidR="00DA4DFF" w:rsidRPr="00DA4DFF" w:rsidRDefault="00DA4DFF" w:rsidP="00DA4DFF">
            <w:pPr>
              <w:spacing w:before="0" w:after="120"/>
              <w:rPr>
                <w:rFonts w:ascii="Calibri" w:eastAsia="Calibri" w:hAnsi="Calibri" w:cs="Calibri"/>
              </w:rPr>
            </w:pPr>
            <w:r w:rsidRPr="00DA4DFF">
              <w:rPr>
                <w:rFonts w:ascii="Calibri" w:eastAsia="Calibri" w:hAnsi="Calibri" w:cs="Calibri"/>
              </w:rPr>
              <w:t>App</w:t>
            </w:r>
            <w:r w:rsidR="00C6429B">
              <w:rPr>
                <w:rFonts w:ascii="Calibri" w:eastAsia="Calibri" w:hAnsi="Calibri" w:cs="Calibri"/>
              </w:rPr>
              <w:t>roved TOP</w:t>
            </w:r>
            <w:r w:rsidRPr="00DA4DFF">
              <w:rPr>
                <w:rFonts w:ascii="Calibri" w:eastAsia="Calibri" w:hAnsi="Calibri" w:cs="Calibri"/>
              </w:rPr>
              <w:t xml:space="preserve"> and associated procedures and policies</w:t>
            </w:r>
          </w:p>
        </w:tc>
        <w:tc>
          <w:tcPr>
            <w:tcW w:w="1530" w:type="dxa"/>
          </w:tcPr>
          <w:p w14:paraId="6AD1C40D" w14:textId="77777777" w:rsidR="00DA4DFF" w:rsidRPr="00DA4DFF" w:rsidRDefault="00DA4DFF" w:rsidP="00DA4DFF">
            <w:pPr>
              <w:spacing w:before="0"/>
              <w:rPr>
                <w:rFonts w:ascii="Calibri" w:eastAsia="Calibri" w:hAnsi="Calibri" w:cs="Calibri"/>
              </w:rPr>
            </w:pPr>
          </w:p>
        </w:tc>
        <w:tc>
          <w:tcPr>
            <w:tcW w:w="1710" w:type="dxa"/>
          </w:tcPr>
          <w:p w14:paraId="0C5B0822" w14:textId="77777777" w:rsidR="00DA4DFF" w:rsidRPr="00DA4DFF" w:rsidRDefault="00DA4DFF" w:rsidP="00DA4DFF">
            <w:pPr>
              <w:spacing w:before="0"/>
              <w:rPr>
                <w:rFonts w:ascii="Calibri" w:eastAsia="Calibri" w:hAnsi="Calibri" w:cs="Calibri"/>
              </w:rPr>
            </w:pPr>
          </w:p>
        </w:tc>
      </w:tr>
      <w:tr w:rsidR="00DA4DFF" w:rsidRPr="00DA4DFF" w14:paraId="24407FBE" w14:textId="77777777" w:rsidTr="00DA4DFF">
        <w:trPr>
          <w:trHeight w:val="270"/>
        </w:trPr>
        <w:tc>
          <w:tcPr>
            <w:tcW w:w="6120" w:type="dxa"/>
          </w:tcPr>
          <w:p w14:paraId="75EA14E4" w14:textId="77777777" w:rsidR="00DA4DFF" w:rsidRPr="00DA4DFF" w:rsidRDefault="00DA4DFF" w:rsidP="00DA4DFF">
            <w:pPr>
              <w:spacing w:before="0" w:after="120"/>
              <w:rPr>
                <w:rFonts w:ascii="Calibri" w:eastAsia="Calibri" w:hAnsi="Calibri" w:cs="Calibri"/>
              </w:rPr>
            </w:pPr>
            <w:r w:rsidRPr="00DA4DFF">
              <w:rPr>
                <w:rFonts w:ascii="Calibri" w:eastAsia="Calibri" w:hAnsi="Calibri" w:cs="Calibri"/>
              </w:rPr>
              <w:t>Current Driver Roster</w:t>
            </w:r>
          </w:p>
        </w:tc>
        <w:tc>
          <w:tcPr>
            <w:tcW w:w="1530" w:type="dxa"/>
          </w:tcPr>
          <w:p w14:paraId="303062E5" w14:textId="77777777" w:rsidR="00DA4DFF" w:rsidRPr="00DA4DFF" w:rsidRDefault="00DA4DFF" w:rsidP="00DA4DFF">
            <w:pPr>
              <w:spacing w:before="0"/>
              <w:rPr>
                <w:rFonts w:ascii="Calibri" w:eastAsia="Calibri" w:hAnsi="Calibri" w:cs="Calibri"/>
              </w:rPr>
            </w:pPr>
          </w:p>
        </w:tc>
        <w:tc>
          <w:tcPr>
            <w:tcW w:w="1710" w:type="dxa"/>
          </w:tcPr>
          <w:p w14:paraId="4B4EAC9A" w14:textId="77777777" w:rsidR="00DA4DFF" w:rsidRPr="00DA4DFF" w:rsidRDefault="00DA4DFF" w:rsidP="00DA4DFF">
            <w:pPr>
              <w:spacing w:before="0"/>
              <w:rPr>
                <w:rFonts w:ascii="Calibri" w:eastAsia="Calibri" w:hAnsi="Calibri" w:cs="Calibri"/>
              </w:rPr>
            </w:pPr>
          </w:p>
        </w:tc>
      </w:tr>
      <w:tr w:rsidR="00DA4DFF" w:rsidRPr="00DA4DFF" w14:paraId="2F3109FD" w14:textId="77777777" w:rsidTr="00DA4DFF">
        <w:tc>
          <w:tcPr>
            <w:tcW w:w="6120" w:type="dxa"/>
          </w:tcPr>
          <w:p w14:paraId="59714FCC" w14:textId="77777777" w:rsidR="00DA4DFF" w:rsidRPr="00DA4DFF" w:rsidRDefault="00DA4DFF" w:rsidP="00DA4DFF">
            <w:pPr>
              <w:tabs>
                <w:tab w:val="right" w:pos="5904"/>
              </w:tabs>
              <w:spacing w:before="0" w:after="120"/>
              <w:rPr>
                <w:rFonts w:ascii="Calibri" w:eastAsia="Calibri" w:hAnsi="Calibri" w:cs="Calibri"/>
              </w:rPr>
            </w:pPr>
            <w:r w:rsidRPr="00DA4DFF">
              <w:rPr>
                <w:rFonts w:ascii="Calibri" w:eastAsia="Calibri" w:hAnsi="Calibri" w:cs="Calibri"/>
              </w:rPr>
              <w:t>Bus driver selection policies and procedures.</w:t>
            </w:r>
            <w:r w:rsidRPr="00DA4DFF">
              <w:rPr>
                <w:rFonts w:ascii="Calibri" w:eastAsia="Calibri" w:hAnsi="Calibri" w:cs="Calibri"/>
              </w:rPr>
              <w:tab/>
            </w:r>
          </w:p>
        </w:tc>
        <w:tc>
          <w:tcPr>
            <w:tcW w:w="1530" w:type="dxa"/>
          </w:tcPr>
          <w:p w14:paraId="6B0F32A7" w14:textId="77777777" w:rsidR="00DA4DFF" w:rsidRPr="00DA4DFF" w:rsidRDefault="00DA4DFF" w:rsidP="00DA4DFF">
            <w:pPr>
              <w:spacing w:before="0"/>
              <w:rPr>
                <w:rFonts w:ascii="Calibri" w:eastAsia="Calibri" w:hAnsi="Calibri" w:cs="Calibri"/>
              </w:rPr>
            </w:pPr>
          </w:p>
        </w:tc>
        <w:tc>
          <w:tcPr>
            <w:tcW w:w="1710" w:type="dxa"/>
          </w:tcPr>
          <w:p w14:paraId="41171FF0" w14:textId="77777777" w:rsidR="00DA4DFF" w:rsidRPr="00DA4DFF" w:rsidRDefault="00DA4DFF" w:rsidP="00DA4DFF">
            <w:pPr>
              <w:spacing w:before="0"/>
              <w:rPr>
                <w:rFonts w:ascii="Calibri" w:eastAsia="Calibri" w:hAnsi="Calibri" w:cs="Calibri"/>
              </w:rPr>
            </w:pPr>
          </w:p>
        </w:tc>
      </w:tr>
      <w:tr w:rsidR="00DA4DFF" w:rsidRPr="00DA4DFF" w14:paraId="1AA3BE1F" w14:textId="77777777" w:rsidTr="00DA4DFF">
        <w:tc>
          <w:tcPr>
            <w:tcW w:w="6120" w:type="dxa"/>
          </w:tcPr>
          <w:p w14:paraId="0758F38C" w14:textId="77777777" w:rsidR="00DA4DFF" w:rsidRPr="00DA4DFF" w:rsidRDefault="00DA4DFF" w:rsidP="00DA4DFF">
            <w:pPr>
              <w:spacing w:before="0" w:after="120"/>
              <w:rPr>
                <w:rFonts w:ascii="Calibri" w:eastAsia="Calibri" w:hAnsi="Calibri" w:cs="Calibri"/>
              </w:rPr>
            </w:pPr>
            <w:r w:rsidRPr="00DA4DFF">
              <w:rPr>
                <w:rFonts w:ascii="Calibri" w:eastAsia="Calibri" w:hAnsi="Calibri" w:cs="Calibri"/>
              </w:rPr>
              <w:t>Employee/driver “handbook”</w:t>
            </w:r>
          </w:p>
        </w:tc>
        <w:tc>
          <w:tcPr>
            <w:tcW w:w="1530" w:type="dxa"/>
          </w:tcPr>
          <w:p w14:paraId="7A840405" w14:textId="77777777" w:rsidR="00DA4DFF" w:rsidRPr="00DA4DFF" w:rsidRDefault="00DA4DFF" w:rsidP="00DA4DFF">
            <w:pPr>
              <w:spacing w:before="0"/>
              <w:rPr>
                <w:rFonts w:ascii="Calibri" w:eastAsia="Calibri" w:hAnsi="Calibri" w:cs="Calibri"/>
              </w:rPr>
            </w:pPr>
          </w:p>
        </w:tc>
        <w:tc>
          <w:tcPr>
            <w:tcW w:w="1710" w:type="dxa"/>
          </w:tcPr>
          <w:p w14:paraId="359B1C91" w14:textId="77777777" w:rsidR="00DA4DFF" w:rsidRPr="00DA4DFF" w:rsidRDefault="00DA4DFF" w:rsidP="00DA4DFF">
            <w:pPr>
              <w:spacing w:before="0"/>
              <w:rPr>
                <w:rFonts w:ascii="Calibri" w:eastAsia="Calibri" w:hAnsi="Calibri" w:cs="Calibri"/>
              </w:rPr>
            </w:pPr>
          </w:p>
        </w:tc>
      </w:tr>
      <w:tr w:rsidR="00DA4DFF" w:rsidRPr="00DA4DFF" w14:paraId="37BD7DE9" w14:textId="77777777" w:rsidTr="00DA4DFF">
        <w:trPr>
          <w:trHeight w:val="108"/>
        </w:trPr>
        <w:tc>
          <w:tcPr>
            <w:tcW w:w="6120" w:type="dxa"/>
          </w:tcPr>
          <w:p w14:paraId="1945C234" w14:textId="77777777" w:rsidR="00DA4DFF" w:rsidRPr="00DA4DFF" w:rsidRDefault="00DA4DFF" w:rsidP="00DA4DFF">
            <w:pPr>
              <w:spacing w:before="0" w:after="120"/>
              <w:rPr>
                <w:rFonts w:ascii="Calibri" w:eastAsia="Calibri" w:hAnsi="Calibri" w:cs="Calibri"/>
              </w:rPr>
            </w:pPr>
            <w:r w:rsidRPr="00DA4DFF">
              <w:rPr>
                <w:rFonts w:ascii="Calibri" w:eastAsia="Calibri" w:hAnsi="Calibri" w:cs="Calibri"/>
              </w:rPr>
              <w:t>Organizational chart with position responsibility</w:t>
            </w:r>
          </w:p>
        </w:tc>
        <w:tc>
          <w:tcPr>
            <w:tcW w:w="1530" w:type="dxa"/>
          </w:tcPr>
          <w:p w14:paraId="24381032" w14:textId="77777777" w:rsidR="00DA4DFF" w:rsidRPr="00DA4DFF" w:rsidRDefault="00DA4DFF" w:rsidP="00DA4DFF">
            <w:pPr>
              <w:spacing w:before="0"/>
              <w:rPr>
                <w:rFonts w:ascii="Calibri" w:eastAsia="Calibri" w:hAnsi="Calibri" w:cs="Calibri"/>
              </w:rPr>
            </w:pPr>
          </w:p>
        </w:tc>
        <w:tc>
          <w:tcPr>
            <w:tcW w:w="1710" w:type="dxa"/>
          </w:tcPr>
          <w:p w14:paraId="15D216B3" w14:textId="77777777" w:rsidR="00DA4DFF" w:rsidRPr="00DA4DFF" w:rsidRDefault="00DA4DFF" w:rsidP="00DA4DFF">
            <w:pPr>
              <w:spacing w:before="0"/>
              <w:rPr>
                <w:rFonts w:ascii="Calibri" w:eastAsia="Calibri" w:hAnsi="Calibri" w:cs="Calibri"/>
              </w:rPr>
            </w:pPr>
          </w:p>
        </w:tc>
      </w:tr>
      <w:tr w:rsidR="00DA4DFF" w:rsidRPr="00DA4DFF" w14:paraId="03B63A7E" w14:textId="77777777" w:rsidTr="00DA4DFF">
        <w:tc>
          <w:tcPr>
            <w:tcW w:w="6120" w:type="dxa"/>
          </w:tcPr>
          <w:p w14:paraId="7B9425EA" w14:textId="606B7CBC" w:rsidR="00DA4DFF" w:rsidRPr="00DA4DFF" w:rsidRDefault="00C6429B" w:rsidP="00DA4DFF">
            <w:pPr>
              <w:spacing w:before="0" w:after="120"/>
              <w:rPr>
                <w:rFonts w:ascii="Calibri" w:eastAsia="Calibri" w:hAnsi="Calibri" w:cs="Calibri"/>
              </w:rPr>
            </w:pPr>
            <w:r>
              <w:rPr>
                <w:rFonts w:ascii="Calibri" w:eastAsia="Calibri" w:hAnsi="Calibri" w:cs="Calibri"/>
              </w:rPr>
              <w:t>P</w:t>
            </w:r>
            <w:r w:rsidR="00DA4DFF" w:rsidRPr="00DA4DFF">
              <w:rPr>
                <w:rFonts w:ascii="Calibri" w:eastAsia="Calibri" w:hAnsi="Calibri" w:cs="Calibri"/>
              </w:rPr>
              <w:t>olices/requirements for contractors</w:t>
            </w:r>
          </w:p>
        </w:tc>
        <w:tc>
          <w:tcPr>
            <w:tcW w:w="1530" w:type="dxa"/>
          </w:tcPr>
          <w:p w14:paraId="7D7F6CC7" w14:textId="77777777" w:rsidR="00DA4DFF" w:rsidRPr="00DA4DFF" w:rsidRDefault="00DA4DFF" w:rsidP="00DA4DFF">
            <w:pPr>
              <w:spacing w:before="0"/>
              <w:rPr>
                <w:rFonts w:ascii="Calibri" w:eastAsia="Calibri" w:hAnsi="Calibri" w:cs="Calibri"/>
              </w:rPr>
            </w:pPr>
          </w:p>
        </w:tc>
        <w:tc>
          <w:tcPr>
            <w:tcW w:w="1710" w:type="dxa"/>
          </w:tcPr>
          <w:p w14:paraId="1C7D085B" w14:textId="77777777" w:rsidR="00DA4DFF" w:rsidRPr="00DA4DFF" w:rsidRDefault="00DA4DFF" w:rsidP="00DA4DFF">
            <w:pPr>
              <w:spacing w:before="0"/>
              <w:rPr>
                <w:rFonts w:ascii="Calibri" w:eastAsia="Calibri" w:hAnsi="Calibri" w:cs="Calibri"/>
              </w:rPr>
            </w:pPr>
          </w:p>
        </w:tc>
      </w:tr>
      <w:tr w:rsidR="00DA4DFF" w:rsidRPr="00DA4DFF" w14:paraId="02F91916" w14:textId="77777777" w:rsidTr="00DA4DFF">
        <w:tc>
          <w:tcPr>
            <w:tcW w:w="6120" w:type="dxa"/>
          </w:tcPr>
          <w:p w14:paraId="00EEA66E" w14:textId="77777777" w:rsidR="00DA4DFF" w:rsidRPr="00DA4DFF" w:rsidRDefault="00DA4DFF" w:rsidP="00DA4DFF">
            <w:pPr>
              <w:spacing w:before="0" w:after="120"/>
              <w:rPr>
                <w:rFonts w:ascii="Calibri" w:eastAsia="Calibri" w:hAnsi="Calibri" w:cs="Calibri"/>
              </w:rPr>
            </w:pPr>
            <w:r w:rsidRPr="00DA4DFF">
              <w:rPr>
                <w:rFonts w:ascii="Calibri" w:eastAsia="Calibri" w:hAnsi="Calibri" w:cs="Calibri"/>
              </w:rPr>
              <w:t>Wireless Communication Policy/Plan</w:t>
            </w:r>
          </w:p>
        </w:tc>
        <w:tc>
          <w:tcPr>
            <w:tcW w:w="1530" w:type="dxa"/>
          </w:tcPr>
          <w:p w14:paraId="5E737558" w14:textId="77777777" w:rsidR="00DA4DFF" w:rsidRPr="00DA4DFF" w:rsidRDefault="00DA4DFF" w:rsidP="00DA4DFF">
            <w:pPr>
              <w:spacing w:before="0"/>
              <w:rPr>
                <w:rFonts w:ascii="Calibri" w:eastAsia="Calibri" w:hAnsi="Calibri" w:cs="Calibri"/>
              </w:rPr>
            </w:pPr>
          </w:p>
        </w:tc>
        <w:tc>
          <w:tcPr>
            <w:tcW w:w="1710" w:type="dxa"/>
          </w:tcPr>
          <w:p w14:paraId="0E699155" w14:textId="77777777" w:rsidR="00DA4DFF" w:rsidRPr="00DA4DFF" w:rsidRDefault="00DA4DFF" w:rsidP="00DA4DFF">
            <w:pPr>
              <w:spacing w:before="0"/>
              <w:rPr>
                <w:rFonts w:ascii="Calibri" w:eastAsia="Calibri" w:hAnsi="Calibri" w:cs="Calibri"/>
              </w:rPr>
            </w:pPr>
          </w:p>
        </w:tc>
      </w:tr>
      <w:tr w:rsidR="00DA4DFF" w:rsidRPr="00DA4DFF" w14:paraId="33076742" w14:textId="77777777" w:rsidTr="00DA4DFF">
        <w:tc>
          <w:tcPr>
            <w:tcW w:w="6120" w:type="dxa"/>
          </w:tcPr>
          <w:p w14:paraId="2944251B" w14:textId="77777777" w:rsidR="00DA4DFF" w:rsidRPr="00DA4DFF" w:rsidRDefault="00DA4DFF" w:rsidP="00DA4DFF">
            <w:pPr>
              <w:spacing w:before="0" w:after="120"/>
              <w:rPr>
                <w:rFonts w:ascii="Calibri" w:eastAsia="Calibri" w:hAnsi="Calibri" w:cs="Calibri"/>
              </w:rPr>
            </w:pPr>
            <w:r w:rsidRPr="00DA4DFF">
              <w:rPr>
                <w:rFonts w:ascii="Calibri" w:eastAsia="Calibri" w:hAnsi="Calibri" w:cs="Calibri"/>
              </w:rPr>
              <w:t>Copy of initial and refresher course syllabuses</w:t>
            </w:r>
          </w:p>
        </w:tc>
        <w:tc>
          <w:tcPr>
            <w:tcW w:w="1530" w:type="dxa"/>
          </w:tcPr>
          <w:p w14:paraId="3650348F" w14:textId="77777777" w:rsidR="00DA4DFF" w:rsidRPr="00DA4DFF" w:rsidRDefault="00DA4DFF" w:rsidP="00DA4DFF">
            <w:pPr>
              <w:spacing w:before="0"/>
              <w:rPr>
                <w:rFonts w:ascii="Calibri" w:eastAsia="Calibri" w:hAnsi="Calibri" w:cs="Calibri"/>
              </w:rPr>
            </w:pPr>
          </w:p>
        </w:tc>
        <w:tc>
          <w:tcPr>
            <w:tcW w:w="1710" w:type="dxa"/>
          </w:tcPr>
          <w:p w14:paraId="3DFD21D3" w14:textId="77777777" w:rsidR="00DA4DFF" w:rsidRPr="00DA4DFF" w:rsidRDefault="00DA4DFF" w:rsidP="00DA4DFF">
            <w:pPr>
              <w:spacing w:before="0"/>
              <w:rPr>
                <w:rFonts w:ascii="Calibri" w:eastAsia="Calibri" w:hAnsi="Calibri" w:cs="Calibri"/>
              </w:rPr>
            </w:pPr>
          </w:p>
        </w:tc>
      </w:tr>
      <w:tr w:rsidR="00DA4DFF" w:rsidRPr="00DA4DFF" w14:paraId="1D111475" w14:textId="77777777" w:rsidTr="00DA4DFF">
        <w:tc>
          <w:tcPr>
            <w:tcW w:w="6120" w:type="dxa"/>
          </w:tcPr>
          <w:p w14:paraId="3E110D05" w14:textId="77777777" w:rsidR="00DA4DFF" w:rsidRPr="00DA4DFF" w:rsidRDefault="00DA4DFF" w:rsidP="00DA4DFF">
            <w:pPr>
              <w:spacing w:before="0" w:after="120"/>
              <w:rPr>
                <w:rFonts w:ascii="Calibri" w:eastAsia="Calibri" w:hAnsi="Calibri" w:cs="Calibri"/>
              </w:rPr>
            </w:pPr>
            <w:r w:rsidRPr="00DA4DFF">
              <w:rPr>
                <w:rFonts w:ascii="Calibri" w:eastAsia="Calibri" w:hAnsi="Calibri" w:cs="Calibri"/>
              </w:rPr>
              <w:t xml:space="preserve">Drug and Alcohol Policy </w:t>
            </w:r>
          </w:p>
        </w:tc>
        <w:tc>
          <w:tcPr>
            <w:tcW w:w="1530" w:type="dxa"/>
          </w:tcPr>
          <w:p w14:paraId="2F2D3B94" w14:textId="77777777" w:rsidR="00DA4DFF" w:rsidRPr="00DA4DFF" w:rsidRDefault="00DA4DFF" w:rsidP="00DA4DFF">
            <w:pPr>
              <w:spacing w:before="0"/>
              <w:rPr>
                <w:rFonts w:ascii="Calibri" w:eastAsia="Calibri" w:hAnsi="Calibri" w:cs="Calibri"/>
              </w:rPr>
            </w:pPr>
          </w:p>
        </w:tc>
        <w:tc>
          <w:tcPr>
            <w:tcW w:w="1710" w:type="dxa"/>
          </w:tcPr>
          <w:p w14:paraId="75537088" w14:textId="77777777" w:rsidR="00DA4DFF" w:rsidRPr="00DA4DFF" w:rsidRDefault="00DA4DFF" w:rsidP="00DA4DFF">
            <w:pPr>
              <w:spacing w:before="0"/>
              <w:rPr>
                <w:rFonts w:ascii="Calibri" w:eastAsia="Calibri" w:hAnsi="Calibri" w:cs="Calibri"/>
              </w:rPr>
            </w:pPr>
          </w:p>
        </w:tc>
      </w:tr>
      <w:tr w:rsidR="00DA4DFF" w:rsidRPr="00DA4DFF" w14:paraId="5A05BB48" w14:textId="77777777" w:rsidTr="00DA4DFF">
        <w:tc>
          <w:tcPr>
            <w:tcW w:w="6120" w:type="dxa"/>
          </w:tcPr>
          <w:p w14:paraId="334A9A81" w14:textId="77777777" w:rsidR="00DA4DFF" w:rsidRPr="00DA4DFF" w:rsidRDefault="00DA4DFF" w:rsidP="00DA4DFF">
            <w:pPr>
              <w:spacing w:before="0" w:after="120"/>
              <w:rPr>
                <w:rFonts w:ascii="Calibri" w:eastAsia="Calibri" w:hAnsi="Calibri" w:cs="Calibri"/>
              </w:rPr>
            </w:pPr>
            <w:r w:rsidRPr="00DA4DFF">
              <w:rPr>
                <w:rFonts w:ascii="Calibri" w:eastAsia="Calibri" w:hAnsi="Calibri" w:cs="Calibri"/>
              </w:rPr>
              <w:t>Emergency Procedures</w:t>
            </w:r>
          </w:p>
        </w:tc>
        <w:tc>
          <w:tcPr>
            <w:tcW w:w="1530" w:type="dxa"/>
          </w:tcPr>
          <w:p w14:paraId="50162413" w14:textId="77777777" w:rsidR="00DA4DFF" w:rsidRPr="00DA4DFF" w:rsidRDefault="00DA4DFF" w:rsidP="00DA4DFF">
            <w:pPr>
              <w:spacing w:before="0"/>
              <w:rPr>
                <w:rFonts w:ascii="Calibri" w:eastAsia="Calibri" w:hAnsi="Calibri" w:cs="Calibri"/>
              </w:rPr>
            </w:pPr>
          </w:p>
        </w:tc>
        <w:tc>
          <w:tcPr>
            <w:tcW w:w="1710" w:type="dxa"/>
          </w:tcPr>
          <w:p w14:paraId="7C72C53D" w14:textId="77777777" w:rsidR="00DA4DFF" w:rsidRPr="00DA4DFF" w:rsidRDefault="00DA4DFF" w:rsidP="00DA4DFF">
            <w:pPr>
              <w:spacing w:before="0"/>
              <w:rPr>
                <w:rFonts w:ascii="Calibri" w:eastAsia="Calibri" w:hAnsi="Calibri" w:cs="Calibri"/>
              </w:rPr>
            </w:pPr>
          </w:p>
        </w:tc>
      </w:tr>
      <w:tr w:rsidR="00DA4DFF" w:rsidRPr="00DA4DFF" w14:paraId="0F50E12F" w14:textId="77777777" w:rsidTr="00DA4DFF">
        <w:tc>
          <w:tcPr>
            <w:tcW w:w="6120" w:type="dxa"/>
          </w:tcPr>
          <w:p w14:paraId="28EE9864" w14:textId="77777777" w:rsidR="00DA4DFF" w:rsidRPr="00DA4DFF" w:rsidRDefault="00DA4DFF" w:rsidP="00DA4DFF">
            <w:pPr>
              <w:spacing w:before="0" w:after="120"/>
              <w:rPr>
                <w:rFonts w:ascii="Calibri" w:eastAsia="Calibri" w:hAnsi="Calibri" w:cs="Calibri"/>
              </w:rPr>
            </w:pPr>
            <w:r w:rsidRPr="00DA4DFF">
              <w:rPr>
                <w:rFonts w:ascii="Calibri" w:eastAsia="Calibri" w:hAnsi="Calibri" w:cs="Calibri"/>
              </w:rPr>
              <w:t>Record Keeping Policies</w:t>
            </w:r>
          </w:p>
        </w:tc>
        <w:tc>
          <w:tcPr>
            <w:tcW w:w="1530" w:type="dxa"/>
          </w:tcPr>
          <w:p w14:paraId="645908FF" w14:textId="77777777" w:rsidR="00DA4DFF" w:rsidRPr="00DA4DFF" w:rsidRDefault="00DA4DFF" w:rsidP="00DA4DFF">
            <w:pPr>
              <w:spacing w:before="0"/>
              <w:rPr>
                <w:rFonts w:ascii="Calibri" w:eastAsia="Calibri" w:hAnsi="Calibri" w:cs="Calibri"/>
              </w:rPr>
            </w:pPr>
          </w:p>
        </w:tc>
        <w:tc>
          <w:tcPr>
            <w:tcW w:w="1710" w:type="dxa"/>
          </w:tcPr>
          <w:p w14:paraId="46BB0237" w14:textId="77777777" w:rsidR="00DA4DFF" w:rsidRPr="00DA4DFF" w:rsidRDefault="00DA4DFF" w:rsidP="00DA4DFF">
            <w:pPr>
              <w:spacing w:before="0"/>
              <w:rPr>
                <w:rFonts w:ascii="Calibri" w:eastAsia="Calibri" w:hAnsi="Calibri" w:cs="Calibri"/>
              </w:rPr>
            </w:pPr>
          </w:p>
        </w:tc>
      </w:tr>
      <w:tr w:rsidR="00DA4DFF" w:rsidRPr="00DA4DFF" w14:paraId="47C78FDD" w14:textId="77777777" w:rsidTr="00DA4DFF">
        <w:tc>
          <w:tcPr>
            <w:tcW w:w="6120" w:type="dxa"/>
          </w:tcPr>
          <w:p w14:paraId="2CDB7C73" w14:textId="77777777" w:rsidR="00DA4DFF" w:rsidRPr="00DA4DFF" w:rsidRDefault="00DA4DFF" w:rsidP="00DA4DFF">
            <w:pPr>
              <w:spacing w:before="0" w:after="120"/>
              <w:rPr>
                <w:rFonts w:ascii="Calibri" w:eastAsia="Calibri" w:hAnsi="Calibri" w:cs="Calibri"/>
              </w:rPr>
            </w:pPr>
            <w:r w:rsidRPr="00DA4DFF">
              <w:rPr>
                <w:rFonts w:ascii="Calibri" w:eastAsia="Calibri" w:hAnsi="Calibri" w:cs="Calibri"/>
              </w:rPr>
              <w:t>Routes and Service schedules</w:t>
            </w:r>
          </w:p>
        </w:tc>
        <w:tc>
          <w:tcPr>
            <w:tcW w:w="1530" w:type="dxa"/>
          </w:tcPr>
          <w:p w14:paraId="7B422057" w14:textId="77777777" w:rsidR="00DA4DFF" w:rsidRPr="00DA4DFF" w:rsidRDefault="00DA4DFF" w:rsidP="00DA4DFF">
            <w:pPr>
              <w:spacing w:before="0"/>
              <w:rPr>
                <w:rFonts w:ascii="Calibri" w:eastAsia="Calibri" w:hAnsi="Calibri" w:cs="Calibri"/>
              </w:rPr>
            </w:pPr>
          </w:p>
        </w:tc>
        <w:tc>
          <w:tcPr>
            <w:tcW w:w="1710" w:type="dxa"/>
          </w:tcPr>
          <w:p w14:paraId="32DF9E45" w14:textId="77777777" w:rsidR="00DA4DFF" w:rsidRPr="00DA4DFF" w:rsidRDefault="00DA4DFF" w:rsidP="00DA4DFF">
            <w:pPr>
              <w:spacing w:before="0"/>
              <w:rPr>
                <w:rFonts w:ascii="Calibri" w:eastAsia="Calibri" w:hAnsi="Calibri" w:cs="Calibri"/>
              </w:rPr>
            </w:pPr>
          </w:p>
        </w:tc>
      </w:tr>
      <w:tr w:rsidR="00DA4DFF" w:rsidRPr="00DA4DFF" w14:paraId="29EEC56C" w14:textId="77777777" w:rsidTr="00DA4DFF">
        <w:tc>
          <w:tcPr>
            <w:tcW w:w="6120" w:type="dxa"/>
          </w:tcPr>
          <w:p w14:paraId="4DE6E01C" w14:textId="77777777" w:rsidR="00DA4DFF" w:rsidRPr="00DA4DFF" w:rsidRDefault="00DA4DFF" w:rsidP="00DA4DFF">
            <w:pPr>
              <w:spacing w:before="0" w:after="120"/>
              <w:rPr>
                <w:rFonts w:ascii="Calibri" w:eastAsia="Calibri" w:hAnsi="Calibri" w:cs="Calibri"/>
              </w:rPr>
            </w:pPr>
            <w:r w:rsidRPr="00DA4DFF">
              <w:rPr>
                <w:rFonts w:ascii="Calibri" w:eastAsia="Calibri" w:hAnsi="Calibri" w:cs="Calibri"/>
              </w:rPr>
              <w:t>Annual Safety and Security Certifications and record of submittals to FDOT District Offices</w:t>
            </w:r>
          </w:p>
        </w:tc>
        <w:tc>
          <w:tcPr>
            <w:tcW w:w="1530" w:type="dxa"/>
          </w:tcPr>
          <w:p w14:paraId="2D306F4F" w14:textId="77777777" w:rsidR="00DA4DFF" w:rsidRPr="00DA4DFF" w:rsidRDefault="00DA4DFF" w:rsidP="00DA4DFF">
            <w:pPr>
              <w:spacing w:before="0"/>
              <w:rPr>
                <w:rFonts w:ascii="Calibri" w:eastAsia="Calibri" w:hAnsi="Calibri" w:cs="Calibri"/>
              </w:rPr>
            </w:pPr>
          </w:p>
        </w:tc>
        <w:tc>
          <w:tcPr>
            <w:tcW w:w="1710" w:type="dxa"/>
          </w:tcPr>
          <w:p w14:paraId="362AFB13" w14:textId="77777777" w:rsidR="00DA4DFF" w:rsidRPr="00DA4DFF" w:rsidRDefault="00DA4DFF" w:rsidP="00DA4DFF">
            <w:pPr>
              <w:spacing w:before="0"/>
              <w:rPr>
                <w:rFonts w:ascii="Calibri" w:eastAsia="Calibri" w:hAnsi="Calibri" w:cs="Calibri"/>
              </w:rPr>
            </w:pPr>
          </w:p>
        </w:tc>
      </w:tr>
    </w:tbl>
    <w:p w14:paraId="48187895" w14:textId="2975667E" w:rsidR="00DA4DFF" w:rsidRPr="00DA4DFF" w:rsidRDefault="00DA4DFF" w:rsidP="00C6429B">
      <w:pPr>
        <w:rPr>
          <w:rFonts w:ascii="Calibri" w:eastAsia="Calibri" w:hAnsi="Calibri" w:cs="Calibri"/>
          <w:b/>
        </w:rPr>
      </w:pPr>
      <w:bookmarkStart w:id="384" w:name="_Toc7167122"/>
      <w:bookmarkStart w:id="385" w:name="_Toc7168843"/>
      <w:bookmarkStart w:id="386" w:name="_Toc21688182"/>
      <w:r w:rsidRPr="00DA4DFF">
        <w:rPr>
          <w:rFonts w:ascii="Calibri" w:eastAsia="Calibri" w:hAnsi="Calibri" w:cs="Calibri"/>
          <w:b/>
        </w:rPr>
        <w:t>Reviewed On-site (request during pre-review):</w:t>
      </w:r>
      <w:bookmarkEnd w:id="384"/>
      <w:bookmarkEnd w:id="385"/>
      <w:bookmarkEnd w:id="386"/>
    </w:p>
    <w:tbl>
      <w:tblPr>
        <w:tblStyle w:val="TableGrid1101"/>
        <w:tblW w:w="9360" w:type="dxa"/>
        <w:tblLayout w:type="fixed"/>
        <w:tblLook w:val="04A0" w:firstRow="1" w:lastRow="0" w:firstColumn="1" w:lastColumn="0" w:noHBand="0" w:noVBand="1"/>
      </w:tblPr>
      <w:tblGrid>
        <w:gridCol w:w="6120"/>
        <w:gridCol w:w="1530"/>
        <w:gridCol w:w="1710"/>
      </w:tblGrid>
      <w:tr w:rsidR="00DA4DFF" w:rsidRPr="00DA4DFF" w14:paraId="63756F02" w14:textId="77777777" w:rsidTr="00DA4DFF">
        <w:tc>
          <w:tcPr>
            <w:tcW w:w="6120" w:type="dxa"/>
            <w:shd w:val="clear" w:color="auto" w:fill="D9D9D9"/>
            <w:vAlign w:val="center"/>
          </w:tcPr>
          <w:p w14:paraId="6DD6B661" w14:textId="77777777" w:rsidR="00DA4DFF" w:rsidRPr="00DA4DFF" w:rsidRDefault="00DA4DFF" w:rsidP="00DA4DFF">
            <w:pPr>
              <w:spacing w:before="0"/>
              <w:jc w:val="center"/>
              <w:rPr>
                <w:rFonts w:ascii="Calibri" w:eastAsia="Calibri" w:hAnsi="Calibri" w:cs="Calibri"/>
                <w:b/>
              </w:rPr>
            </w:pPr>
            <w:r w:rsidRPr="00DA4DFF">
              <w:rPr>
                <w:rFonts w:ascii="Calibri" w:eastAsia="Calibri" w:hAnsi="Calibri" w:cs="Calibri"/>
                <w:b/>
              </w:rPr>
              <w:t>General Documents</w:t>
            </w:r>
          </w:p>
        </w:tc>
        <w:tc>
          <w:tcPr>
            <w:tcW w:w="1530" w:type="dxa"/>
            <w:shd w:val="clear" w:color="auto" w:fill="D9D9D9"/>
          </w:tcPr>
          <w:p w14:paraId="611FA7AA" w14:textId="77777777" w:rsidR="00DA4DFF" w:rsidRPr="00DA4DFF" w:rsidRDefault="00DA4DFF" w:rsidP="00DA4DFF">
            <w:pPr>
              <w:spacing w:before="0"/>
              <w:jc w:val="center"/>
              <w:rPr>
                <w:rFonts w:ascii="Calibri" w:eastAsia="Calibri" w:hAnsi="Calibri" w:cs="Calibri"/>
                <w:b/>
              </w:rPr>
            </w:pPr>
            <w:r w:rsidRPr="00DA4DFF">
              <w:rPr>
                <w:rFonts w:ascii="Calibri" w:eastAsia="Calibri" w:hAnsi="Calibri" w:cs="Calibri"/>
                <w:b/>
              </w:rPr>
              <w:t>Date Requested</w:t>
            </w:r>
          </w:p>
        </w:tc>
        <w:tc>
          <w:tcPr>
            <w:tcW w:w="1710" w:type="dxa"/>
            <w:shd w:val="clear" w:color="auto" w:fill="D9D9D9"/>
          </w:tcPr>
          <w:p w14:paraId="16700B7D" w14:textId="77777777" w:rsidR="00DA4DFF" w:rsidRPr="00DA4DFF" w:rsidRDefault="00DA4DFF" w:rsidP="00DA4DFF">
            <w:pPr>
              <w:spacing w:before="0"/>
              <w:jc w:val="center"/>
              <w:rPr>
                <w:rFonts w:ascii="Calibri" w:eastAsia="Calibri" w:hAnsi="Calibri" w:cs="Calibri"/>
                <w:b/>
              </w:rPr>
            </w:pPr>
            <w:r w:rsidRPr="00DA4DFF">
              <w:rPr>
                <w:rFonts w:ascii="Calibri" w:eastAsia="Calibri" w:hAnsi="Calibri" w:cs="Calibri"/>
                <w:b/>
              </w:rPr>
              <w:t>Date Received</w:t>
            </w:r>
          </w:p>
        </w:tc>
      </w:tr>
      <w:tr w:rsidR="00DA4DFF" w:rsidRPr="00DA4DFF" w14:paraId="6BB5F88E" w14:textId="77777777" w:rsidTr="00DA4DFF">
        <w:tc>
          <w:tcPr>
            <w:tcW w:w="6120" w:type="dxa"/>
          </w:tcPr>
          <w:p w14:paraId="2B308D33" w14:textId="77777777" w:rsidR="00DA4DFF" w:rsidRPr="00DA4DFF" w:rsidRDefault="00DA4DFF" w:rsidP="00DA4DFF">
            <w:pPr>
              <w:spacing w:before="0" w:after="120"/>
              <w:rPr>
                <w:rFonts w:ascii="Calibri" w:eastAsia="Calibri" w:hAnsi="Calibri" w:cs="Calibri"/>
              </w:rPr>
            </w:pPr>
            <w:r w:rsidRPr="00DA4DFF">
              <w:rPr>
                <w:rFonts w:ascii="Calibri" w:eastAsia="Calibri" w:hAnsi="Calibri" w:cs="Calibri"/>
              </w:rPr>
              <w:t xml:space="preserve">Internal audit reports, findings, and corrective action plans implemented during the last three years </w:t>
            </w:r>
          </w:p>
        </w:tc>
        <w:tc>
          <w:tcPr>
            <w:tcW w:w="1530" w:type="dxa"/>
          </w:tcPr>
          <w:p w14:paraId="00A59F78" w14:textId="77777777" w:rsidR="00DA4DFF" w:rsidRPr="00DA4DFF" w:rsidRDefault="00DA4DFF" w:rsidP="00DA4DFF">
            <w:pPr>
              <w:spacing w:before="0"/>
              <w:rPr>
                <w:rFonts w:ascii="Calibri" w:eastAsia="Calibri" w:hAnsi="Calibri" w:cs="Calibri"/>
              </w:rPr>
            </w:pPr>
          </w:p>
        </w:tc>
        <w:tc>
          <w:tcPr>
            <w:tcW w:w="1710" w:type="dxa"/>
          </w:tcPr>
          <w:p w14:paraId="6CE36C13" w14:textId="77777777" w:rsidR="00DA4DFF" w:rsidRPr="00DA4DFF" w:rsidRDefault="00DA4DFF" w:rsidP="00DA4DFF">
            <w:pPr>
              <w:spacing w:before="0"/>
              <w:rPr>
                <w:rFonts w:ascii="Calibri" w:eastAsia="Calibri" w:hAnsi="Calibri" w:cs="Calibri"/>
              </w:rPr>
            </w:pPr>
          </w:p>
        </w:tc>
      </w:tr>
      <w:tr w:rsidR="00DA4DFF" w:rsidRPr="00DA4DFF" w14:paraId="1827886C" w14:textId="77777777" w:rsidTr="00DA4DFF">
        <w:tc>
          <w:tcPr>
            <w:tcW w:w="6120" w:type="dxa"/>
          </w:tcPr>
          <w:p w14:paraId="3F0D5B4B" w14:textId="77777777" w:rsidR="00DA4DFF" w:rsidRPr="00DA4DFF" w:rsidRDefault="00DA4DFF" w:rsidP="00DA4DFF">
            <w:pPr>
              <w:spacing w:before="0" w:after="120"/>
              <w:rPr>
                <w:rFonts w:ascii="Calibri" w:eastAsia="Calibri" w:hAnsi="Calibri" w:cs="Calibri"/>
              </w:rPr>
            </w:pPr>
            <w:r w:rsidRPr="00DA4DFF">
              <w:rPr>
                <w:rFonts w:ascii="Calibri" w:eastAsia="Calibri" w:hAnsi="Calibri" w:cs="Calibri"/>
              </w:rPr>
              <w:t xml:space="preserve">Request a copy of the medical form/standards use by the BTS. </w:t>
            </w:r>
          </w:p>
        </w:tc>
        <w:tc>
          <w:tcPr>
            <w:tcW w:w="1530" w:type="dxa"/>
          </w:tcPr>
          <w:p w14:paraId="7E7421E3" w14:textId="77777777" w:rsidR="00DA4DFF" w:rsidRPr="00DA4DFF" w:rsidRDefault="00DA4DFF" w:rsidP="00DA4DFF">
            <w:pPr>
              <w:spacing w:before="0"/>
              <w:rPr>
                <w:rFonts w:ascii="Calibri" w:eastAsia="Calibri" w:hAnsi="Calibri" w:cs="Calibri"/>
              </w:rPr>
            </w:pPr>
          </w:p>
        </w:tc>
        <w:tc>
          <w:tcPr>
            <w:tcW w:w="1710" w:type="dxa"/>
          </w:tcPr>
          <w:p w14:paraId="4844F2E8" w14:textId="77777777" w:rsidR="00DA4DFF" w:rsidRPr="00DA4DFF" w:rsidRDefault="00DA4DFF" w:rsidP="00DA4DFF">
            <w:pPr>
              <w:spacing w:before="0"/>
              <w:rPr>
                <w:rFonts w:ascii="Calibri" w:eastAsia="Calibri" w:hAnsi="Calibri" w:cs="Calibri"/>
              </w:rPr>
            </w:pPr>
          </w:p>
        </w:tc>
      </w:tr>
    </w:tbl>
    <w:p w14:paraId="3FA95E6B" w14:textId="77777777" w:rsidR="00DA4DFF" w:rsidRPr="00DA4DFF" w:rsidRDefault="00DA4DFF" w:rsidP="00DA4DFF">
      <w:pPr>
        <w:spacing w:before="0" w:line="240" w:lineRule="auto"/>
        <w:rPr>
          <w:rFonts w:ascii="Calibri" w:eastAsia="Calibri" w:hAnsi="Calibri" w:cs="Calibri"/>
        </w:rPr>
      </w:pPr>
    </w:p>
    <w:tbl>
      <w:tblPr>
        <w:tblStyle w:val="TableGrid1101"/>
        <w:tblW w:w="9360" w:type="dxa"/>
        <w:tblLayout w:type="fixed"/>
        <w:tblLook w:val="04A0" w:firstRow="1" w:lastRow="0" w:firstColumn="1" w:lastColumn="0" w:noHBand="0" w:noVBand="1"/>
      </w:tblPr>
      <w:tblGrid>
        <w:gridCol w:w="6120"/>
        <w:gridCol w:w="1530"/>
        <w:gridCol w:w="1710"/>
      </w:tblGrid>
      <w:tr w:rsidR="00DA4DFF" w:rsidRPr="00DA4DFF" w14:paraId="4796C954" w14:textId="77777777" w:rsidTr="00DA4DFF">
        <w:trPr>
          <w:tblHeader/>
        </w:trPr>
        <w:tc>
          <w:tcPr>
            <w:tcW w:w="6120" w:type="dxa"/>
            <w:shd w:val="clear" w:color="auto" w:fill="D9D9D9"/>
            <w:vAlign w:val="center"/>
          </w:tcPr>
          <w:p w14:paraId="5F97F7C6" w14:textId="77777777" w:rsidR="00DA4DFF" w:rsidRPr="00DA4DFF" w:rsidRDefault="00DA4DFF" w:rsidP="00DA4DFF">
            <w:pPr>
              <w:spacing w:before="0"/>
              <w:jc w:val="center"/>
              <w:rPr>
                <w:rFonts w:ascii="Calibri" w:eastAsia="Calibri" w:hAnsi="Calibri" w:cs="Calibri"/>
                <w:b/>
              </w:rPr>
            </w:pPr>
            <w:r w:rsidRPr="00DA4DFF">
              <w:rPr>
                <w:rFonts w:ascii="Calibri" w:eastAsia="Calibri" w:hAnsi="Calibri" w:cs="Calibri"/>
                <w:b/>
              </w:rPr>
              <w:t>Agency Policies and Procedures</w:t>
            </w:r>
          </w:p>
        </w:tc>
        <w:tc>
          <w:tcPr>
            <w:tcW w:w="1530" w:type="dxa"/>
            <w:shd w:val="clear" w:color="auto" w:fill="D9D9D9"/>
          </w:tcPr>
          <w:p w14:paraId="64095D04" w14:textId="77777777" w:rsidR="00DA4DFF" w:rsidRPr="00DA4DFF" w:rsidRDefault="00DA4DFF" w:rsidP="00DA4DFF">
            <w:pPr>
              <w:spacing w:before="0"/>
              <w:jc w:val="center"/>
              <w:rPr>
                <w:rFonts w:ascii="Calibri" w:eastAsia="Calibri" w:hAnsi="Calibri" w:cs="Calibri"/>
                <w:b/>
              </w:rPr>
            </w:pPr>
            <w:r w:rsidRPr="00DA4DFF">
              <w:rPr>
                <w:rFonts w:ascii="Calibri" w:eastAsia="Calibri" w:hAnsi="Calibri" w:cs="Calibri"/>
                <w:b/>
              </w:rPr>
              <w:t>Date Requested</w:t>
            </w:r>
          </w:p>
        </w:tc>
        <w:tc>
          <w:tcPr>
            <w:tcW w:w="1710" w:type="dxa"/>
            <w:shd w:val="clear" w:color="auto" w:fill="D9D9D9"/>
          </w:tcPr>
          <w:p w14:paraId="5642467B" w14:textId="77777777" w:rsidR="00DA4DFF" w:rsidRPr="00DA4DFF" w:rsidRDefault="00DA4DFF" w:rsidP="00DA4DFF">
            <w:pPr>
              <w:spacing w:before="0"/>
              <w:jc w:val="center"/>
              <w:rPr>
                <w:rFonts w:ascii="Calibri" w:eastAsia="Calibri" w:hAnsi="Calibri" w:cs="Calibri"/>
                <w:b/>
              </w:rPr>
            </w:pPr>
            <w:r w:rsidRPr="00DA4DFF">
              <w:rPr>
                <w:rFonts w:ascii="Calibri" w:eastAsia="Calibri" w:hAnsi="Calibri" w:cs="Calibri"/>
                <w:b/>
              </w:rPr>
              <w:t>Date Received</w:t>
            </w:r>
          </w:p>
        </w:tc>
      </w:tr>
      <w:tr w:rsidR="00DA4DFF" w:rsidRPr="00DA4DFF" w14:paraId="594265B7" w14:textId="77777777" w:rsidTr="00DA4DFF">
        <w:trPr>
          <w:trHeight w:val="270"/>
        </w:trPr>
        <w:tc>
          <w:tcPr>
            <w:tcW w:w="6120" w:type="dxa"/>
          </w:tcPr>
          <w:p w14:paraId="7EB683E3" w14:textId="77777777" w:rsidR="00DA4DFF" w:rsidRPr="00DA4DFF" w:rsidRDefault="00DA4DFF" w:rsidP="00DA4DFF">
            <w:pPr>
              <w:spacing w:before="0" w:after="120"/>
              <w:rPr>
                <w:rFonts w:ascii="Calibri" w:eastAsia="Calibri" w:hAnsi="Calibri" w:cs="Calibri"/>
              </w:rPr>
            </w:pPr>
            <w:r w:rsidRPr="00DA4DFF">
              <w:rPr>
                <w:rFonts w:ascii="Calibri" w:eastAsia="Calibri" w:hAnsi="Calibri" w:cs="Calibri"/>
              </w:rPr>
              <w:t xml:space="preserve">Background check policy/procedures </w:t>
            </w:r>
          </w:p>
        </w:tc>
        <w:tc>
          <w:tcPr>
            <w:tcW w:w="1530" w:type="dxa"/>
          </w:tcPr>
          <w:p w14:paraId="3AEE9CA4" w14:textId="77777777" w:rsidR="00DA4DFF" w:rsidRPr="00DA4DFF" w:rsidRDefault="00DA4DFF" w:rsidP="00DA4DFF">
            <w:pPr>
              <w:spacing w:before="0"/>
              <w:rPr>
                <w:rFonts w:ascii="Calibri" w:eastAsia="Calibri" w:hAnsi="Calibri" w:cs="Calibri"/>
              </w:rPr>
            </w:pPr>
          </w:p>
        </w:tc>
        <w:tc>
          <w:tcPr>
            <w:tcW w:w="1710" w:type="dxa"/>
          </w:tcPr>
          <w:p w14:paraId="6EFC1F1C" w14:textId="77777777" w:rsidR="00DA4DFF" w:rsidRPr="00DA4DFF" w:rsidRDefault="00DA4DFF" w:rsidP="00DA4DFF">
            <w:pPr>
              <w:spacing w:before="0"/>
              <w:rPr>
                <w:rFonts w:ascii="Calibri" w:eastAsia="Calibri" w:hAnsi="Calibri" w:cs="Calibri"/>
              </w:rPr>
            </w:pPr>
          </w:p>
        </w:tc>
      </w:tr>
      <w:tr w:rsidR="00DA4DFF" w:rsidRPr="00DA4DFF" w14:paraId="36188E5C" w14:textId="77777777" w:rsidTr="00DA4DFF">
        <w:tc>
          <w:tcPr>
            <w:tcW w:w="6120" w:type="dxa"/>
          </w:tcPr>
          <w:p w14:paraId="6344F0B9" w14:textId="77777777" w:rsidR="00DA4DFF" w:rsidRPr="00DA4DFF" w:rsidRDefault="00DA4DFF" w:rsidP="00DA4DFF">
            <w:pPr>
              <w:spacing w:before="0" w:after="120"/>
              <w:rPr>
                <w:rFonts w:ascii="Calibri" w:eastAsia="Calibri" w:hAnsi="Calibri" w:cs="Calibri"/>
              </w:rPr>
            </w:pPr>
            <w:r w:rsidRPr="00DA4DFF">
              <w:rPr>
                <w:rFonts w:ascii="Calibri" w:eastAsia="Calibri" w:hAnsi="Calibri" w:cs="Calibri"/>
              </w:rPr>
              <w:t>Copy of accident/event investigation policies and procedures</w:t>
            </w:r>
          </w:p>
        </w:tc>
        <w:tc>
          <w:tcPr>
            <w:tcW w:w="1530" w:type="dxa"/>
          </w:tcPr>
          <w:p w14:paraId="66D3E1D7" w14:textId="77777777" w:rsidR="00DA4DFF" w:rsidRPr="00DA4DFF" w:rsidRDefault="00DA4DFF" w:rsidP="00DA4DFF">
            <w:pPr>
              <w:spacing w:before="0"/>
              <w:rPr>
                <w:rFonts w:ascii="Calibri" w:eastAsia="Calibri" w:hAnsi="Calibri" w:cs="Calibri"/>
              </w:rPr>
            </w:pPr>
          </w:p>
        </w:tc>
        <w:tc>
          <w:tcPr>
            <w:tcW w:w="1710" w:type="dxa"/>
          </w:tcPr>
          <w:p w14:paraId="698BDFE0" w14:textId="77777777" w:rsidR="00DA4DFF" w:rsidRPr="00DA4DFF" w:rsidRDefault="00DA4DFF" w:rsidP="00DA4DFF">
            <w:pPr>
              <w:spacing w:before="0"/>
              <w:rPr>
                <w:rFonts w:ascii="Calibri" w:eastAsia="Calibri" w:hAnsi="Calibri" w:cs="Calibri"/>
              </w:rPr>
            </w:pPr>
          </w:p>
        </w:tc>
      </w:tr>
      <w:tr w:rsidR="00DA4DFF" w:rsidRPr="00DA4DFF" w14:paraId="448753F9" w14:textId="77777777" w:rsidTr="00DA4DFF">
        <w:tc>
          <w:tcPr>
            <w:tcW w:w="6120" w:type="dxa"/>
          </w:tcPr>
          <w:p w14:paraId="671A2E2B" w14:textId="77777777" w:rsidR="00DA4DFF" w:rsidRPr="00DA4DFF" w:rsidRDefault="00DA4DFF" w:rsidP="00DA4DFF">
            <w:pPr>
              <w:spacing w:before="0" w:after="120"/>
              <w:rPr>
                <w:rFonts w:ascii="Calibri" w:eastAsia="Calibri" w:hAnsi="Calibri" w:cs="Calibri"/>
              </w:rPr>
            </w:pPr>
            <w:r w:rsidRPr="00DA4DFF">
              <w:rPr>
                <w:rFonts w:ascii="Calibri" w:eastAsia="Calibri" w:hAnsi="Calibri" w:cs="Calibri"/>
              </w:rPr>
              <w:t>Dispatch policies/procedures</w:t>
            </w:r>
          </w:p>
        </w:tc>
        <w:tc>
          <w:tcPr>
            <w:tcW w:w="1530" w:type="dxa"/>
          </w:tcPr>
          <w:p w14:paraId="726A2426" w14:textId="77777777" w:rsidR="00DA4DFF" w:rsidRPr="00DA4DFF" w:rsidRDefault="00DA4DFF" w:rsidP="00DA4DFF">
            <w:pPr>
              <w:spacing w:before="0"/>
              <w:rPr>
                <w:rFonts w:ascii="Calibri" w:eastAsia="Calibri" w:hAnsi="Calibri" w:cs="Calibri"/>
              </w:rPr>
            </w:pPr>
          </w:p>
        </w:tc>
        <w:tc>
          <w:tcPr>
            <w:tcW w:w="1710" w:type="dxa"/>
          </w:tcPr>
          <w:p w14:paraId="6CF9C1A9" w14:textId="77777777" w:rsidR="00DA4DFF" w:rsidRPr="00DA4DFF" w:rsidRDefault="00DA4DFF" w:rsidP="00DA4DFF">
            <w:pPr>
              <w:spacing w:before="0"/>
              <w:rPr>
                <w:rFonts w:ascii="Calibri" w:eastAsia="Calibri" w:hAnsi="Calibri" w:cs="Calibri"/>
              </w:rPr>
            </w:pPr>
          </w:p>
        </w:tc>
      </w:tr>
      <w:tr w:rsidR="00DA4DFF" w:rsidRPr="00DA4DFF" w14:paraId="681FBBDA" w14:textId="77777777" w:rsidTr="00DA4DFF">
        <w:tc>
          <w:tcPr>
            <w:tcW w:w="6120" w:type="dxa"/>
          </w:tcPr>
          <w:p w14:paraId="16AD60BC" w14:textId="77777777" w:rsidR="00DA4DFF" w:rsidRPr="00DA4DFF" w:rsidRDefault="00DA4DFF" w:rsidP="00DA4DFF">
            <w:pPr>
              <w:spacing w:before="0" w:after="120"/>
              <w:rPr>
                <w:rFonts w:ascii="Calibri" w:eastAsia="Calibri" w:hAnsi="Calibri" w:cs="Calibri"/>
              </w:rPr>
            </w:pPr>
            <w:r w:rsidRPr="00DA4DFF">
              <w:rPr>
                <w:rFonts w:ascii="Calibri" w:eastAsia="Calibri" w:hAnsi="Calibri" w:cs="Calibri"/>
              </w:rPr>
              <w:t>Driver hours of service policy/procedures</w:t>
            </w:r>
          </w:p>
        </w:tc>
        <w:tc>
          <w:tcPr>
            <w:tcW w:w="1530" w:type="dxa"/>
          </w:tcPr>
          <w:p w14:paraId="1464C7A5" w14:textId="77777777" w:rsidR="00DA4DFF" w:rsidRPr="00DA4DFF" w:rsidRDefault="00DA4DFF" w:rsidP="00DA4DFF">
            <w:pPr>
              <w:spacing w:before="0"/>
              <w:rPr>
                <w:rFonts w:ascii="Calibri" w:eastAsia="Calibri" w:hAnsi="Calibri" w:cs="Calibri"/>
              </w:rPr>
            </w:pPr>
          </w:p>
        </w:tc>
        <w:tc>
          <w:tcPr>
            <w:tcW w:w="1710" w:type="dxa"/>
          </w:tcPr>
          <w:p w14:paraId="794BB305" w14:textId="77777777" w:rsidR="00DA4DFF" w:rsidRPr="00DA4DFF" w:rsidRDefault="00DA4DFF" w:rsidP="00DA4DFF">
            <w:pPr>
              <w:spacing w:before="0"/>
              <w:rPr>
                <w:rFonts w:ascii="Calibri" w:eastAsia="Calibri" w:hAnsi="Calibri" w:cs="Calibri"/>
              </w:rPr>
            </w:pPr>
          </w:p>
        </w:tc>
      </w:tr>
      <w:tr w:rsidR="00DA4DFF" w:rsidRPr="00DA4DFF" w14:paraId="576270CF" w14:textId="77777777" w:rsidTr="00DA4DFF">
        <w:tc>
          <w:tcPr>
            <w:tcW w:w="6120" w:type="dxa"/>
          </w:tcPr>
          <w:p w14:paraId="4BCC36C9" w14:textId="0AE1EC75" w:rsidR="00DA4DFF" w:rsidRPr="00DA4DFF" w:rsidRDefault="00DA4DFF" w:rsidP="00C6429B">
            <w:pPr>
              <w:spacing w:before="0" w:after="120"/>
              <w:rPr>
                <w:rFonts w:ascii="Calibri" w:eastAsia="Calibri" w:hAnsi="Calibri" w:cs="Calibri"/>
              </w:rPr>
            </w:pPr>
            <w:r w:rsidRPr="00DA4DFF">
              <w:rPr>
                <w:rFonts w:ascii="Calibri" w:eastAsia="Calibri" w:hAnsi="Calibri" w:cs="Calibri"/>
              </w:rPr>
              <w:t>Hazard identification and resolution policy/procedure</w:t>
            </w:r>
          </w:p>
          <w:p w14:paraId="745E97E8" w14:textId="77777777" w:rsidR="00DA4DFF" w:rsidRPr="00DA4DFF" w:rsidRDefault="00DA4DFF" w:rsidP="00DA4DFF">
            <w:pPr>
              <w:spacing w:before="0"/>
              <w:rPr>
                <w:rFonts w:ascii="Calibri" w:eastAsia="Calibri" w:hAnsi="Calibri" w:cs="Calibri"/>
              </w:rPr>
            </w:pPr>
          </w:p>
        </w:tc>
        <w:tc>
          <w:tcPr>
            <w:tcW w:w="1530" w:type="dxa"/>
          </w:tcPr>
          <w:p w14:paraId="6BF685C8" w14:textId="77777777" w:rsidR="00DA4DFF" w:rsidRPr="00DA4DFF" w:rsidRDefault="00DA4DFF" w:rsidP="00DA4DFF">
            <w:pPr>
              <w:spacing w:before="0"/>
              <w:rPr>
                <w:rFonts w:ascii="Calibri" w:eastAsia="Calibri" w:hAnsi="Calibri" w:cs="Calibri"/>
              </w:rPr>
            </w:pPr>
          </w:p>
        </w:tc>
        <w:tc>
          <w:tcPr>
            <w:tcW w:w="1710" w:type="dxa"/>
          </w:tcPr>
          <w:p w14:paraId="6B773613" w14:textId="77777777" w:rsidR="00DA4DFF" w:rsidRPr="00DA4DFF" w:rsidRDefault="00DA4DFF" w:rsidP="00DA4DFF">
            <w:pPr>
              <w:spacing w:before="0"/>
              <w:rPr>
                <w:rFonts w:ascii="Calibri" w:eastAsia="Calibri" w:hAnsi="Calibri" w:cs="Calibri"/>
              </w:rPr>
            </w:pPr>
          </w:p>
        </w:tc>
      </w:tr>
      <w:tr w:rsidR="00DA4DFF" w:rsidRPr="00DA4DFF" w14:paraId="650ECDB0" w14:textId="77777777" w:rsidTr="00DA4DFF">
        <w:tc>
          <w:tcPr>
            <w:tcW w:w="6120" w:type="dxa"/>
          </w:tcPr>
          <w:p w14:paraId="768EA36A" w14:textId="77777777" w:rsidR="00DA4DFF" w:rsidRPr="00DA4DFF" w:rsidRDefault="00DA4DFF" w:rsidP="00DA4DFF">
            <w:pPr>
              <w:spacing w:before="0" w:after="120"/>
              <w:rPr>
                <w:rFonts w:ascii="Calibri" w:eastAsia="Calibri" w:hAnsi="Calibri" w:cs="Calibri"/>
              </w:rPr>
            </w:pPr>
            <w:r w:rsidRPr="00DA4DFF">
              <w:rPr>
                <w:rFonts w:ascii="Calibri" w:eastAsia="Calibri" w:hAnsi="Calibri" w:cs="Calibri"/>
              </w:rPr>
              <w:t xml:space="preserve">License check policy/procedures </w:t>
            </w:r>
          </w:p>
        </w:tc>
        <w:tc>
          <w:tcPr>
            <w:tcW w:w="1530" w:type="dxa"/>
          </w:tcPr>
          <w:p w14:paraId="59202120" w14:textId="77777777" w:rsidR="00DA4DFF" w:rsidRPr="00DA4DFF" w:rsidRDefault="00DA4DFF" w:rsidP="00DA4DFF">
            <w:pPr>
              <w:spacing w:before="0"/>
              <w:rPr>
                <w:rFonts w:ascii="Calibri" w:eastAsia="Calibri" w:hAnsi="Calibri" w:cs="Calibri"/>
              </w:rPr>
            </w:pPr>
          </w:p>
        </w:tc>
        <w:tc>
          <w:tcPr>
            <w:tcW w:w="1710" w:type="dxa"/>
          </w:tcPr>
          <w:p w14:paraId="40A3C023" w14:textId="77777777" w:rsidR="00DA4DFF" w:rsidRPr="00DA4DFF" w:rsidRDefault="00DA4DFF" w:rsidP="00DA4DFF">
            <w:pPr>
              <w:spacing w:before="0"/>
              <w:rPr>
                <w:rFonts w:ascii="Calibri" w:eastAsia="Calibri" w:hAnsi="Calibri" w:cs="Calibri"/>
              </w:rPr>
            </w:pPr>
          </w:p>
        </w:tc>
      </w:tr>
      <w:tr w:rsidR="00DA4DFF" w:rsidRPr="00DA4DFF" w14:paraId="023A4021" w14:textId="77777777" w:rsidTr="00DA4DFF">
        <w:tc>
          <w:tcPr>
            <w:tcW w:w="6120" w:type="dxa"/>
          </w:tcPr>
          <w:p w14:paraId="03F5C404" w14:textId="77777777" w:rsidR="00DA4DFF" w:rsidRPr="00DA4DFF" w:rsidRDefault="00DA4DFF" w:rsidP="00DA4DFF">
            <w:pPr>
              <w:spacing w:before="0" w:after="120"/>
              <w:rPr>
                <w:rFonts w:ascii="Calibri" w:eastAsia="Calibri" w:hAnsi="Calibri" w:cs="Calibri"/>
              </w:rPr>
            </w:pPr>
            <w:r w:rsidRPr="00DA4DFF">
              <w:rPr>
                <w:rFonts w:ascii="Calibri" w:eastAsia="Calibri" w:hAnsi="Calibri" w:cs="Calibri"/>
              </w:rPr>
              <w:t xml:space="preserve">Medical examinations policy/procedures </w:t>
            </w:r>
          </w:p>
        </w:tc>
        <w:tc>
          <w:tcPr>
            <w:tcW w:w="1530" w:type="dxa"/>
          </w:tcPr>
          <w:p w14:paraId="066D7039" w14:textId="77777777" w:rsidR="00DA4DFF" w:rsidRPr="00DA4DFF" w:rsidRDefault="00DA4DFF" w:rsidP="00DA4DFF">
            <w:pPr>
              <w:spacing w:before="0"/>
              <w:rPr>
                <w:rFonts w:ascii="Calibri" w:eastAsia="Calibri" w:hAnsi="Calibri" w:cs="Calibri"/>
              </w:rPr>
            </w:pPr>
          </w:p>
        </w:tc>
        <w:tc>
          <w:tcPr>
            <w:tcW w:w="1710" w:type="dxa"/>
          </w:tcPr>
          <w:p w14:paraId="2F76F8F9" w14:textId="77777777" w:rsidR="00DA4DFF" w:rsidRPr="00DA4DFF" w:rsidRDefault="00DA4DFF" w:rsidP="00DA4DFF">
            <w:pPr>
              <w:spacing w:before="0"/>
              <w:rPr>
                <w:rFonts w:ascii="Calibri" w:eastAsia="Calibri" w:hAnsi="Calibri" w:cs="Calibri"/>
              </w:rPr>
            </w:pPr>
          </w:p>
        </w:tc>
      </w:tr>
      <w:tr w:rsidR="00DA4DFF" w:rsidRPr="00DA4DFF" w14:paraId="354B1557" w14:textId="77777777" w:rsidTr="00DA4DFF">
        <w:tc>
          <w:tcPr>
            <w:tcW w:w="6120" w:type="dxa"/>
          </w:tcPr>
          <w:p w14:paraId="0FBAD309" w14:textId="77777777" w:rsidR="00DA4DFF" w:rsidRPr="00DA4DFF" w:rsidRDefault="00DA4DFF" w:rsidP="00DA4DFF">
            <w:pPr>
              <w:spacing w:before="0" w:after="120"/>
              <w:rPr>
                <w:rFonts w:ascii="Calibri" w:eastAsia="Calibri" w:hAnsi="Calibri" w:cs="Calibri"/>
              </w:rPr>
            </w:pPr>
            <w:r w:rsidRPr="00DA4DFF">
              <w:rPr>
                <w:rFonts w:ascii="Calibri" w:eastAsia="Calibri" w:hAnsi="Calibri" w:cs="Calibri"/>
              </w:rPr>
              <w:t>Safety policy documents and any current safety bulletins</w:t>
            </w:r>
          </w:p>
        </w:tc>
        <w:tc>
          <w:tcPr>
            <w:tcW w:w="1530" w:type="dxa"/>
          </w:tcPr>
          <w:p w14:paraId="0D3EB7B9" w14:textId="77777777" w:rsidR="00DA4DFF" w:rsidRPr="00DA4DFF" w:rsidRDefault="00DA4DFF" w:rsidP="00DA4DFF">
            <w:pPr>
              <w:spacing w:before="0"/>
              <w:rPr>
                <w:rFonts w:ascii="Calibri" w:eastAsia="Calibri" w:hAnsi="Calibri" w:cs="Calibri"/>
              </w:rPr>
            </w:pPr>
          </w:p>
        </w:tc>
        <w:tc>
          <w:tcPr>
            <w:tcW w:w="1710" w:type="dxa"/>
          </w:tcPr>
          <w:p w14:paraId="3A1AE835" w14:textId="77777777" w:rsidR="00DA4DFF" w:rsidRPr="00DA4DFF" w:rsidRDefault="00DA4DFF" w:rsidP="00DA4DFF">
            <w:pPr>
              <w:spacing w:before="0"/>
              <w:rPr>
                <w:rFonts w:ascii="Calibri" w:eastAsia="Calibri" w:hAnsi="Calibri" w:cs="Calibri"/>
              </w:rPr>
            </w:pPr>
          </w:p>
        </w:tc>
      </w:tr>
    </w:tbl>
    <w:p w14:paraId="1C7E8D83" w14:textId="77777777" w:rsidR="00DA4DFF" w:rsidRPr="00DA4DFF" w:rsidRDefault="00DA4DFF" w:rsidP="00DA4DFF">
      <w:pPr>
        <w:spacing w:before="0" w:line="240" w:lineRule="auto"/>
        <w:rPr>
          <w:rFonts w:ascii="Calibri" w:eastAsia="Calibri" w:hAnsi="Calibri" w:cs="Calibri"/>
        </w:rPr>
      </w:pPr>
    </w:p>
    <w:tbl>
      <w:tblPr>
        <w:tblStyle w:val="TableGrid1101"/>
        <w:tblW w:w="0" w:type="auto"/>
        <w:tblLayout w:type="fixed"/>
        <w:tblLook w:val="04A0" w:firstRow="1" w:lastRow="0" w:firstColumn="1" w:lastColumn="0" w:noHBand="0" w:noVBand="1"/>
      </w:tblPr>
      <w:tblGrid>
        <w:gridCol w:w="6120"/>
        <w:gridCol w:w="1530"/>
        <w:gridCol w:w="1710"/>
      </w:tblGrid>
      <w:tr w:rsidR="00DA4DFF" w:rsidRPr="00DA4DFF" w14:paraId="642E196A" w14:textId="77777777" w:rsidTr="00DA4DFF">
        <w:tc>
          <w:tcPr>
            <w:tcW w:w="6120" w:type="dxa"/>
            <w:shd w:val="clear" w:color="auto" w:fill="D9D9D9"/>
            <w:vAlign w:val="center"/>
          </w:tcPr>
          <w:p w14:paraId="3E07AB70" w14:textId="77777777" w:rsidR="00DA4DFF" w:rsidRPr="00DA4DFF" w:rsidRDefault="00DA4DFF" w:rsidP="00DA4DFF">
            <w:pPr>
              <w:spacing w:before="0"/>
              <w:jc w:val="center"/>
              <w:rPr>
                <w:rFonts w:ascii="Calibri" w:eastAsia="Calibri" w:hAnsi="Calibri" w:cs="Calibri"/>
                <w:b/>
              </w:rPr>
            </w:pPr>
            <w:r w:rsidRPr="00DA4DFF">
              <w:rPr>
                <w:rFonts w:ascii="Calibri" w:eastAsia="Calibri" w:hAnsi="Calibri" w:cs="Calibri"/>
                <w:b/>
              </w:rPr>
              <w:t>Accident/Incident Investigation</w:t>
            </w:r>
          </w:p>
        </w:tc>
        <w:tc>
          <w:tcPr>
            <w:tcW w:w="1530" w:type="dxa"/>
            <w:shd w:val="clear" w:color="auto" w:fill="D9D9D9"/>
          </w:tcPr>
          <w:p w14:paraId="4748C127" w14:textId="77777777" w:rsidR="00DA4DFF" w:rsidRPr="00DA4DFF" w:rsidRDefault="00DA4DFF" w:rsidP="00DA4DFF">
            <w:pPr>
              <w:spacing w:before="0"/>
              <w:jc w:val="center"/>
              <w:rPr>
                <w:rFonts w:ascii="Calibri" w:eastAsia="Calibri" w:hAnsi="Calibri" w:cs="Calibri"/>
                <w:b/>
              </w:rPr>
            </w:pPr>
            <w:r w:rsidRPr="00DA4DFF">
              <w:rPr>
                <w:rFonts w:ascii="Calibri" w:eastAsia="Calibri" w:hAnsi="Calibri" w:cs="Calibri"/>
                <w:b/>
              </w:rPr>
              <w:t>Date Requested</w:t>
            </w:r>
          </w:p>
        </w:tc>
        <w:tc>
          <w:tcPr>
            <w:tcW w:w="1710" w:type="dxa"/>
            <w:shd w:val="clear" w:color="auto" w:fill="D9D9D9"/>
          </w:tcPr>
          <w:p w14:paraId="4D26CA5C" w14:textId="77777777" w:rsidR="00DA4DFF" w:rsidRPr="00DA4DFF" w:rsidRDefault="00DA4DFF" w:rsidP="00DA4DFF">
            <w:pPr>
              <w:spacing w:before="0"/>
              <w:jc w:val="center"/>
              <w:rPr>
                <w:rFonts w:ascii="Calibri" w:eastAsia="Calibri" w:hAnsi="Calibri" w:cs="Calibri"/>
                <w:b/>
              </w:rPr>
            </w:pPr>
            <w:r w:rsidRPr="00DA4DFF">
              <w:rPr>
                <w:rFonts w:ascii="Calibri" w:eastAsia="Calibri" w:hAnsi="Calibri" w:cs="Calibri"/>
                <w:b/>
              </w:rPr>
              <w:t>Date Received</w:t>
            </w:r>
          </w:p>
        </w:tc>
      </w:tr>
      <w:tr w:rsidR="00DA4DFF" w:rsidRPr="00DA4DFF" w14:paraId="76E6DDA7" w14:textId="77777777" w:rsidTr="00DA4DFF">
        <w:trPr>
          <w:trHeight w:val="270"/>
        </w:trPr>
        <w:tc>
          <w:tcPr>
            <w:tcW w:w="6120" w:type="dxa"/>
          </w:tcPr>
          <w:p w14:paraId="5791EA39" w14:textId="77777777" w:rsidR="00DA4DFF" w:rsidRPr="00DA4DFF" w:rsidRDefault="00DA4DFF" w:rsidP="00DA4DFF">
            <w:pPr>
              <w:spacing w:before="0" w:after="120"/>
              <w:rPr>
                <w:rFonts w:ascii="Calibri" w:eastAsia="Calibri" w:hAnsi="Calibri" w:cs="Calibri"/>
              </w:rPr>
            </w:pPr>
            <w:r w:rsidRPr="00DA4DFF">
              <w:rPr>
                <w:rFonts w:ascii="Calibri" w:eastAsia="Calibri" w:hAnsi="Calibri" w:cs="Calibri"/>
              </w:rPr>
              <w:t xml:space="preserve">Include a list of investigations for the last three years </w:t>
            </w:r>
          </w:p>
        </w:tc>
        <w:tc>
          <w:tcPr>
            <w:tcW w:w="1530" w:type="dxa"/>
          </w:tcPr>
          <w:p w14:paraId="13D36A12" w14:textId="77777777" w:rsidR="00DA4DFF" w:rsidRPr="00DA4DFF" w:rsidRDefault="00DA4DFF" w:rsidP="00DA4DFF">
            <w:pPr>
              <w:spacing w:before="0"/>
              <w:rPr>
                <w:rFonts w:ascii="Calibri" w:eastAsia="Calibri" w:hAnsi="Calibri" w:cs="Calibri"/>
              </w:rPr>
            </w:pPr>
          </w:p>
        </w:tc>
        <w:tc>
          <w:tcPr>
            <w:tcW w:w="1710" w:type="dxa"/>
          </w:tcPr>
          <w:p w14:paraId="3098F474" w14:textId="77777777" w:rsidR="00DA4DFF" w:rsidRPr="00DA4DFF" w:rsidRDefault="00DA4DFF" w:rsidP="00DA4DFF">
            <w:pPr>
              <w:spacing w:before="0"/>
              <w:rPr>
                <w:rFonts w:ascii="Calibri" w:eastAsia="Calibri" w:hAnsi="Calibri" w:cs="Calibri"/>
              </w:rPr>
            </w:pPr>
          </w:p>
        </w:tc>
      </w:tr>
      <w:tr w:rsidR="00DA4DFF" w:rsidRPr="00DA4DFF" w14:paraId="3C9B7D11" w14:textId="77777777" w:rsidTr="00DA4DFF">
        <w:tc>
          <w:tcPr>
            <w:tcW w:w="6120" w:type="dxa"/>
          </w:tcPr>
          <w:p w14:paraId="11D255DE" w14:textId="77777777" w:rsidR="00DA4DFF" w:rsidRPr="00DA4DFF" w:rsidRDefault="00DA4DFF" w:rsidP="00DA4DFF">
            <w:pPr>
              <w:spacing w:before="0" w:after="120"/>
              <w:rPr>
                <w:rFonts w:ascii="Calibri" w:eastAsia="Calibri" w:hAnsi="Calibri" w:cs="Calibri"/>
              </w:rPr>
            </w:pPr>
            <w:r w:rsidRPr="00DA4DFF">
              <w:rPr>
                <w:rFonts w:ascii="Calibri" w:eastAsia="Calibri" w:hAnsi="Calibri" w:cs="Calibri"/>
              </w:rPr>
              <w:t xml:space="preserve">Copy of hazard analyses and/or investigations for the last three years </w:t>
            </w:r>
          </w:p>
        </w:tc>
        <w:tc>
          <w:tcPr>
            <w:tcW w:w="1530" w:type="dxa"/>
          </w:tcPr>
          <w:p w14:paraId="4D34E569" w14:textId="77777777" w:rsidR="00DA4DFF" w:rsidRPr="00DA4DFF" w:rsidRDefault="00DA4DFF" w:rsidP="00DA4DFF">
            <w:pPr>
              <w:spacing w:before="0"/>
              <w:rPr>
                <w:rFonts w:ascii="Calibri" w:eastAsia="Calibri" w:hAnsi="Calibri" w:cs="Calibri"/>
              </w:rPr>
            </w:pPr>
          </w:p>
        </w:tc>
        <w:tc>
          <w:tcPr>
            <w:tcW w:w="1710" w:type="dxa"/>
          </w:tcPr>
          <w:p w14:paraId="0151DD17" w14:textId="77777777" w:rsidR="00DA4DFF" w:rsidRPr="00DA4DFF" w:rsidRDefault="00DA4DFF" w:rsidP="00DA4DFF">
            <w:pPr>
              <w:spacing w:before="0"/>
              <w:rPr>
                <w:rFonts w:ascii="Calibri" w:eastAsia="Calibri" w:hAnsi="Calibri" w:cs="Calibri"/>
              </w:rPr>
            </w:pPr>
          </w:p>
        </w:tc>
      </w:tr>
      <w:tr w:rsidR="00DA4DFF" w:rsidRPr="00DA4DFF" w14:paraId="35669EF9" w14:textId="77777777" w:rsidTr="00DA4DFF">
        <w:tc>
          <w:tcPr>
            <w:tcW w:w="6120" w:type="dxa"/>
          </w:tcPr>
          <w:p w14:paraId="3419DA7B" w14:textId="77777777" w:rsidR="00DA4DFF" w:rsidRPr="00DA4DFF" w:rsidRDefault="00DA4DFF" w:rsidP="00DA4DFF">
            <w:pPr>
              <w:spacing w:before="0" w:after="120"/>
              <w:rPr>
                <w:rFonts w:ascii="Calibri" w:eastAsia="Calibri" w:hAnsi="Calibri" w:cs="Calibri"/>
              </w:rPr>
            </w:pPr>
            <w:r w:rsidRPr="00DA4DFF">
              <w:rPr>
                <w:rFonts w:ascii="Calibri" w:eastAsia="Calibri" w:hAnsi="Calibri" w:cs="Calibri"/>
              </w:rPr>
              <w:t>Any annual and/or periodic safety and hazard reports &amp; analyses of data prepared for management</w:t>
            </w:r>
          </w:p>
        </w:tc>
        <w:tc>
          <w:tcPr>
            <w:tcW w:w="1530" w:type="dxa"/>
          </w:tcPr>
          <w:p w14:paraId="5EDF75CD" w14:textId="77777777" w:rsidR="00DA4DFF" w:rsidRPr="00DA4DFF" w:rsidRDefault="00DA4DFF" w:rsidP="00DA4DFF">
            <w:pPr>
              <w:spacing w:before="0"/>
              <w:rPr>
                <w:rFonts w:ascii="Calibri" w:eastAsia="Calibri" w:hAnsi="Calibri" w:cs="Calibri"/>
              </w:rPr>
            </w:pPr>
          </w:p>
        </w:tc>
        <w:tc>
          <w:tcPr>
            <w:tcW w:w="1710" w:type="dxa"/>
          </w:tcPr>
          <w:p w14:paraId="3DB72080" w14:textId="77777777" w:rsidR="00DA4DFF" w:rsidRPr="00DA4DFF" w:rsidRDefault="00DA4DFF" w:rsidP="00DA4DFF">
            <w:pPr>
              <w:spacing w:before="0"/>
              <w:rPr>
                <w:rFonts w:ascii="Calibri" w:eastAsia="Calibri" w:hAnsi="Calibri" w:cs="Calibri"/>
              </w:rPr>
            </w:pPr>
          </w:p>
        </w:tc>
      </w:tr>
    </w:tbl>
    <w:p w14:paraId="013E3FDB" w14:textId="431C5FD5" w:rsidR="00DA4DFF" w:rsidRPr="00DA4DFF" w:rsidRDefault="00DA4DFF" w:rsidP="00C6429B">
      <w:pPr>
        <w:rPr>
          <w:rFonts w:ascii="Calibri" w:eastAsia="Calibri" w:hAnsi="Calibri" w:cs="Calibri"/>
          <w:b/>
        </w:rPr>
      </w:pPr>
      <w:bookmarkStart w:id="387" w:name="_Toc7167123"/>
      <w:bookmarkStart w:id="388" w:name="_Toc7168844"/>
      <w:bookmarkStart w:id="389" w:name="_Toc21688183"/>
      <w:r w:rsidRPr="00DA4DFF">
        <w:rPr>
          <w:rFonts w:ascii="Calibri" w:eastAsia="Calibri" w:hAnsi="Calibri" w:cs="Calibri"/>
          <w:b/>
        </w:rPr>
        <w:t>Additional Documents to be Reviewed Onsite</w:t>
      </w:r>
      <w:bookmarkEnd w:id="387"/>
      <w:bookmarkEnd w:id="388"/>
      <w:bookmarkEnd w:id="389"/>
    </w:p>
    <w:tbl>
      <w:tblPr>
        <w:tblStyle w:val="TableGrid1101"/>
        <w:tblW w:w="9360" w:type="dxa"/>
        <w:tblLayout w:type="fixed"/>
        <w:tblLook w:val="04A0" w:firstRow="1" w:lastRow="0" w:firstColumn="1" w:lastColumn="0" w:noHBand="0" w:noVBand="1"/>
      </w:tblPr>
      <w:tblGrid>
        <w:gridCol w:w="6120"/>
        <w:gridCol w:w="3240"/>
      </w:tblGrid>
      <w:tr w:rsidR="00DA4DFF" w:rsidRPr="00DA4DFF" w14:paraId="593911B5" w14:textId="77777777" w:rsidTr="00C6429B">
        <w:trPr>
          <w:trHeight w:val="485"/>
        </w:trPr>
        <w:tc>
          <w:tcPr>
            <w:tcW w:w="6120" w:type="dxa"/>
            <w:shd w:val="clear" w:color="auto" w:fill="D9D9D9"/>
            <w:vAlign w:val="center"/>
          </w:tcPr>
          <w:p w14:paraId="4C2453F4" w14:textId="77777777" w:rsidR="00DA4DFF" w:rsidRPr="00DA4DFF" w:rsidRDefault="00DA4DFF" w:rsidP="00DA4DFF">
            <w:pPr>
              <w:spacing w:before="0"/>
              <w:jc w:val="center"/>
              <w:rPr>
                <w:rFonts w:ascii="Calibri" w:eastAsia="Calibri" w:hAnsi="Calibri" w:cs="Calibri"/>
                <w:b/>
              </w:rPr>
            </w:pPr>
            <w:r w:rsidRPr="00DA4DFF">
              <w:rPr>
                <w:rFonts w:ascii="Calibri" w:eastAsia="Calibri" w:hAnsi="Calibri" w:cs="Calibri"/>
                <w:b/>
              </w:rPr>
              <w:t>Documents</w:t>
            </w:r>
          </w:p>
        </w:tc>
        <w:tc>
          <w:tcPr>
            <w:tcW w:w="3240" w:type="dxa"/>
            <w:shd w:val="clear" w:color="auto" w:fill="D9D9D9"/>
          </w:tcPr>
          <w:p w14:paraId="28B5959B" w14:textId="77777777" w:rsidR="00DA4DFF" w:rsidRPr="00DA4DFF" w:rsidRDefault="00DA4DFF" w:rsidP="00DA4DFF">
            <w:pPr>
              <w:spacing w:before="0"/>
              <w:jc w:val="center"/>
              <w:rPr>
                <w:rFonts w:ascii="Calibri" w:eastAsia="Calibri" w:hAnsi="Calibri" w:cs="Calibri"/>
                <w:b/>
              </w:rPr>
            </w:pPr>
            <w:r w:rsidRPr="00DA4DFF">
              <w:rPr>
                <w:rFonts w:ascii="Calibri" w:eastAsia="Calibri" w:hAnsi="Calibri" w:cs="Calibri"/>
                <w:b/>
              </w:rPr>
              <w:t>Date Reviewed</w:t>
            </w:r>
          </w:p>
        </w:tc>
      </w:tr>
      <w:tr w:rsidR="00DA4DFF" w:rsidRPr="00DA4DFF" w14:paraId="4422C56F" w14:textId="77777777" w:rsidTr="00C6429B">
        <w:trPr>
          <w:trHeight w:val="270"/>
        </w:trPr>
        <w:tc>
          <w:tcPr>
            <w:tcW w:w="6120" w:type="dxa"/>
          </w:tcPr>
          <w:p w14:paraId="7D6921A5" w14:textId="77777777" w:rsidR="00DA4DFF" w:rsidRPr="00DA4DFF" w:rsidRDefault="00DA4DFF" w:rsidP="00DA4DFF">
            <w:pPr>
              <w:spacing w:before="0" w:after="120"/>
              <w:rPr>
                <w:rFonts w:ascii="Calibri" w:eastAsia="Calibri" w:hAnsi="Calibri" w:cs="Calibri"/>
              </w:rPr>
            </w:pPr>
            <w:r w:rsidRPr="00DA4DFF">
              <w:rPr>
                <w:rFonts w:ascii="Calibri" w:eastAsia="Calibri" w:hAnsi="Calibri" w:cs="Calibri"/>
              </w:rPr>
              <w:t xml:space="preserve">Driver timesheet records for two, </w:t>
            </w:r>
            <w:proofErr w:type="gramStart"/>
            <w:r w:rsidRPr="00DA4DFF">
              <w:rPr>
                <w:rFonts w:ascii="Calibri" w:eastAsia="Calibri" w:hAnsi="Calibri" w:cs="Calibri"/>
              </w:rPr>
              <w:t>two week</w:t>
            </w:r>
            <w:proofErr w:type="gramEnd"/>
            <w:r w:rsidRPr="00DA4DFF">
              <w:rPr>
                <w:rFonts w:ascii="Calibri" w:eastAsia="Calibri" w:hAnsi="Calibri" w:cs="Calibri"/>
              </w:rPr>
              <w:t xml:space="preserve"> periods in the previous 3 years</w:t>
            </w:r>
          </w:p>
        </w:tc>
        <w:tc>
          <w:tcPr>
            <w:tcW w:w="3240" w:type="dxa"/>
          </w:tcPr>
          <w:p w14:paraId="453CAF6D" w14:textId="77777777" w:rsidR="00DA4DFF" w:rsidRPr="00DA4DFF" w:rsidRDefault="00DA4DFF" w:rsidP="00DA4DFF">
            <w:pPr>
              <w:spacing w:before="0"/>
              <w:rPr>
                <w:rFonts w:ascii="Calibri" w:eastAsia="Calibri" w:hAnsi="Calibri" w:cs="Calibri"/>
              </w:rPr>
            </w:pPr>
          </w:p>
        </w:tc>
      </w:tr>
      <w:tr w:rsidR="00DA4DFF" w:rsidRPr="00DA4DFF" w14:paraId="58FF0FE6" w14:textId="77777777" w:rsidTr="00C6429B">
        <w:tc>
          <w:tcPr>
            <w:tcW w:w="6120" w:type="dxa"/>
          </w:tcPr>
          <w:p w14:paraId="04FD0F31" w14:textId="77777777" w:rsidR="00DA4DFF" w:rsidRPr="00DA4DFF" w:rsidRDefault="00DA4DFF" w:rsidP="00DA4DFF">
            <w:pPr>
              <w:spacing w:before="0" w:after="120"/>
              <w:rPr>
                <w:rFonts w:ascii="Calibri" w:eastAsia="Calibri" w:hAnsi="Calibri" w:cs="Calibri"/>
              </w:rPr>
            </w:pPr>
            <w:r w:rsidRPr="00DA4DFF">
              <w:rPr>
                <w:rFonts w:ascii="Calibri" w:eastAsia="Calibri" w:hAnsi="Calibri" w:cs="Calibri"/>
              </w:rPr>
              <w:t>Drivers licenses</w:t>
            </w:r>
          </w:p>
        </w:tc>
        <w:tc>
          <w:tcPr>
            <w:tcW w:w="3240" w:type="dxa"/>
          </w:tcPr>
          <w:p w14:paraId="7B3C726F" w14:textId="77777777" w:rsidR="00DA4DFF" w:rsidRPr="00DA4DFF" w:rsidRDefault="00DA4DFF" w:rsidP="00DA4DFF">
            <w:pPr>
              <w:spacing w:before="0"/>
              <w:rPr>
                <w:rFonts w:ascii="Calibri" w:eastAsia="Calibri" w:hAnsi="Calibri" w:cs="Calibri"/>
              </w:rPr>
            </w:pPr>
          </w:p>
        </w:tc>
      </w:tr>
      <w:tr w:rsidR="00DA4DFF" w:rsidRPr="00DA4DFF" w14:paraId="10A10B5D" w14:textId="77777777" w:rsidTr="00C6429B">
        <w:tc>
          <w:tcPr>
            <w:tcW w:w="6120" w:type="dxa"/>
          </w:tcPr>
          <w:p w14:paraId="4C11C2E5" w14:textId="77777777" w:rsidR="00DA4DFF" w:rsidRPr="00DA4DFF" w:rsidRDefault="00DA4DFF" w:rsidP="00DA4DFF">
            <w:pPr>
              <w:spacing w:before="0" w:after="120"/>
              <w:rPr>
                <w:rFonts w:ascii="Calibri" w:eastAsia="Calibri" w:hAnsi="Calibri" w:cs="Calibri"/>
              </w:rPr>
            </w:pPr>
            <w:r w:rsidRPr="00DA4DFF">
              <w:rPr>
                <w:rFonts w:ascii="Calibri" w:eastAsia="Calibri" w:hAnsi="Calibri" w:cs="Calibri"/>
              </w:rPr>
              <w:t>Event investigation files for the previous 3 years</w:t>
            </w:r>
          </w:p>
        </w:tc>
        <w:tc>
          <w:tcPr>
            <w:tcW w:w="3240" w:type="dxa"/>
          </w:tcPr>
          <w:p w14:paraId="606EAAF3" w14:textId="77777777" w:rsidR="00DA4DFF" w:rsidRPr="00DA4DFF" w:rsidRDefault="00DA4DFF" w:rsidP="00DA4DFF">
            <w:pPr>
              <w:spacing w:before="0"/>
              <w:rPr>
                <w:rFonts w:ascii="Calibri" w:eastAsia="Calibri" w:hAnsi="Calibri" w:cs="Calibri"/>
              </w:rPr>
            </w:pPr>
          </w:p>
        </w:tc>
      </w:tr>
      <w:tr w:rsidR="00DA4DFF" w:rsidRPr="00DA4DFF" w14:paraId="4FB1B861" w14:textId="77777777" w:rsidTr="00C6429B">
        <w:tc>
          <w:tcPr>
            <w:tcW w:w="6120" w:type="dxa"/>
          </w:tcPr>
          <w:p w14:paraId="0D3DB585" w14:textId="77777777" w:rsidR="00DA4DFF" w:rsidRPr="00DA4DFF" w:rsidRDefault="00DA4DFF" w:rsidP="00DA4DFF">
            <w:pPr>
              <w:spacing w:before="0" w:after="120"/>
              <w:rPr>
                <w:rFonts w:ascii="Calibri" w:eastAsia="Calibri" w:hAnsi="Calibri" w:cs="Calibri"/>
              </w:rPr>
            </w:pPr>
            <w:r w:rsidRPr="00DA4DFF">
              <w:rPr>
                <w:rFonts w:ascii="Calibri" w:eastAsia="Calibri" w:hAnsi="Calibri" w:cs="Calibri"/>
              </w:rPr>
              <w:t>Facility life safety inspections and records for the previous 3 years</w:t>
            </w:r>
          </w:p>
        </w:tc>
        <w:tc>
          <w:tcPr>
            <w:tcW w:w="3240" w:type="dxa"/>
          </w:tcPr>
          <w:p w14:paraId="136974C7" w14:textId="77777777" w:rsidR="00DA4DFF" w:rsidRPr="00DA4DFF" w:rsidRDefault="00DA4DFF" w:rsidP="00DA4DFF">
            <w:pPr>
              <w:spacing w:before="0"/>
              <w:rPr>
                <w:rFonts w:ascii="Calibri" w:eastAsia="Calibri" w:hAnsi="Calibri" w:cs="Calibri"/>
              </w:rPr>
            </w:pPr>
          </w:p>
        </w:tc>
      </w:tr>
      <w:tr w:rsidR="00DA4DFF" w:rsidRPr="00DA4DFF" w14:paraId="5DC78BFC" w14:textId="77777777" w:rsidTr="00C6429B">
        <w:tc>
          <w:tcPr>
            <w:tcW w:w="6120" w:type="dxa"/>
          </w:tcPr>
          <w:p w14:paraId="6FFB4304" w14:textId="77777777" w:rsidR="00DA4DFF" w:rsidRPr="00DA4DFF" w:rsidRDefault="00DA4DFF" w:rsidP="00DA4DFF">
            <w:pPr>
              <w:spacing w:before="0" w:after="120"/>
              <w:rPr>
                <w:rFonts w:ascii="Calibri" w:eastAsia="Calibri" w:hAnsi="Calibri" w:cs="Calibri"/>
              </w:rPr>
            </w:pPr>
            <w:r w:rsidRPr="00DA4DFF">
              <w:rPr>
                <w:rFonts w:ascii="Calibri" w:eastAsia="Calibri" w:hAnsi="Calibri" w:cs="Calibri"/>
              </w:rPr>
              <w:t>Hazard identification files including findings and corrective actions in the past 3 years</w:t>
            </w:r>
          </w:p>
        </w:tc>
        <w:tc>
          <w:tcPr>
            <w:tcW w:w="3240" w:type="dxa"/>
          </w:tcPr>
          <w:p w14:paraId="1546F23B" w14:textId="77777777" w:rsidR="00DA4DFF" w:rsidRPr="00DA4DFF" w:rsidRDefault="00DA4DFF" w:rsidP="00DA4DFF">
            <w:pPr>
              <w:spacing w:before="0"/>
              <w:rPr>
                <w:rFonts w:ascii="Calibri" w:eastAsia="Calibri" w:hAnsi="Calibri" w:cs="Calibri"/>
              </w:rPr>
            </w:pPr>
          </w:p>
        </w:tc>
      </w:tr>
      <w:tr w:rsidR="00DA4DFF" w:rsidRPr="00DA4DFF" w14:paraId="3E440A9A" w14:textId="77777777" w:rsidTr="00C6429B">
        <w:trPr>
          <w:trHeight w:val="80"/>
        </w:trPr>
        <w:tc>
          <w:tcPr>
            <w:tcW w:w="6120" w:type="dxa"/>
          </w:tcPr>
          <w:p w14:paraId="4B52387C" w14:textId="77777777" w:rsidR="00DA4DFF" w:rsidRPr="00DA4DFF" w:rsidRDefault="00DA4DFF" w:rsidP="00DA4DFF">
            <w:pPr>
              <w:spacing w:before="0" w:after="120"/>
              <w:rPr>
                <w:rFonts w:ascii="Calibri" w:eastAsia="Calibri" w:hAnsi="Calibri" w:cs="Calibri"/>
              </w:rPr>
            </w:pPr>
            <w:r w:rsidRPr="00DA4DFF">
              <w:rPr>
                <w:rFonts w:ascii="Calibri" w:eastAsia="Calibri" w:hAnsi="Calibri" w:cs="Calibri"/>
              </w:rPr>
              <w:t>Medical certificates</w:t>
            </w:r>
          </w:p>
        </w:tc>
        <w:tc>
          <w:tcPr>
            <w:tcW w:w="3240" w:type="dxa"/>
          </w:tcPr>
          <w:p w14:paraId="2C4DC324" w14:textId="77777777" w:rsidR="00DA4DFF" w:rsidRPr="00DA4DFF" w:rsidRDefault="00DA4DFF" w:rsidP="00DA4DFF">
            <w:pPr>
              <w:spacing w:before="0"/>
              <w:rPr>
                <w:rFonts w:ascii="Calibri" w:eastAsia="Calibri" w:hAnsi="Calibri" w:cs="Calibri"/>
              </w:rPr>
            </w:pPr>
          </w:p>
        </w:tc>
      </w:tr>
    </w:tbl>
    <w:p w14:paraId="2CBCB7D6" w14:textId="77777777" w:rsidR="00DA4DFF" w:rsidRPr="00DA4DFF" w:rsidRDefault="00DA4DFF" w:rsidP="00DA4DFF">
      <w:pPr>
        <w:spacing w:before="0" w:after="0" w:line="240" w:lineRule="auto"/>
        <w:outlineLvl w:val="1"/>
        <w:rPr>
          <w:rFonts w:ascii="Calibri" w:eastAsia="Calibri" w:hAnsi="Calibri" w:cs="Calibri"/>
          <w:b/>
          <w:sz w:val="28"/>
        </w:rPr>
      </w:pPr>
      <w:r w:rsidRPr="00DA4DFF">
        <w:rPr>
          <w:rFonts w:ascii="Calibri" w:eastAsia="Calibri" w:hAnsi="Calibri" w:cs="Calibri"/>
          <w:b/>
        </w:rPr>
        <w:br w:type="page"/>
      </w:r>
    </w:p>
    <w:p w14:paraId="5EE55CB0" w14:textId="187E8E25" w:rsidR="00DA4DFF" w:rsidRPr="00DA4DFF" w:rsidRDefault="00DA4DFF" w:rsidP="00C6429B">
      <w:pPr>
        <w:jc w:val="center"/>
        <w:rPr>
          <w:rFonts w:ascii="Calibri" w:eastAsia="Calibri" w:hAnsi="Calibri" w:cs="Calibri"/>
          <w:b/>
          <w:i/>
          <w:sz w:val="28"/>
        </w:rPr>
      </w:pPr>
      <w:bookmarkStart w:id="390" w:name="_Toc7167124"/>
      <w:bookmarkStart w:id="391" w:name="_Toc7168845"/>
      <w:bookmarkStart w:id="392" w:name="_Toc21688184"/>
      <w:r w:rsidRPr="00DA4DFF">
        <w:rPr>
          <w:rFonts w:ascii="Calibri" w:eastAsia="Calibri" w:hAnsi="Calibri" w:cs="Calibri"/>
          <w:b/>
          <w:sz w:val="28"/>
        </w:rPr>
        <w:t xml:space="preserve">Introduction </w:t>
      </w:r>
      <w:r w:rsidRPr="00DA4DFF">
        <w:rPr>
          <w:rFonts w:ascii="Calibri" w:eastAsia="Calibri" w:hAnsi="Calibri" w:cs="Calibri"/>
          <w:b/>
          <w:sz w:val="28"/>
        </w:rPr>
        <w:br/>
      </w:r>
      <w:r w:rsidRPr="00DA4DFF">
        <w:rPr>
          <w:rFonts w:ascii="Calibri" w:eastAsia="Calibri" w:hAnsi="Calibri" w:cs="Calibri"/>
          <w:b/>
          <w:i/>
          <w:sz w:val="28"/>
        </w:rPr>
        <w:t>(If not done by District Consultant)</w:t>
      </w:r>
      <w:bookmarkEnd w:id="390"/>
      <w:bookmarkEnd w:id="391"/>
      <w:bookmarkEnd w:id="392"/>
    </w:p>
    <w:p w14:paraId="2021C4E0"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(Introduce CUTR’s team members and have agency introduce each participant, along with title and responsibilities.)</w:t>
      </w:r>
    </w:p>
    <w:p w14:paraId="4A8A7F4B" w14:textId="0536B83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Greetings, thank you for taking the time to meet with us. W</w:t>
      </w:r>
      <w:r w:rsidR="00C6429B">
        <w:rPr>
          <w:rFonts w:ascii="Calibri" w:eastAsia="Calibri" w:hAnsi="Calibri" w:cs="Calibri"/>
        </w:rPr>
        <w:t>e understand that your employee</w:t>
      </w:r>
      <w:r w:rsidRPr="00DA4DFF">
        <w:rPr>
          <w:rFonts w:ascii="Calibri" w:eastAsia="Calibri" w:hAnsi="Calibri" w:cs="Calibri"/>
        </w:rPr>
        <w:t>s have numerous responsibilities and we will do our best to minimize any disruptions.</w:t>
      </w:r>
    </w:p>
    <w:p w14:paraId="3E4249BF" w14:textId="54A2467C"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xml:space="preserve">We are here on behalf of the Florida Department of Transportation. The purpose of our visit today is to review your Safety and Security areas, </w:t>
      </w:r>
      <w:r w:rsidR="00C6429B">
        <w:rPr>
          <w:rFonts w:ascii="Calibri" w:eastAsia="Calibri" w:hAnsi="Calibri" w:cs="Calibri"/>
        </w:rPr>
        <w:t>in accordance with</w:t>
      </w:r>
      <w:r w:rsidRPr="00DA4DFF">
        <w:rPr>
          <w:rFonts w:ascii="Calibri" w:eastAsia="Calibri" w:hAnsi="Calibri" w:cs="Calibri"/>
        </w:rPr>
        <w:t xml:space="preserve"> the FDOT Statement Management Plan and associated Triennial Review Process, as well as Chapters 341 and 344, Florida Statutes and FDOT Procedure 725-030-009.</w:t>
      </w:r>
    </w:p>
    <w:p w14:paraId="1013F4A3" w14:textId="3598DBC9" w:rsidR="00DA4DFF" w:rsidRDefault="00DA4DFF" w:rsidP="00DA4DFF">
      <w:pPr>
        <w:spacing w:before="0" w:line="240" w:lineRule="auto"/>
        <w:rPr>
          <w:rFonts w:ascii="Calibri" w:eastAsia="Calibri" w:hAnsi="Calibri" w:cs="Calibri"/>
        </w:rPr>
      </w:pPr>
      <w:r w:rsidRPr="00DA4DFF">
        <w:rPr>
          <w:rFonts w:ascii="Calibri" w:eastAsia="Calibri" w:hAnsi="Calibri" w:cs="Calibri"/>
        </w:rPr>
        <w:t xml:space="preserve">We will assist you in understanding the requirements of any </w:t>
      </w:r>
      <w:proofErr w:type="gramStart"/>
      <w:r w:rsidRPr="00DA4DFF">
        <w:rPr>
          <w:rFonts w:ascii="Calibri" w:eastAsia="Calibri" w:hAnsi="Calibri" w:cs="Calibri"/>
        </w:rPr>
        <w:t>particular circular</w:t>
      </w:r>
      <w:proofErr w:type="gramEnd"/>
      <w:r w:rsidRPr="00DA4DFF">
        <w:rPr>
          <w:rFonts w:ascii="Calibri" w:eastAsia="Calibri" w:hAnsi="Calibri" w:cs="Calibri"/>
        </w:rPr>
        <w:t>, rule, regulation or law, provide copies of relevant regulatory citations and technical assistance materials, and render additional assistance to you in order to grantee/subrecipient findings, as necessary.</w:t>
      </w:r>
    </w:p>
    <w:p w14:paraId="4434914D" w14:textId="351BF04A" w:rsidR="00C93AEC" w:rsidRPr="00C93AEC" w:rsidRDefault="00C93AEC" w:rsidP="00C93AEC">
      <w:pPr>
        <w:spacing w:line="240" w:lineRule="auto"/>
      </w:pPr>
      <w:r w:rsidRPr="00C93AEC">
        <w:t xml:space="preserve">We will be reviewing operator personnel files and a minimum of two (2) pay periods, approximately six (6) months apart, to ensure that operators driving hours and accident/incident files </w:t>
      </w:r>
      <w:proofErr w:type="gramStart"/>
      <w:r w:rsidRPr="00C93AEC">
        <w:t>are in compliance with</w:t>
      </w:r>
      <w:proofErr w:type="gramEnd"/>
      <w:r w:rsidRPr="00C93AEC">
        <w:t xml:space="preserve"> the FDOT State Management Plan.</w:t>
      </w:r>
    </w:p>
    <w:p w14:paraId="0DF04A41" w14:textId="77777777" w:rsidR="00C93AEC" w:rsidRPr="00C93AEC" w:rsidRDefault="00C93AEC" w:rsidP="00C93AEC">
      <w:pPr>
        <w:spacing w:line="240" w:lineRule="auto"/>
        <w:contextualSpacing/>
      </w:pPr>
      <w:r w:rsidRPr="00C93AEC">
        <w:t>Specific records to be reviewed are:</w:t>
      </w:r>
    </w:p>
    <w:p w14:paraId="565D5017" w14:textId="77777777" w:rsidR="00C93AEC" w:rsidRPr="00C93AEC" w:rsidRDefault="00C93AEC" w:rsidP="00C93AEC">
      <w:pPr>
        <w:tabs>
          <w:tab w:val="left" w:pos="1800"/>
        </w:tabs>
        <w:spacing w:after="0" w:line="240" w:lineRule="auto"/>
        <w:contextualSpacing/>
      </w:pPr>
      <w:r w:rsidRPr="00C93AEC">
        <w:t xml:space="preserve">           (1)</w:t>
      </w:r>
      <w:r w:rsidRPr="00C93AEC">
        <w:tab/>
        <w:t>Develop and Adopt Transportation Operating Procedure (TOP)</w:t>
      </w:r>
    </w:p>
    <w:p w14:paraId="54D67033" w14:textId="77777777" w:rsidR="00C93AEC" w:rsidRPr="00C93AEC" w:rsidRDefault="00C93AEC" w:rsidP="00C93AEC">
      <w:pPr>
        <w:tabs>
          <w:tab w:val="left" w:pos="1800"/>
        </w:tabs>
        <w:spacing w:after="0" w:line="240" w:lineRule="auto"/>
        <w:contextualSpacing/>
      </w:pPr>
      <w:r w:rsidRPr="00C93AEC">
        <w:t xml:space="preserve">           (2)</w:t>
      </w:r>
      <w:r w:rsidRPr="00C93AEC">
        <w:tab/>
        <w:t>Qualification and Selection of Drivers</w:t>
      </w:r>
    </w:p>
    <w:p w14:paraId="419B394E" w14:textId="77777777" w:rsidR="00C93AEC" w:rsidRPr="00C93AEC" w:rsidRDefault="00C93AEC" w:rsidP="00C93AEC">
      <w:pPr>
        <w:tabs>
          <w:tab w:val="left" w:pos="1800"/>
        </w:tabs>
        <w:spacing w:after="0" w:line="240" w:lineRule="auto"/>
        <w:contextualSpacing/>
      </w:pPr>
      <w:r w:rsidRPr="00C93AEC">
        <w:t xml:space="preserve">           (3)</w:t>
      </w:r>
      <w:r w:rsidRPr="00C93AEC">
        <w:tab/>
        <w:t>Training of Drivers</w:t>
      </w:r>
    </w:p>
    <w:p w14:paraId="7AF24AEF" w14:textId="77777777" w:rsidR="00C93AEC" w:rsidRPr="00C93AEC" w:rsidRDefault="00C93AEC" w:rsidP="00C93AEC">
      <w:pPr>
        <w:tabs>
          <w:tab w:val="left" w:pos="1800"/>
        </w:tabs>
        <w:spacing w:after="0" w:line="240" w:lineRule="auto"/>
        <w:contextualSpacing/>
      </w:pPr>
      <w:r w:rsidRPr="00C93AEC">
        <w:t xml:space="preserve">           (4)</w:t>
      </w:r>
      <w:r w:rsidRPr="00C93AEC">
        <w:tab/>
        <w:t>Develop and Adopt Wireless Communication Plan</w:t>
      </w:r>
    </w:p>
    <w:p w14:paraId="3C31BEB7" w14:textId="77777777" w:rsidR="00C93AEC" w:rsidRPr="00C93AEC" w:rsidRDefault="00C93AEC" w:rsidP="00C93AEC">
      <w:pPr>
        <w:tabs>
          <w:tab w:val="left" w:pos="1800"/>
        </w:tabs>
        <w:spacing w:after="0" w:line="240" w:lineRule="auto"/>
        <w:contextualSpacing/>
      </w:pPr>
      <w:r w:rsidRPr="00C93AEC">
        <w:t xml:space="preserve">           (5)</w:t>
      </w:r>
      <w:r w:rsidRPr="00C93AEC">
        <w:tab/>
        <w:t>Substance Abuse Management</w:t>
      </w:r>
    </w:p>
    <w:p w14:paraId="5B6E511D" w14:textId="77777777" w:rsidR="00C93AEC" w:rsidRPr="00C93AEC" w:rsidRDefault="00C93AEC" w:rsidP="00C93AEC">
      <w:pPr>
        <w:tabs>
          <w:tab w:val="left" w:pos="1800"/>
        </w:tabs>
        <w:spacing w:after="0" w:line="240" w:lineRule="auto"/>
        <w:contextualSpacing/>
      </w:pPr>
      <w:r w:rsidRPr="00C93AEC">
        <w:t xml:space="preserve">           (6)</w:t>
      </w:r>
      <w:r w:rsidRPr="00C93AEC">
        <w:tab/>
        <w:t>Investigation of agency vehicle accidents</w:t>
      </w:r>
    </w:p>
    <w:p w14:paraId="322AAF2F" w14:textId="77777777" w:rsidR="00C93AEC" w:rsidRPr="00C93AEC" w:rsidRDefault="00C93AEC" w:rsidP="00C93AEC">
      <w:pPr>
        <w:tabs>
          <w:tab w:val="left" w:pos="1800"/>
        </w:tabs>
        <w:spacing w:after="0" w:line="240" w:lineRule="auto"/>
        <w:contextualSpacing/>
      </w:pPr>
      <w:r w:rsidRPr="00C93AEC">
        <w:t xml:space="preserve">           (7)</w:t>
      </w:r>
      <w:r w:rsidRPr="00C93AEC">
        <w:tab/>
        <w:t>Emergency Procedures</w:t>
      </w:r>
    </w:p>
    <w:p w14:paraId="2A8F7C43" w14:textId="77777777" w:rsidR="00C93AEC" w:rsidRPr="00C93AEC" w:rsidRDefault="00C93AEC" w:rsidP="00C93AEC">
      <w:pPr>
        <w:tabs>
          <w:tab w:val="left" w:pos="1800"/>
        </w:tabs>
        <w:spacing w:after="0" w:line="240" w:lineRule="auto"/>
        <w:contextualSpacing/>
      </w:pPr>
      <w:r w:rsidRPr="00C93AEC">
        <w:t xml:space="preserve">           (8)</w:t>
      </w:r>
      <w:r w:rsidRPr="00C93AEC">
        <w:tab/>
        <w:t>Medical Examination Certificates (if CDL is required)</w:t>
      </w:r>
    </w:p>
    <w:p w14:paraId="5D9ED62D" w14:textId="77777777" w:rsidR="00C93AEC" w:rsidRPr="00C93AEC" w:rsidRDefault="00C93AEC" w:rsidP="00C93AEC">
      <w:pPr>
        <w:tabs>
          <w:tab w:val="left" w:pos="1800"/>
        </w:tabs>
        <w:spacing w:line="240" w:lineRule="auto"/>
        <w:contextualSpacing/>
      </w:pPr>
      <w:r w:rsidRPr="00C93AEC">
        <w:t xml:space="preserve">           (9)</w:t>
      </w:r>
      <w:r w:rsidRPr="00C93AEC">
        <w:tab/>
        <w:t>Operational and Driving Requirements</w:t>
      </w:r>
    </w:p>
    <w:p w14:paraId="4D2FECB8" w14:textId="77777777" w:rsidR="00C93AEC" w:rsidRPr="00DA4DFF" w:rsidRDefault="00C93AEC" w:rsidP="00DA4DFF">
      <w:pPr>
        <w:spacing w:before="0" w:line="240" w:lineRule="auto"/>
        <w:rPr>
          <w:rFonts w:ascii="Calibri" w:eastAsia="Calibri" w:hAnsi="Calibri" w:cs="Calibri"/>
        </w:rPr>
      </w:pPr>
    </w:p>
    <w:p w14:paraId="330EC925" w14:textId="77777777" w:rsidR="00C93AEC" w:rsidRPr="00C93AEC" w:rsidRDefault="00C93AEC" w:rsidP="00C93AEC">
      <w:r w:rsidRPr="00C93AEC">
        <w:t>We will also be conducting ride along(s) – reviewing operators on-board.</w:t>
      </w:r>
    </w:p>
    <w:p w14:paraId="7C12A278"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If at any time during the review process you have a question, please feel free to ask.</w:t>
      </w:r>
    </w:p>
    <w:p w14:paraId="71EFC7A2"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At the end of this process, we will let you know if there are any open issues, which require additional documentation and the required response date.</w:t>
      </w:r>
    </w:p>
    <w:p w14:paraId="16CA7D60"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xml:space="preserve">Our report will be forwarded to FDOT District Office, who will issue the final report. </w:t>
      </w:r>
    </w:p>
    <w:p w14:paraId="71389886" w14:textId="77777777" w:rsidR="00DA4DFF" w:rsidRPr="00DA4DFF" w:rsidRDefault="00DA4DFF" w:rsidP="00DA4DFF">
      <w:pPr>
        <w:spacing w:before="0" w:line="240" w:lineRule="auto"/>
        <w:rPr>
          <w:rFonts w:ascii="Calibri" w:eastAsia="Calibri" w:hAnsi="Calibri" w:cs="Calibri"/>
          <w:b/>
          <w:bCs/>
          <w:sz w:val="28"/>
          <w:szCs w:val="28"/>
        </w:rPr>
        <w:sectPr w:rsidR="00DA4DFF" w:rsidRPr="00DA4DFF" w:rsidSect="00C6429B">
          <w:headerReference w:type="default" r:id="rId46"/>
          <w:footerReference w:type="default" r:id="rId47"/>
          <w:type w:val="continuous"/>
          <w:pgSz w:w="12240" w:h="15840"/>
          <w:pgMar w:top="1440" w:right="1440" w:bottom="1440" w:left="1440" w:header="144" w:footer="432" w:gutter="0"/>
          <w:cols w:space="720"/>
          <w:docGrid w:linePitch="360"/>
        </w:sectPr>
      </w:pPr>
    </w:p>
    <w:p w14:paraId="234045EA" w14:textId="421023E9" w:rsidR="00DA4DFF" w:rsidRPr="00DA4DFF" w:rsidRDefault="00DA4DFF" w:rsidP="00C6429B">
      <w:pPr>
        <w:jc w:val="center"/>
        <w:rPr>
          <w:rFonts w:ascii="Calibri" w:eastAsia="Calibri" w:hAnsi="Calibri" w:cs="Calibri"/>
          <w:b/>
          <w:sz w:val="28"/>
        </w:rPr>
      </w:pPr>
      <w:bookmarkStart w:id="393" w:name="_Toc7167125"/>
      <w:bookmarkStart w:id="394" w:name="_Toc7168846"/>
      <w:bookmarkStart w:id="395" w:name="_Toc21688185"/>
      <w:r w:rsidRPr="00DA4DFF">
        <w:rPr>
          <w:rFonts w:ascii="Calibri" w:eastAsia="Calibri" w:hAnsi="Calibri" w:cs="Calibri"/>
          <w:b/>
          <w:sz w:val="28"/>
        </w:rPr>
        <w:t>Sign-In Sheet</w:t>
      </w:r>
      <w:bookmarkEnd w:id="393"/>
      <w:bookmarkEnd w:id="394"/>
      <w:bookmarkEnd w:id="395"/>
    </w:p>
    <w:tbl>
      <w:tblPr>
        <w:tblStyle w:val="TableGrid1101"/>
        <w:tblW w:w="14130" w:type="dxa"/>
        <w:tblInd w:w="-635" w:type="dxa"/>
        <w:tblLook w:val="04A0" w:firstRow="1" w:lastRow="0" w:firstColumn="1" w:lastColumn="0" w:noHBand="0" w:noVBand="1"/>
      </w:tblPr>
      <w:tblGrid>
        <w:gridCol w:w="2793"/>
        <w:gridCol w:w="2158"/>
        <w:gridCol w:w="2158"/>
        <w:gridCol w:w="2251"/>
        <w:gridCol w:w="2066"/>
        <w:gridCol w:w="2704"/>
      </w:tblGrid>
      <w:tr w:rsidR="00DA4DFF" w:rsidRPr="00DA4DFF" w14:paraId="77A99724" w14:textId="77777777" w:rsidTr="00DA4DFF">
        <w:trPr>
          <w:tblHeader/>
        </w:trPr>
        <w:tc>
          <w:tcPr>
            <w:tcW w:w="2793" w:type="dxa"/>
            <w:shd w:val="clear" w:color="auto" w:fill="BFBFBF"/>
          </w:tcPr>
          <w:p w14:paraId="73C6F7F3" w14:textId="77777777" w:rsidR="00DA4DFF" w:rsidRPr="00DA4DFF" w:rsidRDefault="00DA4DFF" w:rsidP="00DA4DFF">
            <w:pPr>
              <w:spacing w:before="0"/>
              <w:jc w:val="center"/>
              <w:rPr>
                <w:rFonts w:ascii="Calibri" w:eastAsia="Calibri" w:hAnsi="Calibri" w:cs="Calibri"/>
                <w:b/>
              </w:rPr>
            </w:pPr>
            <w:r w:rsidRPr="00DA4DFF">
              <w:rPr>
                <w:rFonts w:ascii="Calibri" w:eastAsia="Calibri" w:hAnsi="Calibri" w:cs="Calibri"/>
                <w:b/>
              </w:rPr>
              <w:t>Name</w:t>
            </w:r>
          </w:p>
        </w:tc>
        <w:tc>
          <w:tcPr>
            <w:tcW w:w="2158" w:type="dxa"/>
            <w:shd w:val="clear" w:color="auto" w:fill="BFBFBF"/>
          </w:tcPr>
          <w:p w14:paraId="33230C3B" w14:textId="77777777" w:rsidR="00DA4DFF" w:rsidRPr="00DA4DFF" w:rsidRDefault="00DA4DFF" w:rsidP="00DA4DFF">
            <w:pPr>
              <w:spacing w:before="0"/>
              <w:jc w:val="center"/>
              <w:rPr>
                <w:rFonts w:ascii="Calibri" w:eastAsia="Calibri" w:hAnsi="Calibri" w:cs="Calibri"/>
                <w:b/>
              </w:rPr>
            </w:pPr>
            <w:r w:rsidRPr="00DA4DFF">
              <w:rPr>
                <w:rFonts w:ascii="Calibri" w:eastAsia="Calibri" w:hAnsi="Calibri" w:cs="Calibri"/>
                <w:b/>
              </w:rPr>
              <w:t>Signature</w:t>
            </w:r>
          </w:p>
        </w:tc>
        <w:tc>
          <w:tcPr>
            <w:tcW w:w="2158" w:type="dxa"/>
            <w:shd w:val="clear" w:color="auto" w:fill="BFBFBF"/>
          </w:tcPr>
          <w:p w14:paraId="6298FD16" w14:textId="77777777" w:rsidR="00DA4DFF" w:rsidRPr="00DA4DFF" w:rsidRDefault="00DA4DFF" w:rsidP="00DA4DFF">
            <w:pPr>
              <w:spacing w:before="0"/>
              <w:jc w:val="center"/>
              <w:rPr>
                <w:rFonts w:ascii="Calibri" w:eastAsia="Calibri" w:hAnsi="Calibri" w:cs="Calibri"/>
                <w:b/>
              </w:rPr>
            </w:pPr>
            <w:r w:rsidRPr="00DA4DFF">
              <w:rPr>
                <w:rFonts w:ascii="Calibri" w:eastAsia="Calibri" w:hAnsi="Calibri" w:cs="Calibri"/>
                <w:b/>
              </w:rPr>
              <w:t>Title</w:t>
            </w:r>
          </w:p>
        </w:tc>
        <w:tc>
          <w:tcPr>
            <w:tcW w:w="2251" w:type="dxa"/>
            <w:shd w:val="clear" w:color="auto" w:fill="BFBFBF"/>
          </w:tcPr>
          <w:p w14:paraId="2232240A" w14:textId="77777777" w:rsidR="00DA4DFF" w:rsidRPr="00DA4DFF" w:rsidRDefault="00DA4DFF" w:rsidP="00DA4DFF">
            <w:pPr>
              <w:spacing w:before="0"/>
              <w:jc w:val="center"/>
              <w:rPr>
                <w:rFonts w:ascii="Calibri" w:eastAsia="Calibri" w:hAnsi="Calibri" w:cs="Calibri"/>
                <w:b/>
              </w:rPr>
            </w:pPr>
            <w:r w:rsidRPr="00DA4DFF">
              <w:rPr>
                <w:rFonts w:ascii="Calibri" w:eastAsia="Calibri" w:hAnsi="Calibri" w:cs="Calibri"/>
                <w:b/>
              </w:rPr>
              <w:t>Organization</w:t>
            </w:r>
          </w:p>
        </w:tc>
        <w:tc>
          <w:tcPr>
            <w:tcW w:w="2066" w:type="dxa"/>
            <w:shd w:val="clear" w:color="auto" w:fill="BFBFBF"/>
          </w:tcPr>
          <w:p w14:paraId="789D4E73" w14:textId="77777777" w:rsidR="00DA4DFF" w:rsidRPr="00DA4DFF" w:rsidRDefault="00DA4DFF" w:rsidP="00DA4DFF">
            <w:pPr>
              <w:spacing w:before="0"/>
              <w:jc w:val="center"/>
              <w:rPr>
                <w:rFonts w:ascii="Calibri" w:eastAsia="Calibri" w:hAnsi="Calibri" w:cs="Calibri"/>
                <w:b/>
              </w:rPr>
            </w:pPr>
            <w:r w:rsidRPr="00DA4DFF">
              <w:rPr>
                <w:rFonts w:ascii="Calibri" w:eastAsia="Calibri" w:hAnsi="Calibri" w:cs="Calibri"/>
                <w:b/>
              </w:rPr>
              <w:t>Phone</w:t>
            </w:r>
          </w:p>
        </w:tc>
        <w:tc>
          <w:tcPr>
            <w:tcW w:w="2704" w:type="dxa"/>
            <w:shd w:val="clear" w:color="auto" w:fill="BFBFBF"/>
          </w:tcPr>
          <w:p w14:paraId="45D7822B" w14:textId="77777777" w:rsidR="00DA4DFF" w:rsidRPr="00DA4DFF" w:rsidRDefault="00DA4DFF" w:rsidP="00DA4DFF">
            <w:pPr>
              <w:spacing w:before="0"/>
              <w:jc w:val="center"/>
              <w:rPr>
                <w:rFonts w:ascii="Calibri" w:eastAsia="Calibri" w:hAnsi="Calibri" w:cs="Calibri"/>
                <w:b/>
              </w:rPr>
            </w:pPr>
            <w:r w:rsidRPr="00DA4DFF">
              <w:rPr>
                <w:rFonts w:ascii="Calibri" w:eastAsia="Calibri" w:hAnsi="Calibri" w:cs="Calibri"/>
                <w:b/>
              </w:rPr>
              <w:t>Email</w:t>
            </w:r>
          </w:p>
        </w:tc>
      </w:tr>
      <w:tr w:rsidR="00DA4DFF" w:rsidRPr="00DA4DFF" w14:paraId="65E5D9E5" w14:textId="77777777" w:rsidTr="00DA4DFF">
        <w:trPr>
          <w:trHeight w:val="576"/>
        </w:trPr>
        <w:tc>
          <w:tcPr>
            <w:tcW w:w="2793" w:type="dxa"/>
          </w:tcPr>
          <w:p w14:paraId="40183305" w14:textId="77777777" w:rsidR="00DA4DFF" w:rsidRPr="00DA4DFF" w:rsidRDefault="00DA4DFF" w:rsidP="00DA4DFF">
            <w:pPr>
              <w:spacing w:before="0"/>
              <w:rPr>
                <w:rFonts w:ascii="Calibri" w:eastAsia="Calibri" w:hAnsi="Calibri" w:cs="Calibri"/>
              </w:rPr>
            </w:pPr>
          </w:p>
        </w:tc>
        <w:tc>
          <w:tcPr>
            <w:tcW w:w="2158" w:type="dxa"/>
          </w:tcPr>
          <w:p w14:paraId="7B6A12DE" w14:textId="77777777" w:rsidR="00DA4DFF" w:rsidRPr="00DA4DFF" w:rsidRDefault="00DA4DFF" w:rsidP="00DA4DFF">
            <w:pPr>
              <w:spacing w:before="0"/>
              <w:rPr>
                <w:rFonts w:ascii="Calibri" w:eastAsia="Calibri" w:hAnsi="Calibri" w:cs="Calibri"/>
              </w:rPr>
            </w:pPr>
          </w:p>
        </w:tc>
        <w:tc>
          <w:tcPr>
            <w:tcW w:w="2158" w:type="dxa"/>
          </w:tcPr>
          <w:p w14:paraId="2F62B680" w14:textId="77777777" w:rsidR="00DA4DFF" w:rsidRPr="00DA4DFF" w:rsidRDefault="00DA4DFF" w:rsidP="00DA4DFF">
            <w:pPr>
              <w:spacing w:before="0"/>
              <w:rPr>
                <w:rFonts w:ascii="Calibri" w:eastAsia="Calibri" w:hAnsi="Calibri" w:cs="Calibri"/>
              </w:rPr>
            </w:pPr>
          </w:p>
        </w:tc>
        <w:tc>
          <w:tcPr>
            <w:tcW w:w="2251" w:type="dxa"/>
          </w:tcPr>
          <w:p w14:paraId="79001D0B" w14:textId="77777777" w:rsidR="00DA4DFF" w:rsidRPr="00DA4DFF" w:rsidRDefault="00DA4DFF" w:rsidP="00DA4DFF">
            <w:pPr>
              <w:spacing w:before="0"/>
              <w:rPr>
                <w:rFonts w:ascii="Calibri" w:eastAsia="Calibri" w:hAnsi="Calibri" w:cs="Calibri"/>
              </w:rPr>
            </w:pPr>
          </w:p>
        </w:tc>
        <w:tc>
          <w:tcPr>
            <w:tcW w:w="2066" w:type="dxa"/>
          </w:tcPr>
          <w:p w14:paraId="14673951" w14:textId="77777777" w:rsidR="00DA4DFF" w:rsidRPr="00DA4DFF" w:rsidRDefault="00DA4DFF" w:rsidP="00DA4DFF">
            <w:pPr>
              <w:spacing w:before="0"/>
              <w:rPr>
                <w:rFonts w:ascii="Calibri" w:eastAsia="Calibri" w:hAnsi="Calibri" w:cs="Calibri"/>
              </w:rPr>
            </w:pPr>
          </w:p>
        </w:tc>
        <w:tc>
          <w:tcPr>
            <w:tcW w:w="2704" w:type="dxa"/>
          </w:tcPr>
          <w:p w14:paraId="570E97E4" w14:textId="77777777" w:rsidR="00DA4DFF" w:rsidRPr="00DA4DFF" w:rsidRDefault="00DA4DFF" w:rsidP="00DA4DFF">
            <w:pPr>
              <w:spacing w:before="0"/>
              <w:rPr>
                <w:rFonts w:ascii="Calibri" w:eastAsia="Calibri" w:hAnsi="Calibri" w:cs="Calibri"/>
              </w:rPr>
            </w:pPr>
          </w:p>
        </w:tc>
      </w:tr>
      <w:tr w:rsidR="00DA4DFF" w:rsidRPr="00DA4DFF" w14:paraId="4A9A485B" w14:textId="77777777" w:rsidTr="00DA4DFF">
        <w:trPr>
          <w:trHeight w:val="576"/>
        </w:trPr>
        <w:tc>
          <w:tcPr>
            <w:tcW w:w="2793" w:type="dxa"/>
            <w:shd w:val="clear" w:color="auto" w:fill="F2F2F2"/>
          </w:tcPr>
          <w:p w14:paraId="3DE51EC0" w14:textId="77777777" w:rsidR="00DA4DFF" w:rsidRPr="00DA4DFF" w:rsidRDefault="00DA4DFF" w:rsidP="00DA4DFF">
            <w:pPr>
              <w:spacing w:before="0"/>
              <w:rPr>
                <w:rFonts w:ascii="Calibri" w:eastAsia="Calibri" w:hAnsi="Calibri" w:cs="Calibri"/>
              </w:rPr>
            </w:pPr>
          </w:p>
        </w:tc>
        <w:tc>
          <w:tcPr>
            <w:tcW w:w="2158" w:type="dxa"/>
            <w:shd w:val="clear" w:color="auto" w:fill="F2F2F2"/>
          </w:tcPr>
          <w:p w14:paraId="19D98F8F" w14:textId="77777777" w:rsidR="00DA4DFF" w:rsidRPr="00DA4DFF" w:rsidRDefault="00DA4DFF" w:rsidP="00DA4DFF">
            <w:pPr>
              <w:spacing w:before="0"/>
              <w:rPr>
                <w:rFonts w:ascii="Calibri" w:eastAsia="Calibri" w:hAnsi="Calibri" w:cs="Calibri"/>
              </w:rPr>
            </w:pPr>
          </w:p>
        </w:tc>
        <w:tc>
          <w:tcPr>
            <w:tcW w:w="2158" w:type="dxa"/>
            <w:shd w:val="clear" w:color="auto" w:fill="F2F2F2"/>
          </w:tcPr>
          <w:p w14:paraId="4A651254" w14:textId="77777777" w:rsidR="00DA4DFF" w:rsidRPr="00DA4DFF" w:rsidRDefault="00DA4DFF" w:rsidP="00DA4DFF">
            <w:pPr>
              <w:spacing w:before="0"/>
              <w:rPr>
                <w:rFonts w:ascii="Calibri" w:eastAsia="Calibri" w:hAnsi="Calibri" w:cs="Calibri"/>
              </w:rPr>
            </w:pPr>
          </w:p>
        </w:tc>
        <w:tc>
          <w:tcPr>
            <w:tcW w:w="2251" w:type="dxa"/>
            <w:shd w:val="clear" w:color="auto" w:fill="F2F2F2"/>
          </w:tcPr>
          <w:p w14:paraId="227CEEE5" w14:textId="77777777" w:rsidR="00DA4DFF" w:rsidRPr="00DA4DFF" w:rsidRDefault="00DA4DFF" w:rsidP="00DA4DFF">
            <w:pPr>
              <w:spacing w:before="0"/>
              <w:rPr>
                <w:rFonts w:ascii="Calibri" w:eastAsia="Calibri" w:hAnsi="Calibri" w:cs="Calibri"/>
              </w:rPr>
            </w:pPr>
          </w:p>
        </w:tc>
        <w:tc>
          <w:tcPr>
            <w:tcW w:w="2066" w:type="dxa"/>
            <w:shd w:val="clear" w:color="auto" w:fill="F2F2F2"/>
          </w:tcPr>
          <w:p w14:paraId="2DE57A85" w14:textId="77777777" w:rsidR="00DA4DFF" w:rsidRPr="00DA4DFF" w:rsidRDefault="00DA4DFF" w:rsidP="00DA4DFF">
            <w:pPr>
              <w:spacing w:before="0"/>
              <w:rPr>
                <w:rFonts w:ascii="Calibri" w:eastAsia="Calibri" w:hAnsi="Calibri" w:cs="Calibri"/>
              </w:rPr>
            </w:pPr>
          </w:p>
        </w:tc>
        <w:tc>
          <w:tcPr>
            <w:tcW w:w="2704" w:type="dxa"/>
            <w:shd w:val="clear" w:color="auto" w:fill="F2F2F2"/>
          </w:tcPr>
          <w:p w14:paraId="579A040D" w14:textId="77777777" w:rsidR="00DA4DFF" w:rsidRPr="00DA4DFF" w:rsidRDefault="00DA4DFF" w:rsidP="00DA4DFF">
            <w:pPr>
              <w:spacing w:before="0"/>
              <w:rPr>
                <w:rFonts w:ascii="Calibri" w:eastAsia="Calibri" w:hAnsi="Calibri" w:cs="Calibri"/>
              </w:rPr>
            </w:pPr>
          </w:p>
        </w:tc>
      </w:tr>
      <w:tr w:rsidR="00DA4DFF" w:rsidRPr="00DA4DFF" w14:paraId="68E22938" w14:textId="77777777" w:rsidTr="00DA4DFF">
        <w:trPr>
          <w:trHeight w:val="576"/>
        </w:trPr>
        <w:tc>
          <w:tcPr>
            <w:tcW w:w="2793" w:type="dxa"/>
          </w:tcPr>
          <w:p w14:paraId="1BD69889" w14:textId="77777777" w:rsidR="00DA4DFF" w:rsidRPr="00DA4DFF" w:rsidRDefault="00DA4DFF" w:rsidP="00DA4DFF">
            <w:pPr>
              <w:spacing w:before="0"/>
              <w:rPr>
                <w:rFonts w:ascii="Calibri" w:eastAsia="Calibri" w:hAnsi="Calibri" w:cs="Calibri"/>
              </w:rPr>
            </w:pPr>
          </w:p>
        </w:tc>
        <w:tc>
          <w:tcPr>
            <w:tcW w:w="2158" w:type="dxa"/>
          </w:tcPr>
          <w:p w14:paraId="12A69292" w14:textId="77777777" w:rsidR="00DA4DFF" w:rsidRPr="00DA4DFF" w:rsidRDefault="00DA4DFF" w:rsidP="00DA4DFF">
            <w:pPr>
              <w:spacing w:before="0"/>
              <w:rPr>
                <w:rFonts w:ascii="Calibri" w:eastAsia="Calibri" w:hAnsi="Calibri" w:cs="Calibri"/>
              </w:rPr>
            </w:pPr>
          </w:p>
        </w:tc>
        <w:tc>
          <w:tcPr>
            <w:tcW w:w="2158" w:type="dxa"/>
          </w:tcPr>
          <w:p w14:paraId="1B519381" w14:textId="77777777" w:rsidR="00DA4DFF" w:rsidRPr="00DA4DFF" w:rsidRDefault="00DA4DFF" w:rsidP="00DA4DFF">
            <w:pPr>
              <w:spacing w:before="0"/>
              <w:rPr>
                <w:rFonts w:ascii="Calibri" w:eastAsia="Calibri" w:hAnsi="Calibri" w:cs="Calibri"/>
              </w:rPr>
            </w:pPr>
          </w:p>
        </w:tc>
        <w:tc>
          <w:tcPr>
            <w:tcW w:w="2251" w:type="dxa"/>
          </w:tcPr>
          <w:p w14:paraId="239472A3" w14:textId="77777777" w:rsidR="00DA4DFF" w:rsidRPr="00DA4DFF" w:rsidRDefault="00DA4DFF" w:rsidP="00DA4DFF">
            <w:pPr>
              <w:spacing w:before="0"/>
              <w:rPr>
                <w:rFonts w:ascii="Calibri" w:eastAsia="Calibri" w:hAnsi="Calibri" w:cs="Calibri"/>
              </w:rPr>
            </w:pPr>
          </w:p>
        </w:tc>
        <w:tc>
          <w:tcPr>
            <w:tcW w:w="2066" w:type="dxa"/>
          </w:tcPr>
          <w:p w14:paraId="10FEA897" w14:textId="77777777" w:rsidR="00DA4DFF" w:rsidRPr="00DA4DFF" w:rsidRDefault="00DA4DFF" w:rsidP="00DA4DFF">
            <w:pPr>
              <w:spacing w:before="0"/>
              <w:rPr>
                <w:rFonts w:ascii="Calibri" w:eastAsia="Calibri" w:hAnsi="Calibri" w:cs="Calibri"/>
              </w:rPr>
            </w:pPr>
          </w:p>
        </w:tc>
        <w:tc>
          <w:tcPr>
            <w:tcW w:w="2704" w:type="dxa"/>
          </w:tcPr>
          <w:p w14:paraId="14966660" w14:textId="77777777" w:rsidR="00DA4DFF" w:rsidRPr="00DA4DFF" w:rsidRDefault="00DA4DFF" w:rsidP="00DA4DFF">
            <w:pPr>
              <w:spacing w:before="0"/>
              <w:rPr>
                <w:rFonts w:ascii="Calibri" w:eastAsia="Calibri" w:hAnsi="Calibri" w:cs="Calibri"/>
              </w:rPr>
            </w:pPr>
          </w:p>
        </w:tc>
      </w:tr>
      <w:tr w:rsidR="00DA4DFF" w:rsidRPr="00DA4DFF" w14:paraId="63AFD6F0" w14:textId="77777777" w:rsidTr="00DA4DFF">
        <w:trPr>
          <w:trHeight w:val="576"/>
        </w:trPr>
        <w:tc>
          <w:tcPr>
            <w:tcW w:w="2793" w:type="dxa"/>
            <w:shd w:val="clear" w:color="auto" w:fill="F2F2F2"/>
          </w:tcPr>
          <w:p w14:paraId="475439F6" w14:textId="77777777" w:rsidR="00DA4DFF" w:rsidRPr="00DA4DFF" w:rsidRDefault="00DA4DFF" w:rsidP="00DA4DFF">
            <w:pPr>
              <w:spacing w:before="0"/>
              <w:rPr>
                <w:rFonts w:ascii="Calibri" w:eastAsia="Calibri" w:hAnsi="Calibri" w:cs="Calibri"/>
              </w:rPr>
            </w:pPr>
          </w:p>
        </w:tc>
        <w:tc>
          <w:tcPr>
            <w:tcW w:w="2158" w:type="dxa"/>
            <w:shd w:val="clear" w:color="auto" w:fill="F2F2F2"/>
          </w:tcPr>
          <w:p w14:paraId="05406C6F" w14:textId="77777777" w:rsidR="00DA4DFF" w:rsidRPr="00DA4DFF" w:rsidRDefault="00DA4DFF" w:rsidP="00DA4DFF">
            <w:pPr>
              <w:spacing w:before="0"/>
              <w:rPr>
                <w:rFonts w:ascii="Calibri" w:eastAsia="Calibri" w:hAnsi="Calibri" w:cs="Calibri"/>
              </w:rPr>
            </w:pPr>
          </w:p>
        </w:tc>
        <w:tc>
          <w:tcPr>
            <w:tcW w:w="2158" w:type="dxa"/>
            <w:shd w:val="clear" w:color="auto" w:fill="F2F2F2"/>
          </w:tcPr>
          <w:p w14:paraId="138C9E8A" w14:textId="77777777" w:rsidR="00DA4DFF" w:rsidRPr="00DA4DFF" w:rsidRDefault="00DA4DFF" w:rsidP="00DA4DFF">
            <w:pPr>
              <w:spacing w:before="0"/>
              <w:rPr>
                <w:rFonts w:ascii="Calibri" w:eastAsia="Calibri" w:hAnsi="Calibri" w:cs="Calibri"/>
              </w:rPr>
            </w:pPr>
          </w:p>
        </w:tc>
        <w:tc>
          <w:tcPr>
            <w:tcW w:w="2251" w:type="dxa"/>
            <w:shd w:val="clear" w:color="auto" w:fill="F2F2F2"/>
          </w:tcPr>
          <w:p w14:paraId="14AAE129" w14:textId="77777777" w:rsidR="00DA4DFF" w:rsidRPr="00DA4DFF" w:rsidRDefault="00DA4DFF" w:rsidP="00DA4DFF">
            <w:pPr>
              <w:spacing w:before="0"/>
              <w:rPr>
                <w:rFonts w:ascii="Calibri" w:eastAsia="Calibri" w:hAnsi="Calibri" w:cs="Calibri"/>
              </w:rPr>
            </w:pPr>
          </w:p>
        </w:tc>
        <w:tc>
          <w:tcPr>
            <w:tcW w:w="2066" w:type="dxa"/>
            <w:shd w:val="clear" w:color="auto" w:fill="F2F2F2"/>
          </w:tcPr>
          <w:p w14:paraId="7A8CB13E" w14:textId="77777777" w:rsidR="00DA4DFF" w:rsidRPr="00DA4DFF" w:rsidRDefault="00DA4DFF" w:rsidP="00DA4DFF">
            <w:pPr>
              <w:spacing w:before="0"/>
              <w:rPr>
                <w:rFonts w:ascii="Calibri" w:eastAsia="Calibri" w:hAnsi="Calibri" w:cs="Calibri"/>
              </w:rPr>
            </w:pPr>
          </w:p>
        </w:tc>
        <w:tc>
          <w:tcPr>
            <w:tcW w:w="2704" w:type="dxa"/>
            <w:shd w:val="clear" w:color="auto" w:fill="F2F2F2"/>
          </w:tcPr>
          <w:p w14:paraId="02787F14" w14:textId="77777777" w:rsidR="00DA4DFF" w:rsidRPr="00DA4DFF" w:rsidRDefault="00DA4DFF" w:rsidP="00DA4DFF">
            <w:pPr>
              <w:spacing w:before="0"/>
              <w:rPr>
                <w:rFonts w:ascii="Calibri" w:eastAsia="Calibri" w:hAnsi="Calibri" w:cs="Calibri"/>
              </w:rPr>
            </w:pPr>
          </w:p>
        </w:tc>
      </w:tr>
      <w:tr w:rsidR="00DA4DFF" w:rsidRPr="00DA4DFF" w14:paraId="0C821D23" w14:textId="77777777" w:rsidTr="00DA4DFF">
        <w:trPr>
          <w:trHeight w:val="576"/>
        </w:trPr>
        <w:tc>
          <w:tcPr>
            <w:tcW w:w="2793" w:type="dxa"/>
          </w:tcPr>
          <w:p w14:paraId="6BD5A9A0" w14:textId="77777777" w:rsidR="00DA4DFF" w:rsidRPr="00DA4DFF" w:rsidRDefault="00DA4DFF" w:rsidP="00DA4DFF">
            <w:pPr>
              <w:spacing w:before="0"/>
              <w:rPr>
                <w:rFonts w:ascii="Calibri" w:eastAsia="Calibri" w:hAnsi="Calibri" w:cs="Calibri"/>
              </w:rPr>
            </w:pPr>
          </w:p>
        </w:tc>
        <w:tc>
          <w:tcPr>
            <w:tcW w:w="2158" w:type="dxa"/>
          </w:tcPr>
          <w:p w14:paraId="7ED95A4E" w14:textId="77777777" w:rsidR="00DA4DFF" w:rsidRPr="00DA4DFF" w:rsidRDefault="00DA4DFF" w:rsidP="00DA4DFF">
            <w:pPr>
              <w:spacing w:before="0"/>
              <w:rPr>
                <w:rFonts w:ascii="Calibri" w:eastAsia="Calibri" w:hAnsi="Calibri" w:cs="Calibri"/>
              </w:rPr>
            </w:pPr>
          </w:p>
        </w:tc>
        <w:tc>
          <w:tcPr>
            <w:tcW w:w="2158" w:type="dxa"/>
          </w:tcPr>
          <w:p w14:paraId="736A53D9" w14:textId="77777777" w:rsidR="00DA4DFF" w:rsidRPr="00DA4DFF" w:rsidRDefault="00DA4DFF" w:rsidP="00DA4DFF">
            <w:pPr>
              <w:spacing w:before="0"/>
              <w:rPr>
                <w:rFonts w:ascii="Calibri" w:eastAsia="Calibri" w:hAnsi="Calibri" w:cs="Calibri"/>
              </w:rPr>
            </w:pPr>
          </w:p>
        </w:tc>
        <w:tc>
          <w:tcPr>
            <w:tcW w:w="2251" w:type="dxa"/>
          </w:tcPr>
          <w:p w14:paraId="511FB33A" w14:textId="77777777" w:rsidR="00DA4DFF" w:rsidRPr="00DA4DFF" w:rsidRDefault="00DA4DFF" w:rsidP="00DA4DFF">
            <w:pPr>
              <w:spacing w:before="0"/>
              <w:rPr>
                <w:rFonts w:ascii="Calibri" w:eastAsia="Calibri" w:hAnsi="Calibri" w:cs="Calibri"/>
              </w:rPr>
            </w:pPr>
          </w:p>
        </w:tc>
        <w:tc>
          <w:tcPr>
            <w:tcW w:w="2066" w:type="dxa"/>
          </w:tcPr>
          <w:p w14:paraId="482B9A9A" w14:textId="77777777" w:rsidR="00DA4DFF" w:rsidRPr="00DA4DFF" w:rsidRDefault="00DA4DFF" w:rsidP="00DA4DFF">
            <w:pPr>
              <w:spacing w:before="0"/>
              <w:rPr>
                <w:rFonts w:ascii="Calibri" w:eastAsia="Calibri" w:hAnsi="Calibri" w:cs="Calibri"/>
              </w:rPr>
            </w:pPr>
          </w:p>
        </w:tc>
        <w:tc>
          <w:tcPr>
            <w:tcW w:w="2704" w:type="dxa"/>
          </w:tcPr>
          <w:p w14:paraId="4BD6DA50" w14:textId="77777777" w:rsidR="00DA4DFF" w:rsidRPr="00DA4DFF" w:rsidRDefault="00DA4DFF" w:rsidP="00DA4DFF">
            <w:pPr>
              <w:spacing w:before="0"/>
              <w:rPr>
                <w:rFonts w:ascii="Calibri" w:eastAsia="Calibri" w:hAnsi="Calibri" w:cs="Calibri"/>
              </w:rPr>
            </w:pPr>
          </w:p>
        </w:tc>
      </w:tr>
      <w:tr w:rsidR="00DA4DFF" w:rsidRPr="00DA4DFF" w14:paraId="250369F7" w14:textId="77777777" w:rsidTr="00DA4DFF">
        <w:trPr>
          <w:trHeight w:val="576"/>
        </w:trPr>
        <w:tc>
          <w:tcPr>
            <w:tcW w:w="2793" w:type="dxa"/>
            <w:shd w:val="clear" w:color="auto" w:fill="F2F2F2"/>
          </w:tcPr>
          <w:p w14:paraId="76A474AB" w14:textId="77777777" w:rsidR="00DA4DFF" w:rsidRPr="00DA4DFF" w:rsidRDefault="00DA4DFF" w:rsidP="00DA4DFF">
            <w:pPr>
              <w:spacing w:before="0"/>
              <w:rPr>
                <w:rFonts w:ascii="Calibri" w:eastAsia="Calibri" w:hAnsi="Calibri" w:cs="Calibri"/>
              </w:rPr>
            </w:pPr>
          </w:p>
        </w:tc>
        <w:tc>
          <w:tcPr>
            <w:tcW w:w="2158" w:type="dxa"/>
            <w:shd w:val="clear" w:color="auto" w:fill="F2F2F2"/>
          </w:tcPr>
          <w:p w14:paraId="1E1CC3BA" w14:textId="77777777" w:rsidR="00DA4DFF" w:rsidRPr="00DA4DFF" w:rsidRDefault="00DA4DFF" w:rsidP="00DA4DFF">
            <w:pPr>
              <w:spacing w:before="0"/>
              <w:rPr>
                <w:rFonts w:ascii="Calibri" w:eastAsia="Calibri" w:hAnsi="Calibri" w:cs="Calibri"/>
              </w:rPr>
            </w:pPr>
          </w:p>
        </w:tc>
        <w:tc>
          <w:tcPr>
            <w:tcW w:w="2158" w:type="dxa"/>
            <w:shd w:val="clear" w:color="auto" w:fill="F2F2F2"/>
          </w:tcPr>
          <w:p w14:paraId="508D76EF" w14:textId="77777777" w:rsidR="00DA4DFF" w:rsidRPr="00DA4DFF" w:rsidRDefault="00DA4DFF" w:rsidP="00DA4DFF">
            <w:pPr>
              <w:spacing w:before="0"/>
              <w:rPr>
                <w:rFonts w:ascii="Calibri" w:eastAsia="Calibri" w:hAnsi="Calibri" w:cs="Calibri"/>
              </w:rPr>
            </w:pPr>
          </w:p>
        </w:tc>
        <w:tc>
          <w:tcPr>
            <w:tcW w:w="2251" w:type="dxa"/>
            <w:shd w:val="clear" w:color="auto" w:fill="F2F2F2"/>
          </w:tcPr>
          <w:p w14:paraId="5E1889C9" w14:textId="77777777" w:rsidR="00DA4DFF" w:rsidRPr="00DA4DFF" w:rsidRDefault="00DA4DFF" w:rsidP="00DA4DFF">
            <w:pPr>
              <w:spacing w:before="0"/>
              <w:rPr>
                <w:rFonts w:ascii="Calibri" w:eastAsia="Calibri" w:hAnsi="Calibri" w:cs="Calibri"/>
              </w:rPr>
            </w:pPr>
          </w:p>
        </w:tc>
        <w:tc>
          <w:tcPr>
            <w:tcW w:w="2066" w:type="dxa"/>
            <w:shd w:val="clear" w:color="auto" w:fill="F2F2F2"/>
          </w:tcPr>
          <w:p w14:paraId="6E6AD17D" w14:textId="77777777" w:rsidR="00DA4DFF" w:rsidRPr="00DA4DFF" w:rsidRDefault="00DA4DFF" w:rsidP="00DA4DFF">
            <w:pPr>
              <w:spacing w:before="0"/>
              <w:rPr>
                <w:rFonts w:ascii="Calibri" w:eastAsia="Calibri" w:hAnsi="Calibri" w:cs="Calibri"/>
              </w:rPr>
            </w:pPr>
          </w:p>
        </w:tc>
        <w:tc>
          <w:tcPr>
            <w:tcW w:w="2704" w:type="dxa"/>
            <w:shd w:val="clear" w:color="auto" w:fill="F2F2F2"/>
          </w:tcPr>
          <w:p w14:paraId="12F390B7" w14:textId="77777777" w:rsidR="00DA4DFF" w:rsidRPr="00DA4DFF" w:rsidRDefault="00DA4DFF" w:rsidP="00DA4DFF">
            <w:pPr>
              <w:spacing w:before="0"/>
              <w:rPr>
                <w:rFonts w:ascii="Calibri" w:eastAsia="Calibri" w:hAnsi="Calibri" w:cs="Calibri"/>
              </w:rPr>
            </w:pPr>
          </w:p>
        </w:tc>
      </w:tr>
      <w:tr w:rsidR="00DA4DFF" w:rsidRPr="00DA4DFF" w14:paraId="23A5578C" w14:textId="77777777" w:rsidTr="00DA4DFF">
        <w:trPr>
          <w:trHeight w:val="576"/>
        </w:trPr>
        <w:tc>
          <w:tcPr>
            <w:tcW w:w="2793" w:type="dxa"/>
          </w:tcPr>
          <w:p w14:paraId="0F04E606" w14:textId="77777777" w:rsidR="00DA4DFF" w:rsidRPr="00DA4DFF" w:rsidRDefault="00DA4DFF" w:rsidP="00DA4DFF">
            <w:pPr>
              <w:spacing w:before="0"/>
              <w:rPr>
                <w:rFonts w:ascii="Calibri" w:eastAsia="Calibri" w:hAnsi="Calibri" w:cs="Calibri"/>
              </w:rPr>
            </w:pPr>
          </w:p>
        </w:tc>
        <w:tc>
          <w:tcPr>
            <w:tcW w:w="2158" w:type="dxa"/>
          </w:tcPr>
          <w:p w14:paraId="49F93DFC" w14:textId="77777777" w:rsidR="00DA4DFF" w:rsidRPr="00DA4DFF" w:rsidRDefault="00DA4DFF" w:rsidP="00DA4DFF">
            <w:pPr>
              <w:spacing w:before="0"/>
              <w:rPr>
                <w:rFonts w:ascii="Calibri" w:eastAsia="Calibri" w:hAnsi="Calibri" w:cs="Calibri"/>
              </w:rPr>
            </w:pPr>
          </w:p>
        </w:tc>
        <w:tc>
          <w:tcPr>
            <w:tcW w:w="2158" w:type="dxa"/>
          </w:tcPr>
          <w:p w14:paraId="79CBC329" w14:textId="77777777" w:rsidR="00DA4DFF" w:rsidRPr="00DA4DFF" w:rsidRDefault="00DA4DFF" w:rsidP="00DA4DFF">
            <w:pPr>
              <w:spacing w:before="0"/>
              <w:rPr>
                <w:rFonts w:ascii="Calibri" w:eastAsia="Calibri" w:hAnsi="Calibri" w:cs="Calibri"/>
              </w:rPr>
            </w:pPr>
          </w:p>
        </w:tc>
        <w:tc>
          <w:tcPr>
            <w:tcW w:w="2251" w:type="dxa"/>
          </w:tcPr>
          <w:p w14:paraId="190AFB33" w14:textId="77777777" w:rsidR="00DA4DFF" w:rsidRPr="00DA4DFF" w:rsidRDefault="00DA4DFF" w:rsidP="00DA4DFF">
            <w:pPr>
              <w:spacing w:before="0"/>
              <w:rPr>
                <w:rFonts w:ascii="Calibri" w:eastAsia="Calibri" w:hAnsi="Calibri" w:cs="Calibri"/>
              </w:rPr>
            </w:pPr>
          </w:p>
        </w:tc>
        <w:tc>
          <w:tcPr>
            <w:tcW w:w="2066" w:type="dxa"/>
          </w:tcPr>
          <w:p w14:paraId="55539E61" w14:textId="77777777" w:rsidR="00DA4DFF" w:rsidRPr="00DA4DFF" w:rsidRDefault="00DA4DFF" w:rsidP="00DA4DFF">
            <w:pPr>
              <w:spacing w:before="0"/>
              <w:rPr>
                <w:rFonts w:ascii="Calibri" w:eastAsia="Calibri" w:hAnsi="Calibri" w:cs="Calibri"/>
              </w:rPr>
            </w:pPr>
          </w:p>
        </w:tc>
        <w:tc>
          <w:tcPr>
            <w:tcW w:w="2704" w:type="dxa"/>
          </w:tcPr>
          <w:p w14:paraId="03EFDAB0" w14:textId="77777777" w:rsidR="00DA4DFF" w:rsidRPr="00DA4DFF" w:rsidRDefault="00DA4DFF" w:rsidP="00DA4DFF">
            <w:pPr>
              <w:spacing w:before="0"/>
              <w:rPr>
                <w:rFonts w:ascii="Calibri" w:eastAsia="Calibri" w:hAnsi="Calibri" w:cs="Calibri"/>
              </w:rPr>
            </w:pPr>
          </w:p>
        </w:tc>
      </w:tr>
      <w:tr w:rsidR="00DA4DFF" w:rsidRPr="00DA4DFF" w14:paraId="5F9B16C9" w14:textId="77777777" w:rsidTr="00DA4DFF">
        <w:trPr>
          <w:trHeight w:val="576"/>
        </w:trPr>
        <w:tc>
          <w:tcPr>
            <w:tcW w:w="2793" w:type="dxa"/>
            <w:shd w:val="clear" w:color="auto" w:fill="F2F2F2"/>
          </w:tcPr>
          <w:p w14:paraId="191C65E3" w14:textId="77777777" w:rsidR="00DA4DFF" w:rsidRPr="00DA4DFF" w:rsidRDefault="00DA4DFF" w:rsidP="00DA4DFF">
            <w:pPr>
              <w:spacing w:before="0"/>
              <w:rPr>
                <w:rFonts w:ascii="Calibri" w:eastAsia="Calibri" w:hAnsi="Calibri" w:cs="Calibri"/>
              </w:rPr>
            </w:pPr>
          </w:p>
        </w:tc>
        <w:tc>
          <w:tcPr>
            <w:tcW w:w="2158" w:type="dxa"/>
            <w:shd w:val="clear" w:color="auto" w:fill="F2F2F2"/>
          </w:tcPr>
          <w:p w14:paraId="717D68A3" w14:textId="77777777" w:rsidR="00DA4DFF" w:rsidRPr="00DA4DFF" w:rsidRDefault="00DA4DFF" w:rsidP="00DA4DFF">
            <w:pPr>
              <w:spacing w:before="0"/>
              <w:rPr>
                <w:rFonts w:ascii="Calibri" w:eastAsia="Calibri" w:hAnsi="Calibri" w:cs="Calibri"/>
              </w:rPr>
            </w:pPr>
          </w:p>
        </w:tc>
        <w:tc>
          <w:tcPr>
            <w:tcW w:w="2158" w:type="dxa"/>
            <w:shd w:val="clear" w:color="auto" w:fill="F2F2F2"/>
          </w:tcPr>
          <w:p w14:paraId="732437BD" w14:textId="77777777" w:rsidR="00DA4DFF" w:rsidRPr="00DA4DFF" w:rsidRDefault="00DA4DFF" w:rsidP="00DA4DFF">
            <w:pPr>
              <w:spacing w:before="0"/>
              <w:rPr>
                <w:rFonts w:ascii="Calibri" w:eastAsia="Calibri" w:hAnsi="Calibri" w:cs="Calibri"/>
              </w:rPr>
            </w:pPr>
          </w:p>
        </w:tc>
        <w:tc>
          <w:tcPr>
            <w:tcW w:w="2251" w:type="dxa"/>
            <w:shd w:val="clear" w:color="auto" w:fill="F2F2F2"/>
          </w:tcPr>
          <w:p w14:paraId="4F7B37AF" w14:textId="77777777" w:rsidR="00DA4DFF" w:rsidRPr="00DA4DFF" w:rsidRDefault="00DA4DFF" w:rsidP="00DA4DFF">
            <w:pPr>
              <w:spacing w:before="0"/>
              <w:rPr>
                <w:rFonts w:ascii="Calibri" w:eastAsia="Calibri" w:hAnsi="Calibri" w:cs="Calibri"/>
              </w:rPr>
            </w:pPr>
          </w:p>
        </w:tc>
        <w:tc>
          <w:tcPr>
            <w:tcW w:w="2066" w:type="dxa"/>
            <w:shd w:val="clear" w:color="auto" w:fill="F2F2F2"/>
          </w:tcPr>
          <w:p w14:paraId="45140F50" w14:textId="77777777" w:rsidR="00DA4DFF" w:rsidRPr="00DA4DFF" w:rsidRDefault="00DA4DFF" w:rsidP="00DA4DFF">
            <w:pPr>
              <w:spacing w:before="0"/>
              <w:rPr>
                <w:rFonts w:ascii="Calibri" w:eastAsia="Calibri" w:hAnsi="Calibri" w:cs="Calibri"/>
              </w:rPr>
            </w:pPr>
          </w:p>
        </w:tc>
        <w:tc>
          <w:tcPr>
            <w:tcW w:w="2704" w:type="dxa"/>
            <w:shd w:val="clear" w:color="auto" w:fill="F2F2F2"/>
          </w:tcPr>
          <w:p w14:paraId="2D9C48A1" w14:textId="77777777" w:rsidR="00DA4DFF" w:rsidRPr="00DA4DFF" w:rsidRDefault="00DA4DFF" w:rsidP="00DA4DFF">
            <w:pPr>
              <w:spacing w:before="0"/>
              <w:rPr>
                <w:rFonts w:ascii="Calibri" w:eastAsia="Calibri" w:hAnsi="Calibri" w:cs="Calibri"/>
              </w:rPr>
            </w:pPr>
          </w:p>
        </w:tc>
      </w:tr>
      <w:tr w:rsidR="00DA4DFF" w:rsidRPr="00DA4DFF" w14:paraId="07D3E424" w14:textId="77777777" w:rsidTr="00DA4DFF">
        <w:trPr>
          <w:trHeight w:val="576"/>
        </w:trPr>
        <w:tc>
          <w:tcPr>
            <w:tcW w:w="2793" w:type="dxa"/>
          </w:tcPr>
          <w:p w14:paraId="5BC6161A" w14:textId="77777777" w:rsidR="00DA4DFF" w:rsidRPr="00DA4DFF" w:rsidRDefault="00DA4DFF" w:rsidP="00DA4DFF">
            <w:pPr>
              <w:spacing w:before="0"/>
              <w:rPr>
                <w:rFonts w:ascii="Calibri" w:eastAsia="Calibri" w:hAnsi="Calibri" w:cs="Calibri"/>
              </w:rPr>
            </w:pPr>
          </w:p>
        </w:tc>
        <w:tc>
          <w:tcPr>
            <w:tcW w:w="2158" w:type="dxa"/>
          </w:tcPr>
          <w:p w14:paraId="594AD1AA" w14:textId="77777777" w:rsidR="00DA4DFF" w:rsidRPr="00DA4DFF" w:rsidRDefault="00DA4DFF" w:rsidP="00DA4DFF">
            <w:pPr>
              <w:spacing w:before="0"/>
              <w:rPr>
                <w:rFonts w:ascii="Calibri" w:eastAsia="Calibri" w:hAnsi="Calibri" w:cs="Calibri"/>
              </w:rPr>
            </w:pPr>
          </w:p>
        </w:tc>
        <w:tc>
          <w:tcPr>
            <w:tcW w:w="2158" w:type="dxa"/>
          </w:tcPr>
          <w:p w14:paraId="265A4804" w14:textId="77777777" w:rsidR="00DA4DFF" w:rsidRPr="00DA4DFF" w:rsidRDefault="00DA4DFF" w:rsidP="00DA4DFF">
            <w:pPr>
              <w:spacing w:before="0"/>
              <w:rPr>
                <w:rFonts w:ascii="Calibri" w:eastAsia="Calibri" w:hAnsi="Calibri" w:cs="Calibri"/>
              </w:rPr>
            </w:pPr>
          </w:p>
        </w:tc>
        <w:tc>
          <w:tcPr>
            <w:tcW w:w="2251" w:type="dxa"/>
          </w:tcPr>
          <w:p w14:paraId="70899273" w14:textId="77777777" w:rsidR="00DA4DFF" w:rsidRPr="00DA4DFF" w:rsidRDefault="00DA4DFF" w:rsidP="00DA4DFF">
            <w:pPr>
              <w:spacing w:before="0"/>
              <w:rPr>
                <w:rFonts w:ascii="Calibri" w:eastAsia="Calibri" w:hAnsi="Calibri" w:cs="Calibri"/>
              </w:rPr>
            </w:pPr>
          </w:p>
        </w:tc>
        <w:tc>
          <w:tcPr>
            <w:tcW w:w="2066" w:type="dxa"/>
          </w:tcPr>
          <w:p w14:paraId="68C42D2D" w14:textId="77777777" w:rsidR="00DA4DFF" w:rsidRPr="00DA4DFF" w:rsidRDefault="00DA4DFF" w:rsidP="00DA4DFF">
            <w:pPr>
              <w:spacing w:before="0"/>
              <w:rPr>
                <w:rFonts w:ascii="Calibri" w:eastAsia="Calibri" w:hAnsi="Calibri" w:cs="Calibri"/>
              </w:rPr>
            </w:pPr>
          </w:p>
        </w:tc>
        <w:tc>
          <w:tcPr>
            <w:tcW w:w="2704" w:type="dxa"/>
          </w:tcPr>
          <w:p w14:paraId="49060AA9" w14:textId="77777777" w:rsidR="00DA4DFF" w:rsidRPr="00DA4DFF" w:rsidRDefault="00DA4DFF" w:rsidP="00DA4DFF">
            <w:pPr>
              <w:spacing w:before="0"/>
              <w:rPr>
                <w:rFonts w:ascii="Calibri" w:eastAsia="Calibri" w:hAnsi="Calibri" w:cs="Calibri"/>
              </w:rPr>
            </w:pPr>
          </w:p>
        </w:tc>
      </w:tr>
      <w:tr w:rsidR="00DA4DFF" w:rsidRPr="00DA4DFF" w14:paraId="635926DF" w14:textId="77777777" w:rsidTr="00DA4DFF">
        <w:trPr>
          <w:trHeight w:val="576"/>
        </w:trPr>
        <w:tc>
          <w:tcPr>
            <w:tcW w:w="2793" w:type="dxa"/>
            <w:shd w:val="clear" w:color="auto" w:fill="F2F2F2"/>
          </w:tcPr>
          <w:p w14:paraId="66E3FE62" w14:textId="77777777" w:rsidR="00DA4DFF" w:rsidRPr="00DA4DFF" w:rsidRDefault="00DA4DFF" w:rsidP="00DA4DFF">
            <w:pPr>
              <w:spacing w:before="0"/>
              <w:rPr>
                <w:rFonts w:ascii="Calibri" w:eastAsia="Calibri" w:hAnsi="Calibri" w:cs="Calibri"/>
              </w:rPr>
            </w:pPr>
          </w:p>
        </w:tc>
        <w:tc>
          <w:tcPr>
            <w:tcW w:w="2158" w:type="dxa"/>
            <w:shd w:val="clear" w:color="auto" w:fill="F2F2F2"/>
          </w:tcPr>
          <w:p w14:paraId="53A2F67A" w14:textId="77777777" w:rsidR="00DA4DFF" w:rsidRPr="00DA4DFF" w:rsidRDefault="00DA4DFF" w:rsidP="00DA4DFF">
            <w:pPr>
              <w:spacing w:before="0"/>
              <w:rPr>
                <w:rFonts w:ascii="Calibri" w:eastAsia="Calibri" w:hAnsi="Calibri" w:cs="Calibri"/>
              </w:rPr>
            </w:pPr>
          </w:p>
        </w:tc>
        <w:tc>
          <w:tcPr>
            <w:tcW w:w="2158" w:type="dxa"/>
            <w:shd w:val="clear" w:color="auto" w:fill="F2F2F2"/>
          </w:tcPr>
          <w:p w14:paraId="2DD69058" w14:textId="77777777" w:rsidR="00DA4DFF" w:rsidRPr="00DA4DFF" w:rsidRDefault="00DA4DFF" w:rsidP="00DA4DFF">
            <w:pPr>
              <w:spacing w:before="0"/>
              <w:rPr>
                <w:rFonts w:ascii="Calibri" w:eastAsia="Calibri" w:hAnsi="Calibri" w:cs="Calibri"/>
              </w:rPr>
            </w:pPr>
          </w:p>
        </w:tc>
        <w:tc>
          <w:tcPr>
            <w:tcW w:w="2251" w:type="dxa"/>
            <w:shd w:val="clear" w:color="auto" w:fill="F2F2F2"/>
          </w:tcPr>
          <w:p w14:paraId="1B6C5AA2" w14:textId="77777777" w:rsidR="00DA4DFF" w:rsidRPr="00DA4DFF" w:rsidRDefault="00DA4DFF" w:rsidP="00DA4DFF">
            <w:pPr>
              <w:spacing w:before="0"/>
              <w:rPr>
                <w:rFonts w:ascii="Calibri" w:eastAsia="Calibri" w:hAnsi="Calibri" w:cs="Calibri"/>
              </w:rPr>
            </w:pPr>
          </w:p>
        </w:tc>
        <w:tc>
          <w:tcPr>
            <w:tcW w:w="2066" w:type="dxa"/>
            <w:shd w:val="clear" w:color="auto" w:fill="F2F2F2"/>
          </w:tcPr>
          <w:p w14:paraId="26DDCA73" w14:textId="77777777" w:rsidR="00DA4DFF" w:rsidRPr="00DA4DFF" w:rsidRDefault="00DA4DFF" w:rsidP="00DA4DFF">
            <w:pPr>
              <w:spacing w:before="0"/>
              <w:rPr>
                <w:rFonts w:ascii="Calibri" w:eastAsia="Calibri" w:hAnsi="Calibri" w:cs="Calibri"/>
              </w:rPr>
            </w:pPr>
          </w:p>
        </w:tc>
        <w:tc>
          <w:tcPr>
            <w:tcW w:w="2704" w:type="dxa"/>
            <w:shd w:val="clear" w:color="auto" w:fill="F2F2F2"/>
          </w:tcPr>
          <w:p w14:paraId="25AC7033" w14:textId="77777777" w:rsidR="00DA4DFF" w:rsidRPr="00DA4DFF" w:rsidRDefault="00DA4DFF" w:rsidP="00DA4DFF">
            <w:pPr>
              <w:spacing w:before="0"/>
              <w:rPr>
                <w:rFonts w:ascii="Calibri" w:eastAsia="Calibri" w:hAnsi="Calibri" w:cs="Calibri"/>
              </w:rPr>
            </w:pPr>
          </w:p>
        </w:tc>
      </w:tr>
      <w:tr w:rsidR="00DA4DFF" w:rsidRPr="00DA4DFF" w14:paraId="7711482C" w14:textId="77777777" w:rsidTr="00DA4DFF">
        <w:trPr>
          <w:trHeight w:val="576"/>
        </w:trPr>
        <w:tc>
          <w:tcPr>
            <w:tcW w:w="2793" w:type="dxa"/>
          </w:tcPr>
          <w:p w14:paraId="6E352AC0" w14:textId="77777777" w:rsidR="00DA4DFF" w:rsidRPr="00DA4DFF" w:rsidRDefault="00DA4DFF" w:rsidP="00DA4DFF">
            <w:pPr>
              <w:spacing w:before="0"/>
              <w:rPr>
                <w:rFonts w:ascii="Calibri" w:eastAsia="Calibri" w:hAnsi="Calibri" w:cs="Calibri"/>
              </w:rPr>
            </w:pPr>
          </w:p>
        </w:tc>
        <w:tc>
          <w:tcPr>
            <w:tcW w:w="2158" w:type="dxa"/>
          </w:tcPr>
          <w:p w14:paraId="08B5FD9E" w14:textId="77777777" w:rsidR="00DA4DFF" w:rsidRPr="00DA4DFF" w:rsidRDefault="00DA4DFF" w:rsidP="00DA4DFF">
            <w:pPr>
              <w:spacing w:before="0"/>
              <w:rPr>
                <w:rFonts w:ascii="Calibri" w:eastAsia="Calibri" w:hAnsi="Calibri" w:cs="Calibri"/>
              </w:rPr>
            </w:pPr>
          </w:p>
        </w:tc>
        <w:tc>
          <w:tcPr>
            <w:tcW w:w="2158" w:type="dxa"/>
          </w:tcPr>
          <w:p w14:paraId="48CF3F3C" w14:textId="77777777" w:rsidR="00DA4DFF" w:rsidRPr="00DA4DFF" w:rsidRDefault="00DA4DFF" w:rsidP="00DA4DFF">
            <w:pPr>
              <w:spacing w:before="0"/>
              <w:rPr>
                <w:rFonts w:ascii="Calibri" w:eastAsia="Calibri" w:hAnsi="Calibri" w:cs="Calibri"/>
              </w:rPr>
            </w:pPr>
          </w:p>
        </w:tc>
        <w:tc>
          <w:tcPr>
            <w:tcW w:w="2251" w:type="dxa"/>
          </w:tcPr>
          <w:p w14:paraId="51B9BA69" w14:textId="77777777" w:rsidR="00DA4DFF" w:rsidRPr="00DA4DFF" w:rsidRDefault="00DA4DFF" w:rsidP="00DA4DFF">
            <w:pPr>
              <w:spacing w:before="0"/>
              <w:rPr>
                <w:rFonts w:ascii="Calibri" w:eastAsia="Calibri" w:hAnsi="Calibri" w:cs="Calibri"/>
              </w:rPr>
            </w:pPr>
          </w:p>
        </w:tc>
        <w:tc>
          <w:tcPr>
            <w:tcW w:w="2066" w:type="dxa"/>
          </w:tcPr>
          <w:p w14:paraId="5D313146" w14:textId="77777777" w:rsidR="00DA4DFF" w:rsidRPr="00DA4DFF" w:rsidRDefault="00DA4DFF" w:rsidP="00DA4DFF">
            <w:pPr>
              <w:spacing w:before="0"/>
              <w:rPr>
                <w:rFonts w:ascii="Calibri" w:eastAsia="Calibri" w:hAnsi="Calibri" w:cs="Calibri"/>
              </w:rPr>
            </w:pPr>
          </w:p>
        </w:tc>
        <w:tc>
          <w:tcPr>
            <w:tcW w:w="2704" w:type="dxa"/>
          </w:tcPr>
          <w:p w14:paraId="433C302F" w14:textId="77777777" w:rsidR="00DA4DFF" w:rsidRPr="00DA4DFF" w:rsidRDefault="00DA4DFF" w:rsidP="00DA4DFF">
            <w:pPr>
              <w:spacing w:before="0"/>
              <w:rPr>
                <w:rFonts w:ascii="Calibri" w:eastAsia="Calibri" w:hAnsi="Calibri" w:cs="Calibri"/>
              </w:rPr>
            </w:pPr>
          </w:p>
        </w:tc>
      </w:tr>
      <w:tr w:rsidR="00DA4DFF" w:rsidRPr="00DA4DFF" w14:paraId="715530D2" w14:textId="77777777" w:rsidTr="00DA4DFF">
        <w:trPr>
          <w:trHeight w:val="576"/>
        </w:trPr>
        <w:tc>
          <w:tcPr>
            <w:tcW w:w="2793" w:type="dxa"/>
            <w:shd w:val="clear" w:color="auto" w:fill="F2F2F2"/>
          </w:tcPr>
          <w:p w14:paraId="6D0ABCAA" w14:textId="77777777" w:rsidR="00DA4DFF" w:rsidRPr="00DA4DFF" w:rsidRDefault="00DA4DFF" w:rsidP="00DA4DFF">
            <w:pPr>
              <w:spacing w:before="0"/>
              <w:rPr>
                <w:rFonts w:ascii="Calibri" w:eastAsia="Calibri" w:hAnsi="Calibri" w:cs="Calibri"/>
              </w:rPr>
            </w:pPr>
          </w:p>
        </w:tc>
        <w:tc>
          <w:tcPr>
            <w:tcW w:w="2158" w:type="dxa"/>
            <w:shd w:val="clear" w:color="auto" w:fill="F2F2F2"/>
          </w:tcPr>
          <w:p w14:paraId="4FF4A930" w14:textId="77777777" w:rsidR="00DA4DFF" w:rsidRPr="00DA4DFF" w:rsidRDefault="00DA4DFF" w:rsidP="00DA4DFF">
            <w:pPr>
              <w:spacing w:before="0"/>
              <w:rPr>
                <w:rFonts w:ascii="Calibri" w:eastAsia="Calibri" w:hAnsi="Calibri" w:cs="Calibri"/>
              </w:rPr>
            </w:pPr>
          </w:p>
        </w:tc>
        <w:tc>
          <w:tcPr>
            <w:tcW w:w="2158" w:type="dxa"/>
            <w:shd w:val="clear" w:color="auto" w:fill="F2F2F2"/>
          </w:tcPr>
          <w:p w14:paraId="780B71C6" w14:textId="77777777" w:rsidR="00DA4DFF" w:rsidRPr="00DA4DFF" w:rsidRDefault="00DA4DFF" w:rsidP="00DA4DFF">
            <w:pPr>
              <w:spacing w:before="0"/>
              <w:rPr>
                <w:rFonts w:ascii="Calibri" w:eastAsia="Calibri" w:hAnsi="Calibri" w:cs="Calibri"/>
              </w:rPr>
            </w:pPr>
          </w:p>
        </w:tc>
        <w:tc>
          <w:tcPr>
            <w:tcW w:w="2251" w:type="dxa"/>
            <w:shd w:val="clear" w:color="auto" w:fill="F2F2F2"/>
          </w:tcPr>
          <w:p w14:paraId="6A18A2E0" w14:textId="77777777" w:rsidR="00DA4DFF" w:rsidRPr="00DA4DFF" w:rsidRDefault="00DA4DFF" w:rsidP="00DA4DFF">
            <w:pPr>
              <w:spacing w:before="0"/>
              <w:rPr>
                <w:rFonts w:ascii="Calibri" w:eastAsia="Calibri" w:hAnsi="Calibri" w:cs="Calibri"/>
              </w:rPr>
            </w:pPr>
          </w:p>
        </w:tc>
        <w:tc>
          <w:tcPr>
            <w:tcW w:w="2066" w:type="dxa"/>
            <w:shd w:val="clear" w:color="auto" w:fill="F2F2F2"/>
          </w:tcPr>
          <w:p w14:paraId="4E2D6595" w14:textId="77777777" w:rsidR="00DA4DFF" w:rsidRPr="00DA4DFF" w:rsidRDefault="00DA4DFF" w:rsidP="00DA4DFF">
            <w:pPr>
              <w:spacing w:before="0"/>
              <w:rPr>
                <w:rFonts w:ascii="Calibri" w:eastAsia="Calibri" w:hAnsi="Calibri" w:cs="Calibri"/>
              </w:rPr>
            </w:pPr>
          </w:p>
        </w:tc>
        <w:tc>
          <w:tcPr>
            <w:tcW w:w="2704" w:type="dxa"/>
            <w:shd w:val="clear" w:color="auto" w:fill="F2F2F2"/>
          </w:tcPr>
          <w:p w14:paraId="3E9EE8C9" w14:textId="77777777" w:rsidR="00DA4DFF" w:rsidRPr="00DA4DFF" w:rsidRDefault="00DA4DFF" w:rsidP="00DA4DFF">
            <w:pPr>
              <w:spacing w:before="0"/>
              <w:rPr>
                <w:rFonts w:ascii="Calibri" w:eastAsia="Calibri" w:hAnsi="Calibri" w:cs="Calibri"/>
              </w:rPr>
            </w:pPr>
          </w:p>
        </w:tc>
      </w:tr>
      <w:tr w:rsidR="00DA4DFF" w:rsidRPr="00DA4DFF" w14:paraId="6678AD47" w14:textId="77777777" w:rsidTr="00DA4DFF">
        <w:trPr>
          <w:trHeight w:val="576"/>
        </w:trPr>
        <w:tc>
          <w:tcPr>
            <w:tcW w:w="2793" w:type="dxa"/>
          </w:tcPr>
          <w:p w14:paraId="6C3EE544" w14:textId="77777777" w:rsidR="00DA4DFF" w:rsidRPr="00DA4DFF" w:rsidRDefault="00DA4DFF" w:rsidP="00DA4DFF">
            <w:pPr>
              <w:spacing w:before="0"/>
              <w:rPr>
                <w:rFonts w:ascii="Calibri" w:eastAsia="Calibri" w:hAnsi="Calibri" w:cs="Calibri"/>
              </w:rPr>
            </w:pPr>
          </w:p>
        </w:tc>
        <w:tc>
          <w:tcPr>
            <w:tcW w:w="2158" w:type="dxa"/>
          </w:tcPr>
          <w:p w14:paraId="43EE6102" w14:textId="77777777" w:rsidR="00DA4DFF" w:rsidRPr="00DA4DFF" w:rsidRDefault="00DA4DFF" w:rsidP="00DA4DFF">
            <w:pPr>
              <w:spacing w:before="0"/>
              <w:rPr>
                <w:rFonts w:ascii="Calibri" w:eastAsia="Calibri" w:hAnsi="Calibri" w:cs="Calibri"/>
              </w:rPr>
            </w:pPr>
          </w:p>
        </w:tc>
        <w:tc>
          <w:tcPr>
            <w:tcW w:w="2158" w:type="dxa"/>
          </w:tcPr>
          <w:p w14:paraId="2B0C5495" w14:textId="77777777" w:rsidR="00DA4DFF" w:rsidRPr="00DA4DFF" w:rsidRDefault="00DA4DFF" w:rsidP="00DA4DFF">
            <w:pPr>
              <w:spacing w:before="0"/>
              <w:rPr>
                <w:rFonts w:ascii="Calibri" w:eastAsia="Calibri" w:hAnsi="Calibri" w:cs="Calibri"/>
              </w:rPr>
            </w:pPr>
          </w:p>
        </w:tc>
        <w:tc>
          <w:tcPr>
            <w:tcW w:w="2251" w:type="dxa"/>
          </w:tcPr>
          <w:p w14:paraId="13159D37" w14:textId="77777777" w:rsidR="00DA4DFF" w:rsidRPr="00DA4DFF" w:rsidRDefault="00DA4DFF" w:rsidP="00DA4DFF">
            <w:pPr>
              <w:spacing w:before="0"/>
              <w:rPr>
                <w:rFonts w:ascii="Calibri" w:eastAsia="Calibri" w:hAnsi="Calibri" w:cs="Calibri"/>
              </w:rPr>
            </w:pPr>
          </w:p>
        </w:tc>
        <w:tc>
          <w:tcPr>
            <w:tcW w:w="2066" w:type="dxa"/>
          </w:tcPr>
          <w:p w14:paraId="3F3D0C97" w14:textId="77777777" w:rsidR="00DA4DFF" w:rsidRPr="00DA4DFF" w:rsidRDefault="00DA4DFF" w:rsidP="00DA4DFF">
            <w:pPr>
              <w:spacing w:before="0"/>
              <w:rPr>
                <w:rFonts w:ascii="Calibri" w:eastAsia="Calibri" w:hAnsi="Calibri" w:cs="Calibri"/>
              </w:rPr>
            </w:pPr>
          </w:p>
        </w:tc>
        <w:tc>
          <w:tcPr>
            <w:tcW w:w="2704" w:type="dxa"/>
          </w:tcPr>
          <w:p w14:paraId="2418CCE2" w14:textId="77777777" w:rsidR="00DA4DFF" w:rsidRPr="00DA4DFF" w:rsidRDefault="00DA4DFF" w:rsidP="00DA4DFF">
            <w:pPr>
              <w:spacing w:before="0"/>
              <w:rPr>
                <w:rFonts w:ascii="Calibri" w:eastAsia="Calibri" w:hAnsi="Calibri" w:cs="Calibri"/>
              </w:rPr>
            </w:pPr>
          </w:p>
        </w:tc>
      </w:tr>
      <w:tr w:rsidR="00DA4DFF" w:rsidRPr="00DA4DFF" w14:paraId="512862DA" w14:textId="77777777" w:rsidTr="00DA4DFF">
        <w:trPr>
          <w:trHeight w:val="576"/>
        </w:trPr>
        <w:tc>
          <w:tcPr>
            <w:tcW w:w="2793" w:type="dxa"/>
            <w:shd w:val="clear" w:color="auto" w:fill="F2F2F2"/>
          </w:tcPr>
          <w:p w14:paraId="3E9C58F5" w14:textId="77777777" w:rsidR="00DA4DFF" w:rsidRPr="00DA4DFF" w:rsidRDefault="00DA4DFF" w:rsidP="00DA4DFF">
            <w:pPr>
              <w:spacing w:before="0"/>
              <w:rPr>
                <w:rFonts w:ascii="Calibri" w:eastAsia="Calibri" w:hAnsi="Calibri" w:cs="Calibri"/>
              </w:rPr>
            </w:pPr>
          </w:p>
        </w:tc>
        <w:tc>
          <w:tcPr>
            <w:tcW w:w="2158" w:type="dxa"/>
            <w:shd w:val="clear" w:color="auto" w:fill="F2F2F2"/>
          </w:tcPr>
          <w:p w14:paraId="0F0D7285" w14:textId="77777777" w:rsidR="00DA4DFF" w:rsidRPr="00DA4DFF" w:rsidRDefault="00DA4DFF" w:rsidP="00DA4DFF">
            <w:pPr>
              <w:spacing w:before="0"/>
              <w:rPr>
                <w:rFonts w:ascii="Calibri" w:eastAsia="Calibri" w:hAnsi="Calibri" w:cs="Calibri"/>
              </w:rPr>
            </w:pPr>
          </w:p>
        </w:tc>
        <w:tc>
          <w:tcPr>
            <w:tcW w:w="2158" w:type="dxa"/>
            <w:shd w:val="clear" w:color="auto" w:fill="F2F2F2"/>
          </w:tcPr>
          <w:p w14:paraId="11EEFEAF" w14:textId="77777777" w:rsidR="00DA4DFF" w:rsidRPr="00DA4DFF" w:rsidRDefault="00DA4DFF" w:rsidP="00DA4DFF">
            <w:pPr>
              <w:spacing w:before="0"/>
              <w:rPr>
                <w:rFonts w:ascii="Calibri" w:eastAsia="Calibri" w:hAnsi="Calibri" w:cs="Calibri"/>
              </w:rPr>
            </w:pPr>
          </w:p>
        </w:tc>
        <w:tc>
          <w:tcPr>
            <w:tcW w:w="2251" w:type="dxa"/>
            <w:shd w:val="clear" w:color="auto" w:fill="F2F2F2"/>
          </w:tcPr>
          <w:p w14:paraId="18AD330D" w14:textId="77777777" w:rsidR="00DA4DFF" w:rsidRPr="00DA4DFF" w:rsidRDefault="00DA4DFF" w:rsidP="00DA4DFF">
            <w:pPr>
              <w:spacing w:before="0"/>
              <w:rPr>
                <w:rFonts w:ascii="Calibri" w:eastAsia="Calibri" w:hAnsi="Calibri" w:cs="Calibri"/>
              </w:rPr>
            </w:pPr>
          </w:p>
        </w:tc>
        <w:tc>
          <w:tcPr>
            <w:tcW w:w="2066" w:type="dxa"/>
            <w:shd w:val="clear" w:color="auto" w:fill="F2F2F2"/>
          </w:tcPr>
          <w:p w14:paraId="478C4B65" w14:textId="77777777" w:rsidR="00DA4DFF" w:rsidRPr="00DA4DFF" w:rsidRDefault="00DA4DFF" w:rsidP="00DA4DFF">
            <w:pPr>
              <w:spacing w:before="0"/>
              <w:rPr>
                <w:rFonts w:ascii="Calibri" w:eastAsia="Calibri" w:hAnsi="Calibri" w:cs="Calibri"/>
              </w:rPr>
            </w:pPr>
          </w:p>
        </w:tc>
        <w:tc>
          <w:tcPr>
            <w:tcW w:w="2704" w:type="dxa"/>
            <w:shd w:val="clear" w:color="auto" w:fill="F2F2F2"/>
          </w:tcPr>
          <w:p w14:paraId="6C353B14" w14:textId="77777777" w:rsidR="00DA4DFF" w:rsidRPr="00DA4DFF" w:rsidRDefault="00DA4DFF" w:rsidP="00DA4DFF">
            <w:pPr>
              <w:spacing w:before="0"/>
              <w:rPr>
                <w:rFonts w:ascii="Calibri" w:eastAsia="Calibri" w:hAnsi="Calibri" w:cs="Calibri"/>
              </w:rPr>
            </w:pPr>
          </w:p>
        </w:tc>
      </w:tr>
      <w:tr w:rsidR="00DA4DFF" w:rsidRPr="00DA4DFF" w14:paraId="7DDD7209" w14:textId="77777777" w:rsidTr="00DA4DFF">
        <w:trPr>
          <w:trHeight w:val="576"/>
        </w:trPr>
        <w:tc>
          <w:tcPr>
            <w:tcW w:w="2793" w:type="dxa"/>
          </w:tcPr>
          <w:p w14:paraId="15653750" w14:textId="77777777" w:rsidR="00DA4DFF" w:rsidRPr="00DA4DFF" w:rsidRDefault="00DA4DFF" w:rsidP="00DA4DFF">
            <w:pPr>
              <w:spacing w:before="0"/>
              <w:rPr>
                <w:rFonts w:ascii="Calibri" w:eastAsia="Calibri" w:hAnsi="Calibri" w:cs="Calibri"/>
              </w:rPr>
            </w:pPr>
          </w:p>
        </w:tc>
        <w:tc>
          <w:tcPr>
            <w:tcW w:w="2158" w:type="dxa"/>
          </w:tcPr>
          <w:p w14:paraId="6707C40A" w14:textId="77777777" w:rsidR="00DA4DFF" w:rsidRPr="00DA4DFF" w:rsidRDefault="00DA4DFF" w:rsidP="00DA4DFF">
            <w:pPr>
              <w:spacing w:before="0"/>
              <w:rPr>
                <w:rFonts w:ascii="Calibri" w:eastAsia="Calibri" w:hAnsi="Calibri" w:cs="Calibri"/>
              </w:rPr>
            </w:pPr>
          </w:p>
        </w:tc>
        <w:tc>
          <w:tcPr>
            <w:tcW w:w="2158" w:type="dxa"/>
          </w:tcPr>
          <w:p w14:paraId="2FF89484" w14:textId="77777777" w:rsidR="00DA4DFF" w:rsidRPr="00DA4DFF" w:rsidRDefault="00DA4DFF" w:rsidP="00DA4DFF">
            <w:pPr>
              <w:spacing w:before="0"/>
              <w:rPr>
                <w:rFonts w:ascii="Calibri" w:eastAsia="Calibri" w:hAnsi="Calibri" w:cs="Calibri"/>
              </w:rPr>
            </w:pPr>
          </w:p>
        </w:tc>
        <w:tc>
          <w:tcPr>
            <w:tcW w:w="2251" w:type="dxa"/>
          </w:tcPr>
          <w:p w14:paraId="6E666078" w14:textId="77777777" w:rsidR="00DA4DFF" w:rsidRPr="00DA4DFF" w:rsidRDefault="00DA4DFF" w:rsidP="00DA4DFF">
            <w:pPr>
              <w:spacing w:before="0"/>
              <w:rPr>
                <w:rFonts w:ascii="Calibri" w:eastAsia="Calibri" w:hAnsi="Calibri" w:cs="Calibri"/>
              </w:rPr>
            </w:pPr>
          </w:p>
        </w:tc>
        <w:tc>
          <w:tcPr>
            <w:tcW w:w="2066" w:type="dxa"/>
          </w:tcPr>
          <w:p w14:paraId="688FD799" w14:textId="77777777" w:rsidR="00DA4DFF" w:rsidRPr="00DA4DFF" w:rsidRDefault="00DA4DFF" w:rsidP="00DA4DFF">
            <w:pPr>
              <w:spacing w:before="0"/>
              <w:rPr>
                <w:rFonts w:ascii="Calibri" w:eastAsia="Calibri" w:hAnsi="Calibri" w:cs="Calibri"/>
              </w:rPr>
            </w:pPr>
          </w:p>
        </w:tc>
        <w:tc>
          <w:tcPr>
            <w:tcW w:w="2704" w:type="dxa"/>
          </w:tcPr>
          <w:p w14:paraId="714EFA19" w14:textId="77777777" w:rsidR="00DA4DFF" w:rsidRPr="00DA4DFF" w:rsidRDefault="00DA4DFF" w:rsidP="00DA4DFF">
            <w:pPr>
              <w:spacing w:before="0"/>
              <w:rPr>
                <w:rFonts w:ascii="Calibri" w:eastAsia="Calibri" w:hAnsi="Calibri" w:cs="Calibri"/>
              </w:rPr>
            </w:pPr>
          </w:p>
        </w:tc>
      </w:tr>
      <w:tr w:rsidR="00DA4DFF" w:rsidRPr="00DA4DFF" w14:paraId="63125614" w14:textId="77777777" w:rsidTr="00DA4DFF">
        <w:trPr>
          <w:trHeight w:val="576"/>
        </w:trPr>
        <w:tc>
          <w:tcPr>
            <w:tcW w:w="2793" w:type="dxa"/>
            <w:shd w:val="clear" w:color="auto" w:fill="F2F2F2"/>
          </w:tcPr>
          <w:p w14:paraId="336CC545" w14:textId="77777777" w:rsidR="00DA4DFF" w:rsidRPr="00DA4DFF" w:rsidRDefault="00DA4DFF" w:rsidP="00DA4DFF">
            <w:pPr>
              <w:spacing w:before="0"/>
              <w:rPr>
                <w:rFonts w:ascii="Calibri" w:eastAsia="Calibri" w:hAnsi="Calibri" w:cs="Calibri"/>
              </w:rPr>
            </w:pPr>
          </w:p>
        </w:tc>
        <w:tc>
          <w:tcPr>
            <w:tcW w:w="2158" w:type="dxa"/>
            <w:shd w:val="clear" w:color="auto" w:fill="F2F2F2"/>
          </w:tcPr>
          <w:p w14:paraId="6ED8C799" w14:textId="77777777" w:rsidR="00DA4DFF" w:rsidRPr="00DA4DFF" w:rsidRDefault="00DA4DFF" w:rsidP="00DA4DFF">
            <w:pPr>
              <w:spacing w:before="0"/>
              <w:rPr>
                <w:rFonts w:ascii="Calibri" w:eastAsia="Calibri" w:hAnsi="Calibri" w:cs="Calibri"/>
              </w:rPr>
            </w:pPr>
          </w:p>
        </w:tc>
        <w:tc>
          <w:tcPr>
            <w:tcW w:w="2158" w:type="dxa"/>
            <w:shd w:val="clear" w:color="auto" w:fill="F2F2F2"/>
          </w:tcPr>
          <w:p w14:paraId="0D6E2921" w14:textId="77777777" w:rsidR="00DA4DFF" w:rsidRPr="00DA4DFF" w:rsidRDefault="00DA4DFF" w:rsidP="00DA4DFF">
            <w:pPr>
              <w:spacing w:before="0"/>
              <w:rPr>
                <w:rFonts w:ascii="Calibri" w:eastAsia="Calibri" w:hAnsi="Calibri" w:cs="Calibri"/>
              </w:rPr>
            </w:pPr>
          </w:p>
        </w:tc>
        <w:tc>
          <w:tcPr>
            <w:tcW w:w="2251" w:type="dxa"/>
            <w:shd w:val="clear" w:color="auto" w:fill="F2F2F2"/>
          </w:tcPr>
          <w:p w14:paraId="562C83DF" w14:textId="77777777" w:rsidR="00DA4DFF" w:rsidRPr="00DA4DFF" w:rsidRDefault="00DA4DFF" w:rsidP="00DA4DFF">
            <w:pPr>
              <w:spacing w:before="0"/>
              <w:rPr>
                <w:rFonts w:ascii="Calibri" w:eastAsia="Calibri" w:hAnsi="Calibri" w:cs="Calibri"/>
              </w:rPr>
            </w:pPr>
          </w:p>
        </w:tc>
        <w:tc>
          <w:tcPr>
            <w:tcW w:w="2066" w:type="dxa"/>
            <w:shd w:val="clear" w:color="auto" w:fill="F2F2F2"/>
          </w:tcPr>
          <w:p w14:paraId="04CBD449" w14:textId="77777777" w:rsidR="00DA4DFF" w:rsidRPr="00DA4DFF" w:rsidRDefault="00DA4DFF" w:rsidP="00DA4DFF">
            <w:pPr>
              <w:spacing w:before="0"/>
              <w:rPr>
                <w:rFonts w:ascii="Calibri" w:eastAsia="Calibri" w:hAnsi="Calibri" w:cs="Calibri"/>
              </w:rPr>
            </w:pPr>
          </w:p>
        </w:tc>
        <w:tc>
          <w:tcPr>
            <w:tcW w:w="2704" w:type="dxa"/>
            <w:shd w:val="clear" w:color="auto" w:fill="F2F2F2"/>
          </w:tcPr>
          <w:p w14:paraId="1A9BB8EF" w14:textId="77777777" w:rsidR="00DA4DFF" w:rsidRPr="00DA4DFF" w:rsidRDefault="00DA4DFF" w:rsidP="00DA4DFF">
            <w:pPr>
              <w:spacing w:before="0"/>
              <w:rPr>
                <w:rFonts w:ascii="Calibri" w:eastAsia="Calibri" w:hAnsi="Calibri" w:cs="Calibri"/>
              </w:rPr>
            </w:pPr>
          </w:p>
        </w:tc>
      </w:tr>
      <w:tr w:rsidR="00DA4DFF" w:rsidRPr="00DA4DFF" w14:paraId="4A58721B" w14:textId="77777777" w:rsidTr="00DA4DFF">
        <w:trPr>
          <w:trHeight w:val="576"/>
        </w:trPr>
        <w:tc>
          <w:tcPr>
            <w:tcW w:w="2793" w:type="dxa"/>
          </w:tcPr>
          <w:p w14:paraId="517D3261" w14:textId="77777777" w:rsidR="00DA4DFF" w:rsidRPr="00DA4DFF" w:rsidRDefault="00DA4DFF" w:rsidP="00DA4DFF">
            <w:pPr>
              <w:spacing w:before="0"/>
              <w:rPr>
                <w:rFonts w:ascii="Calibri" w:eastAsia="Calibri" w:hAnsi="Calibri" w:cs="Calibri"/>
              </w:rPr>
            </w:pPr>
          </w:p>
        </w:tc>
        <w:tc>
          <w:tcPr>
            <w:tcW w:w="2158" w:type="dxa"/>
          </w:tcPr>
          <w:p w14:paraId="4B028968" w14:textId="77777777" w:rsidR="00DA4DFF" w:rsidRPr="00DA4DFF" w:rsidRDefault="00DA4DFF" w:rsidP="00DA4DFF">
            <w:pPr>
              <w:spacing w:before="0"/>
              <w:rPr>
                <w:rFonts w:ascii="Calibri" w:eastAsia="Calibri" w:hAnsi="Calibri" w:cs="Calibri"/>
              </w:rPr>
            </w:pPr>
          </w:p>
        </w:tc>
        <w:tc>
          <w:tcPr>
            <w:tcW w:w="2158" w:type="dxa"/>
          </w:tcPr>
          <w:p w14:paraId="3B5E3046" w14:textId="77777777" w:rsidR="00DA4DFF" w:rsidRPr="00DA4DFF" w:rsidRDefault="00DA4DFF" w:rsidP="00DA4DFF">
            <w:pPr>
              <w:spacing w:before="0"/>
              <w:rPr>
                <w:rFonts w:ascii="Calibri" w:eastAsia="Calibri" w:hAnsi="Calibri" w:cs="Calibri"/>
              </w:rPr>
            </w:pPr>
          </w:p>
        </w:tc>
        <w:tc>
          <w:tcPr>
            <w:tcW w:w="2251" w:type="dxa"/>
          </w:tcPr>
          <w:p w14:paraId="276ED0F0" w14:textId="77777777" w:rsidR="00DA4DFF" w:rsidRPr="00DA4DFF" w:rsidRDefault="00DA4DFF" w:rsidP="00DA4DFF">
            <w:pPr>
              <w:spacing w:before="0"/>
              <w:rPr>
                <w:rFonts w:ascii="Calibri" w:eastAsia="Calibri" w:hAnsi="Calibri" w:cs="Calibri"/>
              </w:rPr>
            </w:pPr>
          </w:p>
        </w:tc>
        <w:tc>
          <w:tcPr>
            <w:tcW w:w="2066" w:type="dxa"/>
          </w:tcPr>
          <w:p w14:paraId="6152430E" w14:textId="77777777" w:rsidR="00DA4DFF" w:rsidRPr="00DA4DFF" w:rsidRDefault="00DA4DFF" w:rsidP="00DA4DFF">
            <w:pPr>
              <w:spacing w:before="0"/>
              <w:rPr>
                <w:rFonts w:ascii="Calibri" w:eastAsia="Calibri" w:hAnsi="Calibri" w:cs="Calibri"/>
              </w:rPr>
            </w:pPr>
          </w:p>
        </w:tc>
        <w:tc>
          <w:tcPr>
            <w:tcW w:w="2704" w:type="dxa"/>
          </w:tcPr>
          <w:p w14:paraId="2BE34EF2" w14:textId="77777777" w:rsidR="00DA4DFF" w:rsidRPr="00DA4DFF" w:rsidRDefault="00DA4DFF" w:rsidP="00DA4DFF">
            <w:pPr>
              <w:spacing w:before="0"/>
              <w:rPr>
                <w:rFonts w:ascii="Calibri" w:eastAsia="Calibri" w:hAnsi="Calibri" w:cs="Calibri"/>
              </w:rPr>
            </w:pPr>
          </w:p>
        </w:tc>
      </w:tr>
      <w:tr w:rsidR="00DA4DFF" w:rsidRPr="00DA4DFF" w14:paraId="15115EEF" w14:textId="77777777" w:rsidTr="00DA4DFF">
        <w:trPr>
          <w:trHeight w:val="576"/>
        </w:trPr>
        <w:tc>
          <w:tcPr>
            <w:tcW w:w="2793" w:type="dxa"/>
            <w:shd w:val="clear" w:color="auto" w:fill="F2F2F2"/>
          </w:tcPr>
          <w:p w14:paraId="3E1E47A1" w14:textId="77777777" w:rsidR="00DA4DFF" w:rsidRPr="00DA4DFF" w:rsidRDefault="00DA4DFF" w:rsidP="00DA4DFF">
            <w:pPr>
              <w:spacing w:before="0"/>
              <w:rPr>
                <w:rFonts w:ascii="Calibri" w:eastAsia="Calibri" w:hAnsi="Calibri" w:cs="Calibri"/>
              </w:rPr>
            </w:pPr>
          </w:p>
        </w:tc>
        <w:tc>
          <w:tcPr>
            <w:tcW w:w="2158" w:type="dxa"/>
            <w:shd w:val="clear" w:color="auto" w:fill="F2F2F2"/>
          </w:tcPr>
          <w:p w14:paraId="2AAED2D1" w14:textId="77777777" w:rsidR="00DA4DFF" w:rsidRPr="00DA4DFF" w:rsidRDefault="00DA4DFF" w:rsidP="00DA4DFF">
            <w:pPr>
              <w:spacing w:before="0"/>
              <w:rPr>
                <w:rFonts w:ascii="Calibri" w:eastAsia="Calibri" w:hAnsi="Calibri" w:cs="Calibri"/>
              </w:rPr>
            </w:pPr>
          </w:p>
        </w:tc>
        <w:tc>
          <w:tcPr>
            <w:tcW w:w="2158" w:type="dxa"/>
            <w:shd w:val="clear" w:color="auto" w:fill="F2F2F2"/>
          </w:tcPr>
          <w:p w14:paraId="0FDA61E9" w14:textId="77777777" w:rsidR="00DA4DFF" w:rsidRPr="00DA4DFF" w:rsidRDefault="00DA4DFF" w:rsidP="00DA4DFF">
            <w:pPr>
              <w:spacing w:before="0"/>
              <w:rPr>
                <w:rFonts w:ascii="Calibri" w:eastAsia="Calibri" w:hAnsi="Calibri" w:cs="Calibri"/>
              </w:rPr>
            </w:pPr>
          </w:p>
        </w:tc>
        <w:tc>
          <w:tcPr>
            <w:tcW w:w="2251" w:type="dxa"/>
            <w:shd w:val="clear" w:color="auto" w:fill="F2F2F2"/>
          </w:tcPr>
          <w:p w14:paraId="47EAF425" w14:textId="77777777" w:rsidR="00DA4DFF" w:rsidRPr="00DA4DFF" w:rsidRDefault="00DA4DFF" w:rsidP="00DA4DFF">
            <w:pPr>
              <w:spacing w:before="0"/>
              <w:rPr>
                <w:rFonts w:ascii="Calibri" w:eastAsia="Calibri" w:hAnsi="Calibri" w:cs="Calibri"/>
              </w:rPr>
            </w:pPr>
          </w:p>
        </w:tc>
        <w:tc>
          <w:tcPr>
            <w:tcW w:w="2066" w:type="dxa"/>
            <w:shd w:val="clear" w:color="auto" w:fill="F2F2F2"/>
          </w:tcPr>
          <w:p w14:paraId="1BA51ABE" w14:textId="77777777" w:rsidR="00DA4DFF" w:rsidRPr="00DA4DFF" w:rsidRDefault="00DA4DFF" w:rsidP="00DA4DFF">
            <w:pPr>
              <w:spacing w:before="0"/>
              <w:rPr>
                <w:rFonts w:ascii="Calibri" w:eastAsia="Calibri" w:hAnsi="Calibri" w:cs="Calibri"/>
              </w:rPr>
            </w:pPr>
          </w:p>
        </w:tc>
        <w:tc>
          <w:tcPr>
            <w:tcW w:w="2704" w:type="dxa"/>
            <w:shd w:val="clear" w:color="auto" w:fill="F2F2F2"/>
          </w:tcPr>
          <w:p w14:paraId="27FFA2B2" w14:textId="77777777" w:rsidR="00DA4DFF" w:rsidRPr="00DA4DFF" w:rsidRDefault="00DA4DFF" w:rsidP="00DA4DFF">
            <w:pPr>
              <w:spacing w:before="0"/>
              <w:rPr>
                <w:rFonts w:ascii="Calibri" w:eastAsia="Calibri" w:hAnsi="Calibri" w:cs="Calibri"/>
              </w:rPr>
            </w:pPr>
          </w:p>
        </w:tc>
      </w:tr>
      <w:tr w:rsidR="00DA4DFF" w:rsidRPr="00DA4DFF" w14:paraId="325BB79B" w14:textId="77777777" w:rsidTr="00DA4DFF">
        <w:trPr>
          <w:trHeight w:val="576"/>
        </w:trPr>
        <w:tc>
          <w:tcPr>
            <w:tcW w:w="2793" w:type="dxa"/>
          </w:tcPr>
          <w:p w14:paraId="5673A940" w14:textId="77777777" w:rsidR="00DA4DFF" w:rsidRPr="00DA4DFF" w:rsidRDefault="00DA4DFF" w:rsidP="00DA4DFF">
            <w:pPr>
              <w:spacing w:before="0"/>
              <w:rPr>
                <w:rFonts w:ascii="Calibri" w:eastAsia="Calibri" w:hAnsi="Calibri" w:cs="Calibri"/>
              </w:rPr>
            </w:pPr>
          </w:p>
        </w:tc>
        <w:tc>
          <w:tcPr>
            <w:tcW w:w="2158" w:type="dxa"/>
          </w:tcPr>
          <w:p w14:paraId="2E30DF75" w14:textId="77777777" w:rsidR="00DA4DFF" w:rsidRPr="00DA4DFF" w:rsidRDefault="00DA4DFF" w:rsidP="00DA4DFF">
            <w:pPr>
              <w:spacing w:before="0"/>
              <w:rPr>
                <w:rFonts w:ascii="Calibri" w:eastAsia="Calibri" w:hAnsi="Calibri" w:cs="Calibri"/>
              </w:rPr>
            </w:pPr>
          </w:p>
        </w:tc>
        <w:tc>
          <w:tcPr>
            <w:tcW w:w="2158" w:type="dxa"/>
          </w:tcPr>
          <w:p w14:paraId="23F951DD" w14:textId="77777777" w:rsidR="00DA4DFF" w:rsidRPr="00DA4DFF" w:rsidRDefault="00DA4DFF" w:rsidP="00DA4DFF">
            <w:pPr>
              <w:spacing w:before="0"/>
              <w:rPr>
                <w:rFonts w:ascii="Calibri" w:eastAsia="Calibri" w:hAnsi="Calibri" w:cs="Calibri"/>
              </w:rPr>
            </w:pPr>
          </w:p>
        </w:tc>
        <w:tc>
          <w:tcPr>
            <w:tcW w:w="2251" w:type="dxa"/>
          </w:tcPr>
          <w:p w14:paraId="2EC65444" w14:textId="77777777" w:rsidR="00DA4DFF" w:rsidRPr="00DA4DFF" w:rsidRDefault="00DA4DFF" w:rsidP="00DA4DFF">
            <w:pPr>
              <w:spacing w:before="0"/>
              <w:rPr>
                <w:rFonts w:ascii="Calibri" w:eastAsia="Calibri" w:hAnsi="Calibri" w:cs="Calibri"/>
              </w:rPr>
            </w:pPr>
          </w:p>
        </w:tc>
        <w:tc>
          <w:tcPr>
            <w:tcW w:w="2066" w:type="dxa"/>
          </w:tcPr>
          <w:p w14:paraId="099B8B66" w14:textId="77777777" w:rsidR="00DA4DFF" w:rsidRPr="00DA4DFF" w:rsidRDefault="00DA4DFF" w:rsidP="00DA4DFF">
            <w:pPr>
              <w:spacing w:before="0"/>
              <w:rPr>
                <w:rFonts w:ascii="Calibri" w:eastAsia="Calibri" w:hAnsi="Calibri" w:cs="Calibri"/>
              </w:rPr>
            </w:pPr>
          </w:p>
        </w:tc>
        <w:tc>
          <w:tcPr>
            <w:tcW w:w="2704" w:type="dxa"/>
          </w:tcPr>
          <w:p w14:paraId="2F3F819A" w14:textId="77777777" w:rsidR="00DA4DFF" w:rsidRPr="00DA4DFF" w:rsidRDefault="00DA4DFF" w:rsidP="00DA4DFF">
            <w:pPr>
              <w:spacing w:before="0"/>
              <w:rPr>
                <w:rFonts w:ascii="Calibri" w:eastAsia="Calibri" w:hAnsi="Calibri" w:cs="Calibri"/>
              </w:rPr>
            </w:pPr>
          </w:p>
        </w:tc>
      </w:tr>
      <w:tr w:rsidR="00DA4DFF" w:rsidRPr="00DA4DFF" w14:paraId="54DEEA94" w14:textId="77777777" w:rsidTr="00DA4DFF">
        <w:trPr>
          <w:trHeight w:val="576"/>
        </w:trPr>
        <w:tc>
          <w:tcPr>
            <w:tcW w:w="2793" w:type="dxa"/>
            <w:shd w:val="clear" w:color="auto" w:fill="F2F2F2"/>
          </w:tcPr>
          <w:p w14:paraId="039F73CE" w14:textId="77777777" w:rsidR="00DA4DFF" w:rsidRPr="00DA4DFF" w:rsidRDefault="00DA4DFF" w:rsidP="00DA4DFF">
            <w:pPr>
              <w:spacing w:before="0"/>
              <w:rPr>
                <w:rFonts w:ascii="Calibri" w:eastAsia="Calibri" w:hAnsi="Calibri" w:cs="Calibri"/>
              </w:rPr>
            </w:pPr>
          </w:p>
        </w:tc>
        <w:tc>
          <w:tcPr>
            <w:tcW w:w="2158" w:type="dxa"/>
            <w:shd w:val="clear" w:color="auto" w:fill="F2F2F2"/>
          </w:tcPr>
          <w:p w14:paraId="172A45AF" w14:textId="77777777" w:rsidR="00DA4DFF" w:rsidRPr="00DA4DFF" w:rsidRDefault="00DA4DFF" w:rsidP="00DA4DFF">
            <w:pPr>
              <w:spacing w:before="0"/>
              <w:rPr>
                <w:rFonts w:ascii="Calibri" w:eastAsia="Calibri" w:hAnsi="Calibri" w:cs="Calibri"/>
              </w:rPr>
            </w:pPr>
          </w:p>
        </w:tc>
        <w:tc>
          <w:tcPr>
            <w:tcW w:w="2158" w:type="dxa"/>
            <w:shd w:val="clear" w:color="auto" w:fill="F2F2F2"/>
          </w:tcPr>
          <w:p w14:paraId="4BC0059E" w14:textId="77777777" w:rsidR="00DA4DFF" w:rsidRPr="00DA4DFF" w:rsidRDefault="00DA4DFF" w:rsidP="00DA4DFF">
            <w:pPr>
              <w:spacing w:before="0"/>
              <w:rPr>
                <w:rFonts w:ascii="Calibri" w:eastAsia="Calibri" w:hAnsi="Calibri" w:cs="Calibri"/>
              </w:rPr>
            </w:pPr>
          </w:p>
        </w:tc>
        <w:tc>
          <w:tcPr>
            <w:tcW w:w="2251" w:type="dxa"/>
            <w:shd w:val="clear" w:color="auto" w:fill="F2F2F2"/>
          </w:tcPr>
          <w:p w14:paraId="20A45D56" w14:textId="77777777" w:rsidR="00DA4DFF" w:rsidRPr="00DA4DFF" w:rsidRDefault="00DA4DFF" w:rsidP="00DA4DFF">
            <w:pPr>
              <w:spacing w:before="0"/>
              <w:rPr>
                <w:rFonts w:ascii="Calibri" w:eastAsia="Calibri" w:hAnsi="Calibri" w:cs="Calibri"/>
              </w:rPr>
            </w:pPr>
          </w:p>
        </w:tc>
        <w:tc>
          <w:tcPr>
            <w:tcW w:w="2066" w:type="dxa"/>
            <w:shd w:val="clear" w:color="auto" w:fill="F2F2F2"/>
          </w:tcPr>
          <w:p w14:paraId="5C9D6509" w14:textId="77777777" w:rsidR="00DA4DFF" w:rsidRPr="00DA4DFF" w:rsidRDefault="00DA4DFF" w:rsidP="00DA4DFF">
            <w:pPr>
              <w:spacing w:before="0"/>
              <w:rPr>
                <w:rFonts w:ascii="Calibri" w:eastAsia="Calibri" w:hAnsi="Calibri" w:cs="Calibri"/>
              </w:rPr>
            </w:pPr>
          </w:p>
        </w:tc>
        <w:tc>
          <w:tcPr>
            <w:tcW w:w="2704" w:type="dxa"/>
            <w:shd w:val="clear" w:color="auto" w:fill="F2F2F2"/>
          </w:tcPr>
          <w:p w14:paraId="1D39FE56" w14:textId="77777777" w:rsidR="00DA4DFF" w:rsidRPr="00DA4DFF" w:rsidRDefault="00DA4DFF" w:rsidP="00DA4DFF">
            <w:pPr>
              <w:spacing w:before="0"/>
              <w:rPr>
                <w:rFonts w:ascii="Calibri" w:eastAsia="Calibri" w:hAnsi="Calibri" w:cs="Calibri"/>
              </w:rPr>
            </w:pPr>
          </w:p>
        </w:tc>
      </w:tr>
      <w:tr w:rsidR="00DA4DFF" w:rsidRPr="00DA4DFF" w14:paraId="2BF5577A" w14:textId="77777777" w:rsidTr="00DA4DFF">
        <w:trPr>
          <w:trHeight w:val="576"/>
        </w:trPr>
        <w:tc>
          <w:tcPr>
            <w:tcW w:w="2793" w:type="dxa"/>
          </w:tcPr>
          <w:p w14:paraId="06DA1898" w14:textId="77777777" w:rsidR="00DA4DFF" w:rsidRPr="00DA4DFF" w:rsidRDefault="00DA4DFF" w:rsidP="00DA4DFF">
            <w:pPr>
              <w:spacing w:before="0"/>
              <w:rPr>
                <w:rFonts w:ascii="Calibri" w:eastAsia="Calibri" w:hAnsi="Calibri" w:cs="Calibri"/>
              </w:rPr>
            </w:pPr>
          </w:p>
        </w:tc>
        <w:tc>
          <w:tcPr>
            <w:tcW w:w="2158" w:type="dxa"/>
          </w:tcPr>
          <w:p w14:paraId="77EE371D" w14:textId="77777777" w:rsidR="00DA4DFF" w:rsidRPr="00DA4DFF" w:rsidRDefault="00DA4DFF" w:rsidP="00DA4DFF">
            <w:pPr>
              <w:spacing w:before="0"/>
              <w:rPr>
                <w:rFonts w:ascii="Calibri" w:eastAsia="Calibri" w:hAnsi="Calibri" w:cs="Calibri"/>
              </w:rPr>
            </w:pPr>
          </w:p>
        </w:tc>
        <w:tc>
          <w:tcPr>
            <w:tcW w:w="2158" w:type="dxa"/>
          </w:tcPr>
          <w:p w14:paraId="08C540B6" w14:textId="77777777" w:rsidR="00DA4DFF" w:rsidRPr="00DA4DFF" w:rsidRDefault="00DA4DFF" w:rsidP="00DA4DFF">
            <w:pPr>
              <w:spacing w:before="0"/>
              <w:rPr>
                <w:rFonts w:ascii="Calibri" w:eastAsia="Calibri" w:hAnsi="Calibri" w:cs="Calibri"/>
              </w:rPr>
            </w:pPr>
          </w:p>
        </w:tc>
        <w:tc>
          <w:tcPr>
            <w:tcW w:w="2251" w:type="dxa"/>
          </w:tcPr>
          <w:p w14:paraId="12502C42" w14:textId="77777777" w:rsidR="00DA4DFF" w:rsidRPr="00DA4DFF" w:rsidRDefault="00DA4DFF" w:rsidP="00DA4DFF">
            <w:pPr>
              <w:spacing w:before="0"/>
              <w:rPr>
                <w:rFonts w:ascii="Calibri" w:eastAsia="Calibri" w:hAnsi="Calibri" w:cs="Calibri"/>
              </w:rPr>
            </w:pPr>
          </w:p>
        </w:tc>
        <w:tc>
          <w:tcPr>
            <w:tcW w:w="2066" w:type="dxa"/>
          </w:tcPr>
          <w:p w14:paraId="28BEA4EA" w14:textId="77777777" w:rsidR="00DA4DFF" w:rsidRPr="00DA4DFF" w:rsidRDefault="00DA4DFF" w:rsidP="00DA4DFF">
            <w:pPr>
              <w:spacing w:before="0"/>
              <w:rPr>
                <w:rFonts w:ascii="Calibri" w:eastAsia="Calibri" w:hAnsi="Calibri" w:cs="Calibri"/>
              </w:rPr>
            </w:pPr>
          </w:p>
        </w:tc>
        <w:tc>
          <w:tcPr>
            <w:tcW w:w="2704" w:type="dxa"/>
          </w:tcPr>
          <w:p w14:paraId="34C95CAE" w14:textId="77777777" w:rsidR="00DA4DFF" w:rsidRPr="00DA4DFF" w:rsidRDefault="00DA4DFF" w:rsidP="00DA4DFF">
            <w:pPr>
              <w:spacing w:before="0"/>
              <w:rPr>
                <w:rFonts w:ascii="Calibri" w:eastAsia="Calibri" w:hAnsi="Calibri" w:cs="Calibri"/>
              </w:rPr>
            </w:pPr>
          </w:p>
        </w:tc>
      </w:tr>
      <w:tr w:rsidR="00DA4DFF" w:rsidRPr="00DA4DFF" w14:paraId="1EC24F17" w14:textId="77777777" w:rsidTr="00DA4DFF">
        <w:trPr>
          <w:trHeight w:val="576"/>
        </w:trPr>
        <w:tc>
          <w:tcPr>
            <w:tcW w:w="2793" w:type="dxa"/>
            <w:shd w:val="clear" w:color="auto" w:fill="F2F2F2"/>
          </w:tcPr>
          <w:p w14:paraId="7E29BC1B" w14:textId="77777777" w:rsidR="00DA4DFF" w:rsidRPr="00DA4DFF" w:rsidRDefault="00DA4DFF" w:rsidP="00DA4DFF">
            <w:pPr>
              <w:spacing w:before="0"/>
              <w:rPr>
                <w:rFonts w:ascii="Calibri" w:eastAsia="Calibri" w:hAnsi="Calibri" w:cs="Calibri"/>
              </w:rPr>
            </w:pPr>
          </w:p>
        </w:tc>
        <w:tc>
          <w:tcPr>
            <w:tcW w:w="2158" w:type="dxa"/>
            <w:shd w:val="clear" w:color="auto" w:fill="F2F2F2"/>
          </w:tcPr>
          <w:p w14:paraId="22226161" w14:textId="77777777" w:rsidR="00DA4DFF" w:rsidRPr="00DA4DFF" w:rsidRDefault="00DA4DFF" w:rsidP="00DA4DFF">
            <w:pPr>
              <w:spacing w:before="0"/>
              <w:rPr>
                <w:rFonts w:ascii="Calibri" w:eastAsia="Calibri" w:hAnsi="Calibri" w:cs="Calibri"/>
              </w:rPr>
            </w:pPr>
          </w:p>
        </w:tc>
        <w:tc>
          <w:tcPr>
            <w:tcW w:w="2158" w:type="dxa"/>
            <w:shd w:val="clear" w:color="auto" w:fill="F2F2F2"/>
          </w:tcPr>
          <w:p w14:paraId="1BFE8C99" w14:textId="77777777" w:rsidR="00DA4DFF" w:rsidRPr="00DA4DFF" w:rsidRDefault="00DA4DFF" w:rsidP="00DA4DFF">
            <w:pPr>
              <w:spacing w:before="0"/>
              <w:rPr>
                <w:rFonts w:ascii="Calibri" w:eastAsia="Calibri" w:hAnsi="Calibri" w:cs="Calibri"/>
              </w:rPr>
            </w:pPr>
          </w:p>
        </w:tc>
        <w:tc>
          <w:tcPr>
            <w:tcW w:w="2251" w:type="dxa"/>
            <w:shd w:val="clear" w:color="auto" w:fill="F2F2F2"/>
          </w:tcPr>
          <w:p w14:paraId="0F649291" w14:textId="77777777" w:rsidR="00DA4DFF" w:rsidRPr="00DA4DFF" w:rsidRDefault="00DA4DFF" w:rsidP="00DA4DFF">
            <w:pPr>
              <w:spacing w:before="0"/>
              <w:rPr>
                <w:rFonts w:ascii="Calibri" w:eastAsia="Calibri" w:hAnsi="Calibri" w:cs="Calibri"/>
              </w:rPr>
            </w:pPr>
          </w:p>
        </w:tc>
        <w:tc>
          <w:tcPr>
            <w:tcW w:w="2066" w:type="dxa"/>
            <w:shd w:val="clear" w:color="auto" w:fill="F2F2F2"/>
          </w:tcPr>
          <w:p w14:paraId="20577502" w14:textId="77777777" w:rsidR="00DA4DFF" w:rsidRPr="00DA4DFF" w:rsidRDefault="00DA4DFF" w:rsidP="00DA4DFF">
            <w:pPr>
              <w:spacing w:before="0"/>
              <w:rPr>
                <w:rFonts w:ascii="Calibri" w:eastAsia="Calibri" w:hAnsi="Calibri" w:cs="Calibri"/>
              </w:rPr>
            </w:pPr>
          </w:p>
        </w:tc>
        <w:tc>
          <w:tcPr>
            <w:tcW w:w="2704" w:type="dxa"/>
            <w:shd w:val="clear" w:color="auto" w:fill="F2F2F2"/>
          </w:tcPr>
          <w:p w14:paraId="56308745" w14:textId="77777777" w:rsidR="00DA4DFF" w:rsidRPr="00DA4DFF" w:rsidRDefault="00DA4DFF" w:rsidP="00DA4DFF">
            <w:pPr>
              <w:spacing w:before="0"/>
              <w:rPr>
                <w:rFonts w:ascii="Calibri" w:eastAsia="Calibri" w:hAnsi="Calibri" w:cs="Calibri"/>
              </w:rPr>
            </w:pPr>
          </w:p>
        </w:tc>
      </w:tr>
      <w:tr w:rsidR="00DA4DFF" w:rsidRPr="00DA4DFF" w14:paraId="7C089BC0" w14:textId="77777777" w:rsidTr="00DA4DFF">
        <w:trPr>
          <w:trHeight w:val="576"/>
        </w:trPr>
        <w:tc>
          <w:tcPr>
            <w:tcW w:w="2793" w:type="dxa"/>
          </w:tcPr>
          <w:p w14:paraId="1F60E3D9" w14:textId="77777777" w:rsidR="00DA4DFF" w:rsidRPr="00DA4DFF" w:rsidRDefault="00DA4DFF" w:rsidP="00DA4DFF">
            <w:pPr>
              <w:spacing w:before="0"/>
              <w:rPr>
                <w:rFonts w:ascii="Calibri" w:eastAsia="Calibri" w:hAnsi="Calibri" w:cs="Calibri"/>
              </w:rPr>
            </w:pPr>
          </w:p>
        </w:tc>
        <w:tc>
          <w:tcPr>
            <w:tcW w:w="2158" w:type="dxa"/>
          </w:tcPr>
          <w:p w14:paraId="6311C20A" w14:textId="77777777" w:rsidR="00DA4DFF" w:rsidRPr="00DA4DFF" w:rsidRDefault="00DA4DFF" w:rsidP="00DA4DFF">
            <w:pPr>
              <w:spacing w:before="0"/>
              <w:rPr>
                <w:rFonts w:ascii="Calibri" w:eastAsia="Calibri" w:hAnsi="Calibri" w:cs="Calibri"/>
              </w:rPr>
            </w:pPr>
          </w:p>
        </w:tc>
        <w:tc>
          <w:tcPr>
            <w:tcW w:w="2158" w:type="dxa"/>
          </w:tcPr>
          <w:p w14:paraId="3B4DDB0A" w14:textId="77777777" w:rsidR="00DA4DFF" w:rsidRPr="00DA4DFF" w:rsidRDefault="00DA4DFF" w:rsidP="00DA4DFF">
            <w:pPr>
              <w:spacing w:before="0"/>
              <w:rPr>
                <w:rFonts w:ascii="Calibri" w:eastAsia="Calibri" w:hAnsi="Calibri" w:cs="Calibri"/>
              </w:rPr>
            </w:pPr>
          </w:p>
        </w:tc>
        <w:tc>
          <w:tcPr>
            <w:tcW w:w="2251" w:type="dxa"/>
          </w:tcPr>
          <w:p w14:paraId="34D8ED91" w14:textId="77777777" w:rsidR="00DA4DFF" w:rsidRPr="00DA4DFF" w:rsidRDefault="00DA4DFF" w:rsidP="00DA4DFF">
            <w:pPr>
              <w:spacing w:before="0"/>
              <w:rPr>
                <w:rFonts w:ascii="Calibri" w:eastAsia="Calibri" w:hAnsi="Calibri" w:cs="Calibri"/>
              </w:rPr>
            </w:pPr>
          </w:p>
        </w:tc>
        <w:tc>
          <w:tcPr>
            <w:tcW w:w="2066" w:type="dxa"/>
          </w:tcPr>
          <w:p w14:paraId="011EB2D7" w14:textId="77777777" w:rsidR="00DA4DFF" w:rsidRPr="00DA4DFF" w:rsidRDefault="00DA4DFF" w:rsidP="00DA4DFF">
            <w:pPr>
              <w:spacing w:before="0"/>
              <w:rPr>
                <w:rFonts w:ascii="Calibri" w:eastAsia="Calibri" w:hAnsi="Calibri" w:cs="Calibri"/>
              </w:rPr>
            </w:pPr>
          </w:p>
        </w:tc>
        <w:tc>
          <w:tcPr>
            <w:tcW w:w="2704" w:type="dxa"/>
          </w:tcPr>
          <w:p w14:paraId="11BF8972" w14:textId="77777777" w:rsidR="00DA4DFF" w:rsidRPr="00DA4DFF" w:rsidRDefault="00DA4DFF" w:rsidP="00DA4DFF">
            <w:pPr>
              <w:spacing w:before="0"/>
              <w:rPr>
                <w:rFonts w:ascii="Calibri" w:eastAsia="Calibri" w:hAnsi="Calibri" w:cs="Calibri"/>
              </w:rPr>
            </w:pPr>
          </w:p>
        </w:tc>
      </w:tr>
      <w:tr w:rsidR="00DA4DFF" w:rsidRPr="00DA4DFF" w14:paraId="1EEC9753" w14:textId="77777777" w:rsidTr="00DA4DFF">
        <w:trPr>
          <w:trHeight w:val="576"/>
        </w:trPr>
        <w:tc>
          <w:tcPr>
            <w:tcW w:w="2793" w:type="dxa"/>
            <w:shd w:val="clear" w:color="auto" w:fill="F2F2F2"/>
          </w:tcPr>
          <w:p w14:paraId="714C0913" w14:textId="77777777" w:rsidR="00DA4DFF" w:rsidRPr="00DA4DFF" w:rsidRDefault="00DA4DFF" w:rsidP="00DA4DFF">
            <w:pPr>
              <w:spacing w:before="0"/>
              <w:rPr>
                <w:rFonts w:ascii="Calibri" w:eastAsia="Calibri" w:hAnsi="Calibri" w:cs="Calibri"/>
              </w:rPr>
            </w:pPr>
          </w:p>
        </w:tc>
        <w:tc>
          <w:tcPr>
            <w:tcW w:w="2158" w:type="dxa"/>
            <w:shd w:val="clear" w:color="auto" w:fill="F2F2F2"/>
          </w:tcPr>
          <w:p w14:paraId="0D050AED" w14:textId="77777777" w:rsidR="00DA4DFF" w:rsidRPr="00DA4DFF" w:rsidRDefault="00DA4DFF" w:rsidP="00DA4DFF">
            <w:pPr>
              <w:spacing w:before="0"/>
              <w:rPr>
                <w:rFonts w:ascii="Calibri" w:eastAsia="Calibri" w:hAnsi="Calibri" w:cs="Calibri"/>
              </w:rPr>
            </w:pPr>
          </w:p>
        </w:tc>
        <w:tc>
          <w:tcPr>
            <w:tcW w:w="2158" w:type="dxa"/>
            <w:shd w:val="clear" w:color="auto" w:fill="F2F2F2"/>
          </w:tcPr>
          <w:p w14:paraId="1580E4AA" w14:textId="77777777" w:rsidR="00DA4DFF" w:rsidRPr="00DA4DFF" w:rsidRDefault="00DA4DFF" w:rsidP="00DA4DFF">
            <w:pPr>
              <w:spacing w:before="0"/>
              <w:rPr>
                <w:rFonts w:ascii="Calibri" w:eastAsia="Calibri" w:hAnsi="Calibri" w:cs="Calibri"/>
              </w:rPr>
            </w:pPr>
          </w:p>
        </w:tc>
        <w:tc>
          <w:tcPr>
            <w:tcW w:w="2251" w:type="dxa"/>
            <w:shd w:val="clear" w:color="auto" w:fill="F2F2F2"/>
          </w:tcPr>
          <w:p w14:paraId="0CD11AF0" w14:textId="77777777" w:rsidR="00DA4DFF" w:rsidRPr="00DA4DFF" w:rsidRDefault="00DA4DFF" w:rsidP="00DA4DFF">
            <w:pPr>
              <w:spacing w:before="0"/>
              <w:rPr>
                <w:rFonts w:ascii="Calibri" w:eastAsia="Calibri" w:hAnsi="Calibri" w:cs="Calibri"/>
              </w:rPr>
            </w:pPr>
          </w:p>
        </w:tc>
        <w:tc>
          <w:tcPr>
            <w:tcW w:w="2066" w:type="dxa"/>
            <w:shd w:val="clear" w:color="auto" w:fill="F2F2F2"/>
          </w:tcPr>
          <w:p w14:paraId="4D03201C" w14:textId="77777777" w:rsidR="00DA4DFF" w:rsidRPr="00DA4DFF" w:rsidRDefault="00DA4DFF" w:rsidP="00DA4DFF">
            <w:pPr>
              <w:spacing w:before="0"/>
              <w:rPr>
                <w:rFonts w:ascii="Calibri" w:eastAsia="Calibri" w:hAnsi="Calibri" w:cs="Calibri"/>
              </w:rPr>
            </w:pPr>
          </w:p>
        </w:tc>
        <w:tc>
          <w:tcPr>
            <w:tcW w:w="2704" w:type="dxa"/>
            <w:shd w:val="clear" w:color="auto" w:fill="F2F2F2"/>
          </w:tcPr>
          <w:p w14:paraId="0BF3B17C" w14:textId="77777777" w:rsidR="00DA4DFF" w:rsidRPr="00DA4DFF" w:rsidRDefault="00DA4DFF" w:rsidP="00DA4DFF">
            <w:pPr>
              <w:spacing w:before="0"/>
              <w:rPr>
                <w:rFonts w:ascii="Calibri" w:eastAsia="Calibri" w:hAnsi="Calibri" w:cs="Calibri"/>
              </w:rPr>
            </w:pPr>
          </w:p>
        </w:tc>
      </w:tr>
      <w:tr w:rsidR="00DA4DFF" w:rsidRPr="00DA4DFF" w14:paraId="2E95D8EC" w14:textId="77777777" w:rsidTr="00DA4DFF">
        <w:trPr>
          <w:trHeight w:val="576"/>
        </w:trPr>
        <w:tc>
          <w:tcPr>
            <w:tcW w:w="2793" w:type="dxa"/>
          </w:tcPr>
          <w:p w14:paraId="7576043F" w14:textId="77777777" w:rsidR="00DA4DFF" w:rsidRPr="00DA4DFF" w:rsidRDefault="00DA4DFF" w:rsidP="00DA4DFF">
            <w:pPr>
              <w:spacing w:before="0"/>
              <w:rPr>
                <w:rFonts w:ascii="Calibri" w:eastAsia="Calibri" w:hAnsi="Calibri" w:cs="Calibri"/>
              </w:rPr>
            </w:pPr>
          </w:p>
        </w:tc>
        <w:tc>
          <w:tcPr>
            <w:tcW w:w="2158" w:type="dxa"/>
          </w:tcPr>
          <w:p w14:paraId="4B8DCE76" w14:textId="77777777" w:rsidR="00DA4DFF" w:rsidRPr="00DA4DFF" w:rsidRDefault="00DA4DFF" w:rsidP="00DA4DFF">
            <w:pPr>
              <w:spacing w:before="0"/>
              <w:rPr>
                <w:rFonts w:ascii="Calibri" w:eastAsia="Calibri" w:hAnsi="Calibri" w:cs="Calibri"/>
              </w:rPr>
            </w:pPr>
          </w:p>
        </w:tc>
        <w:tc>
          <w:tcPr>
            <w:tcW w:w="2158" w:type="dxa"/>
          </w:tcPr>
          <w:p w14:paraId="1A365C29" w14:textId="77777777" w:rsidR="00DA4DFF" w:rsidRPr="00DA4DFF" w:rsidRDefault="00DA4DFF" w:rsidP="00DA4DFF">
            <w:pPr>
              <w:spacing w:before="0"/>
              <w:rPr>
                <w:rFonts w:ascii="Calibri" w:eastAsia="Calibri" w:hAnsi="Calibri" w:cs="Calibri"/>
              </w:rPr>
            </w:pPr>
          </w:p>
        </w:tc>
        <w:tc>
          <w:tcPr>
            <w:tcW w:w="2251" w:type="dxa"/>
          </w:tcPr>
          <w:p w14:paraId="327A5BD3" w14:textId="77777777" w:rsidR="00DA4DFF" w:rsidRPr="00DA4DFF" w:rsidRDefault="00DA4DFF" w:rsidP="00DA4DFF">
            <w:pPr>
              <w:spacing w:before="0"/>
              <w:rPr>
                <w:rFonts w:ascii="Calibri" w:eastAsia="Calibri" w:hAnsi="Calibri" w:cs="Calibri"/>
              </w:rPr>
            </w:pPr>
          </w:p>
        </w:tc>
        <w:tc>
          <w:tcPr>
            <w:tcW w:w="2066" w:type="dxa"/>
          </w:tcPr>
          <w:p w14:paraId="1B2179B5" w14:textId="77777777" w:rsidR="00DA4DFF" w:rsidRPr="00DA4DFF" w:rsidRDefault="00DA4DFF" w:rsidP="00DA4DFF">
            <w:pPr>
              <w:spacing w:before="0"/>
              <w:rPr>
                <w:rFonts w:ascii="Calibri" w:eastAsia="Calibri" w:hAnsi="Calibri" w:cs="Calibri"/>
              </w:rPr>
            </w:pPr>
          </w:p>
        </w:tc>
        <w:tc>
          <w:tcPr>
            <w:tcW w:w="2704" w:type="dxa"/>
          </w:tcPr>
          <w:p w14:paraId="6E46D63D" w14:textId="77777777" w:rsidR="00DA4DFF" w:rsidRPr="00DA4DFF" w:rsidRDefault="00DA4DFF" w:rsidP="00DA4DFF">
            <w:pPr>
              <w:spacing w:before="0"/>
              <w:rPr>
                <w:rFonts w:ascii="Calibri" w:eastAsia="Calibri" w:hAnsi="Calibri" w:cs="Calibri"/>
              </w:rPr>
            </w:pPr>
          </w:p>
        </w:tc>
      </w:tr>
      <w:tr w:rsidR="00DA4DFF" w:rsidRPr="00DA4DFF" w14:paraId="0D406629" w14:textId="77777777" w:rsidTr="00DA4DFF">
        <w:trPr>
          <w:trHeight w:val="576"/>
        </w:trPr>
        <w:tc>
          <w:tcPr>
            <w:tcW w:w="2793" w:type="dxa"/>
            <w:shd w:val="clear" w:color="auto" w:fill="F2F2F2"/>
          </w:tcPr>
          <w:p w14:paraId="45AFABD4" w14:textId="77777777" w:rsidR="00DA4DFF" w:rsidRPr="00DA4DFF" w:rsidRDefault="00DA4DFF" w:rsidP="00DA4DFF">
            <w:pPr>
              <w:spacing w:before="0"/>
              <w:rPr>
                <w:rFonts w:ascii="Calibri" w:eastAsia="Calibri" w:hAnsi="Calibri" w:cs="Calibri"/>
              </w:rPr>
            </w:pPr>
          </w:p>
        </w:tc>
        <w:tc>
          <w:tcPr>
            <w:tcW w:w="2158" w:type="dxa"/>
            <w:shd w:val="clear" w:color="auto" w:fill="F2F2F2"/>
          </w:tcPr>
          <w:p w14:paraId="7F5FB289" w14:textId="77777777" w:rsidR="00DA4DFF" w:rsidRPr="00DA4DFF" w:rsidRDefault="00DA4DFF" w:rsidP="00DA4DFF">
            <w:pPr>
              <w:spacing w:before="0"/>
              <w:rPr>
                <w:rFonts w:ascii="Calibri" w:eastAsia="Calibri" w:hAnsi="Calibri" w:cs="Calibri"/>
              </w:rPr>
            </w:pPr>
          </w:p>
        </w:tc>
        <w:tc>
          <w:tcPr>
            <w:tcW w:w="2158" w:type="dxa"/>
            <w:shd w:val="clear" w:color="auto" w:fill="F2F2F2"/>
          </w:tcPr>
          <w:p w14:paraId="15513FC3" w14:textId="77777777" w:rsidR="00DA4DFF" w:rsidRPr="00DA4DFF" w:rsidRDefault="00DA4DFF" w:rsidP="00DA4DFF">
            <w:pPr>
              <w:spacing w:before="0"/>
              <w:rPr>
                <w:rFonts w:ascii="Calibri" w:eastAsia="Calibri" w:hAnsi="Calibri" w:cs="Calibri"/>
              </w:rPr>
            </w:pPr>
          </w:p>
        </w:tc>
        <w:tc>
          <w:tcPr>
            <w:tcW w:w="2251" w:type="dxa"/>
            <w:shd w:val="clear" w:color="auto" w:fill="F2F2F2"/>
          </w:tcPr>
          <w:p w14:paraId="6907D768" w14:textId="77777777" w:rsidR="00DA4DFF" w:rsidRPr="00DA4DFF" w:rsidRDefault="00DA4DFF" w:rsidP="00DA4DFF">
            <w:pPr>
              <w:spacing w:before="0"/>
              <w:rPr>
                <w:rFonts w:ascii="Calibri" w:eastAsia="Calibri" w:hAnsi="Calibri" w:cs="Calibri"/>
              </w:rPr>
            </w:pPr>
          </w:p>
        </w:tc>
        <w:tc>
          <w:tcPr>
            <w:tcW w:w="2066" w:type="dxa"/>
            <w:shd w:val="clear" w:color="auto" w:fill="F2F2F2"/>
          </w:tcPr>
          <w:p w14:paraId="6CDF9A21" w14:textId="77777777" w:rsidR="00DA4DFF" w:rsidRPr="00DA4DFF" w:rsidRDefault="00DA4DFF" w:rsidP="00DA4DFF">
            <w:pPr>
              <w:spacing w:before="0"/>
              <w:rPr>
                <w:rFonts w:ascii="Calibri" w:eastAsia="Calibri" w:hAnsi="Calibri" w:cs="Calibri"/>
              </w:rPr>
            </w:pPr>
          </w:p>
        </w:tc>
        <w:tc>
          <w:tcPr>
            <w:tcW w:w="2704" w:type="dxa"/>
            <w:shd w:val="clear" w:color="auto" w:fill="F2F2F2"/>
          </w:tcPr>
          <w:p w14:paraId="5928CCA9" w14:textId="77777777" w:rsidR="00DA4DFF" w:rsidRPr="00DA4DFF" w:rsidRDefault="00DA4DFF" w:rsidP="00DA4DFF">
            <w:pPr>
              <w:spacing w:before="0"/>
              <w:rPr>
                <w:rFonts w:ascii="Calibri" w:eastAsia="Calibri" w:hAnsi="Calibri" w:cs="Calibri"/>
              </w:rPr>
            </w:pPr>
          </w:p>
        </w:tc>
      </w:tr>
      <w:tr w:rsidR="00DA4DFF" w:rsidRPr="00DA4DFF" w14:paraId="11A01AF3" w14:textId="77777777" w:rsidTr="00DA4DFF">
        <w:trPr>
          <w:trHeight w:val="576"/>
        </w:trPr>
        <w:tc>
          <w:tcPr>
            <w:tcW w:w="2793" w:type="dxa"/>
          </w:tcPr>
          <w:p w14:paraId="7A9BE28C" w14:textId="77777777" w:rsidR="00DA4DFF" w:rsidRPr="00DA4DFF" w:rsidRDefault="00DA4DFF" w:rsidP="00DA4DFF">
            <w:pPr>
              <w:spacing w:before="0"/>
              <w:rPr>
                <w:rFonts w:ascii="Calibri" w:eastAsia="Calibri" w:hAnsi="Calibri" w:cs="Calibri"/>
              </w:rPr>
            </w:pPr>
          </w:p>
        </w:tc>
        <w:tc>
          <w:tcPr>
            <w:tcW w:w="2158" w:type="dxa"/>
          </w:tcPr>
          <w:p w14:paraId="494F02C7" w14:textId="77777777" w:rsidR="00DA4DFF" w:rsidRPr="00DA4DFF" w:rsidRDefault="00DA4DFF" w:rsidP="00DA4DFF">
            <w:pPr>
              <w:spacing w:before="0"/>
              <w:rPr>
                <w:rFonts w:ascii="Calibri" w:eastAsia="Calibri" w:hAnsi="Calibri" w:cs="Calibri"/>
              </w:rPr>
            </w:pPr>
          </w:p>
        </w:tc>
        <w:tc>
          <w:tcPr>
            <w:tcW w:w="2158" w:type="dxa"/>
          </w:tcPr>
          <w:p w14:paraId="772A781D" w14:textId="77777777" w:rsidR="00DA4DFF" w:rsidRPr="00DA4DFF" w:rsidRDefault="00DA4DFF" w:rsidP="00DA4DFF">
            <w:pPr>
              <w:spacing w:before="0"/>
              <w:rPr>
                <w:rFonts w:ascii="Calibri" w:eastAsia="Calibri" w:hAnsi="Calibri" w:cs="Calibri"/>
              </w:rPr>
            </w:pPr>
          </w:p>
        </w:tc>
        <w:tc>
          <w:tcPr>
            <w:tcW w:w="2251" w:type="dxa"/>
          </w:tcPr>
          <w:p w14:paraId="334ED8FC" w14:textId="77777777" w:rsidR="00DA4DFF" w:rsidRPr="00DA4DFF" w:rsidRDefault="00DA4DFF" w:rsidP="00DA4DFF">
            <w:pPr>
              <w:spacing w:before="0"/>
              <w:rPr>
                <w:rFonts w:ascii="Calibri" w:eastAsia="Calibri" w:hAnsi="Calibri" w:cs="Calibri"/>
              </w:rPr>
            </w:pPr>
          </w:p>
        </w:tc>
        <w:tc>
          <w:tcPr>
            <w:tcW w:w="2066" w:type="dxa"/>
          </w:tcPr>
          <w:p w14:paraId="72E71D7A" w14:textId="77777777" w:rsidR="00DA4DFF" w:rsidRPr="00DA4DFF" w:rsidRDefault="00DA4DFF" w:rsidP="00DA4DFF">
            <w:pPr>
              <w:spacing w:before="0"/>
              <w:rPr>
                <w:rFonts w:ascii="Calibri" w:eastAsia="Calibri" w:hAnsi="Calibri" w:cs="Calibri"/>
              </w:rPr>
            </w:pPr>
          </w:p>
        </w:tc>
        <w:tc>
          <w:tcPr>
            <w:tcW w:w="2704" w:type="dxa"/>
          </w:tcPr>
          <w:p w14:paraId="2762BAAC" w14:textId="77777777" w:rsidR="00DA4DFF" w:rsidRPr="00DA4DFF" w:rsidRDefault="00DA4DFF" w:rsidP="00DA4DFF">
            <w:pPr>
              <w:spacing w:before="0"/>
              <w:rPr>
                <w:rFonts w:ascii="Calibri" w:eastAsia="Calibri" w:hAnsi="Calibri" w:cs="Calibri"/>
              </w:rPr>
            </w:pPr>
          </w:p>
        </w:tc>
      </w:tr>
      <w:tr w:rsidR="00DA4DFF" w:rsidRPr="00DA4DFF" w14:paraId="35012B35" w14:textId="77777777" w:rsidTr="00DA4DFF">
        <w:trPr>
          <w:trHeight w:val="576"/>
        </w:trPr>
        <w:tc>
          <w:tcPr>
            <w:tcW w:w="2793" w:type="dxa"/>
            <w:shd w:val="clear" w:color="auto" w:fill="F2F2F2"/>
          </w:tcPr>
          <w:p w14:paraId="4636942C" w14:textId="77777777" w:rsidR="00DA4DFF" w:rsidRPr="00DA4DFF" w:rsidRDefault="00DA4DFF" w:rsidP="00DA4DFF">
            <w:pPr>
              <w:spacing w:before="0"/>
              <w:rPr>
                <w:rFonts w:ascii="Calibri" w:eastAsia="Calibri" w:hAnsi="Calibri" w:cs="Calibri"/>
              </w:rPr>
            </w:pPr>
          </w:p>
        </w:tc>
        <w:tc>
          <w:tcPr>
            <w:tcW w:w="2158" w:type="dxa"/>
            <w:shd w:val="clear" w:color="auto" w:fill="F2F2F2"/>
          </w:tcPr>
          <w:p w14:paraId="36DF4928" w14:textId="77777777" w:rsidR="00DA4DFF" w:rsidRPr="00DA4DFF" w:rsidRDefault="00DA4DFF" w:rsidP="00DA4DFF">
            <w:pPr>
              <w:spacing w:before="0"/>
              <w:rPr>
                <w:rFonts w:ascii="Calibri" w:eastAsia="Calibri" w:hAnsi="Calibri" w:cs="Calibri"/>
              </w:rPr>
            </w:pPr>
          </w:p>
        </w:tc>
        <w:tc>
          <w:tcPr>
            <w:tcW w:w="2158" w:type="dxa"/>
            <w:shd w:val="clear" w:color="auto" w:fill="F2F2F2"/>
          </w:tcPr>
          <w:p w14:paraId="2F064FF6" w14:textId="77777777" w:rsidR="00DA4DFF" w:rsidRPr="00DA4DFF" w:rsidRDefault="00DA4DFF" w:rsidP="00DA4DFF">
            <w:pPr>
              <w:spacing w:before="0"/>
              <w:rPr>
                <w:rFonts w:ascii="Calibri" w:eastAsia="Calibri" w:hAnsi="Calibri" w:cs="Calibri"/>
              </w:rPr>
            </w:pPr>
          </w:p>
        </w:tc>
        <w:tc>
          <w:tcPr>
            <w:tcW w:w="2251" w:type="dxa"/>
            <w:shd w:val="clear" w:color="auto" w:fill="F2F2F2"/>
          </w:tcPr>
          <w:p w14:paraId="20364E56" w14:textId="77777777" w:rsidR="00DA4DFF" w:rsidRPr="00DA4DFF" w:rsidRDefault="00DA4DFF" w:rsidP="00DA4DFF">
            <w:pPr>
              <w:spacing w:before="0"/>
              <w:rPr>
                <w:rFonts w:ascii="Calibri" w:eastAsia="Calibri" w:hAnsi="Calibri" w:cs="Calibri"/>
              </w:rPr>
            </w:pPr>
          </w:p>
        </w:tc>
        <w:tc>
          <w:tcPr>
            <w:tcW w:w="2066" w:type="dxa"/>
            <w:shd w:val="clear" w:color="auto" w:fill="F2F2F2"/>
          </w:tcPr>
          <w:p w14:paraId="5E67F509" w14:textId="77777777" w:rsidR="00DA4DFF" w:rsidRPr="00DA4DFF" w:rsidRDefault="00DA4DFF" w:rsidP="00DA4DFF">
            <w:pPr>
              <w:spacing w:before="0"/>
              <w:rPr>
                <w:rFonts w:ascii="Calibri" w:eastAsia="Calibri" w:hAnsi="Calibri" w:cs="Calibri"/>
              </w:rPr>
            </w:pPr>
          </w:p>
        </w:tc>
        <w:tc>
          <w:tcPr>
            <w:tcW w:w="2704" w:type="dxa"/>
            <w:shd w:val="clear" w:color="auto" w:fill="F2F2F2"/>
          </w:tcPr>
          <w:p w14:paraId="55303229" w14:textId="77777777" w:rsidR="00DA4DFF" w:rsidRPr="00DA4DFF" w:rsidRDefault="00DA4DFF" w:rsidP="00DA4DFF">
            <w:pPr>
              <w:spacing w:before="0"/>
              <w:rPr>
                <w:rFonts w:ascii="Calibri" w:eastAsia="Calibri" w:hAnsi="Calibri" w:cs="Calibri"/>
              </w:rPr>
            </w:pPr>
          </w:p>
        </w:tc>
      </w:tr>
      <w:tr w:rsidR="00DA4DFF" w:rsidRPr="00DA4DFF" w14:paraId="359FD34B" w14:textId="77777777" w:rsidTr="00DA4DFF">
        <w:trPr>
          <w:trHeight w:val="576"/>
        </w:trPr>
        <w:tc>
          <w:tcPr>
            <w:tcW w:w="2793" w:type="dxa"/>
          </w:tcPr>
          <w:p w14:paraId="08E361B4" w14:textId="77777777" w:rsidR="00DA4DFF" w:rsidRPr="00DA4DFF" w:rsidRDefault="00DA4DFF" w:rsidP="00DA4DFF">
            <w:pPr>
              <w:spacing w:before="0"/>
              <w:rPr>
                <w:rFonts w:ascii="Calibri" w:eastAsia="Calibri" w:hAnsi="Calibri" w:cs="Calibri"/>
              </w:rPr>
            </w:pPr>
          </w:p>
        </w:tc>
        <w:tc>
          <w:tcPr>
            <w:tcW w:w="2158" w:type="dxa"/>
          </w:tcPr>
          <w:p w14:paraId="1627FAE1" w14:textId="77777777" w:rsidR="00DA4DFF" w:rsidRPr="00DA4DFF" w:rsidRDefault="00DA4DFF" w:rsidP="00DA4DFF">
            <w:pPr>
              <w:spacing w:before="0"/>
              <w:rPr>
                <w:rFonts w:ascii="Calibri" w:eastAsia="Calibri" w:hAnsi="Calibri" w:cs="Calibri"/>
              </w:rPr>
            </w:pPr>
          </w:p>
        </w:tc>
        <w:tc>
          <w:tcPr>
            <w:tcW w:w="2158" w:type="dxa"/>
          </w:tcPr>
          <w:p w14:paraId="16D03DF7" w14:textId="77777777" w:rsidR="00DA4DFF" w:rsidRPr="00DA4DFF" w:rsidRDefault="00DA4DFF" w:rsidP="00DA4DFF">
            <w:pPr>
              <w:spacing w:before="0"/>
              <w:rPr>
                <w:rFonts w:ascii="Calibri" w:eastAsia="Calibri" w:hAnsi="Calibri" w:cs="Calibri"/>
              </w:rPr>
            </w:pPr>
          </w:p>
        </w:tc>
        <w:tc>
          <w:tcPr>
            <w:tcW w:w="2251" w:type="dxa"/>
          </w:tcPr>
          <w:p w14:paraId="4DE5F75C" w14:textId="77777777" w:rsidR="00DA4DFF" w:rsidRPr="00DA4DFF" w:rsidRDefault="00DA4DFF" w:rsidP="00DA4DFF">
            <w:pPr>
              <w:spacing w:before="0"/>
              <w:rPr>
                <w:rFonts w:ascii="Calibri" w:eastAsia="Calibri" w:hAnsi="Calibri" w:cs="Calibri"/>
              </w:rPr>
            </w:pPr>
          </w:p>
        </w:tc>
        <w:tc>
          <w:tcPr>
            <w:tcW w:w="2066" w:type="dxa"/>
          </w:tcPr>
          <w:p w14:paraId="0A4F5AF8" w14:textId="77777777" w:rsidR="00DA4DFF" w:rsidRPr="00DA4DFF" w:rsidRDefault="00DA4DFF" w:rsidP="00DA4DFF">
            <w:pPr>
              <w:spacing w:before="0"/>
              <w:rPr>
                <w:rFonts w:ascii="Calibri" w:eastAsia="Calibri" w:hAnsi="Calibri" w:cs="Calibri"/>
              </w:rPr>
            </w:pPr>
          </w:p>
        </w:tc>
        <w:tc>
          <w:tcPr>
            <w:tcW w:w="2704" w:type="dxa"/>
          </w:tcPr>
          <w:p w14:paraId="216187B4" w14:textId="77777777" w:rsidR="00DA4DFF" w:rsidRPr="00DA4DFF" w:rsidRDefault="00DA4DFF" w:rsidP="00DA4DFF">
            <w:pPr>
              <w:spacing w:before="0"/>
              <w:rPr>
                <w:rFonts w:ascii="Calibri" w:eastAsia="Calibri" w:hAnsi="Calibri" w:cs="Calibri"/>
              </w:rPr>
            </w:pPr>
          </w:p>
        </w:tc>
      </w:tr>
    </w:tbl>
    <w:p w14:paraId="0848342A" w14:textId="77777777" w:rsidR="00DA4DFF" w:rsidRPr="00DA4DFF" w:rsidRDefault="00DA4DFF" w:rsidP="00DA4DFF">
      <w:pPr>
        <w:spacing w:before="0" w:line="240" w:lineRule="auto"/>
        <w:rPr>
          <w:rFonts w:ascii="Calibri" w:eastAsia="Calibri" w:hAnsi="Calibri" w:cs="Calibri"/>
          <w:b/>
          <w:bCs/>
          <w:sz w:val="28"/>
          <w:szCs w:val="28"/>
        </w:rPr>
        <w:sectPr w:rsidR="00DA4DFF" w:rsidRPr="00DA4DFF" w:rsidSect="00DA4DFF">
          <w:headerReference w:type="default" r:id="rId48"/>
          <w:footerReference w:type="default" r:id="rId49"/>
          <w:pgSz w:w="15840" w:h="12240" w:orient="landscape"/>
          <w:pgMar w:top="1440" w:right="1440" w:bottom="1440" w:left="1440" w:header="720" w:footer="720" w:gutter="0"/>
          <w:cols w:space="720"/>
          <w:docGrid w:linePitch="360"/>
        </w:sectPr>
      </w:pPr>
    </w:p>
    <w:p w14:paraId="5505ED26" w14:textId="41E4B272" w:rsidR="00DA4DFF" w:rsidRPr="00DA4DFF" w:rsidRDefault="00DA4DFF" w:rsidP="00C6429B">
      <w:pPr>
        <w:rPr>
          <w:rFonts w:ascii="Calibri" w:eastAsia="Calibri" w:hAnsi="Calibri" w:cs="Calibri"/>
          <w:b/>
          <w:sz w:val="28"/>
        </w:rPr>
      </w:pPr>
      <w:bookmarkStart w:id="396" w:name="_Toc7167126"/>
      <w:bookmarkStart w:id="397" w:name="_Toc7168847"/>
      <w:bookmarkStart w:id="398" w:name="_Toc21688186"/>
      <w:r w:rsidRPr="00DA4DFF">
        <w:rPr>
          <w:rFonts w:ascii="Calibri" w:eastAsia="Calibri" w:hAnsi="Calibri" w:cs="Calibri"/>
          <w:b/>
          <w:sz w:val="28"/>
        </w:rPr>
        <w:t>Explanation of Findings</w:t>
      </w:r>
      <w:bookmarkEnd w:id="396"/>
      <w:bookmarkEnd w:id="397"/>
      <w:bookmarkEnd w:id="398"/>
    </w:p>
    <w:p w14:paraId="5F67A5FE" w14:textId="77777777" w:rsidR="00DA4DFF" w:rsidRPr="00DA4DFF" w:rsidRDefault="00DA4DFF" w:rsidP="00DA4DFF">
      <w:pPr>
        <w:spacing w:before="0" w:line="240" w:lineRule="auto"/>
        <w:rPr>
          <w:rFonts w:ascii="Calibri" w:eastAsia="Calibri" w:hAnsi="Calibri" w:cs="Calibri"/>
          <w:b/>
        </w:rPr>
      </w:pPr>
      <w:r w:rsidRPr="00DA4DFF">
        <w:rPr>
          <w:rFonts w:ascii="Calibri" w:eastAsia="Calibri" w:hAnsi="Calibri" w:cs="Calibri"/>
          <w:b/>
        </w:rPr>
        <w:t>Reviewer Guidance: Safety &amp; Security Review Template</w:t>
      </w:r>
    </w:p>
    <w:p w14:paraId="13D11576" w14:textId="322163AF" w:rsidR="00DA4DFF" w:rsidRPr="00C93AEC" w:rsidRDefault="00C93AEC" w:rsidP="00DA4DFF">
      <w:pPr>
        <w:spacing w:before="0" w:line="240" w:lineRule="auto"/>
        <w:rPr>
          <w:rFonts w:ascii="Calibri" w:eastAsia="Calibri" w:hAnsi="Calibri" w:cs="Calibri"/>
        </w:rPr>
      </w:pPr>
      <w:r w:rsidRPr="00C93AEC">
        <w:t xml:space="preserve">The district office may combine a safety and security compliance review with other state required on-site compliance reviews, but only findings or comments resulting from compliance with </w:t>
      </w:r>
      <w:r w:rsidRPr="00C93AEC">
        <w:rPr>
          <w:b/>
          <w:i/>
        </w:rPr>
        <w:t>The FDOT State Management Plan</w:t>
      </w:r>
      <w:r w:rsidRPr="00C93AEC">
        <w:t xml:space="preserve"> and the 5310 agency’s Transportation Operating Procedure (TOP), should be included in the safety and security formal review written report submitted to the bus transit system. </w:t>
      </w:r>
      <w:r w:rsidR="00DA4DFF" w:rsidRPr="00C93AEC">
        <w:rPr>
          <w:rFonts w:ascii="Calibri" w:eastAsia="Calibri" w:hAnsi="Calibri" w:cs="Calibri"/>
        </w:rPr>
        <w:t>Any finding resulting from the review will be categorized as follows:</w:t>
      </w:r>
    </w:p>
    <w:p w14:paraId="5730FE79"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b/>
          <w:u w:val="single"/>
        </w:rPr>
        <w:t>Deficiency:</w:t>
      </w:r>
      <w:r w:rsidRPr="00DA4DFF">
        <w:rPr>
          <w:rFonts w:ascii="Calibri" w:eastAsia="Calibri" w:hAnsi="Calibri" w:cs="Calibri"/>
        </w:rPr>
        <w:t xml:space="preserve"> Area(s) found to be deficient or inadequate in complying with the bus transit System’s SSPP or SPP and/or Rule 14-90, F.A.C. Requirements to address deficiency will be indicated. </w:t>
      </w:r>
      <w:r w:rsidRPr="00DA4DFF">
        <w:rPr>
          <w:rFonts w:ascii="Calibri" w:eastAsia="Calibri" w:hAnsi="Calibri" w:cs="Calibri"/>
          <w:b/>
          <w:u w:val="single"/>
        </w:rPr>
        <w:t>The bus transit system is required to develop and submit a CAP and implementation schedule for approval</w:t>
      </w:r>
      <w:r w:rsidRPr="00DA4DFF">
        <w:rPr>
          <w:rFonts w:ascii="Calibri" w:eastAsia="Calibri" w:hAnsi="Calibri" w:cs="Calibri"/>
          <w:b/>
        </w:rPr>
        <w:t xml:space="preserve"> for each deficiency arising from a compliance review. </w:t>
      </w:r>
      <w:r w:rsidRPr="00DA4DFF">
        <w:rPr>
          <w:rFonts w:ascii="Calibri" w:eastAsia="Calibri" w:hAnsi="Calibri" w:cs="Calibri"/>
        </w:rPr>
        <w:t>The district office will provide the CAP and implementation schedule for all deficiencies arising from a non-compliance review.</w:t>
      </w:r>
    </w:p>
    <w:p w14:paraId="0D9F410D" w14:textId="77777777" w:rsidR="00DA4DFF" w:rsidRPr="00DA4DFF" w:rsidRDefault="00DA4DFF" w:rsidP="00DA4DFF">
      <w:pPr>
        <w:spacing w:before="0" w:line="240" w:lineRule="auto"/>
        <w:rPr>
          <w:rFonts w:ascii="Calibri" w:eastAsia="Calibri" w:hAnsi="Calibri" w:cs="Calibri"/>
          <w:b/>
        </w:rPr>
      </w:pPr>
      <w:r w:rsidRPr="00DA4DFF">
        <w:rPr>
          <w:rFonts w:ascii="Calibri" w:eastAsia="Calibri" w:hAnsi="Calibri" w:cs="Calibri"/>
          <w:b/>
          <w:u w:val="single"/>
        </w:rPr>
        <w:t>Areas of Concern:</w:t>
      </w:r>
      <w:r w:rsidRPr="00DA4DFF">
        <w:rPr>
          <w:rFonts w:ascii="Calibri" w:eastAsia="Calibri" w:hAnsi="Calibri" w:cs="Calibri"/>
        </w:rPr>
        <w:t xml:space="preserve"> Weakness in the adoption or implementation of the Bus Transit System’s SSPP or SPP and implementing procedures, and/or weaknesses </w:t>
      </w:r>
      <w:proofErr w:type="gramStart"/>
      <w:r w:rsidRPr="00DA4DFF">
        <w:rPr>
          <w:rFonts w:ascii="Calibri" w:eastAsia="Calibri" w:hAnsi="Calibri" w:cs="Calibri"/>
        </w:rPr>
        <w:t>with regard to</w:t>
      </w:r>
      <w:proofErr w:type="gramEnd"/>
      <w:r w:rsidRPr="00DA4DFF">
        <w:rPr>
          <w:rFonts w:ascii="Calibri" w:eastAsia="Calibri" w:hAnsi="Calibri" w:cs="Calibri"/>
        </w:rPr>
        <w:t xml:space="preserve"> conformance with Rule 14-90. F.A.C. Recommendations will be provided to address areas of concern. </w:t>
      </w:r>
      <w:r w:rsidRPr="00DA4DFF">
        <w:rPr>
          <w:rFonts w:ascii="Calibri" w:eastAsia="Calibri" w:hAnsi="Calibri" w:cs="Calibri"/>
          <w:b/>
          <w:u w:val="single"/>
        </w:rPr>
        <w:t>The bus transit system is required to develop and submit a CAP and implementation schedule for each area of concern, for approval</w:t>
      </w:r>
      <w:r w:rsidRPr="00DA4DFF">
        <w:rPr>
          <w:rFonts w:ascii="Calibri" w:eastAsia="Calibri" w:hAnsi="Calibri" w:cs="Calibri"/>
          <w:b/>
        </w:rPr>
        <w:t xml:space="preserve"> by the district office.</w:t>
      </w:r>
    </w:p>
    <w:p w14:paraId="318F4213"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b/>
          <w:u w:val="single"/>
        </w:rPr>
        <w:t>Observation:</w:t>
      </w:r>
      <w:r w:rsidRPr="00DA4DFF">
        <w:rPr>
          <w:rFonts w:ascii="Calibri" w:eastAsia="Calibri" w:hAnsi="Calibri" w:cs="Calibri"/>
        </w:rPr>
        <w:t xml:space="preserve"> An offered suggestion, view, or comment regarding safety and security performance. An observation may address or refer to information obtained during the review. Reviewers are encouraged to provide appropriate observations and recommendations on best practices even when no deficiency or area of concern exists.</w:t>
      </w:r>
    </w:p>
    <w:p w14:paraId="5FE6AF23"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b/>
          <w:u w:val="single"/>
        </w:rPr>
        <w:t>Corrective Action Plan:</w:t>
      </w:r>
      <w:r w:rsidRPr="00DA4DFF">
        <w:rPr>
          <w:rFonts w:ascii="Calibri" w:eastAsia="Calibri" w:hAnsi="Calibri" w:cs="Calibri"/>
        </w:rPr>
        <w:t xml:space="preserve"> Action(s) required to correct deficiency, including individual(s) and departments responsible for completing each action, plan and actual date(s) of completion, and rational for incomplete or postponed action, as necessary.</w:t>
      </w:r>
    </w:p>
    <w:p w14:paraId="2FD9C28F" w14:textId="20C5B785" w:rsidR="00DA4DFF" w:rsidRPr="00DA4DFF" w:rsidRDefault="00DA4DFF" w:rsidP="00C6429B">
      <w:pPr>
        <w:rPr>
          <w:rFonts w:ascii="Calibri" w:eastAsia="Calibri" w:hAnsi="Calibri" w:cs="Calibri"/>
          <w:b/>
        </w:rPr>
      </w:pPr>
      <w:bookmarkStart w:id="399" w:name="_Toc7167127"/>
      <w:bookmarkStart w:id="400" w:name="_Toc7168848"/>
      <w:bookmarkStart w:id="401" w:name="_Toc21688187"/>
      <w:r w:rsidRPr="00DA4DFF">
        <w:rPr>
          <w:rFonts w:ascii="Calibri" w:eastAsia="Calibri" w:hAnsi="Calibri" w:cs="Calibri"/>
          <w:b/>
        </w:rPr>
        <w:t>Compliance Review Findings</w:t>
      </w:r>
      <w:bookmarkEnd w:id="399"/>
      <w:bookmarkEnd w:id="400"/>
      <w:bookmarkEnd w:id="401"/>
    </w:p>
    <w:p w14:paraId="5009B08E" w14:textId="76A4E702"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xml:space="preserve">Described below are the findings derived from </w:t>
      </w:r>
      <w:r w:rsidR="00C6429B">
        <w:rPr>
          <w:rFonts w:ascii="Calibri" w:eastAsia="Calibri" w:hAnsi="Calibri" w:cs="Calibri"/>
        </w:rPr>
        <w:t>the inspection of each of the</w:t>
      </w:r>
      <w:r w:rsidRPr="00DA4DFF">
        <w:rPr>
          <w:rFonts w:ascii="Calibri" w:eastAsia="Calibri" w:hAnsi="Calibri" w:cs="Calibri"/>
        </w:rPr>
        <w:t xml:space="preserve"> areas identified in the review. Findings shall consist of information obtained during the review and identified as an “Deficiency” or “Area of Concern” as applicable. A sampling of records may be performed for any individual area. Observations are not intended to reflect a condition of non-compliance.</w:t>
      </w:r>
    </w:p>
    <w:p w14:paraId="01A51FA4" w14:textId="77777777" w:rsidR="009E2A2B" w:rsidRDefault="00DA4DFF" w:rsidP="009E2A2B">
      <w:pPr>
        <w:spacing w:before="0" w:after="0"/>
        <w:rPr>
          <w:rFonts w:ascii="Calibri" w:eastAsia="Calibri" w:hAnsi="Calibri" w:cs="Calibri"/>
          <w:b/>
          <w:sz w:val="28"/>
        </w:rPr>
      </w:pPr>
      <w:r w:rsidRPr="00DA4DFF">
        <w:rPr>
          <w:rFonts w:ascii="Calibri" w:eastAsia="Calibri" w:hAnsi="Calibri" w:cs="Calibri"/>
          <w:b/>
          <w:sz w:val="28"/>
        </w:rPr>
        <w:br w:type="page"/>
      </w:r>
      <w:bookmarkStart w:id="402" w:name="_Toc7167128"/>
      <w:bookmarkStart w:id="403" w:name="_Toc7168849"/>
      <w:bookmarkStart w:id="404" w:name="_Toc21688188"/>
      <w:r w:rsidRPr="00DA4DFF">
        <w:rPr>
          <w:rFonts w:ascii="Calibri" w:eastAsia="Calibri" w:hAnsi="Calibri" w:cs="Calibri"/>
          <w:b/>
          <w:sz w:val="28"/>
        </w:rPr>
        <w:t>System Information</w:t>
      </w:r>
      <w:bookmarkEnd w:id="402"/>
      <w:bookmarkEnd w:id="403"/>
      <w:bookmarkEnd w:id="404"/>
    </w:p>
    <w:p w14:paraId="333111E5" w14:textId="77777777" w:rsidR="009E2A2B" w:rsidRPr="009E2A2B" w:rsidRDefault="009E2A2B" w:rsidP="009E2A2B">
      <w:pPr>
        <w:spacing w:before="0" w:after="0"/>
        <w:rPr>
          <w:rFonts w:ascii="Calibri" w:eastAsia="Calibri" w:hAnsi="Calibri" w:cs="Calibri"/>
          <w:sz w:val="28"/>
        </w:rPr>
      </w:pPr>
    </w:p>
    <w:p w14:paraId="260FDB8B" w14:textId="42B19F17" w:rsidR="00C93AEC" w:rsidRPr="009E2A2B" w:rsidRDefault="00EA52E6" w:rsidP="009E2A2B">
      <w:pPr>
        <w:spacing w:before="0" w:after="0"/>
        <w:rPr>
          <w:rFonts w:ascii="Calibri" w:eastAsia="Calibri" w:hAnsi="Calibri" w:cs="Calibri"/>
          <w:sz w:val="28"/>
        </w:rPr>
      </w:pPr>
      <w:r w:rsidRPr="009E2A2B">
        <w:t>Total Number of Drivers:  _____</w:t>
      </w:r>
    </w:p>
    <w:p w14:paraId="7350B1BC" w14:textId="361A9FA1" w:rsidR="00EA52E6" w:rsidRDefault="00EA52E6" w:rsidP="009E2A2B">
      <w:pPr>
        <w:ind w:firstLine="720"/>
      </w:pPr>
      <w:r>
        <w:t>Full time drivers: _____</w:t>
      </w:r>
    </w:p>
    <w:p w14:paraId="6A279627" w14:textId="017AE3AC" w:rsidR="00EA52E6" w:rsidRDefault="00EA52E6" w:rsidP="009E2A2B">
      <w:pPr>
        <w:ind w:firstLine="720"/>
      </w:pPr>
      <w:r>
        <w:t>Part time: _____</w:t>
      </w:r>
    </w:p>
    <w:p w14:paraId="627CFA2D" w14:textId="76C2B22D" w:rsidR="00EA52E6" w:rsidRPr="00EA52E6" w:rsidRDefault="00EA52E6" w:rsidP="009E2A2B">
      <w:pPr>
        <w:ind w:firstLine="720"/>
      </w:pPr>
      <w:r>
        <w:t>Volunteers: ______</w:t>
      </w:r>
    </w:p>
    <w:p w14:paraId="34F5186F" w14:textId="77777777" w:rsidR="00DA4DFF" w:rsidRPr="00DA4DFF" w:rsidRDefault="00DA4DFF" w:rsidP="00C93AEC">
      <w:pPr>
        <w:widowControl w:val="0"/>
        <w:suppressAutoHyphens/>
        <w:autoSpaceDE w:val="0"/>
        <w:autoSpaceDN w:val="0"/>
        <w:adjustRightInd w:val="0"/>
        <w:spacing w:before="0" w:after="0" w:line="240" w:lineRule="atLeast"/>
        <w:contextualSpacing/>
        <w:rPr>
          <w:rFonts w:ascii="Calibri" w:eastAsia="Times New Roman" w:hAnsi="Calibri" w:cs="Calibri"/>
          <w:b/>
          <w:spacing w:val="-3"/>
          <w:sz w:val="28"/>
          <w:szCs w:val="28"/>
        </w:rPr>
      </w:pPr>
    </w:p>
    <w:p w14:paraId="77952A44" w14:textId="77777777" w:rsidR="00EA52E6" w:rsidRDefault="00EA52E6" w:rsidP="00DA4DFF">
      <w:pPr>
        <w:spacing w:before="0"/>
        <w:rPr>
          <w:rFonts w:ascii="Calibri" w:eastAsia="Times New Roman" w:hAnsi="Calibri" w:cs="Calibri"/>
          <w:spacing w:val="-3"/>
        </w:rPr>
      </w:pPr>
      <w:r w:rsidRPr="00EA52E6">
        <w:rPr>
          <w:rFonts w:ascii="Calibri" w:eastAsia="Times New Roman" w:hAnsi="Calibri" w:cs="Calibri"/>
          <w:spacing w:val="-3"/>
        </w:rPr>
        <w:t>Total Number of Buses</w:t>
      </w:r>
      <w:r>
        <w:rPr>
          <w:rFonts w:ascii="Calibri" w:eastAsia="Times New Roman" w:hAnsi="Calibri" w:cs="Calibri"/>
          <w:spacing w:val="-3"/>
        </w:rPr>
        <w:t>: ______</w:t>
      </w:r>
    </w:p>
    <w:p w14:paraId="3699D212" w14:textId="51805487" w:rsidR="00EA52E6" w:rsidRDefault="00EA52E6" w:rsidP="00DA4DFF">
      <w:pPr>
        <w:spacing w:before="0"/>
        <w:rPr>
          <w:rFonts w:ascii="Calibri" w:eastAsia="Times New Roman" w:hAnsi="Calibri" w:cs="Calibri"/>
          <w:spacing w:val="-3"/>
        </w:rPr>
      </w:pPr>
      <w:r>
        <w:rPr>
          <w:rFonts w:ascii="Calibri" w:eastAsia="Times New Roman" w:hAnsi="Calibri" w:cs="Calibri"/>
          <w:spacing w:val="-3"/>
        </w:rPr>
        <w:tab/>
      </w:r>
      <w:r w:rsidR="009E2A2B">
        <w:rPr>
          <w:rFonts w:ascii="Calibri" w:eastAsia="Times New Roman" w:hAnsi="Calibri" w:cs="Calibri"/>
          <w:spacing w:val="-3"/>
        </w:rPr>
        <w:t xml:space="preserve">Number of </w:t>
      </w:r>
      <w:r>
        <w:rPr>
          <w:rFonts w:ascii="Calibri" w:eastAsia="Times New Roman" w:hAnsi="Calibri" w:cs="Calibri"/>
          <w:spacing w:val="-3"/>
        </w:rPr>
        <w:t>wheelchair accessible</w:t>
      </w:r>
      <w:r w:rsidR="009E2A2B">
        <w:rPr>
          <w:rFonts w:ascii="Calibri" w:eastAsia="Times New Roman" w:hAnsi="Calibri" w:cs="Calibri"/>
          <w:spacing w:val="-3"/>
        </w:rPr>
        <w:t xml:space="preserve"> buses</w:t>
      </w:r>
      <w:r>
        <w:rPr>
          <w:rFonts w:ascii="Calibri" w:eastAsia="Times New Roman" w:hAnsi="Calibri" w:cs="Calibri"/>
          <w:spacing w:val="-3"/>
        </w:rPr>
        <w:t>: ______</w:t>
      </w:r>
    </w:p>
    <w:p w14:paraId="55C07E3B" w14:textId="77777777" w:rsidR="009E2A2B" w:rsidRDefault="00EA52E6" w:rsidP="009E2A2B">
      <w:pPr>
        <w:spacing w:before="0"/>
        <w:rPr>
          <w:rFonts w:ascii="Calibri" w:eastAsia="Times New Roman" w:hAnsi="Calibri" w:cs="Calibri"/>
          <w:spacing w:val="-3"/>
        </w:rPr>
      </w:pPr>
      <w:r>
        <w:rPr>
          <w:rFonts w:ascii="Calibri" w:eastAsia="Times New Roman" w:hAnsi="Calibri" w:cs="Calibri"/>
          <w:spacing w:val="-3"/>
        </w:rPr>
        <w:tab/>
        <w:t>Number of Type I buses (&gt;</w:t>
      </w:r>
      <w:r w:rsidR="009E2A2B">
        <w:rPr>
          <w:rFonts w:ascii="Calibri" w:eastAsia="Times New Roman" w:hAnsi="Calibri" w:cs="Calibri"/>
          <w:spacing w:val="-3"/>
        </w:rPr>
        <w:t>22’ including bumper): ______</w:t>
      </w:r>
    </w:p>
    <w:p w14:paraId="18D91CC8" w14:textId="77777777" w:rsidR="009E2A2B" w:rsidRDefault="009E2A2B" w:rsidP="00DA4DFF">
      <w:pPr>
        <w:spacing w:before="0"/>
        <w:rPr>
          <w:rFonts w:ascii="Calibri" w:eastAsia="Times New Roman" w:hAnsi="Calibri" w:cs="Calibri"/>
          <w:spacing w:val="-3"/>
        </w:rPr>
      </w:pPr>
      <w:r>
        <w:rPr>
          <w:rFonts w:ascii="Calibri" w:eastAsia="Times New Roman" w:hAnsi="Calibri" w:cs="Calibri"/>
          <w:spacing w:val="-3"/>
        </w:rPr>
        <w:tab/>
        <w:t>Number of Type II buses (&lt;22’ including bumper): ______</w:t>
      </w:r>
    </w:p>
    <w:p w14:paraId="05C964D6" w14:textId="77777777" w:rsidR="009E2A2B" w:rsidRDefault="009E2A2B" w:rsidP="00DA4DFF">
      <w:pPr>
        <w:spacing w:before="0"/>
        <w:rPr>
          <w:rFonts w:ascii="Calibri" w:eastAsia="Times New Roman" w:hAnsi="Calibri" w:cs="Calibri"/>
          <w:spacing w:val="-3"/>
        </w:rPr>
      </w:pPr>
    </w:p>
    <w:p w14:paraId="2073A076" w14:textId="7CDB57EF" w:rsidR="009E2A2B" w:rsidRDefault="009E2A2B" w:rsidP="00DA4DFF">
      <w:pPr>
        <w:spacing w:before="0"/>
        <w:rPr>
          <w:rFonts w:ascii="Calibri" w:eastAsia="Times New Roman" w:hAnsi="Calibri" w:cs="Calibri"/>
          <w:spacing w:val="-3"/>
        </w:rPr>
      </w:pPr>
      <w:r>
        <w:rPr>
          <w:rFonts w:ascii="Calibri" w:eastAsia="Times New Roman" w:hAnsi="Calibri" w:cs="Calibri"/>
          <w:spacing w:val="-3"/>
        </w:rPr>
        <w:t>Dispatch locations if different from operational location:</w:t>
      </w:r>
    </w:p>
    <w:p w14:paraId="57E89A5A" w14:textId="296E4DF1" w:rsidR="009E2A2B" w:rsidRDefault="009E2A2B" w:rsidP="00DA4DFF">
      <w:pPr>
        <w:spacing w:before="0"/>
        <w:rPr>
          <w:rFonts w:ascii="Calibri" w:eastAsia="Times New Roman" w:hAnsi="Calibri" w:cs="Calibri"/>
          <w:spacing w:val="-3"/>
        </w:rPr>
      </w:pPr>
    </w:p>
    <w:p w14:paraId="07B0E980" w14:textId="2887D24E" w:rsidR="009E2A2B" w:rsidRDefault="009E2A2B" w:rsidP="00DA4DFF">
      <w:pPr>
        <w:spacing w:before="0"/>
        <w:rPr>
          <w:rFonts w:ascii="Calibri" w:eastAsia="Times New Roman" w:hAnsi="Calibri" w:cs="Calibri"/>
          <w:spacing w:val="-3"/>
        </w:rPr>
      </w:pPr>
    </w:p>
    <w:p w14:paraId="7D9BD572" w14:textId="16102E76" w:rsidR="009E2A2B" w:rsidRDefault="009E2A2B" w:rsidP="00DA4DFF">
      <w:pPr>
        <w:spacing w:before="0"/>
        <w:rPr>
          <w:rFonts w:ascii="Calibri" w:eastAsia="Times New Roman" w:hAnsi="Calibri" w:cs="Calibri"/>
          <w:spacing w:val="-3"/>
        </w:rPr>
      </w:pPr>
    </w:p>
    <w:p w14:paraId="1372FEA9" w14:textId="77777777" w:rsidR="009E2A2B" w:rsidRDefault="009E2A2B" w:rsidP="00DA4DFF">
      <w:pPr>
        <w:spacing w:before="0"/>
        <w:rPr>
          <w:rFonts w:ascii="Calibri" w:eastAsia="Times New Roman" w:hAnsi="Calibri" w:cs="Calibri"/>
          <w:spacing w:val="-3"/>
        </w:rPr>
      </w:pPr>
    </w:p>
    <w:p w14:paraId="59C51D1B" w14:textId="77777777" w:rsidR="009E2A2B" w:rsidRDefault="009E2A2B" w:rsidP="00DA4DFF">
      <w:pPr>
        <w:spacing w:before="0"/>
        <w:rPr>
          <w:rFonts w:ascii="Calibri" w:eastAsia="Times New Roman" w:hAnsi="Calibri" w:cs="Calibri"/>
          <w:spacing w:val="-3"/>
        </w:rPr>
      </w:pPr>
    </w:p>
    <w:p w14:paraId="05D3271C" w14:textId="736BA0D5" w:rsidR="009E2A2B" w:rsidRDefault="009E2A2B" w:rsidP="00DA4DFF">
      <w:pPr>
        <w:spacing w:before="0"/>
        <w:rPr>
          <w:rFonts w:ascii="Calibri" w:eastAsia="Times New Roman" w:hAnsi="Calibri" w:cs="Calibri"/>
          <w:spacing w:val="-3"/>
        </w:rPr>
      </w:pPr>
      <w:r>
        <w:rPr>
          <w:rFonts w:ascii="Calibri" w:eastAsia="Times New Roman" w:hAnsi="Calibri" w:cs="Calibri"/>
          <w:spacing w:val="-3"/>
        </w:rPr>
        <w:t>Maintenance locations if different from operational location:</w:t>
      </w:r>
    </w:p>
    <w:p w14:paraId="4ED60421" w14:textId="77777777" w:rsidR="009E2A2B" w:rsidRDefault="009E2A2B" w:rsidP="00DA4DFF">
      <w:pPr>
        <w:spacing w:before="0"/>
        <w:rPr>
          <w:rFonts w:ascii="Calibri" w:eastAsia="Times New Roman" w:hAnsi="Calibri" w:cs="Calibri"/>
          <w:spacing w:val="-3"/>
        </w:rPr>
      </w:pPr>
    </w:p>
    <w:p w14:paraId="6DFC633A" w14:textId="77777777" w:rsidR="009E2A2B" w:rsidRDefault="009E2A2B" w:rsidP="00DA4DFF">
      <w:pPr>
        <w:spacing w:before="0"/>
        <w:rPr>
          <w:rFonts w:ascii="Calibri" w:eastAsia="Times New Roman" w:hAnsi="Calibri" w:cs="Calibri"/>
          <w:spacing w:val="-3"/>
        </w:rPr>
      </w:pPr>
    </w:p>
    <w:p w14:paraId="39B71DE9" w14:textId="66D3FF77" w:rsidR="00DA4DFF" w:rsidRPr="00EA52E6" w:rsidRDefault="00DA4DFF" w:rsidP="00DA4DFF">
      <w:pPr>
        <w:spacing w:before="0"/>
        <w:rPr>
          <w:rFonts w:ascii="Calibri" w:eastAsia="Times New Roman" w:hAnsi="Calibri" w:cs="Calibri"/>
          <w:spacing w:val="-3"/>
        </w:rPr>
      </w:pPr>
      <w:r w:rsidRPr="00EA52E6">
        <w:rPr>
          <w:rFonts w:ascii="Calibri" w:eastAsia="Times New Roman" w:hAnsi="Calibri" w:cs="Calibri"/>
          <w:spacing w:val="-3"/>
        </w:rPr>
        <w:br w:type="page"/>
      </w:r>
    </w:p>
    <w:p w14:paraId="27B579C1" w14:textId="77777777" w:rsidR="009E2A2B" w:rsidRPr="009E2A2B" w:rsidRDefault="009E2A2B" w:rsidP="009E2A2B">
      <w:pPr>
        <w:pStyle w:val="Heading1"/>
        <w:jc w:val="left"/>
        <w:rPr>
          <w:color w:val="auto"/>
          <w:sz w:val="22"/>
          <w:szCs w:val="22"/>
        </w:rPr>
      </w:pPr>
      <w:hyperlink w:anchor="ref_TOC" w:history="1">
        <w:bookmarkStart w:id="405" w:name="_Toc491350816"/>
        <w:bookmarkStart w:id="406" w:name="_Toc774485"/>
        <w:bookmarkStart w:id="407" w:name="_Toc22808417"/>
        <w:r w:rsidRPr="009E2A2B">
          <w:rPr>
            <w:color w:val="auto"/>
            <w:sz w:val="22"/>
            <w:szCs w:val="22"/>
          </w:rPr>
          <w:t>Operational Standards</w:t>
        </w:r>
        <w:bookmarkEnd w:id="405"/>
        <w:bookmarkEnd w:id="406"/>
        <w:bookmarkEnd w:id="407"/>
      </w:hyperlink>
    </w:p>
    <w:p w14:paraId="780C9A48" w14:textId="77777777" w:rsidR="009E2A2B" w:rsidRPr="009E2A2B" w:rsidRDefault="009E2A2B" w:rsidP="009E2A2B">
      <w:pPr>
        <w:spacing w:after="160" w:line="259" w:lineRule="auto"/>
        <w:rPr>
          <w:rFonts w:eastAsia="Calibri" w:cs="Times New Roman"/>
        </w:rPr>
      </w:pPr>
      <w:r w:rsidRPr="009E2A2B">
        <w:rPr>
          <w:rFonts w:eastAsia="Calibri" w:cs="Times New Roman"/>
        </w:rPr>
        <w:t>The required elements of the TOP include the following:</w:t>
      </w:r>
    </w:p>
    <w:p w14:paraId="1687ACB4" w14:textId="77777777" w:rsidR="009E2A2B" w:rsidRPr="009E2A2B" w:rsidRDefault="009E2A2B" w:rsidP="009E2A2B">
      <w:pPr>
        <w:numPr>
          <w:ilvl w:val="0"/>
          <w:numId w:val="48"/>
        </w:numPr>
        <w:spacing w:before="0" w:after="160" w:line="259" w:lineRule="auto"/>
        <w:contextualSpacing/>
        <w:rPr>
          <w:rFonts w:eastAsia="Calibri" w:cs="Times New Roman"/>
        </w:rPr>
      </w:pPr>
      <w:r w:rsidRPr="009E2A2B">
        <w:rPr>
          <w:rFonts w:eastAsia="Calibri" w:cs="Times New Roman"/>
        </w:rPr>
        <w:t>Vehicle maintenance</w:t>
      </w:r>
    </w:p>
    <w:p w14:paraId="6DF92245" w14:textId="77777777" w:rsidR="009E2A2B" w:rsidRPr="009E2A2B" w:rsidRDefault="009E2A2B" w:rsidP="009E2A2B">
      <w:pPr>
        <w:numPr>
          <w:ilvl w:val="0"/>
          <w:numId w:val="48"/>
        </w:numPr>
        <w:spacing w:before="0" w:after="160" w:line="259" w:lineRule="auto"/>
        <w:contextualSpacing/>
        <w:rPr>
          <w:rFonts w:eastAsia="Calibri" w:cs="Times New Roman"/>
        </w:rPr>
      </w:pPr>
      <w:r w:rsidRPr="009E2A2B">
        <w:rPr>
          <w:rFonts w:eastAsia="Calibri" w:cs="Times New Roman"/>
        </w:rPr>
        <w:t>Qualifications for the selection of their agency’s vehicle drivers</w:t>
      </w:r>
    </w:p>
    <w:p w14:paraId="09A4A9B4" w14:textId="77777777" w:rsidR="009E2A2B" w:rsidRPr="009E2A2B" w:rsidRDefault="009E2A2B" w:rsidP="009E2A2B">
      <w:pPr>
        <w:numPr>
          <w:ilvl w:val="0"/>
          <w:numId w:val="48"/>
        </w:numPr>
        <w:spacing w:before="0" w:after="160" w:line="259" w:lineRule="auto"/>
        <w:contextualSpacing/>
        <w:rPr>
          <w:rFonts w:eastAsia="Calibri" w:cs="Times New Roman"/>
        </w:rPr>
      </w:pPr>
      <w:r w:rsidRPr="009E2A2B">
        <w:rPr>
          <w:rFonts w:eastAsia="Calibri" w:cs="Times New Roman"/>
        </w:rPr>
        <w:t>Driver License requirements and checks</w:t>
      </w:r>
    </w:p>
    <w:p w14:paraId="0D0F22F4" w14:textId="77777777" w:rsidR="009E2A2B" w:rsidRPr="009E2A2B" w:rsidRDefault="009E2A2B" w:rsidP="009E2A2B">
      <w:pPr>
        <w:numPr>
          <w:ilvl w:val="0"/>
          <w:numId w:val="48"/>
        </w:numPr>
        <w:spacing w:before="0" w:after="160" w:line="259" w:lineRule="auto"/>
        <w:contextualSpacing/>
        <w:rPr>
          <w:rFonts w:eastAsia="Calibri" w:cs="Times New Roman"/>
        </w:rPr>
      </w:pPr>
      <w:r w:rsidRPr="009E2A2B">
        <w:rPr>
          <w:rFonts w:eastAsia="Calibri" w:cs="Times New Roman"/>
        </w:rPr>
        <w:t>Vehicle driver training, this includes training on equipment for transporting wheelchair patrons</w:t>
      </w:r>
    </w:p>
    <w:p w14:paraId="18BCA5D6" w14:textId="77777777" w:rsidR="009E2A2B" w:rsidRPr="009E2A2B" w:rsidRDefault="009E2A2B" w:rsidP="009E2A2B">
      <w:pPr>
        <w:numPr>
          <w:ilvl w:val="0"/>
          <w:numId w:val="48"/>
        </w:numPr>
        <w:spacing w:before="0" w:after="160" w:line="259" w:lineRule="auto"/>
        <w:contextualSpacing/>
        <w:rPr>
          <w:rFonts w:eastAsia="Calibri" w:cs="Times New Roman"/>
        </w:rPr>
      </w:pPr>
      <w:r w:rsidRPr="009E2A2B">
        <w:rPr>
          <w:rFonts w:eastAsia="Calibri" w:cs="Times New Roman"/>
        </w:rPr>
        <w:t>Wireless communications plan, policy, and training</w:t>
      </w:r>
    </w:p>
    <w:p w14:paraId="1832C941" w14:textId="77777777" w:rsidR="009E2A2B" w:rsidRPr="009E2A2B" w:rsidRDefault="009E2A2B" w:rsidP="009E2A2B">
      <w:pPr>
        <w:numPr>
          <w:ilvl w:val="0"/>
          <w:numId w:val="48"/>
        </w:numPr>
        <w:spacing w:before="0" w:after="160" w:line="259" w:lineRule="auto"/>
        <w:contextualSpacing/>
        <w:rPr>
          <w:rFonts w:eastAsia="Calibri" w:cs="Times New Roman"/>
        </w:rPr>
      </w:pPr>
      <w:r w:rsidRPr="009E2A2B">
        <w:rPr>
          <w:rFonts w:eastAsia="Calibri" w:cs="Times New Roman"/>
        </w:rPr>
        <w:t>Substance Abuse Management</w:t>
      </w:r>
    </w:p>
    <w:p w14:paraId="6F5F732A" w14:textId="77777777" w:rsidR="009E2A2B" w:rsidRPr="009E2A2B" w:rsidRDefault="009E2A2B" w:rsidP="009E2A2B">
      <w:pPr>
        <w:numPr>
          <w:ilvl w:val="0"/>
          <w:numId w:val="48"/>
        </w:numPr>
        <w:spacing w:before="0" w:after="160" w:line="259" w:lineRule="auto"/>
        <w:contextualSpacing/>
        <w:rPr>
          <w:rFonts w:eastAsia="Calibri" w:cs="Times New Roman"/>
        </w:rPr>
      </w:pPr>
      <w:r w:rsidRPr="009E2A2B">
        <w:rPr>
          <w:rFonts w:eastAsia="Calibri" w:cs="Times New Roman"/>
        </w:rPr>
        <w:t>Drug and Alcohol testing for required for CDL drivers</w:t>
      </w:r>
    </w:p>
    <w:p w14:paraId="3BD20712" w14:textId="77777777" w:rsidR="009E2A2B" w:rsidRPr="009E2A2B" w:rsidRDefault="009E2A2B" w:rsidP="009E2A2B">
      <w:pPr>
        <w:numPr>
          <w:ilvl w:val="0"/>
          <w:numId w:val="48"/>
        </w:numPr>
        <w:spacing w:before="0" w:after="160" w:line="259" w:lineRule="auto"/>
        <w:contextualSpacing/>
        <w:rPr>
          <w:rFonts w:eastAsia="Calibri" w:cs="Times New Roman"/>
        </w:rPr>
      </w:pPr>
      <w:r w:rsidRPr="009E2A2B">
        <w:rPr>
          <w:rFonts w:eastAsia="Calibri" w:cs="Times New Roman"/>
        </w:rPr>
        <w:t>Investigations of agency vehicle accidents</w:t>
      </w:r>
    </w:p>
    <w:p w14:paraId="03661E47" w14:textId="77777777" w:rsidR="009E2A2B" w:rsidRPr="009E2A2B" w:rsidRDefault="009E2A2B" w:rsidP="009E2A2B">
      <w:pPr>
        <w:numPr>
          <w:ilvl w:val="0"/>
          <w:numId w:val="48"/>
        </w:numPr>
        <w:spacing w:before="0" w:after="160" w:line="259" w:lineRule="auto"/>
        <w:contextualSpacing/>
        <w:rPr>
          <w:rFonts w:eastAsia="Calibri" w:cs="Times New Roman"/>
        </w:rPr>
      </w:pPr>
      <w:r w:rsidRPr="009E2A2B">
        <w:rPr>
          <w:rFonts w:eastAsia="Calibri" w:cs="Times New Roman"/>
        </w:rPr>
        <w:t>Emergency procedures</w:t>
      </w:r>
    </w:p>
    <w:p w14:paraId="460C721C" w14:textId="77777777" w:rsidR="009E2A2B" w:rsidRDefault="009E2A2B" w:rsidP="009E2A2B">
      <w:pPr>
        <w:spacing w:after="160" w:line="259" w:lineRule="auto"/>
        <w:rPr>
          <w:rFonts w:eastAsia="Calibri" w:cs="Times New Roman"/>
        </w:rPr>
      </w:pPr>
      <w:r w:rsidRPr="009E2A2B">
        <w:rPr>
          <w:rFonts w:eastAsia="Calibri" w:cs="Times New Roman"/>
        </w:rPr>
        <w:t>The general findings are summarized below with the following sections also containing findings on specific portions of the TOP.</w:t>
      </w:r>
      <w:bookmarkStart w:id="408" w:name="_Toc491350823"/>
      <w:bookmarkStart w:id="409" w:name="_Toc774486"/>
      <w:bookmarkStart w:id="410" w:name="_Toc22808418"/>
    </w:p>
    <w:p w14:paraId="08A0B60C" w14:textId="6F3C7ED0" w:rsidR="009E2A2B" w:rsidRPr="009E2A2B" w:rsidRDefault="009E2A2B" w:rsidP="009E2A2B">
      <w:pPr>
        <w:spacing w:after="160" w:line="259" w:lineRule="auto"/>
        <w:rPr>
          <w:rFonts w:eastAsia="Calibri" w:cstheme="minorHAnsi"/>
          <w:b/>
        </w:rPr>
      </w:pPr>
      <w:r w:rsidRPr="009E2A2B">
        <w:rPr>
          <w:rFonts w:eastAsia="Calibri" w:cstheme="minorHAnsi"/>
          <w:b/>
        </w:rPr>
        <w:t>FDOT R</w:t>
      </w:r>
      <w:r w:rsidRPr="009E2A2B">
        <w:rPr>
          <w:rFonts w:cstheme="minorHAnsi"/>
          <w:b/>
        </w:rPr>
        <w:t>equirements – Approval and Recertification</w:t>
      </w:r>
      <w:bookmarkEnd w:id="408"/>
      <w:bookmarkEnd w:id="409"/>
      <w:bookmarkEnd w:id="410"/>
    </w:p>
    <w:tbl>
      <w:tblPr>
        <w:tblStyle w:val="TableGrid"/>
        <w:tblW w:w="0" w:type="auto"/>
        <w:tblLayout w:type="fixed"/>
        <w:tblLook w:val="04A0" w:firstRow="1" w:lastRow="0" w:firstColumn="1" w:lastColumn="0" w:noHBand="0" w:noVBand="1"/>
      </w:tblPr>
      <w:tblGrid>
        <w:gridCol w:w="4765"/>
        <w:gridCol w:w="1350"/>
        <w:gridCol w:w="3235"/>
      </w:tblGrid>
      <w:tr w:rsidR="009E2A2B" w14:paraId="0D31612C" w14:textId="77777777" w:rsidTr="00BC30BE">
        <w:tc>
          <w:tcPr>
            <w:tcW w:w="4765" w:type="dxa"/>
            <w:shd w:val="clear" w:color="auto" w:fill="BFBFBF" w:themeFill="background1" w:themeFillShade="BF"/>
          </w:tcPr>
          <w:p w14:paraId="18749812" w14:textId="77777777" w:rsidR="009E2A2B" w:rsidRPr="009E2A2B" w:rsidRDefault="009E2A2B" w:rsidP="00BC30BE">
            <w:pPr>
              <w:spacing w:after="200"/>
              <w:rPr>
                <w:b/>
              </w:rPr>
            </w:pPr>
            <w:r w:rsidRPr="009E2A2B">
              <w:rPr>
                <w:b/>
              </w:rPr>
              <w:t>Agency must develop and adopt a Transportation Operations Procedure that complies with or exceeds the requirements in the State Management Plan TOP procedure for 5310 only recipients</w:t>
            </w:r>
          </w:p>
        </w:tc>
        <w:tc>
          <w:tcPr>
            <w:tcW w:w="1350" w:type="dxa"/>
            <w:shd w:val="clear" w:color="auto" w:fill="BFBFBF" w:themeFill="background1" w:themeFillShade="BF"/>
            <w:vAlign w:val="center"/>
          </w:tcPr>
          <w:p w14:paraId="4BFA965F" w14:textId="77777777" w:rsidR="009E2A2B" w:rsidRPr="009E2A2B" w:rsidRDefault="009E2A2B" w:rsidP="00BC30BE">
            <w:pPr>
              <w:rPr>
                <w:b/>
              </w:rPr>
            </w:pPr>
            <w:r w:rsidRPr="009E2A2B">
              <w:rPr>
                <w:b/>
              </w:rPr>
              <w:t>Yes/No</w:t>
            </w:r>
          </w:p>
        </w:tc>
        <w:tc>
          <w:tcPr>
            <w:tcW w:w="3235" w:type="dxa"/>
            <w:shd w:val="clear" w:color="auto" w:fill="BFBFBF" w:themeFill="background1" w:themeFillShade="BF"/>
            <w:vAlign w:val="center"/>
          </w:tcPr>
          <w:p w14:paraId="67679E50" w14:textId="77777777" w:rsidR="009E2A2B" w:rsidRPr="009E2A2B" w:rsidRDefault="009E2A2B" w:rsidP="00BC30BE">
            <w:pPr>
              <w:rPr>
                <w:b/>
              </w:rPr>
            </w:pPr>
            <w:r w:rsidRPr="009E2A2B">
              <w:rPr>
                <w:b/>
              </w:rPr>
              <w:t>Comments</w:t>
            </w:r>
          </w:p>
        </w:tc>
      </w:tr>
      <w:tr w:rsidR="009E2A2B" w14:paraId="757F26E1" w14:textId="77777777" w:rsidTr="00BC30BE">
        <w:tc>
          <w:tcPr>
            <w:tcW w:w="4765" w:type="dxa"/>
          </w:tcPr>
          <w:p w14:paraId="3A697CFF" w14:textId="77777777" w:rsidR="009E2A2B" w:rsidRPr="009E2A2B" w:rsidRDefault="009E2A2B" w:rsidP="00BC30BE">
            <w:pPr>
              <w:spacing w:after="200"/>
            </w:pPr>
            <w:r w:rsidRPr="009E2A2B">
              <w:t>Must be provided to the FDOT District Office for review and approval prior to receipt of grant award</w:t>
            </w:r>
          </w:p>
        </w:tc>
        <w:tc>
          <w:tcPr>
            <w:tcW w:w="1350" w:type="dxa"/>
          </w:tcPr>
          <w:p w14:paraId="7BED1C53" w14:textId="77777777" w:rsidR="009E2A2B" w:rsidRPr="009E2A2B" w:rsidRDefault="009E2A2B" w:rsidP="00BC30BE">
            <w:pPr>
              <w:jc w:val="center"/>
            </w:pPr>
          </w:p>
        </w:tc>
        <w:tc>
          <w:tcPr>
            <w:tcW w:w="3235" w:type="dxa"/>
          </w:tcPr>
          <w:p w14:paraId="52648640" w14:textId="77777777" w:rsidR="009E2A2B" w:rsidRPr="009E2A2B" w:rsidRDefault="009E2A2B" w:rsidP="00BC30BE"/>
        </w:tc>
      </w:tr>
      <w:tr w:rsidR="009E2A2B" w14:paraId="56E343A2" w14:textId="77777777" w:rsidTr="00BC30BE">
        <w:tc>
          <w:tcPr>
            <w:tcW w:w="4765" w:type="dxa"/>
          </w:tcPr>
          <w:p w14:paraId="2A037994" w14:textId="77777777" w:rsidR="009E2A2B" w:rsidRPr="009E2A2B" w:rsidRDefault="009E2A2B" w:rsidP="00BC30BE">
            <w:pPr>
              <w:spacing w:after="200"/>
            </w:pPr>
            <w:r w:rsidRPr="009E2A2B">
              <w:t>Must be provided to the FDOT District Office for review and approval biennially, no later than February 15th of the submittal year</w:t>
            </w:r>
          </w:p>
        </w:tc>
        <w:tc>
          <w:tcPr>
            <w:tcW w:w="1350" w:type="dxa"/>
          </w:tcPr>
          <w:p w14:paraId="625BF5B6" w14:textId="77777777" w:rsidR="009E2A2B" w:rsidRPr="009E2A2B" w:rsidRDefault="009E2A2B" w:rsidP="00BC30BE">
            <w:pPr>
              <w:jc w:val="center"/>
            </w:pPr>
          </w:p>
        </w:tc>
        <w:tc>
          <w:tcPr>
            <w:tcW w:w="3235" w:type="dxa"/>
          </w:tcPr>
          <w:p w14:paraId="7CEE23E0" w14:textId="77777777" w:rsidR="009E2A2B" w:rsidRPr="009E2A2B" w:rsidRDefault="009E2A2B" w:rsidP="00BC30BE"/>
        </w:tc>
      </w:tr>
      <w:tr w:rsidR="009E2A2B" w14:paraId="0C6AE574" w14:textId="77777777" w:rsidTr="00BC30BE">
        <w:tc>
          <w:tcPr>
            <w:tcW w:w="4765" w:type="dxa"/>
          </w:tcPr>
          <w:p w14:paraId="67A6700C" w14:textId="77777777" w:rsidR="009E2A2B" w:rsidRPr="009E2A2B" w:rsidRDefault="009E2A2B" w:rsidP="00BC30BE">
            <w:pPr>
              <w:spacing w:after="200"/>
            </w:pPr>
            <w:r w:rsidRPr="009E2A2B">
              <w:t>Must contain an organizational chart</w:t>
            </w:r>
          </w:p>
        </w:tc>
        <w:tc>
          <w:tcPr>
            <w:tcW w:w="1350" w:type="dxa"/>
          </w:tcPr>
          <w:p w14:paraId="77256029" w14:textId="77777777" w:rsidR="009E2A2B" w:rsidRPr="009E2A2B" w:rsidRDefault="009E2A2B" w:rsidP="00BC30BE">
            <w:pPr>
              <w:jc w:val="center"/>
            </w:pPr>
          </w:p>
        </w:tc>
        <w:tc>
          <w:tcPr>
            <w:tcW w:w="3235" w:type="dxa"/>
          </w:tcPr>
          <w:p w14:paraId="6FE702FF" w14:textId="77777777" w:rsidR="009E2A2B" w:rsidRPr="009E2A2B" w:rsidRDefault="009E2A2B" w:rsidP="00BC30BE"/>
        </w:tc>
      </w:tr>
      <w:tr w:rsidR="009E2A2B" w14:paraId="0CBB9F29" w14:textId="77777777" w:rsidTr="00BC30BE">
        <w:tc>
          <w:tcPr>
            <w:tcW w:w="4765" w:type="dxa"/>
          </w:tcPr>
          <w:p w14:paraId="7BF14D82" w14:textId="77777777" w:rsidR="009E2A2B" w:rsidRPr="009E2A2B" w:rsidRDefault="009E2A2B" w:rsidP="00BC30BE">
            <w:pPr>
              <w:spacing w:after="200"/>
            </w:pPr>
            <w:r w:rsidRPr="009E2A2B">
              <w:t>Management commitment to safe and secure transportation services</w:t>
            </w:r>
          </w:p>
        </w:tc>
        <w:tc>
          <w:tcPr>
            <w:tcW w:w="1350" w:type="dxa"/>
          </w:tcPr>
          <w:p w14:paraId="7337612B" w14:textId="77777777" w:rsidR="009E2A2B" w:rsidRPr="009E2A2B" w:rsidRDefault="009E2A2B" w:rsidP="00BC30BE">
            <w:pPr>
              <w:jc w:val="center"/>
            </w:pPr>
          </w:p>
        </w:tc>
        <w:tc>
          <w:tcPr>
            <w:tcW w:w="3235" w:type="dxa"/>
          </w:tcPr>
          <w:p w14:paraId="2E97B305" w14:textId="77777777" w:rsidR="009E2A2B" w:rsidRPr="009E2A2B" w:rsidRDefault="009E2A2B" w:rsidP="00BC30BE"/>
        </w:tc>
      </w:tr>
      <w:tr w:rsidR="009E2A2B" w14:paraId="27953C7A" w14:textId="77777777" w:rsidTr="00BC30BE">
        <w:tc>
          <w:tcPr>
            <w:tcW w:w="4765" w:type="dxa"/>
          </w:tcPr>
          <w:p w14:paraId="14D5A14B" w14:textId="77777777" w:rsidR="009E2A2B" w:rsidRPr="009E2A2B" w:rsidRDefault="009E2A2B" w:rsidP="00BC30BE">
            <w:pPr>
              <w:spacing w:after="200"/>
            </w:pPr>
            <w:r w:rsidRPr="009E2A2B">
              <w:t>Should be site specific and approved (signed and dated) by the person directly responsible for management of the agency</w:t>
            </w:r>
          </w:p>
        </w:tc>
        <w:tc>
          <w:tcPr>
            <w:tcW w:w="1350" w:type="dxa"/>
          </w:tcPr>
          <w:p w14:paraId="629972F7" w14:textId="77777777" w:rsidR="009E2A2B" w:rsidRPr="009E2A2B" w:rsidRDefault="009E2A2B" w:rsidP="00BC30BE">
            <w:pPr>
              <w:jc w:val="center"/>
            </w:pPr>
          </w:p>
        </w:tc>
        <w:tc>
          <w:tcPr>
            <w:tcW w:w="3235" w:type="dxa"/>
          </w:tcPr>
          <w:p w14:paraId="33DC5AD4" w14:textId="77777777" w:rsidR="009E2A2B" w:rsidRPr="009E2A2B" w:rsidRDefault="009E2A2B" w:rsidP="00BC30BE"/>
        </w:tc>
      </w:tr>
    </w:tbl>
    <w:p w14:paraId="33176160" w14:textId="77777777" w:rsidR="009E2A2B" w:rsidRDefault="009E2A2B" w:rsidP="009E2A2B">
      <w:pPr>
        <w:pStyle w:val="Heading3"/>
        <w:keepLines w:val="0"/>
        <w:widowControl w:val="0"/>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0" w:line="240" w:lineRule="auto"/>
        <w:rPr>
          <w:rFonts w:ascii="Calibri" w:eastAsia="Calibri" w:hAnsi="Calibri" w:cs="Calibri"/>
          <w:smallCaps w:val="0"/>
          <w:color w:val="auto"/>
          <w:sz w:val="22"/>
          <w:szCs w:val="22"/>
        </w:rPr>
      </w:pPr>
    </w:p>
    <w:p w14:paraId="5E5B3887" w14:textId="081B6175" w:rsidR="009E2A2B" w:rsidRPr="009E2A2B" w:rsidRDefault="009E2A2B" w:rsidP="009E2A2B">
      <w:pPr>
        <w:pStyle w:val="Heading3"/>
        <w:keepLines w:val="0"/>
        <w:widowControl w:val="0"/>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0" w:line="240" w:lineRule="auto"/>
        <w:rPr>
          <w:rFonts w:ascii="Verdana" w:hAnsi="Verdana"/>
          <w:b/>
          <w:color w:val="000000"/>
          <w:sz w:val="22"/>
          <w:szCs w:val="22"/>
        </w:rPr>
      </w:pPr>
      <w:r w:rsidRPr="009E2A2B">
        <w:rPr>
          <w:rFonts w:ascii="Calibri" w:eastAsia="Calibri" w:hAnsi="Calibri" w:cs="Calibri"/>
          <w:b/>
          <w:smallCaps w:val="0"/>
          <w:color w:val="auto"/>
          <w:sz w:val="22"/>
          <w:szCs w:val="22"/>
        </w:rPr>
        <w:t>Maintenance (</w:t>
      </w:r>
      <w:proofErr w:type="gramStart"/>
      <w:r w:rsidRPr="009E2A2B">
        <w:rPr>
          <w:rFonts w:ascii="Calibri" w:eastAsia="Calibri" w:hAnsi="Calibri" w:cs="Calibri"/>
          <w:b/>
          <w:smallCaps w:val="0"/>
          <w:color w:val="auto"/>
          <w:sz w:val="22"/>
          <w:szCs w:val="22"/>
        </w:rPr>
        <w:t>Pre and</w:t>
      </w:r>
      <w:proofErr w:type="gramEnd"/>
      <w:r w:rsidRPr="009E2A2B">
        <w:rPr>
          <w:rFonts w:ascii="Calibri" w:eastAsia="Calibri" w:hAnsi="Calibri" w:cs="Calibri"/>
          <w:b/>
          <w:smallCaps w:val="0"/>
          <w:color w:val="auto"/>
          <w:sz w:val="22"/>
          <w:szCs w:val="22"/>
        </w:rPr>
        <w:t xml:space="preserve"> Post Operational Vehicle Inspections)</w:t>
      </w:r>
      <w:hyperlink w:anchor="ref_TOC" w:history="1">
        <w:bookmarkStart w:id="411" w:name="_Toc774487"/>
        <w:bookmarkStart w:id="412" w:name="_Toc491350824"/>
        <w:bookmarkStart w:id="413" w:name="_Toc22808419"/>
        <w:r>
          <w:rPr>
            <w:rFonts w:ascii="Verdana" w:hAnsi="Verdana"/>
            <w:b/>
            <w:sz w:val="22"/>
            <w:szCs w:val="22"/>
          </w:rPr>
          <w:t xml:space="preserve">Maintenance (Pre- </w:t>
        </w:r>
        <w:proofErr w:type="spellStart"/>
        <w:r>
          <w:rPr>
            <w:rFonts w:ascii="Verdana" w:hAnsi="Verdana"/>
            <w:b/>
            <w:sz w:val="22"/>
            <w:szCs w:val="22"/>
          </w:rPr>
          <w:t>and</w:t>
        </w:r>
        <w:r w:rsidRPr="009E2A2B">
          <w:rPr>
            <w:rFonts w:ascii="Verdana" w:hAnsi="Verdana"/>
            <w:b/>
            <w:sz w:val="22"/>
            <w:szCs w:val="22"/>
          </w:rPr>
          <w:t>rational</w:t>
        </w:r>
        <w:proofErr w:type="spellEnd"/>
        <w:r w:rsidRPr="009E2A2B">
          <w:rPr>
            <w:rFonts w:ascii="Verdana" w:hAnsi="Verdana"/>
            <w:b/>
            <w:sz w:val="22"/>
            <w:szCs w:val="22"/>
          </w:rPr>
          <w:t xml:space="preserve"> Vehicle Inspections)</w:t>
        </w:r>
        <w:bookmarkEnd w:id="411"/>
        <w:bookmarkEnd w:id="412"/>
        <w:bookmarkEnd w:id="413"/>
      </w:hyperlink>
    </w:p>
    <w:tbl>
      <w:tblPr>
        <w:tblStyle w:val="TableGrid2"/>
        <w:tblW w:w="9355" w:type="dxa"/>
        <w:tblInd w:w="-5" w:type="dxa"/>
        <w:tblLook w:val="04A0" w:firstRow="1" w:lastRow="0" w:firstColumn="1" w:lastColumn="0" w:noHBand="0" w:noVBand="1"/>
      </w:tblPr>
      <w:tblGrid>
        <w:gridCol w:w="4770"/>
        <w:gridCol w:w="1350"/>
        <w:gridCol w:w="3235"/>
      </w:tblGrid>
      <w:tr w:rsidR="009E2A2B" w:rsidRPr="00443CA4" w14:paraId="64B43E1D" w14:textId="77777777" w:rsidTr="00BC30BE">
        <w:trPr>
          <w:trHeight w:val="845"/>
        </w:trPr>
        <w:tc>
          <w:tcPr>
            <w:tcW w:w="4770" w:type="dxa"/>
            <w:shd w:val="clear" w:color="auto" w:fill="BFBFBF"/>
          </w:tcPr>
          <w:p w14:paraId="6C946DB4" w14:textId="77777777" w:rsidR="009E2A2B" w:rsidRPr="009E2A2B" w:rsidRDefault="009E2A2B" w:rsidP="00BC30BE">
            <w:pPr>
              <w:rPr>
                <w:rFonts w:eastAsia="Calibri" w:cs="Arial"/>
                <w:b/>
                <w:spacing w:val="-3"/>
                <w:sz w:val="22"/>
                <w:szCs w:val="22"/>
              </w:rPr>
            </w:pPr>
            <w:r w:rsidRPr="009E2A2B">
              <w:rPr>
                <w:rFonts w:eastAsia="Calibri" w:cs="Times New Roman"/>
                <w:b/>
                <w:sz w:val="22"/>
                <w:szCs w:val="22"/>
              </w:rPr>
              <w:t>The TOP addresses the following safety elements and requirements at a minimum:</w:t>
            </w:r>
          </w:p>
        </w:tc>
        <w:tc>
          <w:tcPr>
            <w:tcW w:w="1350" w:type="dxa"/>
            <w:shd w:val="clear" w:color="auto" w:fill="BFBFBF"/>
            <w:vAlign w:val="center"/>
          </w:tcPr>
          <w:p w14:paraId="15418A5B" w14:textId="77777777" w:rsidR="009E2A2B" w:rsidRPr="009E2A2B" w:rsidRDefault="009E2A2B" w:rsidP="00BC30BE">
            <w:pPr>
              <w:rPr>
                <w:rFonts w:eastAsia="Calibri" w:cs="Times New Roman"/>
                <w:b/>
                <w:sz w:val="22"/>
                <w:szCs w:val="22"/>
              </w:rPr>
            </w:pPr>
            <w:r w:rsidRPr="009E2A2B">
              <w:rPr>
                <w:rFonts w:eastAsia="Calibri" w:cs="Times New Roman"/>
                <w:b/>
                <w:sz w:val="22"/>
                <w:szCs w:val="22"/>
              </w:rPr>
              <w:t>Yes/No</w:t>
            </w:r>
          </w:p>
        </w:tc>
        <w:tc>
          <w:tcPr>
            <w:tcW w:w="3235" w:type="dxa"/>
            <w:shd w:val="clear" w:color="auto" w:fill="BFBFBF"/>
            <w:vAlign w:val="center"/>
          </w:tcPr>
          <w:p w14:paraId="0E657132" w14:textId="77777777" w:rsidR="009E2A2B" w:rsidRPr="009E2A2B" w:rsidRDefault="009E2A2B" w:rsidP="00BC30BE">
            <w:pPr>
              <w:rPr>
                <w:rFonts w:eastAsia="Calibri" w:cs="Times New Roman"/>
                <w:b/>
                <w:sz w:val="22"/>
                <w:szCs w:val="22"/>
              </w:rPr>
            </w:pPr>
            <w:r w:rsidRPr="009E2A2B">
              <w:rPr>
                <w:rFonts w:eastAsia="Calibri" w:cs="Times New Roman"/>
                <w:b/>
                <w:sz w:val="22"/>
                <w:szCs w:val="22"/>
              </w:rPr>
              <w:t>Comments</w:t>
            </w:r>
          </w:p>
        </w:tc>
      </w:tr>
      <w:tr w:rsidR="009E2A2B" w:rsidRPr="00443CA4" w14:paraId="34CF4ABF" w14:textId="77777777" w:rsidTr="00BC30BE">
        <w:trPr>
          <w:trHeight w:val="737"/>
        </w:trPr>
        <w:tc>
          <w:tcPr>
            <w:tcW w:w="4770" w:type="dxa"/>
          </w:tcPr>
          <w:p w14:paraId="71BFCC27" w14:textId="77777777" w:rsidR="009E2A2B" w:rsidRPr="009E2A2B" w:rsidRDefault="009E2A2B" w:rsidP="00BC30BE">
            <w:pPr>
              <w:jc w:val="left"/>
              <w:rPr>
                <w:rFonts w:eastAsia="Calibri" w:cs="Times New Roman"/>
                <w:sz w:val="22"/>
                <w:szCs w:val="22"/>
              </w:rPr>
            </w:pPr>
            <w:r w:rsidRPr="009E2A2B">
              <w:rPr>
                <w:rFonts w:eastAsia="Calibri" w:cs="Times New Roman"/>
                <w:sz w:val="22"/>
                <w:szCs w:val="22"/>
              </w:rPr>
              <w:t>Must outline how drivers conduct and document pre-operational and post-operational vehicle inspection report according to the State Management Plan</w:t>
            </w:r>
          </w:p>
        </w:tc>
        <w:tc>
          <w:tcPr>
            <w:tcW w:w="1350" w:type="dxa"/>
          </w:tcPr>
          <w:p w14:paraId="6607EA67" w14:textId="77777777" w:rsidR="009E2A2B" w:rsidRPr="009E2A2B" w:rsidRDefault="009E2A2B" w:rsidP="00BC30BE">
            <w:pPr>
              <w:rPr>
                <w:rFonts w:eastAsia="Calibri" w:cs="Times New Roman"/>
                <w:sz w:val="22"/>
                <w:szCs w:val="22"/>
              </w:rPr>
            </w:pPr>
          </w:p>
        </w:tc>
        <w:tc>
          <w:tcPr>
            <w:tcW w:w="3235" w:type="dxa"/>
          </w:tcPr>
          <w:p w14:paraId="58B86388" w14:textId="77777777" w:rsidR="009E2A2B" w:rsidRPr="009E2A2B" w:rsidRDefault="009E2A2B" w:rsidP="00BC30BE">
            <w:pPr>
              <w:jc w:val="left"/>
              <w:rPr>
                <w:rFonts w:eastAsia="Calibri" w:cs="Times New Roman"/>
                <w:sz w:val="22"/>
                <w:szCs w:val="22"/>
              </w:rPr>
            </w:pPr>
          </w:p>
        </w:tc>
      </w:tr>
    </w:tbl>
    <w:p w14:paraId="284DB95C" w14:textId="718B0E04" w:rsidR="009E2A2B" w:rsidRDefault="009E2A2B" w:rsidP="009E2A2B">
      <w:pPr>
        <w:pStyle w:val="Heading3"/>
        <w:keepLines w:val="0"/>
        <w:widowControl w:val="0"/>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0" w:line="240" w:lineRule="auto"/>
        <w:rPr>
          <w:rFonts w:ascii="Calibri" w:eastAsia="Calibri" w:hAnsi="Calibri" w:cs="Calibri"/>
          <w:smallCaps w:val="0"/>
          <w:color w:val="auto"/>
          <w:sz w:val="22"/>
          <w:szCs w:val="22"/>
        </w:rPr>
      </w:pPr>
      <w:bookmarkStart w:id="414" w:name="_Toc774488"/>
      <w:bookmarkStart w:id="415" w:name="_Toc22808420"/>
    </w:p>
    <w:p w14:paraId="7EA5A850" w14:textId="559D756D" w:rsidR="009E2A2B" w:rsidRPr="009E2A2B" w:rsidRDefault="009E2A2B" w:rsidP="009E2A2B">
      <w:pPr>
        <w:rPr>
          <w:b/>
        </w:rPr>
      </w:pPr>
      <w:r w:rsidRPr="009E2A2B">
        <w:rPr>
          <w:b/>
        </w:rPr>
        <w:t>Driver Qualifications and Operational Requirements</w:t>
      </w:r>
    </w:p>
    <w:p w14:paraId="5C661433" w14:textId="7C9CD96A" w:rsidR="009E2A2B" w:rsidRPr="00286728" w:rsidRDefault="009E2A2B" w:rsidP="009E2A2B">
      <w:pPr>
        <w:pStyle w:val="Heading3"/>
        <w:keepLines w:val="0"/>
        <w:widowControl w:val="0"/>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0" w:line="240" w:lineRule="auto"/>
        <w:rPr>
          <w:rFonts w:ascii="Verdana" w:hAnsi="Verdana"/>
          <w:sz w:val="22"/>
          <w:szCs w:val="22"/>
        </w:rPr>
      </w:pPr>
      <w:r w:rsidRPr="00286728">
        <w:rPr>
          <w:rFonts w:ascii="Verdana" w:hAnsi="Verdana"/>
          <w:sz w:val="22"/>
          <w:szCs w:val="22"/>
        </w:rPr>
        <w:t>Driver Qualifications</w:t>
      </w:r>
      <w:bookmarkEnd w:id="414"/>
      <w:r>
        <w:rPr>
          <w:rFonts w:ascii="Verdana" w:hAnsi="Verdana"/>
          <w:sz w:val="22"/>
          <w:szCs w:val="22"/>
        </w:rPr>
        <w:t xml:space="preserve"> and Operational Requirements</w:t>
      </w:r>
      <w:bookmarkEnd w:id="41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1350"/>
        <w:gridCol w:w="3240"/>
      </w:tblGrid>
      <w:tr w:rsidR="009E2A2B" w:rsidRPr="004A0CB0" w14:paraId="52AF350A" w14:textId="77777777" w:rsidTr="00BC30BE">
        <w:trPr>
          <w:cantSplit/>
          <w:trHeight w:val="605"/>
          <w:tblHeader/>
        </w:trPr>
        <w:tc>
          <w:tcPr>
            <w:tcW w:w="4770" w:type="dxa"/>
            <w:shd w:val="clear" w:color="auto" w:fill="BFBFBF" w:themeFill="background1" w:themeFillShade="BF"/>
          </w:tcPr>
          <w:p w14:paraId="5321CD4E" w14:textId="77777777" w:rsidR="009E2A2B" w:rsidRPr="009E2A2B" w:rsidRDefault="009E2A2B" w:rsidP="00BC30BE">
            <w:pPr>
              <w:rPr>
                <w:b/>
              </w:rPr>
            </w:pPr>
            <w:r w:rsidRPr="009E2A2B">
              <w:rPr>
                <w:b/>
              </w:rPr>
              <w:t>The agency system has established the following criteria for the selection and qualification of all drivers</w:t>
            </w:r>
          </w:p>
        </w:tc>
        <w:tc>
          <w:tcPr>
            <w:tcW w:w="1350" w:type="dxa"/>
            <w:shd w:val="clear" w:color="auto" w:fill="BFBFBF" w:themeFill="background1" w:themeFillShade="BF"/>
            <w:vAlign w:val="center"/>
          </w:tcPr>
          <w:p w14:paraId="52CE0EF0" w14:textId="77777777" w:rsidR="009E2A2B" w:rsidRPr="009E2A2B" w:rsidRDefault="009E2A2B" w:rsidP="00BC30BE">
            <w:pPr>
              <w:jc w:val="center"/>
              <w:rPr>
                <w:b/>
              </w:rPr>
            </w:pPr>
            <w:r w:rsidRPr="009E2A2B">
              <w:rPr>
                <w:b/>
              </w:rPr>
              <w:t>Yes/No</w:t>
            </w:r>
          </w:p>
        </w:tc>
        <w:tc>
          <w:tcPr>
            <w:tcW w:w="3240" w:type="dxa"/>
            <w:shd w:val="clear" w:color="auto" w:fill="BFBFBF" w:themeFill="background1" w:themeFillShade="BF"/>
            <w:vAlign w:val="center"/>
          </w:tcPr>
          <w:p w14:paraId="461FF2B7" w14:textId="77777777" w:rsidR="009E2A2B" w:rsidRPr="009E2A2B" w:rsidRDefault="009E2A2B" w:rsidP="00BC30BE">
            <w:pPr>
              <w:jc w:val="center"/>
              <w:rPr>
                <w:b/>
              </w:rPr>
            </w:pPr>
            <w:r w:rsidRPr="009E2A2B">
              <w:rPr>
                <w:b/>
              </w:rPr>
              <w:t xml:space="preserve">Comments </w:t>
            </w:r>
          </w:p>
        </w:tc>
      </w:tr>
      <w:tr w:rsidR="009E2A2B" w:rsidRPr="00F31029" w14:paraId="22A0BFE4" w14:textId="77777777" w:rsidTr="00BC30BE">
        <w:trPr>
          <w:cantSplit/>
          <w:trHeight w:val="605"/>
        </w:trPr>
        <w:tc>
          <w:tcPr>
            <w:tcW w:w="4770" w:type="dxa"/>
          </w:tcPr>
          <w:p w14:paraId="2692A351" w14:textId="77777777" w:rsidR="009E2A2B" w:rsidRPr="009E2A2B" w:rsidRDefault="009E2A2B" w:rsidP="00BC30BE">
            <w:r w:rsidRPr="009E2A2B">
              <w:t>Procedure for selection qualification and training of all drivers</w:t>
            </w:r>
          </w:p>
        </w:tc>
        <w:tc>
          <w:tcPr>
            <w:tcW w:w="1350" w:type="dxa"/>
          </w:tcPr>
          <w:p w14:paraId="6290165E" w14:textId="77777777" w:rsidR="009E2A2B" w:rsidRPr="009E2A2B" w:rsidRDefault="009E2A2B" w:rsidP="00BC30BE">
            <w:pPr>
              <w:pStyle w:val="NoSpacing"/>
              <w:jc w:val="center"/>
            </w:pPr>
          </w:p>
        </w:tc>
        <w:tc>
          <w:tcPr>
            <w:tcW w:w="3240" w:type="dxa"/>
          </w:tcPr>
          <w:p w14:paraId="4CB6F9FA" w14:textId="77777777" w:rsidR="009E2A2B" w:rsidRPr="009E2A2B" w:rsidRDefault="009E2A2B" w:rsidP="00BC30BE"/>
        </w:tc>
      </w:tr>
      <w:tr w:rsidR="009E2A2B" w:rsidRPr="00F31029" w14:paraId="785BE541" w14:textId="77777777" w:rsidTr="00BC30BE">
        <w:trPr>
          <w:cantSplit/>
          <w:trHeight w:val="605"/>
        </w:trPr>
        <w:tc>
          <w:tcPr>
            <w:tcW w:w="4770" w:type="dxa"/>
          </w:tcPr>
          <w:p w14:paraId="0BEE6007" w14:textId="77777777" w:rsidR="009E2A2B" w:rsidRPr="009E2A2B" w:rsidRDefault="009E2A2B" w:rsidP="00BC30BE">
            <w:r w:rsidRPr="009E2A2B">
              <w:t>Criminal background checks for all new drivers</w:t>
            </w:r>
          </w:p>
        </w:tc>
        <w:tc>
          <w:tcPr>
            <w:tcW w:w="1350" w:type="dxa"/>
          </w:tcPr>
          <w:p w14:paraId="52E6A9FC" w14:textId="77777777" w:rsidR="009E2A2B" w:rsidRPr="009E2A2B" w:rsidRDefault="009E2A2B" w:rsidP="00BC30BE">
            <w:pPr>
              <w:pStyle w:val="NoSpacing"/>
              <w:jc w:val="center"/>
            </w:pPr>
          </w:p>
        </w:tc>
        <w:tc>
          <w:tcPr>
            <w:tcW w:w="3240" w:type="dxa"/>
          </w:tcPr>
          <w:p w14:paraId="76140049" w14:textId="77777777" w:rsidR="009E2A2B" w:rsidRPr="009E2A2B" w:rsidRDefault="009E2A2B" w:rsidP="00BC30BE"/>
        </w:tc>
      </w:tr>
      <w:tr w:rsidR="009E2A2B" w:rsidRPr="00F31029" w14:paraId="2B9F7772" w14:textId="77777777" w:rsidTr="00BC30BE">
        <w:trPr>
          <w:cantSplit/>
          <w:trHeight w:val="449"/>
        </w:trPr>
        <w:tc>
          <w:tcPr>
            <w:tcW w:w="4770" w:type="dxa"/>
          </w:tcPr>
          <w:p w14:paraId="7876EED0" w14:textId="77777777" w:rsidR="009E2A2B" w:rsidRPr="009E2A2B" w:rsidRDefault="009E2A2B" w:rsidP="00BC30BE">
            <w:r w:rsidRPr="009E2A2B">
              <w:t>Driving background check</w:t>
            </w:r>
          </w:p>
        </w:tc>
        <w:tc>
          <w:tcPr>
            <w:tcW w:w="1350" w:type="dxa"/>
          </w:tcPr>
          <w:p w14:paraId="05B499AD" w14:textId="77777777" w:rsidR="009E2A2B" w:rsidRPr="009E2A2B" w:rsidRDefault="009E2A2B" w:rsidP="00BC30BE">
            <w:pPr>
              <w:pStyle w:val="NoSpacing"/>
              <w:jc w:val="center"/>
            </w:pPr>
          </w:p>
        </w:tc>
        <w:tc>
          <w:tcPr>
            <w:tcW w:w="3240" w:type="dxa"/>
          </w:tcPr>
          <w:p w14:paraId="7C783BEA" w14:textId="77777777" w:rsidR="009E2A2B" w:rsidRPr="009E2A2B" w:rsidRDefault="009E2A2B" w:rsidP="00BC30BE"/>
        </w:tc>
      </w:tr>
      <w:tr w:rsidR="009E2A2B" w:rsidRPr="00F31029" w14:paraId="1AF7E705" w14:textId="77777777" w:rsidTr="00BC30BE">
        <w:trPr>
          <w:cantSplit/>
          <w:trHeight w:val="605"/>
        </w:trPr>
        <w:tc>
          <w:tcPr>
            <w:tcW w:w="4770" w:type="dxa"/>
          </w:tcPr>
          <w:p w14:paraId="1FB61893" w14:textId="77777777" w:rsidR="009E2A2B" w:rsidRPr="009E2A2B" w:rsidRDefault="009E2A2B" w:rsidP="00BC30BE">
            <w:r w:rsidRPr="009E2A2B">
              <w:t>Must require that drivers who operate vehicles designed to carry 16 or more passengers (including the driver) have a CDL</w:t>
            </w:r>
          </w:p>
        </w:tc>
        <w:tc>
          <w:tcPr>
            <w:tcW w:w="1350" w:type="dxa"/>
          </w:tcPr>
          <w:p w14:paraId="27D96FCF" w14:textId="77777777" w:rsidR="009E2A2B" w:rsidRPr="009E2A2B" w:rsidRDefault="009E2A2B" w:rsidP="00BC30BE">
            <w:pPr>
              <w:pStyle w:val="NoSpacing"/>
              <w:jc w:val="center"/>
            </w:pPr>
          </w:p>
        </w:tc>
        <w:tc>
          <w:tcPr>
            <w:tcW w:w="3240" w:type="dxa"/>
          </w:tcPr>
          <w:p w14:paraId="5BA318B6" w14:textId="77777777" w:rsidR="009E2A2B" w:rsidRPr="009E2A2B" w:rsidRDefault="009E2A2B" w:rsidP="00BC30BE">
            <w:r w:rsidRPr="009E2A2B">
              <w:t xml:space="preserve"> </w:t>
            </w:r>
          </w:p>
        </w:tc>
      </w:tr>
      <w:tr w:rsidR="009E2A2B" w:rsidRPr="00F31029" w14:paraId="01F849F7" w14:textId="77777777" w:rsidTr="00BC30BE">
        <w:trPr>
          <w:cantSplit/>
          <w:trHeight w:val="605"/>
        </w:trPr>
        <w:tc>
          <w:tcPr>
            <w:tcW w:w="4770" w:type="dxa"/>
            <w:shd w:val="clear" w:color="auto" w:fill="auto"/>
          </w:tcPr>
          <w:p w14:paraId="336669AF" w14:textId="77777777" w:rsidR="009E2A2B" w:rsidRPr="009E2A2B" w:rsidRDefault="009E2A2B" w:rsidP="00BC30BE">
            <w:pPr>
              <w:rPr>
                <w:highlight w:val="yellow"/>
              </w:rPr>
            </w:pPr>
            <w:r w:rsidRPr="009E2A2B">
              <w:t>Agency shall verify and maintain a copy of each driver’s current driver’s license on file</w:t>
            </w:r>
          </w:p>
        </w:tc>
        <w:tc>
          <w:tcPr>
            <w:tcW w:w="1350" w:type="dxa"/>
          </w:tcPr>
          <w:p w14:paraId="7AF12142" w14:textId="77777777" w:rsidR="009E2A2B" w:rsidRPr="009E2A2B" w:rsidRDefault="009E2A2B" w:rsidP="00BC30BE">
            <w:pPr>
              <w:pStyle w:val="NoSpacing"/>
              <w:jc w:val="center"/>
            </w:pPr>
          </w:p>
        </w:tc>
        <w:tc>
          <w:tcPr>
            <w:tcW w:w="3240" w:type="dxa"/>
          </w:tcPr>
          <w:p w14:paraId="0F95D425" w14:textId="77777777" w:rsidR="009E2A2B" w:rsidRPr="009E2A2B" w:rsidRDefault="009E2A2B" w:rsidP="00BC30BE"/>
        </w:tc>
      </w:tr>
      <w:tr w:rsidR="009E2A2B" w:rsidRPr="00F31029" w14:paraId="6C510A89" w14:textId="77777777" w:rsidTr="00BC30BE">
        <w:trPr>
          <w:cantSplit/>
          <w:trHeight w:val="605"/>
        </w:trPr>
        <w:tc>
          <w:tcPr>
            <w:tcW w:w="4770" w:type="dxa"/>
          </w:tcPr>
          <w:p w14:paraId="2D3A36E3" w14:textId="77777777" w:rsidR="009E2A2B" w:rsidRPr="009E2A2B" w:rsidRDefault="009E2A2B" w:rsidP="00BC30BE">
            <w:pPr>
              <w:pStyle w:val="NoSpacing"/>
              <w:spacing w:after="160"/>
            </w:pPr>
            <w:r w:rsidRPr="009E2A2B">
              <w:t>Shall include a policy that prohibits a driver to operate an Agency vehicle when such driver’s license has been suspended, cancelled, or revoked.  Shall require a driver who receives a notice that his or her license to operate a motor vehicle has been suspended, cancelled or revoked to notify the agency immediately, no later than the end of the business day following the day he or she received the notice</w:t>
            </w:r>
          </w:p>
        </w:tc>
        <w:tc>
          <w:tcPr>
            <w:tcW w:w="1350" w:type="dxa"/>
          </w:tcPr>
          <w:p w14:paraId="2D58781D" w14:textId="77777777" w:rsidR="009E2A2B" w:rsidRPr="009E2A2B" w:rsidRDefault="009E2A2B" w:rsidP="00BC30BE">
            <w:pPr>
              <w:pStyle w:val="NoSpacing"/>
              <w:jc w:val="center"/>
            </w:pPr>
          </w:p>
        </w:tc>
        <w:tc>
          <w:tcPr>
            <w:tcW w:w="3240" w:type="dxa"/>
          </w:tcPr>
          <w:p w14:paraId="3604AC41" w14:textId="77777777" w:rsidR="009E2A2B" w:rsidRPr="009E2A2B" w:rsidRDefault="009E2A2B" w:rsidP="00BC30BE"/>
        </w:tc>
      </w:tr>
      <w:tr w:rsidR="009E2A2B" w:rsidRPr="00F31029" w14:paraId="0F5E0941" w14:textId="77777777" w:rsidTr="00BC30BE">
        <w:trPr>
          <w:cantSplit/>
          <w:trHeight w:val="605"/>
        </w:trPr>
        <w:tc>
          <w:tcPr>
            <w:tcW w:w="4770" w:type="dxa"/>
          </w:tcPr>
          <w:p w14:paraId="7C0E0A33" w14:textId="77777777" w:rsidR="009E2A2B" w:rsidRPr="009E2A2B" w:rsidRDefault="009E2A2B" w:rsidP="00BC30BE">
            <w:pPr>
              <w:pStyle w:val="NoSpacing"/>
              <w:spacing w:after="160"/>
            </w:pPr>
            <w:r w:rsidRPr="009E2A2B">
              <w:t>A requirement that all CDL drivers that drive a CDL required vehicle have a current medical certification</w:t>
            </w:r>
          </w:p>
        </w:tc>
        <w:tc>
          <w:tcPr>
            <w:tcW w:w="1350" w:type="dxa"/>
          </w:tcPr>
          <w:p w14:paraId="41AA3E0A" w14:textId="77777777" w:rsidR="009E2A2B" w:rsidRPr="009E2A2B" w:rsidRDefault="009E2A2B" w:rsidP="00BC30BE">
            <w:pPr>
              <w:pStyle w:val="NoSpacing"/>
              <w:jc w:val="center"/>
            </w:pPr>
          </w:p>
        </w:tc>
        <w:tc>
          <w:tcPr>
            <w:tcW w:w="3240" w:type="dxa"/>
          </w:tcPr>
          <w:p w14:paraId="3B1AD4AF" w14:textId="77777777" w:rsidR="009E2A2B" w:rsidRPr="009E2A2B" w:rsidRDefault="009E2A2B" w:rsidP="00BC30BE"/>
        </w:tc>
      </w:tr>
    </w:tbl>
    <w:p w14:paraId="4218E549" w14:textId="77777777" w:rsidR="009E2A2B" w:rsidRDefault="009E2A2B" w:rsidP="009E2A2B">
      <w:pPr>
        <w:pStyle w:val="Heading3"/>
        <w:keepLines w:val="0"/>
        <w:widowControl w:val="0"/>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0" w:line="240" w:lineRule="auto"/>
        <w:rPr>
          <w:rFonts w:ascii="Calibri" w:eastAsia="Calibri" w:hAnsi="Calibri" w:cs="Calibri"/>
          <w:smallCaps w:val="0"/>
          <w:color w:val="auto"/>
          <w:sz w:val="22"/>
          <w:szCs w:val="22"/>
        </w:rPr>
      </w:pPr>
      <w:bookmarkStart w:id="416" w:name="_Toc488323146"/>
    </w:p>
    <w:p w14:paraId="1D0F8966" w14:textId="623276FA" w:rsidR="009E2A2B" w:rsidRPr="009E2A2B" w:rsidRDefault="009E2A2B" w:rsidP="009E2A2B">
      <w:pPr>
        <w:pStyle w:val="Heading3"/>
        <w:keepLines w:val="0"/>
        <w:widowControl w:val="0"/>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0" w:line="240" w:lineRule="auto"/>
        <w:rPr>
          <w:rFonts w:ascii="Calibri" w:eastAsia="Calibri" w:hAnsi="Calibri" w:cs="Calibri"/>
          <w:b/>
          <w:smallCaps w:val="0"/>
          <w:color w:val="auto"/>
          <w:sz w:val="22"/>
          <w:szCs w:val="22"/>
        </w:rPr>
      </w:pPr>
      <w:r w:rsidRPr="009E2A2B">
        <w:rPr>
          <w:rFonts w:ascii="Calibri" w:eastAsia="Calibri" w:hAnsi="Calibri" w:cs="Calibri"/>
          <w:b/>
          <w:smallCaps w:val="0"/>
          <w:color w:val="auto"/>
          <w:sz w:val="22"/>
          <w:szCs w:val="22"/>
        </w:rPr>
        <w:t>Driver Training</w:t>
      </w:r>
    </w:p>
    <w:p w14:paraId="63F2986B" w14:textId="38728971" w:rsidR="009E2A2B" w:rsidRPr="00286728" w:rsidRDefault="009E2A2B" w:rsidP="009E2A2B">
      <w:pPr>
        <w:pStyle w:val="Heading3"/>
        <w:keepLines w:val="0"/>
        <w:widowControl w:val="0"/>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0" w:line="240" w:lineRule="auto"/>
        <w:rPr>
          <w:rFonts w:ascii="Verdana" w:hAnsi="Verdana"/>
          <w:sz w:val="22"/>
          <w:szCs w:val="22"/>
        </w:rPr>
      </w:pPr>
      <w:hyperlink w:anchor="ref_TOC" w:history="1">
        <w:bookmarkStart w:id="417" w:name="_Toc774489"/>
        <w:bookmarkStart w:id="418" w:name="_Toc22808421"/>
        <w:bookmarkEnd w:id="416"/>
        <w:r w:rsidRPr="00286728">
          <w:rPr>
            <w:rFonts w:ascii="Verdana" w:hAnsi="Verdana"/>
            <w:sz w:val="22"/>
            <w:szCs w:val="22"/>
          </w:rPr>
          <w:t>Driver</w:t>
        </w:r>
      </w:hyperlink>
      <w:r w:rsidRPr="00286728">
        <w:rPr>
          <w:rFonts w:ascii="Verdana" w:hAnsi="Verdana"/>
          <w:sz w:val="22"/>
          <w:szCs w:val="22"/>
        </w:rPr>
        <w:t xml:space="preserve"> Training</w:t>
      </w:r>
      <w:bookmarkEnd w:id="417"/>
      <w:bookmarkEnd w:id="418"/>
    </w:p>
    <w:tbl>
      <w:tblPr>
        <w:tblStyle w:val="TableGrid"/>
        <w:tblW w:w="9360" w:type="dxa"/>
        <w:tblInd w:w="-5" w:type="dxa"/>
        <w:tblLook w:val="04A0" w:firstRow="1" w:lastRow="0" w:firstColumn="1" w:lastColumn="0" w:noHBand="0" w:noVBand="1"/>
      </w:tblPr>
      <w:tblGrid>
        <w:gridCol w:w="4770"/>
        <w:gridCol w:w="1350"/>
        <w:gridCol w:w="3240"/>
      </w:tblGrid>
      <w:tr w:rsidR="009E2A2B" w:rsidRPr="00624D88" w14:paraId="7C38574F" w14:textId="77777777" w:rsidTr="00BC30BE">
        <w:trPr>
          <w:trHeight w:val="737"/>
        </w:trPr>
        <w:tc>
          <w:tcPr>
            <w:tcW w:w="4770" w:type="dxa"/>
            <w:shd w:val="clear" w:color="auto" w:fill="BFBFBF" w:themeFill="background1" w:themeFillShade="BF"/>
            <w:vAlign w:val="center"/>
          </w:tcPr>
          <w:p w14:paraId="6CCE34A2" w14:textId="77777777" w:rsidR="009E2A2B" w:rsidRPr="009E2A2B" w:rsidRDefault="009E2A2B" w:rsidP="00BC30BE">
            <w:pPr>
              <w:rPr>
                <w:rFonts w:cs="Arial"/>
                <w:b/>
                <w:color w:val="000000" w:themeColor="text1"/>
                <w:spacing w:val="-3"/>
              </w:rPr>
            </w:pPr>
            <w:r w:rsidRPr="009E2A2B">
              <w:rPr>
                <w:rFonts w:cs="Arial"/>
                <w:b/>
                <w:color w:val="000000" w:themeColor="text1"/>
                <w:spacing w:val="-3"/>
              </w:rPr>
              <w:t>The TOP addresses the following driver training elements and requirements at a minimum:</w:t>
            </w:r>
          </w:p>
        </w:tc>
        <w:tc>
          <w:tcPr>
            <w:tcW w:w="1350" w:type="dxa"/>
            <w:shd w:val="clear" w:color="auto" w:fill="BFBFBF" w:themeFill="background1" w:themeFillShade="BF"/>
            <w:vAlign w:val="center"/>
          </w:tcPr>
          <w:p w14:paraId="3DC61D0B" w14:textId="77777777" w:rsidR="009E2A2B" w:rsidRPr="009E2A2B" w:rsidRDefault="009E2A2B" w:rsidP="00BC30BE">
            <w:pPr>
              <w:rPr>
                <w:b/>
                <w:color w:val="000000" w:themeColor="text1"/>
              </w:rPr>
            </w:pPr>
            <w:r w:rsidRPr="009E2A2B">
              <w:rPr>
                <w:b/>
                <w:color w:val="000000" w:themeColor="text1"/>
              </w:rPr>
              <w:t>Yes/No</w:t>
            </w:r>
          </w:p>
        </w:tc>
        <w:tc>
          <w:tcPr>
            <w:tcW w:w="3240" w:type="dxa"/>
            <w:shd w:val="clear" w:color="auto" w:fill="BFBFBF" w:themeFill="background1" w:themeFillShade="BF"/>
            <w:vAlign w:val="center"/>
          </w:tcPr>
          <w:p w14:paraId="745501F0" w14:textId="77777777" w:rsidR="009E2A2B" w:rsidRPr="009E2A2B" w:rsidRDefault="009E2A2B" w:rsidP="00BC30BE">
            <w:pPr>
              <w:rPr>
                <w:b/>
                <w:color w:val="000000" w:themeColor="text1"/>
              </w:rPr>
            </w:pPr>
            <w:r w:rsidRPr="009E2A2B">
              <w:rPr>
                <w:b/>
                <w:color w:val="000000" w:themeColor="text1"/>
              </w:rPr>
              <w:t>Comments</w:t>
            </w:r>
          </w:p>
        </w:tc>
      </w:tr>
      <w:tr w:rsidR="009E2A2B" w:rsidRPr="00624D88" w14:paraId="4A254A06" w14:textId="77777777" w:rsidTr="00BC30BE">
        <w:trPr>
          <w:trHeight w:val="432"/>
        </w:trPr>
        <w:tc>
          <w:tcPr>
            <w:tcW w:w="4770" w:type="dxa"/>
          </w:tcPr>
          <w:p w14:paraId="187A6D1C" w14:textId="77777777" w:rsidR="009E2A2B" w:rsidRPr="009E2A2B" w:rsidRDefault="009E2A2B" w:rsidP="00BC30BE">
            <w:r w:rsidRPr="009E2A2B">
              <w:t xml:space="preserve">Bus equipment familiarization </w:t>
            </w:r>
          </w:p>
        </w:tc>
        <w:tc>
          <w:tcPr>
            <w:tcW w:w="1350" w:type="dxa"/>
            <w:shd w:val="clear" w:color="auto" w:fill="auto"/>
          </w:tcPr>
          <w:p w14:paraId="2BB884F1" w14:textId="77777777" w:rsidR="009E2A2B" w:rsidRPr="009E2A2B" w:rsidRDefault="009E2A2B" w:rsidP="00BC30BE">
            <w:pPr>
              <w:pStyle w:val="NoSpacing"/>
              <w:jc w:val="center"/>
            </w:pPr>
          </w:p>
        </w:tc>
        <w:tc>
          <w:tcPr>
            <w:tcW w:w="3240" w:type="dxa"/>
          </w:tcPr>
          <w:p w14:paraId="60D0ED1D" w14:textId="77777777" w:rsidR="009E2A2B" w:rsidRPr="009E2A2B" w:rsidRDefault="009E2A2B" w:rsidP="00BC30BE">
            <w:pPr>
              <w:pStyle w:val="NoSpacing"/>
            </w:pPr>
          </w:p>
        </w:tc>
      </w:tr>
      <w:tr w:rsidR="009E2A2B" w:rsidRPr="00624D88" w14:paraId="4ECB5395" w14:textId="77777777" w:rsidTr="00BC30BE">
        <w:trPr>
          <w:trHeight w:val="432"/>
        </w:trPr>
        <w:tc>
          <w:tcPr>
            <w:tcW w:w="4770" w:type="dxa"/>
          </w:tcPr>
          <w:p w14:paraId="1395B5E1" w14:textId="77777777" w:rsidR="009E2A2B" w:rsidRPr="009E2A2B" w:rsidRDefault="009E2A2B" w:rsidP="00BC30BE">
            <w:r w:rsidRPr="009E2A2B">
              <w:t xml:space="preserve">Basic vehicle operations and maneuvering </w:t>
            </w:r>
          </w:p>
        </w:tc>
        <w:tc>
          <w:tcPr>
            <w:tcW w:w="1350" w:type="dxa"/>
            <w:shd w:val="clear" w:color="auto" w:fill="auto"/>
          </w:tcPr>
          <w:p w14:paraId="716F2937" w14:textId="77777777" w:rsidR="009E2A2B" w:rsidRPr="009E2A2B" w:rsidRDefault="009E2A2B" w:rsidP="00BC30BE">
            <w:pPr>
              <w:pStyle w:val="NoSpacing"/>
              <w:jc w:val="center"/>
            </w:pPr>
          </w:p>
        </w:tc>
        <w:tc>
          <w:tcPr>
            <w:tcW w:w="3240" w:type="dxa"/>
          </w:tcPr>
          <w:p w14:paraId="508D10D3" w14:textId="77777777" w:rsidR="009E2A2B" w:rsidRPr="009E2A2B" w:rsidRDefault="009E2A2B" w:rsidP="00BC30BE">
            <w:pPr>
              <w:pStyle w:val="NoSpacing"/>
            </w:pPr>
          </w:p>
        </w:tc>
      </w:tr>
      <w:tr w:rsidR="009E2A2B" w:rsidRPr="00624D88" w14:paraId="3231B22D" w14:textId="77777777" w:rsidTr="00BC30BE">
        <w:trPr>
          <w:trHeight w:val="432"/>
        </w:trPr>
        <w:tc>
          <w:tcPr>
            <w:tcW w:w="4770" w:type="dxa"/>
          </w:tcPr>
          <w:p w14:paraId="6952484E" w14:textId="77777777" w:rsidR="009E2A2B" w:rsidRPr="009E2A2B" w:rsidRDefault="009E2A2B" w:rsidP="00BC30BE">
            <w:r w:rsidRPr="009E2A2B">
              <w:t>Boarding and Alighting passengers</w:t>
            </w:r>
          </w:p>
        </w:tc>
        <w:tc>
          <w:tcPr>
            <w:tcW w:w="1350" w:type="dxa"/>
            <w:shd w:val="clear" w:color="auto" w:fill="auto"/>
          </w:tcPr>
          <w:p w14:paraId="14ACB5A0" w14:textId="77777777" w:rsidR="009E2A2B" w:rsidRPr="009E2A2B" w:rsidRDefault="009E2A2B" w:rsidP="00BC30BE">
            <w:pPr>
              <w:pStyle w:val="NoSpacing"/>
              <w:jc w:val="center"/>
            </w:pPr>
          </w:p>
        </w:tc>
        <w:tc>
          <w:tcPr>
            <w:tcW w:w="3240" w:type="dxa"/>
          </w:tcPr>
          <w:p w14:paraId="40C07412" w14:textId="77777777" w:rsidR="009E2A2B" w:rsidRPr="009E2A2B" w:rsidRDefault="009E2A2B" w:rsidP="00BC30BE">
            <w:pPr>
              <w:pStyle w:val="NoSpacing"/>
            </w:pPr>
          </w:p>
        </w:tc>
      </w:tr>
      <w:tr w:rsidR="009E2A2B" w:rsidRPr="00624D88" w14:paraId="0C9085C0" w14:textId="77777777" w:rsidTr="00BC30BE">
        <w:trPr>
          <w:trHeight w:val="432"/>
        </w:trPr>
        <w:tc>
          <w:tcPr>
            <w:tcW w:w="4770" w:type="dxa"/>
          </w:tcPr>
          <w:p w14:paraId="378D47CF" w14:textId="77777777" w:rsidR="009E2A2B" w:rsidRPr="009E2A2B" w:rsidRDefault="009E2A2B" w:rsidP="00BC30BE">
            <w:r w:rsidRPr="009E2A2B">
              <w:t>Operation of wheelchair lifts and other special equipment</w:t>
            </w:r>
          </w:p>
        </w:tc>
        <w:tc>
          <w:tcPr>
            <w:tcW w:w="1350" w:type="dxa"/>
            <w:shd w:val="clear" w:color="auto" w:fill="auto"/>
          </w:tcPr>
          <w:p w14:paraId="42089369" w14:textId="77777777" w:rsidR="009E2A2B" w:rsidRPr="009E2A2B" w:rsidRDefault="009E2A2B" w:rsidP="00BC30BE">
            <w:pPr>
              <w:pStyle w:val="NoSpacing"/>
              <w:jc w:val="center"/>
            </w:pPr>
          </w:p>
        </w:tc>
        <w:tc>
          <w:tcPr>
            <w:tcW w:w="3240" w:type="dxa"/>
          </w:tcPr>
          <w:p w14:paraId="5E0BFA5C" w14:textId="77777777" w:rsidR="009E2A2B" w:rsidRPr="009E2A2B" w:rsidRDefault="009E2A2B" w:rsidP="00BC30BE">
            <w:pPr>
              <w:pStyle w:val="NoSpacing"/>
            </w:pPr>
          </w:p>
        </w:tc>
      </w:tr>
      <w:tr w:rsidR="009E2A2B" w:rsidRPr="00624D88" w14:paraId="458B1493" w14:textId="77777777" w:rsidTr="00BC30BE">
        <w:trPr>
          <w:trHeight w:val="432"/>
        </w:trPr>
        <w:tc>
          <w:tcPr>
            <w:tcW w:w="4770" w:type="dxa"/>
          </w:tcPr>
          <w:p w14:paraId="1F67C090" w14:textId="77777777" w:rsidR="009E2A2B" w:rsidRPr="009E2A2B" w:rsidRDefault="009E2A2B" w:rsidP="00BC30BE">
            <w:pPr>
              <w:spacing w:after="240"/>
            </w:pPr>
            <w:r w:rsidRPr="009E2A2B">
              <w:t>Passenger assistance and securements</w:t>
            </w:r>
          </w:p>
        </w:tc>
        <w:tc>
          <w:tcPr>
            <w:tcW w:w="1350" w:type="dxa"/>
            <w:shd w:val="clear" w:color="auto" w:fill="auto"/>
          </w:tcPr>
          <w:p w14:paraId="6A53156C" w14:textId="77777777" w:rsidR="009E2A2B" w:rsidRPr="009E2A2B" w:rsidRDefault="009E2A2B" w:rsidP="00BC30BE">
            <w:pPr>
              <w:pStyle w:val="NoSpacing"/>
              <w:jc w:val="center"/>
            </w:pPr>
          </w:p>
        </w:tc>
        <w:tc>
          <w:tcPr>
            <w:tcW w:w="3240" w:type="dxa"/>
          </w:tcPr>
          <w:p w14:paraId="1069CA85" w14:textId="77777777" w:rsidR="009E2A2B" w:rsidRPr="009E2A2B" w:rsidRDefault="009E2A2B" w:rsidP="00BC30BE">
            <w:pPr>
              <w:pStyle w:val="NoSpacing"/>
            </w:pPr>
          </w:p>
        </w:tc>
      </w:tr>
      <w:tr w:rsidR="009E2A2B" w:rsidRPr="00624D88" w14:paraId="08F58716" w14:textId="77777777" w:rsidTr="00BC30BE">
        <w:trPr>
          <w:trHeight w:val="432"/>
        </w:trPr>
        <w:tc>
          <w:tcPr>
            <w:tcW w:w="4770" w:type="dxa"/>
          </w:tcPr>
          <w:p w14:paraId="03A13774" w14:textId="77777777" w:rsidR="009E2A2B" w:rsidRPr="009E2A2B" w:rsidRDefault="009E2A2B" w:rsidP="00BC30BE">
            <w:pPr>
              <w:spacing w:after="240"/>
            </w:pPr>
            <w:r w:rsidRPr="009E2A2B">
              <w:t>Defensive Driving</w:t>
            </w:r>
          </w:p>
        </w:tc>
        <w:tc>
          <w:tcPr>
            <w:tcW w:w="1350" w:type="dxa"/>
          </w:tcPr>
          <w:p w14:paraId="5AD90DC5" w14:textId="77777777" w:rsidR="009E2A2B" w:rsidRPr="009E2A2B" w:rsidRDefault="009E2A2B" w:rsidP="00BC30BE">
            <w:pPr>
              <w:pStyle w:val="NoSpacing"/>
              <w:jc w:val="center"/>
              <w:rPr>
                <w:rFonts w:cs="Arial"/>
                <w:spacing w:val="-3"/>
              </w:rPr>
            </w:pPr>
          </w:p>
        </w:tc>
        <w:tc>
          <w:tcPr>
            <w:tcW w:w="3240" w:type="dxa"/>
          </w:tcPr>
          <w:p w14:paraId="53F213FC" w14:textId="77777777" w:rsidR="009E2A2B" w:rsidRPr="009E2A2B" w:rsidRDefault="009E2A2B" w:rsidP="00BC30BE">
            <w:pPr>
              <w:pStyle w:val="NoSpacing"/>
            </w:pPr>
          </w:p>
        </w:tc>
      </w:tr>
      <w:tr w:rsidR="009E2A2B" w:rsidRPr="00624D88" w14:paraId="2D8781CF" w14:textId="77777777" w:rsidTr="00BC30BE">
        <w:trPr>
          <w:trHeight w:val="432"/>
        </w:trPr>
        <w:tc>
          <w:tcPr>
            <w:tcW w:w="4770" w:type="dxa"/>
          </w:tcPr>
          <w:p w14:paraId="4E4C16FB" w14:textId="77777777" w:rsidR="009E2A2B" w:rsidRPr="009E2A2B" w:rsidRDefault="009E2A2B" w:rsidP="00BC30BE">
            <w:pPr>
              <w:spacing w:after="240"/>
            </w:pPr>
            <w:r w:rsidRPr="009E2A2B">
              <w:t>Distracted Driving</w:t>
            </w:r>
          </w:p>
        </w:tc>
        <w:tc>
          <w:tcPr>
            <w:tcW w:w="1350" w:type="dxa"/>
          </w:tcPr>
          <w:p w14:paraId="581A79AB" w14:textId="77777777" w:rsidR="009E2A2B" w:rsidRPr="009E2A2B" w:rsidRDefault="009E2A2B" w:rsidP="00BC30BE">
            <w:pPr>
              <w:pStyle w:val="NoSpacing"/>
              <w:jc w:val="center"/>
              <w:rPr>
                <w:rFonts w:cs="Arial"/>
                <w:spacing w:val="-3"/>
              </w:rPr>
            </w:pPr>
          </w:p>
        </w:tc>
        <w:tc>
          <w:tcPr>
            <w:tcW w:w="3240" w:type="dxa"/>
          </w:tcPr>
          <w:p w14:paraId="0ABA70D6" w14:textId="77777777" w:rsidR="009E2A2B" w:rsidRPr="009E2A2B" w:rsidRDefault="009E2A2B" w:rsidP="00BC30BE">
            <w:pPr>
              <w:pStyle w:val="NoSpacing"/>
            </w:pPr>
          </w:p>
        </w:tc>
      </w:tr>
      <w:tr w:rsidR="009E2A2B" w:rsidRPr="00624D88" w14:paraId="28A1DF69" w14:textId="77777777" w:rsidTr="00BC30BE">
        <w:trPr>
          <w:trHeight w:val="432"/>
        </w:trPr>
        <w:tc>
          <w:tcPr>
            <w:tcW w:w="4770" w:type="dxa"/>
          </w:tcPr>
          <w:p w14:paraId="428BA14A" w14:textId="77777777" w:rsidR="009E2A2B" w:rsidRPr="009E2A2B" w:rsidRDefault="009E2A2B" w:rsidP="00BC30BE">
            <w:pPr>
              <w:spacing w:after="240"/>
            </w:pPr>
            <w:r w:rsidRPr="009E2A2B">
              <w:t>Vehicle Equipment and Inspections</w:t>
            </w:r>
          </w:p>
        </w:tc>
        <w:tc>
          <w:tcPr>
            <w:tcW w:w="1350" w:type="dxa"/>
          </w:tcPr>
          <w:p w14:paraId="01B76B7A" w14:textId="77777777" w:rsidR="009E2A2B" w:rsidRPr="009E2A2B" w:rsidRDefault="009E2A2B" w:rsidP="00BC30BE">
            <w:pPr>
              <w:pStyle w:val="NoSpacing"/>
              <w:jc w:val="center"/>
              <w:rPr>
                <w:rFonts w:cs="Arial"/>
                <w:spacing w:val="-3"/>
              </w:rPr>
            </w:pPr>
          </w:p>
        </w:tc>
        <w:tc>
          <w:tcPr>
            <w:tcW w:w="3240" w:type="dxa"/>
          </w:tcPr>
          <w:p w14:paraId="74A2E7C1" w14:textId="77777777" w:rsidR="009E2A2B" w:rsidRPr="009E2A2B" w:rsidRDefault="009E2A2B" w:rsidP="00BC30BE"/>
        </w:tc>
      </w:tr>
      <w:tr w:rsidR="009E2A2B" w:rsidRPr="00624D88" w14:paraId="5515B900" w14:textId="77777777" w:rsidTr="00BC30BE">
        <w:trPr>
          <w:trHeight w:val="432"/>
        </w:trPr>
        <w:tc>
          <w:tcPr>
            <w:tcW w:w="4770" w:type="dxa"/>
          </w:tcPr>
          <w:p w14:paraId="65049922" w14:textId="77777777" w:rsidR="009E2A2B" w:rsidRPr="009E2A2B" w:rsidRDefault="009E2A2B" w:rsidP="00BC30BE">
            <w:pPr>
              <w:spacing w:after="240"/>
            </w:pPr>
            <w:r w:rsidRPr="009E2A2B">
              <w:t>Sensitivity Training (best practice)</w:t>
            </w:r>
          </w:p>
        </w:tc>
        <w:tc>
          <w:tcPr>
            <w:tcW w:w="1350" w:type="dxa"/>
          </w:tcPr>
          <w:p w14:paraId="7C738CF5" w14:textId="77777777" w:rsidR="009E2A2B" w:rsidRPr="009E2A2B" w:rsidRDefault="009E2A2B" w:rsidP="00BC30BE">
            <w:pPr>
              <w:pStyle w:val="NoSpacing"/>
              <w:jc w:val="center"/>
              <w:rPr>
                <w:rFonts w:cs="Arial"/>
                <w:spacing w:val="-3"/>
              </w:rPr>
            </w:pPr>
          </w:p>
        </w:tc>
        <w:tc>
          <w:tcPr>
            <w:tcW w:w="3240" w:type="dxa"/>
          </w:tcPr>
          <w:p w14:paraId="77F38A83" w14:textId="77777777" w:rsidR="009E2A2B" w:rsidRPr="009E2A2B" w:rsidRDefault="009E2A2B" w:rsidP="00BC30BE"/>
        </w:tc>
      </w:tr>
    </w:tbl>
    <w:p w14:paraId="1FCF0742" w14:textId="77777777" w:rsidR="009E2A2B" w:rsidRDefault="009E2A2B" w:rsidP="009E2A2B">
      <w:pPr>
        <w:pStyle w:val="Heading3"/>
        <w:keepLines w:val="0"/>
        <w:widowControl w:val="0"/>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0" w:line="240" w:lineRule="auto"/>
        <w:rPr>
          <w:rFonts w:ascii="Calibri" w:eastAsia="Calibri" w:hAnsi="Calibri" w:cs="Calibri"/>
          <w:smallCaps w:val="0"/>
          <w:color w:val="auto"/>
          <w:sz w:val="22"/>
          <w:szCs w:val="22"/>
        </w:rPr>
      </w:pPr>
      <w:bookmarkStart w:id="419" w:name="_Toc22808422"/>
    </w:p>
    <w:p w14:paraId="37E69F3B" w14:textId="3CA72880" w:rsidR="009E2A2B" w:rsidRPr="009E2A2B" w:rsidRDefault="009E2A2B" w:rsidP="009E2A2B">
      <w:pPr>
        <w:pStyle w:val="Heading3"/>
        <w:keepLines w:val="0"/>
        <w:widowControl w:val="0"/>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0" w:line="240" w:lineRule="auto"/>
        <w:rPr>
          <w:rFonts w:ascii="Calibri" w:eastAsia="Calibri" w:hAnsi="Calibri" w:cs="Calibri"/>
          <w:b/>
          <w:smallCaps w:val="0"/>
          <w:color w:val="auto"/>
          <w:sz w:val="22"/>
          <w:szCs w:val="22"/>
        </w:rPr>
      </w:pPr>
      <w:r>
        <w:rPr>
          <w:rFonts w:ascii="Calibri" w:eastAsia="Calibri" w:hAnsi="Calibri" w:cs="Calibri"/>
          <w:b/>
          <w:smallCaps w:val="0"/>
          <w:color w:val="auto"/>
          <w:sz w:val="22"/>
          <w:szCs w:val="22"/>
        </w:rPr>
        <w:t>Substance Abuse Management</w:t>
      </w:r>
    </w:p>
    <w:p w14:paraId="51DE7586" w14:textId="5ED54C8D" w:rsidR="009E2A2B" w:rsidRPr="00286728" w:rsidRDefault="009E2A2B" w:rsidP="009E2A2B">
      <w:pPr>
        <w:pStyle w:val="Heading3"/>
        <w:keepLines w:val="0"/>
        <w:widowControl w:val="0"/>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0" w:line="240" w:lineRule="auto"/>
        <w:rPr>
          <w:rFonts w:ascii="Verdana" w:hAnsi="Verdana"/>
          <w:sz w:val="22"/>
          <w:szCs w:val="22"/>
        </w:rPr>
      </w:pPr>
      <w:r>
        <w:rPr>
          <w:rFonts w:ascii="Verdana" w:hAnsi="Verdana"/>
          <w:sz w:val="22"/>
          <w:szCs w:val="22"/>
        </w:rPr>
        <w:t>Substance Abuse Management</w:t>
      </w:r>
      <w:bookmarkEnd w:id="419"/>
    </w:p>
    <w:tbl>
      <w:tblPr>
        <w:tblStyle w:val="TableGrid"/>
        <w:tblW w:w="9535" w:type="dxa"/>
        <w:tblLook w:val="04A0" w:firstRow="1" w:lastRow="0" w:firstColumn="1" w:lastColumn="0" w:noHBand="0" w:noVBand="1"/>
      </w:tblPr>
      <w:tblGrid>
        <w:gridCol w:w="4765"/>
        <w:gridCol w:w="1350"/>
        <w:gridCol w:w="3420"/>
      </w:tblGrid>
      <w:tr w:rsidR="009E2A2B" w:rsidRPr="009908A2" w14:paraId="0BD88435" w14:textId="77777777" w:rsidTr="00BC30BE">
        <w:trPr>
          <w:trHeight w:val="890"/>
        </w:trPr>
        <w:tc>
          <w:tcPr>
            <w:tcW w:w="4765" w:type="dxa"/>
            <w:shd w:val="clear" w:color="auto" w:fill="BFBFBF" w:themeFill="background1" w:themeFillShade="BF"/>
            <w:hideMark/>
          </w:tcPr>
          <w:p w14:paraId="5E4F64CD" w14:textId="1BDF5094" w:rsidR="009E2A2B" w:rsidRPr="009E2A2B" w:rsidRDefault="009E2A2B" w:rsidP="00BC30BE">
            <w:pPr>
              <w:rPr>
                <w:b/>
              </w:rPr>
            </w:pPr>
            <w:r w:rsidRPr="009E2A2B">
              <w:rPr>
                <w:b/>
              </w:rPr>
              <w:t xml:space="preserve">At a </w:t>
            </w:r>
            <w:r w:rsidRPr="009E2A2B">
              <w:rPr>
                <w:b/>
              </w:rPr>
              <w:t>minimum,</w:t>
            </w:r>
            <w:r w:rsidRPr="009E2A2B">
              <w:rPr>
                <w:b/>
              </w:rPr>
              <w:t xml:space="preserve"> the agency has established a Substance Abuse policy that includes the following:</w:t>
            </w:r>
          </w:p>
        </w:tc>
        <w:tc>
          <w:tcPr>
            <w:tcW w:w="1350" w:type="dxa"/>
            <w:shd w:val="clear" w:color="auto" w:fill="BFBFBF" w:themeFill="background1" w:themeFillShade="BF"/>
            <w:vAlign w:val="center"/>
            <w:hideMark/>
          </w:tcPr>
          <w:p w14:paraId="26DB057C" w14:textId="77777777" w:rsidR="009E2A2B" w:rsidRPr="009E2A2B" w:rsidRDefault="009E2A2B" w:rsidP="00BC30BE">
            <w:pPr>
              <w:rPr>
                <w:b/>
              </w:rPr>
            </w:pPr>
            <w:r w:rsidRPr="009E2A2B">
              <w:rPr>
                <w:b/>
              </w:rPr>
              <w:t>Yes/No</w:t>
            </w:r>
          </w:p>
        </w:tc>
        <w:tc>
          <w:tcPr>
            <w:tcW w:w="3420" w:type="dxa"/>
            <w:shd w:val="clear" w:color="auto" w:fill="BFBFBF" w:themeFill="background1" w:themeFillShade="BF"/>
            <w:vAlign w:val="center"/>
            <w:hideMark/>
          </w:tcPr>
          <w:p w14:paraId="3B6E26EF" w14:textId="77777777" w:rsidR="009E2A2B" w:rsidRPr="009E2A2B" w:rsidRDefault="009E2A2B" w:rsidP="00BC30BE">
            <w:pPr>
              <w:rPr>
                <w:b/>
              </w:rPr>
            </w:pPr>
            <w:r w:rsidRPr="009E2A2B">
              <w:rPr>
                <w:b/>
              </w:rPr>
              <w:t>Comments</w:t>
            </w:r>
          </w:p>
        </w:tc>
      </w:tr>
      <w:tr w:rsidR="009E2A2B" w:rsidRPr="009908A2" w14:paraId="3B9CC650" w14:textId="77777777" w:rsidTr="00BC30BE">
        <w:trPr>
          <w:trHeight w:val="576"/>
        </w:trPr>
        <w:tc>
          <w:tcPr>
            <w:tcW w:w="4765" w:type="dxa"/>
            <w:hideMark/>
          </w:tcPr>
          <w:p w14:paraId="0C548F84" w14:textId="77777777" w:rsidR="009E2A2B" w:rsidRPr="009E2A2B" w:rsidRDefault="009E2A2B" w:rsidP="00BC30BE">
            <w:r w:rsidRPr="009E2A2B">
              <w:t>A statement that compliance with the agency’s substance abuse policy is a condition of employment</w:t>
            </w:r>
          </w:p>
        </w:tc>
        <w:tc>
          <w:tcPr>
            <w:tcW w:w="1350" w:type="dxa"/>
            <w:hideMark/>
          </w:tcPr>
          <w:p w14:paraId="23127F84" w14:textId="77777777" w:rsidR="009E2A2B" w:rsidRPr="009E2A2B" w:rsidRDefault="009E2A2B" w:rsidP="00BC30BE">
            <w:pPr>
              <w:jc w:val="center"/>
            </w:pPr>
          </w:p>
        </w:tc>
        <w:tc>
          <w:tcPr>
            <w:tcW w:w="3420" w:type="dxa"/>
            <w:hideMark/>
          </w:tcPr>
          <w:p w14:paraId="17B2A626" w14:textId="77777777" w:rsidR="009E2A2B" w:rsidRPr="009E2A2B" w:rsidRDefault="009E2A2B" w:rsidP="00BC30BE">
            <w:r w:rsidRPr="009E2A2B">
              <w:t> </w:t>
            </w:r>
          </w:p>
        </w:tc>
      </w:tr>
      <w:tr w:rsidR="009E2A2B" w:rsidRPr="009908A2" w14:paraId="37FA5434" w14:textId="77777777" w:rsidTr="00BC30BE">
        <w:trPr>
          <w:trHeight w:val="576"/>
        </w:trPr>
        <w:tc>
          <w:tcPr>
            <w:tcW w:w="4765" w:type="dxa"/>
            <w:hideMark/>
          </w:tcPr>
          <w:p w14:paraId="0870C1FC" w14:textId="77777777" w:rsidR="009E2A2B" w:rsidRPr="009E2A2B" w:rsidRDefault="009E2A2B" w:rsidP="00BC30BE">
            <w:r w:rsidRPr="009E2A2B">
              <w:t>A description of the effects and consequences of illicit drug use and alcohol misuse on the employee’s health, safety, and work environment</w:t>
            </w:r>
          </w:p>
        </w:tc>
        <w:tc>
          <w:tcPr>
            <w:tcW w:w="1350" w:type="dxa"/>
            <w:hideMark/>
          </w:tcPr>
          <w:p w14:paraId="68CE88A2" w14:textId="77777777" w:rsidR="009E2A2B" w:rsidRPr="009E2A2B" w:rsidRDefault="009E2A2B" w:rsidP="00BC30BE">
            <w:pPr>
              <w:jc w:val="center"/>
            </w:pPr>
          </w:p>
        </w:tc>
        <w:tc>
          <w:tcPr>
            <w:tcW w:w="3420" w:type="dxa"/>
            <w:hideMark/>
          </w:tcPr>
          <w:p w14:paraId="565C8F82" w14:textId="77777777" w:rsidR="009E2A2B" w:rsidRPr="009E2A2B" w:rsidRDefault="009E2A2B" w:rsidP="00BC30BE">
            <w:r w:rsidRPr="009E2A2B">
              <w:t> </w:t>
            </w:r>
          </w:p>
        </w:tc>
      </w:tr>
      <w:tr w:rsidR="009E2A2B" w:rsidRPr="009908A2" w14:paraId="5B104581" w14:textId="77777777" w:rsidTr="00BC30BE">
        <w:trPr>
          <w:trHeight w:val="576"/>
        </w:trPr>
        <w:tc>
          <w:tcPr>
            <w:tcW w:w="4765" w:type="dxa"/>
            <w:hideMark/>
          </w:tcPr>
          <w:p w14:paraId="197D30E6" w14:textId="77777777" w:rsidR="009E2A2B" w:rsidRPr="009E2A2B" w:rsidRDefault="009E2A2B" w:rsidP="00BC30BE">
            <w:r w:rsidRPr="009E2A2B">
              <w:t>Prohibits the possession, sale, manufacturing, and consumption of illicit drugs classified in Schedule 1 of the US Controlled Substances Act</w:t>
            </w:r>
          </w:p>
        </w:tc>
        <w:tc>
          <w:tcPr>
            <w:tcW w:w="1350" w:type="dxa"/>
            <w:hideMark/>
          </w:tcPr>
          <w:p w14:paraId="72C9B182" w14:textId="77777777" w:rsidR="009E2A2B" w:rsidRPr="009E2A2B" w:rsidRDefault="009E2A2B" w:rsidP="00BC30BE">
            <w:pPr>
              <w:jc w:val="center"/>
            </w:pPr>
          </w:p>
        </w:tc>
        <w:tc>
          <w:tcPr>
            <w:tcW w:w="3420" w:type="dxa"/>
            <w:hideMark/>
          </w:tcPr>
          <w:p w14:paraId="3EABACC8" w14:textId="77777777" w:rsidR="009E2A2B" w:rsidRPr="009E2A2B" w:rsidRDefault="009E2A2B" w:rsidP="00BC30BE">
            <w:r w:rsidRPr="009E2A2B">
              <w:t> </w:t>
            </w:r>
          </w:p>
        </w:tc>
      </w:tr>
      <w:tr w:rsidR="009E2A2B" w:rsidRPr="009908A2" w14:paraId="6434891A" w14:textId="77777777" w:rsidTr="00BC30BE">
        <w:trPr>
          <w:trHeight w:val="576"/>
        </w:trPr>
        <w:tc>
          <w:tcPr>
            <w:tcW w:w="4765" w:type="dxa"/>
            <w:hideMark/>
          </w:tcPr>
          <w:p w14:paraId="1A473F55" w14:textId="77777777" w:rsidR="009E2A2B" w:rsidRPr="009E2A2B" w:rsidRDefault="009E2A2B" w:rsidP="00BC30BE">
            <w:r w:rsidRPr="009E2A2B">
              <w:t>Prohibits the consumption of alcohol in any form, including medication containing alcohol, while on agency property and while performing any agency-related duty</w:t>
            </w:r>
          </w:p>
        </w:tc>
        <w:tc>
          <w:tcPr>
            <w:tcW w:w="1350" w:type="dxa"/>
            <w:hideMark/>
          </w:tcPr>
          <w:p w14:paraId="3A554EB6" w14:textId="77777777" w:rsidR="009E2A2B" w:rsidRPr="009E2A2B" w:rsidRDefault="009E2A2B" w:rsidP="00BC30BE">
            <w:pPr>
              <w:jc w:val="center"/>
            </w:pPr>
          </w:p>
        </w:tc>
        <w:tc>
          <w:tcPr>
            <w:tcW w:w="3420" w:type="dxa"/>
            <w:hideMark/>
          </w:tcPr>
          <w:p w14:paraId="75B963BF" w14:textId="77777777" w:rsidR="009E2A2B" w:rsidRPr="009E2A2B" w:rsidRDefault="009E2A2B" w:rsidP="00BC30BE">
            <w:r w:rsidRPr="009E2A2B">
              <w:t> </w:t>
            </w:r>
          </w:p>
        </w:tc>
      </w:tr>
      <w:tr w:rsidR="009E2A2B" w:rsidRPr="009908A2" w14:paraId="386EE2C2" w14:textId="77777777" w:rsidTr="00BC30BE">
        <w:trPr>
          <w:trHeight w:val="638"/>
        </w:trPr>
        <w:tc>
          <w:tcPr>
            <w:tcW w:w="4765" w:type="dxa"/>
            <w:hideMark/>
          </w:tcPr>
          <w:p w14:paraId="4E7C87E1" w14:textId="77777777" w:rsidR="009E2A2B" w:rsidRPr="009E2A2B" w:rsidRDefault="009E2A2B" w:rsidP="00BC30BE">
            <w:r w:rsidRPr="009E2A2B">
              <w:t>Identifies the employer representative for the confidential, voluntary reporting of an employee’s prescription drug abuse, illicit drug use, or alcohol misuse</w:t>
            </w:r>
          </w:p>
        </w:tc>
        <w:tc>
          <w:tcPr>
            <w:tcW w:w="1350" w:type="dxa"/>
            <w:hideMark/>
          </w:tcPr>
          <w:p w14:paraId="1A75AFFD" w14:textId="77777777" w:rsidR="009E2A2B" w:rsidRPr="009E2A2B" w:rsidRDefault="009E2A2B" w:rsidP="00BC30BE">
            <w:pPr>
              <w:jc w:val="center"/>
            </w:pPr>
          </w:p>
        </w:tc>
        <w:tc>
          <w:tcPr>
            <w:tcW w:w="3420" w:type="dxa"/>
            <w:hideMark/>
          </w:tcPr>
          <w:p w14:paraId="2FED29F2" w14:textId="77777777" w:rsidR="009E2A2B" w:rsidRPr="009E2A2B" w:rsidRDefault="009E2A2B" w:rsidP="00BC30BE">
            <w:r w:rsidRPr="009E2A2B">
              <w:t> </w:t>
            </w:r>
          </w:p>
        </w:tc>
      </w:tr>
      <w:tr w:rsidR="009E2A2B" w:rsidRPr="009908A2" w14:paraId="1F69FAC8" w14:textId="77777777" w:rsidTr="00BC30BE">
        <w:trPr>
          <w:trHeight w:val="899"/>
        </w:trPr>
        <w:tc>
          <w:tcPr>
            <w:tcW w:w="4765" w:type="dxa"/>
            <w:hideMark/>
          </w:tcPr>
          <w:p w14:paraId="10FE0F03" w14:textId="77777777" w:rsidR="009E2A2B" w:rsidRPr="009E2A2B" w:rsidRDefault="009E2A2B" w:rsidP="00BC30BE">
            <w:r w:rsidRPr="009E2A2B">
              <w:t>Available local resources for employee assistance and/or community hotline number, if available</w:t>
            </w:r>
          </w:p>
        </w:tc>
        <w:tc>
          <w:tcPr>
            <w:tcW w:w="1350" w:type="dxa"/>
            <w:hideMark/>
          </w:tcPr>
          <w:p w14:paraId="7D929418" w14:textId="77777777" w:rsidR="009E2A2B" w:rsidRPr="009E2A2B" w:rsidRDefault="009E2A2B" w:rsidP="00BC30BE">
            <w:pPr>
              <w:jc w:val="center"/>
            </w:pPr>
          </w:p>
        </w:tc>
        <w:tc>
          <w:tcPr>
            <w:tcW w:w="3420" w:type="dxa"/>
            <w:hideMark/>
          </w:tcPr>
          <w:p w14:paraId="7B484AC9" w14:textId="77777777" w:rsidR="009E2A2B" w:rsidRPr="009E2A2B" w:rsidRDefault="009E2A2B" w:rsidP="00BC30BE">
            <w:r w:rsidRPr="009E2A2B">
              <w:t> </w:t>
            </w:r>
          </w:p>
        </w:tc>
      </w:tr>
      <w:tr w:rsidR="009E2A2B" w:rsidRPr="009908A2" w14:paraId="514133B4" w14:textId="77777777" w:rsidTr="00BC30BE">
        <w:trPr>
          <w:trHeight w:val="530"/>
        </w:trPr>
        <w:tc>
          <w:tcPr>
            <w:tcW w:w="4765" w:type="dxa"/>
          </w:tcPr>
          <w:p w14:paraId="3FC68493" w14:textId="77777777" w:rsidR="009E2A2B" w:rsidRPr="009E2A2B" w:rsidRDefault="009E2A2B" w:rsidP="00BC30BE">
            <w:r w:rsidRPr="009E2A2B">
              <w:t>Consequences of violating the policy</w:t>
            </w:r>
          </w:p>
        </w:tc>
        <w:tc>
          <w:tcPr>
            <w:tcW w:w="1350" w:type="dxa"/>
          </w:tcPr>
          <w:p w14:paraId="3DD8E4E7" w14:textId="77777777" w:rsidR="009E2A2B" w:rsidRPr="009E2A2B" w:rsidRDefault="009E2A2B" w:rsidP="00BC30BE">
            <w:pPr>
              <w:jc w:val="center"/>
            </w:pPr>
          </w:p>
        </w:tc>
        <w:tc>
          <w:tcPr>
            <w:tcW w:w="3420" w:type="dxa"/>
          </w:tcPr>
          <w:p w14:paraId="44D2422B" w14:textId="77777777" w:rsidR="009E2A2B" w:rsidRPr="009E2A2B" w:rsidRDefault="009E2A2B" w:rsidP="00BC30BE"/>
        </w:tc>
      </w:tr>
    </w:tbl>
    <w:p w14:paraId="6ED578BC" w14:textId="5C034367" w:rsidR="003E6FF0" w:rsidRPr="003E6FF0" w:rsidRDefault="003E6FF0" w:rsidP="003E6FF0">
      <w:pPr>
        <w:rPr>
          <w:rFonts w:eastAsia="Calibri" w:cs="Times New Roman"/>
          <w:b/>
          <w:bCs/>
        </w:rPr>
      </w:pPr>
      <w:r>
        <w:rPr>
          <w:rFonts w:eastAsia="Calibri" w:cs="Times New Roman"/>
          <w:b/>
          <w:bCs/>
        </w:rPr>
        <w:t>FMCSA Drug and Alcohol Testing</w:t>
      </w:r>
    </w:p>
    <w:bookmarkStart w:id="420" w:name="_Toc488323148"/>
    <w:p w14:paraId="0E85C999" w14:textId="5176E597" w:rsidR="003E6FF0" w:rsidRPr="00286728" w:rsidRDefault="003E6FF0" w:rsidP="003E6FF0">
      <w:pPr>
        <w:pStyle w:val="Heading3"/>
        <w:keepLines w:val="0"/>
        <w:widowControl w:val="0"/>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0" w:line="240" w:lineRule="auto"/>
        <w:rPr>
          <w:rFonts w:ascii="Verdana" w:hAnsi="Verdana"/>
          <w:color w:val="000000"/>
          <w:sz w:val="22"/>
          <w:szCs w:val="22"/>
        </w:rPr>
      </w:pPr>
      <w:r w:rsidRPr="00286728">
        <w:rPr>
          <w:rFonts w:ascii="Verdana" w:hAnsi="Verdana"/>
          <w:color w:val="000000"/>
          <w:sz w:val="22"/>
          <w:szCs w:val="22"/>
        </w:rPr>
        <w:fldChar w:fldCharType="begin"/>
      </w:r>
      <w:r w:rsidRPr="00286728">
        <w:rPr>
          <w:rFonts w:ascii="Verdana" w:hAnsi="Verdana"/>
          <w:color w:val="000000"/>
          <w:sz w:val="22"/>
          <w:szCs w:val="22"/>
        </w:rPr>
        <w:instrText xml:space="preserve"> HYPERLINK \l "ref_TOC" </w:instrText>
      </w:r>
      <w:r w:rsidRPr="00286728">
        <w:rPr>
          <w:rFonts w:ascii="Verdana" w:hAnsi="Verdana"/>
          <w:color w:val="000000"/>
          <w:sz w:val="22"/>
          <w:szCs w:val="22"/>
        </w:rPr>
        <w:fldChar w:fldCharType="separate"/>
      </w:r>
      <w:bookmarkStart w:id="421" w:name="_Toc774492"/>
      <w:bookmarkStart w:id="422" w:name="_Toc22808423"/>
      <w:bookmarkEnd w:id="420"/>
      <w:r w:rsidRPr="00286728">
        <w:rPr>
          <w:rFonts w:ascii="Verdana" w:hAnsi="Verdana"/>
          <w:sz w:val="22"/>
          <w:szCs w:val="22"/>
        </w:rPr>
        <w:t>MCSA</w:t>
      </w:r>
      <w:r w:rsidRPr="00286728">
        <w:rPr>
          <w:rFonts w:ascii="Verdana" w:hAnsi="Verdana"/>
          <w:sz w:val="22"/>
          <w:szCs w:val="22"/>
        </w:rPr>
        <w:fldChar w:fldCharType="end"/>
      </w:r>
      <w:r w:rsidRPr="00286728">
        <w:rPr>
          <w:rFonts w:ascii="Verdana" w:hAnsi="Verdana"/>
          <w:sz w:val="22"/>
          <w:szCs w:val="22"/>
        </w:rPr>
        <w:t xml:space="preserve"> Drug and Alcohol Testing</w:t>
      </w:r>
      <w:bookmarkEnd w:id="421"/>
      <w:bookmarkEnd w:id="422"/>
    </w:p>
    <w:tbl>
      <w:tblPr>
        <w:tblStyle w:val="TableGrid"/>
        <w:tblW w:w="0" w:type="auto"/>
        <w:tblLayout w:type="fixed"/>
        <w:tblLook w:val="04A0" w:firstRow="1" w:lastRow="0" w:firstColumn="1" w:lastColumn="0" w:noHBand="0" w:noVBand="1"/>
      </w:tblPr>
      <w:tblGrid>
        <w:gridCol w:w="4945"/>
        <w:gridCol w:w="1620"/>
        <w:gridCol w:w="2785"/>
      </w:tblGrid>
      <w:tr w:rsidR="003E6FF0" w14:paraId="639EC07E" w14:textId="77777777" w:rsidTr="00BC30BE">
        <w:tc>
          <w:tcPr>
            <w:tcW w:w="4945" w:type="dxa"/>
            <w:shd w:val="clear" w:color="auto" w:fill="BFBFBF" w:themeFill="background1" w:themeFillShade="BF"/>
          </w:tcPr>
          <w:p w14:paraId="3D93AB74" w14:textId="77777777" w:rsidR="003E6FF0" w:rsidRPr="003E6FF0" w:rsidRDefault="003E6FF0" w:rsidP="00BC30BE">
            <w:pPr>
              <w:spacing w:after="200"/>
              <w:rPr>
                <w:b/>
              </w:rPr>
            </w:pPr>
            <w:r w:rsidRPr="003E6FF0">
              <w:rPr>
                <w:b/>
              </w:rPr>
              <w:t xml:space="preserve">At a </w:t>
            </w:r>
            <w:proofErr w:type="gramStart"/>
            <w:r w:rsidRPr="003E6FF0">
              <w:rPr>
                <w:b/>
              </w:rPr>
              <w:t>minimum</w:t>
            </w:r>
            <w:proofErr w:type="gramEnd"/>
            <w:r w:rsidRPr="003E6FF0">
              <w:rPr>
                <w:b/>
              </w:rPr>
              <w:t xml:space="preserve"> the TOP includes the following if an agency has any CDL drivers</w:t>
            </w:r>
          </w:p>
        </w:tc>
        <w:tc>
          <w:tcPr>
            <w:tcW w:w="1620" w:type="dxa"/>
            <w:shd w:val="clear" w:color="auto" w:fill="BFBFBF" w:themeFill="background1" w:themeFillShade="BF"/>
            <w:vAlign w:val="center"/>
          </w:tcPr>
          <w:p w14:paraId="652555CF" w14:textId="77777777" w:rsidR="003E6FF0" w:rsidRPr="003E6FF0" w:rsidRDefault="003E6FF0" w:rsidP="00BC30BE">
            <w:pPr>
              <w:rPr>
                <w:b/>
              </w:rPr>
            </w:pPr>
            <w:r w:rsidRPr="003E6FF0">
              <w:rPr>
                <w:b/>
              </w:rPr>
              <w:t>Yes/No</w:t>
            </w:r>
          </w:p>
        </w:tc>
        <w:tc>
          <w:tcPr>
            <w:tcW w:w="2785" w:type="dxa"/>
            <w:shd w:val="clear" w:color="auto" w:fill="BFBFBF" w:themeFill="background1" w:themeFillShade="BF"/>
            <w:vAlign w:val="center"/>
          </w:tcPr>
          <w:p w14:paraId="6459C9C7" w14:textId="77777777" w:rsidR="003E6FF0" w:rsidRPr="003E6FF0" w:rsidRDefault="003E6FF0" w:rsidP="00BC30BE">
            <w:pPr>
              <w:rPr>
                <w:b/>
              </w:rPr>
            </w:pPr>
            <w:r w:rsidRPr="003E6FF0">
              <w:rPr>
                <w:b/>
              </w:rPr>
              <w:t>Comments</w:t>
            </w:r>
          </w:p>
        </w:tc>
      </w:tr>
      <w:tr w:rsidR="003E6FF0" w14:paraId="0234101B" w14:textId="77777777" w:rsidTr="00BC30BE">
        <w:tc>
          <w:tcPr>
            <w:tcW w:w="4945" w:type="dxa"/>
          </w:tcPr>
          <w:p w14:paraId="5C4B7C83" w14:textId="77777777" w:rsidR="003E6FF0" w:rsidRPr="003E6FF0" w:rsidRDefault="003E6FF0" w:rsidP="00BC30BE">
            <w:pPr>
              <w:spacing w:after="200"/>
            </w:pPr>
            <w:r w:rsidRPr="003E6FF0">
              <w:t>Employees operating vehicles that require a CDL to operate are covered by the Federal Motor Carrier Safety Administration’s Controlled Substances and Alcohol Use and Testing regulations, codified as 49 CFR 382 and USDOT procedures for workplace drug and alcohol testing programs codified as 49 CFR part 40.  These regulations require employers to develop a substance abuse policy, provide education and training, and implement a testing program.  Note:  Employees operating vehicles which do not require a CDL to operate are not covered by these regulations and must not be subject to the Federal testing program.</w:t>
            </w:r>
          </w:p>
        </w:tc>
        <w:tc>
          <w:tcPr>
            <w:tcW w:w="1620" w:type="dxa"/>
          </w:tcPr>
          <w:p w14:paraId="56F48627" w14:textId="77777777" w:rsidR="003E6FF0" w:rsidRPr="003E6FF0" w:rsidRDefault="003E6FF0" w:rsidP="00BC30BE">
            <w:pPr>
              <w:jc w:val="center"/>
            </w:pPr>
          </w:p>
        </w:tc>
        <w:tc>
          <w:tcPr>
            <w:tcW w:w="2785" w:type="dxa"/>
          </w:tcPr>
          <w:p w14:paraId="7DCB7AD4" w14:textId="77777777" w:rsidR="003E6FF0" w:rsidRPr="003E6FF0" w:rsidRDefault="003E6FF0" w:rsidP="00BC30BE"/>
        </w:tc>
      </w:tr>
      <w:tr w:rsidR="003E6FF0" w14:paraId="32F557A9" w14:textId="77777777" w:rsidTr="00BC30BE">
        <w:tc>
          <w:tcPr>
            <w:tcW w:w="4945" w:type="dxa"/>
          </w:tcPr>
          <w:p w14:paraId="225A7D4E" w14:textId="77777777" w:rsidR="003E6FF0" w:rsidRPr="003E6FF0" w:rsidRDefault="003E6FF0" w:rsidP="00BC30BE">
            <w:pPr>
              <w:spacing w:after="200"/>
            </w:pPr>
            <w:r w:rsidRPr="003E6FF0">
              <w:t>If there are CDL drivers, how does the agency meet these requirements</w:t>
            </w:r>
          </w:p>
        </w:tc>
        <w:tc>
          <w:tcPr>
            <w:tcW w:w="1620" w:type="dxa"/>
          </w:tcPr>
          <w:p w14:paraId="0485D43C" w14:textId="77777777" w:rsidR="003E6FF0" w:rsidRPr="003E6FF0" w:rsidRDefault="003E6FF0" w:rsidP="00BC30BE">
            <w:pPr>
              <w:jc w:val="center"/>
            </w:pPr>
          </w:p>
        </w:tc>
        <w:tc>
          <w:tcPr>
            <w:tcW w:w="2785" w:type="dxa"/>
          </w:tcPr>
          <w:p w14:paraId="1D2BC370" w14:textId="77777777" w:rsidR="003E6FF0" w:rsidRPr="003E6FF0" w:rsidRDefault="003E6FF0" w:rsidP="00BC30BE"/>
        </w:tc>
      </w:tr>
    </w:tbl>
    <w:p w14:paraId="5AAF6755" w14:textId="77777777" w:rsidR="003E6FF0" w:rsidRDefault="003E6FF0" w:rsidP="003E6FF0">
      <w:pPr>
        <w:pStyle w:val="Heading3"/>
        <w:keepLines w:val="0"/>
        <w:widowControl w:val="0"/>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0" w:line="240" w:lineRule="auto"/>
        <w:rPr>
          <w:rFonts w:ascii="Calibri" w:eastAsia="Calibri" w:hAnsi="Calibri" w:cs="Calibri"/>
          <w:smallCaps w:val="0"/>
          <w:color w:val="auto"/>
          <w:sz w:val="22"/>
          <w:szCs w:val="22"/>
        </w:rPr>
      </w:pPr>
    </w:p>
    <w:p w14:paraId="4AD137B9" w14:textId="240BC0AD" w:rsidR="003E6FF0" w:rsidRPr="003E6FF0" w:rsidRDefault="003E6FF0" w:rsidP="003E6FF0">
      <w:pPr>
        <w:pStyle w:val="Heading3"/>
        <w:keepLines w:val="0"/>
        <w:widowControl w:val="0"/>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0" w:line="240" w:lineRule="auto"/>
        <w:rPr>
          <w:rFonts w:ascii="Calibri" w:eastAsia="Calibri" w:hAnsi="Calibri" w:cs="Calibri"/>
          <w:b/>
          <w:smallCaps w:val="0"/>
          <w:color w:val="auto"/>
          <w:sz w:val="22"/>
          <w:szCs w:val="22"/>
        </w:rPr>
      </w:pPr>
      <w:r w:rsidRPr="003E6FF0">
        <w:rPr>
          <w:rFonts w:ascii="Calibri" w:eastAsia="Calibri" w:hAnsi="Calibri" w:cs="Calibri"/>
          <w:b/>
          <w:smallCaps w:val="0"/>
          <w:color w:val="auto"/>
          <w:sz w:val="22"/>
          <w:szCs w:val="22"/>
        </w:rPr>
        <w:t>Safety</w:t>
      </w:r>
    </w:p>
    <w:p w14:paraId="7FBEB524" w14:textId="74B47AA0" w:rsidR="003E6FF0" w:rsidRPr="00E0571E" w:rsidRDefault="003E6FF0" w:rsidP="003E6FF0">
      <w:pPr>
        <w:pStyle w:val="Heading3"/>
        <w:keepLines w:val="0"/>
        <w:widowControl w:val="0"/>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0" w:line="240" w:lineRule="auto"/>
        <w:rPr>
          <w:rFonts w:ascii="Verdana" w:hAnsi="Verdana"/>
          <w:color w:val="000000"/>
          <w:sz w:val="24"/>
        </w:rPr>
      </w:pPr>
      <w:hyperlink w:anchor="ref_TOC" w:history="1">
        <w:bookmarkStart w:id="423" w:name="_Toc774493"/>
        <w:bookmarkStart w:id="424" w:name="_Toc22808424"/>
        <w:r w:rsidRPr="00E0571E">
          <w:rPr>
            <w:rFonts w:ascii="Verdana" w:hAnsi="Verdana"/>
            <w:sz w:val="24"/>
          </w:rPr>
          <w:t>Safety</w:t>
        </w:r>
        <w:bookmarkEnd w:id="423"/>
        <w:bookmarkEnd w:id="424"/>
      </w:hyperlink>
    </w:p>
    <w:tbl>
      <w:tblPr>
        <w:tblStyle w:val="TableGrid"/>
        <w:tblW w:w="0" w:type="auto"/>
        <w:tblInd w:w="-5" w:type="dxa"/>
        <w:tblLook w:val="04A0" w:firstRow="1" w:lastRow="0" w:firstColumn="1" w:lastColumn="0" w:noHBand="0" w:noVBand="1"/>
      </w:tblPr>
      <w:tblGrid>
        <w:gridCol w:w="4860"/>
        <w:gridCol w:w="1620"/>
        <w:gridCol w:w="2875"/>
      </w:tblGrid>
      <w:tr w:rsidR="003E6FF0" w14:paraId="68AB282D" w14:textId="77777777" w:rsidTr="00BC30BE">
        <w:trPr>
          <w:trHeight w:val="584"/>
        </w:trPr>
        <w:tc>
          <w:tcPr>
            <w:tcW w:w="4860" w:type="dxa"/>
            <w:shd w:val="clear" w:color="auto" w:fill="A6A6A6" w:themeFill="background1" w:themeFillShade="A6"/>
          </w:tcPr>
          <w:p w14:paraId="52383351" w14:textId="77777777" w:rsidR="003E6FF0" w:rsidRPr="003E6FF0" w:rsidRDefault="003E6FF0" w:rsidP="00BC30BE">
            <w:pPr>
              <w:rPr>
                <w:b/>
              </w:rPr>
            </w:pPr>
            <w:r w:rsidRPr="003E6FF0">
              <w:rPr>
                <w:b/>
              </w:rPr>
              <w:t>At a minimum, the TOP addresses the following safety requirements</w:t>
            </w:r>
          </w:p>
        </w:tc>
        <w:tc>
          <w:tcPr>
            <w:tcW w:w="1620" w:type="dxa"/>
            <w:shd w:val="clear" w:color="auto" w:fill="A6A6A6" w:themeFill="background1" w:themeFillShade="A6"/>
          </w:tcPr>
          <w:p w14:paraId="51159366" w14:textId="77777777" w:rsidR="003E6FF0" w:rsidRPr="003E6FF0" w:rsidRDefault="003E6FF0" w:rsidP="00BC30BE">
            <w:pPr>
              <w:rPr>
                <w:b/>
              </w:rPr>
            </w:pPr>
            <w:r w:rsidRPr="003E6FF0">
              <w:rPr>
                <w:b/>
              </w:rPr>
              <w:t>Yes/No</w:t>
            </w:r>
          </w:p>
        </w:tc>
        <w:tc>
          <w:tcPr>
            <w:tcW w:w="2875" w:type="dxa"/>
            <w:shd w:val="clear" w:color="auto" w:fill="A6A6A6" w:themeFill="background1" w:themeFillShade="A6"/>
          </w:tcPr>
          <w:p w14:paraId="43C49C40" w14:textId="77777777" w:rsidR="003E6FF0" w:rsidRPr="003E6FF0" w:rsidRDefault="003E6FF0" w:rsidP="00BC30BE">
            <w:pPr>
              <w:rPr>
                <w:b/>
              </w:rPr>
            </w:pPr>
            <w:r w:rsidRPr="003E6FF0">
              <w:rPr>
                <w:b/>
              </w:rPr>
              <w:t>Comments</w:t>
            </w:r>
          </w:p>
        </w:tc>
      </w:tr>
      <w:tr w:rsidR="003E6FF0" w14:paraId="1817D217" w14:textId="77777777" w:rsidTr="00BC30BE">
        <w:trPr>
          <w:trHeight w:val="629"/>
        </w:trPr>
        <w:tc>
          <w:tcPr>
            <w:tcW w:w="4860" w:type="dxa"/>
          </w:tcPr>
          <w:p w14:paraId="093139E4" w14:textId="77777777" w:rsidR="003E6FF0" w:rsidRPr="003E6FF0" w:rsidRDefault="003E6FF0" w:rsidP="00BC30BE">
            <w:r w:rsidRPr="003E6FF0">
              <w:t xml:space="preserve">Drivers are not permitted to drive more than 12 hours in a </w:t>
            </w:r>
            <w:proofErr w:type="gramStart"/>
            <w:r w:rsidRPr="003E6FF0">
              <w:t>24 hour</w:t>
            </w:r>
            <w:proofErr w:type="gramEnd"/>
            <w:r w:rsidRPr="003E6FF0">
              <w:t xml:space="preserve"> period</w:t>
            </w:r>
          </w:p>
        </w:tc>
        <w:tc>
          <w:tcPr>
            <w:tcW w:w="1620" w:type="dxa"/>
          </w:tcPr>
          <w:p w14:paraId="408696C0" w14:textId="77777777" w:rsidR="003E6FF0" w:rsidRPr="003E6FF0" w:rsidRDefault="003E6FF0" w:rsidP="00BC30BE">
            <w:pPr>
              <w:jc w:val="center"/>
            </w:pPr>
          </w:p>
        </w:tc>
        <w:tc>
          <w:tcPr>
            <w:tcW w:w="2875" w:type="dxa"/>
          </w:tcPr>
          <w:p w14:paraId="06522310" w14:textId="77777777" w:rsidR="003E6FF0" w:rsidRPr="003E6FF0" w:rsidRDefault="003E6FF0" w:rsidP="00BC30BE"/>
        </w:tc>
      </w:tr>
      <w:tr w:rsidR="003E6FF0" w14:paraId="1DE751F8" w14:textId="77777777" w:rsidTr="00BC30BE">
        <w:trPr>
          <w:trHeight w:val="890"/>
        </w:trPr>
        <w:tc>
          <w:tcPr>
            <w:tcW w:w="4860" w:type="dxa"/>
          </w:tcPr>
          <w:p w14:paraId="64E37573" w14:textId="77777777" w:rsidR="003E6FF0" w:rsidRPr="003E6FF0" w:rsidRDefault="003E6FF0" w:rsidP="00BC30BE">
            <w:r w:rsidRPr="003E6FF0">
              <w:t>Divers are not allowed to be on duty more than 72 hours in any period of 7 consecutive days</w:t>
            </w:r>
          </w:p>
        </w:tc>
        <w:tc>
          <w:tcPr>
            <w:tcW w:w="1620" w:type="dxa"/>
          </w:tcPr>
          <w:p w14:paraId="051DA65B" w14:textId="77777777" w:rsidR="003E6FF0" w:rsidRPr="003E6FF0" w:rsidRDefault="003E6FF0" w:rsidP="00BC30BE">
            <w:pPr>
              <w:jc w:val="center"/>
            </w:pPr>
          </w:p>
        </w:tc>
        <w:tc>
          <w:tcPr>
            <w:tcW w:w="2875" w:type="dxa"/>
          </w:tcPr>
          <w:p w14:paraId="5D83A1E9" w14:textId="77777777" w:rsidR="003E6FF0" w:rsidRPr="003E6FF0" w:rsidRDefault="003E6FF0" w:rsidP="00BC30BE"/>
        </w:tc>
      </w:tr>
      <w:tr w:rsidR="003E6FF0" w14:paraId="5532BE1C" w14:textId="77777777" w:rsidTr="00BC30BE">
        <w:trPr>
          <w:trHeight w:val="1061"/>
        </w:trPr>
        <w:tc>
          <w:tcPr>
            <w:tcW w:w="4860" w:type="dxa"/>
          </w:tcPr>
          <w:p w14:paraId="4E406744" w14:textId="77777777" w:rsidR="003E6FF0" w:rsidRPr="003E6FF0" w:rsidRDefault="003E6FF0" w:rsidP="00BC30BE">
            <w:r w:rsidRPr="003E6FF0">
              <w:t>Drivers are not permitted to operate a vehicle when his/her ability is impaired, or likely to be impaired by fatigue, illness, or other causes</w:t>
            </w:r>
          </w:p>
        </w:tc>
        <w:tc>
          <w:tcPr>
            <w:tcW w:w="1620" w:type="dxa"/>
          </w:tcPr>
          <w:p w14:paraId="17C6832F" w14:textId="77777777" w:rsidR="003E6FF0" w:rsidRPr="003E6FF0" w:rsidRDefault="003E6FF0" w:rsidP="00BC30BE">
            <w:pPr>
              <w:jc w:val="center"/>
            </w:pPr>
          </w:p>
        </w:tc>
        <w:tc>
          <w:tcPr>
            <w:tcW w:w="2875" w:type="dxa"/>
          </w:tcPr>
          <w:p w14:paraId="35A34FA2" w14:textId="77777777" w:rsidR="003E6FF0" w:rsidRPr="003E6FF0" w:rsidRDefault="003E6FF0" w:rsidP="00BC30BE"/>
        </w:tc>
      </w:tr>
      <w:tr w:rsidR="003E6FF0" w14:paraId="13AD0EEF" w14:textId="77777777" w:rsidTr="00BC30BE">
        <w:trPr>
          <w:trHeight w:val="1070"/>
        </w:trPr>
        <w:tc>
          <w:tcPr>
            <w:tcW w:w="4860" w:type="dxa"/>
          </w:tcPr>
          <w:p w14:paraId="16B42439" w14:textId="77777777" w:rsidR="003E6FF0" w:rsidRPr="003E6FF0" w:rsidRDefault="003E6FF0" w:rsidP="00BC30BE">
            <w:r w:rsidRPr="003E6FF0">
              <w:t>Vehicles are operated in compliance with applicable traffic regulations, ordinances, and the laws of the jurisdiction in which they are being operated</w:t>
            </w:r>
          </w:p>
        </w:tc>
        <w:tc>
          <w:tcPr>
            <w:tcW w:w="1620" w:type="dxa"/>
          </w:tcPr>
          <w:p w14:paraId="17DE4F57" w14:textId="77777777" w:rsidR="003E6FF0" w:rsidRPr="003E6FF0" w:rsidRDefault="003E6FF0" w:rsidP="00BC30BE">
            <w:pPr>
              <w:jc w:val="center"/>
            </w:pPr>
          </w:p>
        </w:tc>
        <w:tc>
          <w:tcPr>
            <w:tcW w:w="2875" w:type="dxa"/>
          </w:tcPr>
          <w:p w14:paraId="46966BA9" w14:textId="77777777" w:rsidR="003E6FF0" w:rsidRPr="003E6FF0" w:rsidRDefault="003E6FF0" w:rsidP="00BC30BE"/>
        </w:tc>
      </w:tr>
    </w:tbl>
    <w:p w14:paraId="5C947658" w14:textId="77777777" w:rsidR="003E6FF0" w:rsidRDefault="003E6FF0" w:rsidP="00DA4DFF">
      <w:pPr>
        <w:spacing w:before="0"/>
        <w:rPr>
          <w:rFonts w:ascii="Calibri" w:eastAsia="Calibri" w:hAnsi="Calibri" w:cs="Calibri"/>
        </w:rPr>
      </w:pPr>
    </w:p>
    <w:p w14:paraId="3DC8492E" w14:textId="6C742E44" w:rsidR="003E6FF0" w:rsidRPr="003E6FF0" w:rsidRDefault="003E6FF0" w:rsidP="003E6FF0">
      <w:pPr>
        <w:spacing w:before="0"/>
        <w:rPr>
          <w:rFonts w:ascii="Calibri" w:eastAsia="Calibri" w:hAnsi="Calibri" w:cs="Calibri"/>
          <w:b/>
        </w:rPr>
      </w:pPr>
      <w:r>
        <w:rPr>
          <w:rFonts w:ascii="Calibri" w:eastAsia="Calibri" w:hAnsi="Calibri" w:cs="Calibri"/>
          <w:b/>
        </w:rPr>
        <w:t>Emergency Situations</w:t>
      </w:r>
    </w:p>
    <w:tbl>
      <w:tblPr>
        <w:tblStyle w:val="TableGrid"/>
        <w:tblW w:w="0" w:type="auto"/>
        <w:tblLook w:val="04A0" w:firstRow="1" w:lastRow="0" w:firstColumn="1" w:lastColumn="0" w:noHBand="0" w:noVBand="1"/>
      </w:tblPr>
      <w:tblGrid>
        <w:gridCol w:w="4855"/>
        <w:gridCol w:w="1620"/>
        <w:gridCol w:w="2875"/>
      </w:tblGrid>
      <w:tr w:rsidR="003E6FF0" w14:paraId="06E90CCE" w14:textId="77777777" w:rsidTr="00BC30BE">
        <w:tc>
          <w:tcPr>
            <w:tcW w:w="4855" w:type="dxa"/>
            <w:shd w:val="clear" w:color="auto" w:fill="BFBFBF" w:themeFill="background1" w:themeFillShade="BF"/>
          </w:tcPr>
          <w:p w14:paraId="47AC3490" w14:textId="77777777" w:rsidR="003E6FF0" w:rsidRPr="003E6FF0" w:rsidRDefault="003E6FF0" w:rsidP="00BC30BE">
            <w:pPr>
              <w:spacing w:after="200"/>
              <w:rPr>
                <w:b/>
              </w:rPr>
            </w:pPr>
            <w:r w:rsidRPr="003E6FF0">
              <w:rPr>
                <w:b/>
              </w:rPr>
              <w:t>Does the agency’s TOP meet the following requirement?</w:t>
            </w:r>
          </w:p>
        </w:tc>
        <w:tc>
          <w:tcPr>
            <w:tcW w:w="1620" w:type="dxa"/>
            <w:shd w:val="clear" w:color="auto" w:fill="BFBFBF" w:themeFill="background1" w:themeFillShade="BF"/>
            <w:vAlign w:val="center"/>
          </w:tcPr>
          <w:p w14:paraId="346963C3" w14:textId="77777777" w:rsidR="003E6FF0" w:rsidRPr="003E6FF0" w:rsidRDefault="003E6FF0" w:rsidP="00BC30BE">
            <w:pPr>
              <w:rPr>
                <w:b/>
              </w:rPr>
            </w:pPr>
            <w:r w:rsidRPr="003E6FF0">
              <w:rPr>
                <w:b/>
              </w:rPr>
              <w:t>Yes/No</w:t>
            </w:r>
          </w:p>
        </w:tc>
        <w:tc>
          <w:tcPr>
            <w:tcW w:w="2875" w:type="dxa"/>
            <w:shd w:val="clear" w:color="auto" w:fill="BFBFBF" w:themeFill="background1" w:themeFillShade="BF"/>
            <w:vAlign w:val="center"/>
          </w:tcPr>
          <w:p w14:paraId="4A24F573" w14:textId="77777777" w:rsidR="003E6FF0" w:rsidRPr="003E6FF0" w:rsidRDefault="003E6FF0" w:rsidP="00BC30BE">
            <w:pPr>
              <w:rPr>
                <w:b/>
              </w:rPr>
            </w:pPr>
            <w:r w:rsidRPr="003E6FF0">
              <w:rPr>
                <w:b/>
              </w:rPr>
              <w:t>Comments</w:t>
            </w:r>
          </w:p>
        </w:tc>
      </w:tr>
      <w:tr w:rsidR="003E6FF0" w14:paraId="1B2B225B" w14:textId="77777777" w:rsidTr="00BC30BE">
        <w:tc>
          <w:tcPr>
            <w:tcW w:w="4855" w:type="dxa"/>
          </w:tcPr>
          <w:p w14:paraId="359CEE03" w14:textId="77777777" w:rsidR="003E6FF0" w:rsidRPr="003E6FF0" w:rsidRDefault="003E6FF0" w:rsidP="00BC30BE">
            <w:pPr>
              <w:spacing w:after="200"/>
            </w:pPr>
            <w:r w:rsidRPr="003E6FF0">
              <w:t>The TOP must document the agency’s procedures for handling emergencies that occur when the vehicle is being used away from the facility.</w:t>
            </w:r>
          </w:p>
        </w:tc>
        <w:tc>
          <w:tcPr>
            <w:tcW w:w="1620" w:type="dxa"/>
          </w:tcPr>
          <w:p w14:paraId="6063C540" w14:textId="77777777" w:rsidR="003E6FF0" w:rsidRPr="003E6FF0" w:rsidRDefault="003E6FF0" w:rsidP="00BC30BE"/>
        </w:tc>
        <w:tc>
          <w:tcPr>
            <w:tcW w:w="2875" w:type="dxa"/>
          </w:tcPr>
          <w:p w14:paraId="6E93121F" w14:textId="77777777" w:rsidR="003E6FF0" w:rsidRPr="003E6FF0" w:rsidRDefault="003E6FF0" w:rsidP="00BC30BE"/>
        </w:tc>
      </w:tr>
      <w:tr w:rsidR="003E6FF0" w14:paraId="791BB646" w14:textId="77777777" w:rsidTr="00BC30BE">
        <w:tc>
          <w:tcPr>
            <w:tcW w:w="4855" w:type="dxa"/>
          </w:tcPr>
          <w:p w14:paraId="60D1B088" w14:textId="77777777" w:rsidR="003E6FF0" w:rsidRPr="003E6FF0" w:rsidRDefault="003E6FF0" w:rsidP="00BC30BE">
            <w:pPr>
              <w:spacing w:after="200"/>
            </w:pPr>
            <w:r w:rsidRPr="003E6FF0">
              <w:t>Describe driver training that addresses handling emergency situations</w:t>
            </w:r>
          </w:p>
        </w:tc>
        <w:tc>
          <w:tcPr>
            <w:tcW w:w="1620" w:type="dxa"/>
          </w:tcPr>
          <w:p w14:paraId="676E4970" w14:textId="77777777" w:rsidR="003E6FF0" w:rsidRPr="003E6FF0" w:rsidRDefault="003E6FF0" w:rsidP="00BC30BE"/>
        </w:tc>
        <w:tc>
          <w:tcPr>
            <w:tcW w:w="2875" w:type="dxa"/>
          </w:tcPr>
          <w:p w14:paraId="0D044D72" w14:textId="77777777" w:rsidR="003E6FF0" w:rsidRPr="003E6FF0" w:rsidRDefault="003E6FF0" w:rsidP="00BC30BE"/>
        </w:tc>
      </w:tr>
      <w:tr w:rsidR="003E6FF0" w14:paraId="24645989" w14:textId="77777777" w:rsidTr="00BC30BE">
        <w:tc>
          <w:tcPr>
            <w:tcW w:w="4855" w:type="dxa"/>
          </w:tcPr>
          <w:p w14:paraId="372C8D8C" w14:textId="77777777" w:rsidR="003E6FF0" w:rsidRPr="003E6FF0" w:rsidRDefault="003E6FF0" w:rsidP="00BC30BE">
            <w:pPr>
              <w:spacing w:after="200"/>
            </w:pPr>
            <w:r w:rsidRPr="003E6FF0">
              <w:rPr>
                <w:rFonts w:eastAsia="Times New Roman"/>
              </w:rPr>
              <w:t>Agency must adopt a safety policy that contains emergency evacuation procedures which specifically address wheelchair evacuation for vehicles with more three (3) wheelchair positions</w:t>
            </w:r>
          </w:p>
        </w:tc>
        <w:tc>
          <w:tcPr>
            <w:tcW w:w="1620" w:type="dxa"/>
          </w:tcPr>
          <w:p w14:paraId="433EFFE9" w14:textId="77777777" w:rsidR="003E6FF0" w:rsidRPr="003E6FF0" w:rsidRDefault="003E6FF0" w:rsidP="00BC30BE"/>
        </w:tc>
        <w:tc>
          <w:tcPr>
            <w:tcW w:w="2875" w:type="dxa"/>
          </w:tcPr>
          <w:p w14:paraId="62EC757E" w14:textId="77777777" w:rsidR="003E6FF0" w:rsidRPr="003E6FF0" w:rsidRDefault="003E6FF0" w:rsidP="00BC30BE"/>
        </w:tc>
      </w:tr>
      <w:tr w:rsidR="003E6FF0" w14:paraId="4331B275" w14:textId="77777777" w:rsidTr="00BC30BE">
        <w:tc>
          <w:tcPr>
            <w:tcW w:w="4855" w:type="dxa"/>
          </w:tcPr>
          <w:p w14:paraId="38CBB2CA" w14:textId="77777777" w:rsidR="003E6FF0" w:rsidRPr="003E6FF0" w:rsidRDefault="003E6FF0" w:rsidP="00BC30BE">
            <w:pPr>
              <w:spacing w:after="200"/>
            </w:pPr>
            <w:r w:rsidRPr="003E6FF0">
              <w:rPr>
                <w:rFonts w:eastAsia="Times New Roman"/>
              </w:rPr>
              <w:t xml:space="preserve">Agency must conduct a hazard analysis to assess the level of risk the seating capacity and configuration could pose if a vehicle needed to be evacuated in </w:t>
            </w:r>
            <w:proofErr w:type="gramStart"/>
            <w:r w:rsidRPr="003E6FF0">
              <w:rPr>
                <w:rFonts w:eastAsia="Times New Roman"/>
              </w:rPr>
              <w:t>an emergency situation</w:t>
            </w:r>
            <w:proofErr w:type="gramEnd"/>
            <w:r w:rsidRPr="003E6FF0">
              <w:rPr>
                <w:rFonts w:eastAsia="Times New Roman"/>
              </w:rPr>
              <w:t xml:space="preserve"> for vehicles with more three (3) wheelchair positions”</w:t>
            </w:r>
          </w:p>
        </w:tc>
        <w:tc>
          <w:tcPr>
            <w:tcW w:w="1620" w:type="dxa"/>
          </w:tcPr>
          <w:p w14:paraId="7996B6F0" w14:textId="77777777" w:rsidR="003E6FF0" w:rsidRPr="003E6FF0" w:rsidRDefault="003E6FF0" w:rsidP="00BC30BE"/>
        </w:tc>
        <w:tc>
          <w:tcPr>
            <w:tcW w:w="2875" w:type="dxa"/>
          </w:tcPr>
          <w:p w14:paraId="25F500F0" w14:textId="77777777" w:rsidR="003E6FF0" w:rsidRPr="003E6FF0" w:rsidRDefault="003E6FF0" w:rsidP="00BC30BE"/>
        </w:tc>
      </w:tr>
    </w:tbl>
    <w:p w14:paraId="10FDCAA7" w14:textId="181DCD0F" w:rsidR="003E6FF0" w:rsidRDefault="003E6FF0" w:rsidP="00DA4DFF">
      <w:pPr>
        <w:spacing w:before="0"/>
        <w:rPr>
          <w:rFonts w:ascii="Calibri" w:eastAsia="Calibri" w:hAnsi="Calibri" w:cs="Calibri"/>
        </w:rPr>
      </w:pPr>
    </w:p>
    <w:p w14:paraId="4A5064BB" w14:textId="3AA8C127" w:rsidR="003E6FF0" w:rsidRDefault="003E6FF0" w:rsidP="00DA4DFF">
      <w:pPr>
        <w:spacing w:before="0"/>
        <w:rPr>
          <w:rFonts w:ascii="Calibri" w:eastAsia="Calibri" w:hAnsi="Calibri" w:cs="Calibri"/>
        </w:rPr>
      </w:pPr>
    </w:p>
    <w:p w14:paraId="7706D140" w14:textId="79DE7FCB" w:rsidR="003E6FF0" w:rsidRDefault="003E6FF0" w:rsidP="00DA4DFF">
      <w:pPr>
        <w:spacing w:before="0"/>
        <w:rPr>
          <w:rFonts w:ascii="Calibri" w:eastAsia="Calibri" w:hAnsi="Calibri" w:cs="Calibri"/>
        </w:rPr>
      </w:pPr>
    </w:p>
    <w:p w14:paraId="67D98881" w14:textId="52499AE3" w:rsidR="003E6FF0" w:rsidRDefault="003E6FF0" w:rsidP="00DA4DFF">
      <w:pPr>
        <w:spacing w:before="0"/>
        <w:rPr>
          <w:rFonts w:ascii="Calibri" w:eastAsia="Calibri" w:hAnsi="Calibri" w:cs="Calibri"/>
        </w:rPr>
      </w:pPr>
    </w:p>
    <w:p w14:paraId="6CC7D818" w14:textId="578A99F6" w:rsidR="003E6FF0" w:rsidRDefault="003E6FF0" w:rsidP="00DA4DFF">
      <w:pPr>
        <w:spacing w:before="0"/>
        <w:rPr>
          <w:rFonts w:ascii="Calibri" w:eastAsia="Calibri" w:hAnsi="Calibri" w:cs="Calibri"/>
        </w:rPr>
      </w:pPr>
    </w:p>
    <w:p w14:paraId="7B41623B" w14:textId="77B9B325" w:rsidR="003E6FF0" w:rsidRDefault="003E6FF0" w:rsidP="00DA4DFF">
      <w:pPr>
        <w:spacing w:before="0"/>
        <w:rPr>
          <w:rFonts w:ascii="Calibri" w:eastAsia="Calibri" w:hAnsi="Calibri" w:cs="Calibri"/>
        </w:rPr>
      </w:pPr>
    </w:p>
    <w:p w14:paraId="2A1A8383" w14:textId="1E13171B" w:rsidR="003E6FF0" w:rsidRDefault="003E6FF0" w:rsidP="00DA4DFF">
      <w:pPr>
        <w:spacing w:before="0"/>
        <w:rPr>
          <w:rFonts w:ascii="Calibri" w:eastAsia="Calibri" w:hAnsi="Calibri" w:cs="Calibri"/>
        </w:rPr>
      </w:pPr>
    </w:p>
    <w:p w14:paraId="5D6A2572" w14:textId="79386B2C" w:rsidR="003E6FF0" w:rsidRPr="003E6FF0" w:rsidRDefault="003E6FF0" w:rsidP="00DA4DFF">
      <w:pPr>
        <w:spacing w:before="0"/>
        <w:rPr>
          <w:rFonts w:ascii="Calibri" w:eastAsia="Calibri" w:hAnsi="Calibri" w:cs="Calibri"/>
          <w:b/>
        </w:rPr>
      </w:pPr>
      <w:r>
        <w:rPr>
          <w:rFonts w:ascii="Calibri" w:eastAsia="Calibri" w:hAnsi="Calibri" w:cs="Calibri"/>
          <w:b/>
        </w:rPr>
        <w:t>Wireless Communication Policy</w:t>
      </w:r>
    </w:p>
    <w:p w14:paraId="5B3D961C" w14:textId="77777777" w:rsidR="003E6FF0" w:rsidRPr="00286728" w:rsidRDefault="003E6FF0" w:rsidP="003E6FF0">
      <w:pPr>
        <w:pStyle w:val="Heading3"/>
        <w:tabs>
          <w:tab w:val="left" w:pos="720"/>
        </w:tabs>
        <w:rPr>
          <w:rFonts w:ascii="Verdana" w:hAnsi="Verdana"/>
          <w:sz w:val="22"/>
          <w:szCs w:val="22"/>
        </w:rPr>
      </w:pPr>
      <w:bookmarkStart w:id="425" w:name="_Toc774495"/>
      <w:bookmarkStart w:id="426" w:name="_Toc22808426"/>
      <w:r>
        <w:rPr>
          <w:rFonts w:ascii="Verdana" w:hAnsi="Verdana"/>
          <w:sz w:val="22"/>
          <w:szCs w:val="22"/>
        </w:rPr>
        <w:t xml:space="preserve">(8) </w:t>
      </w:r>
      <w:r w:rsidRPr="00286728">
        <w:rPr>
          <w:rFonts w:ascii="Verdana" w:hAnsi="Verdana"/>
          <w:sz w:val="22"/>
          <w:szCs w:val="22"/>
        </w:rPr>
        <w:t>Wireless Communication Policy</w:t>
      </w:r>
      <w:bookmarkEnd w:id="425"/>
      <w:bookmarkEnd w:id="426"/>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1620"/>
        <w:gridCol w:w="2965"/>
      </w:tblGrid>
      <w:tr w:rsidR="003E6FF0" w:rsidRPr="00B24B84" w14:paraId="36263583" w14:textId="77777777" w:rsidTr="00BC30BE">
        <w:trPr>
          <w:cantSplit/>
          <w:trHeight w:val="605"/>
          <w:tblHeader/>
          <w:jc w:val="center"/>
        </w:trPr>
        <w:tc>
          <w:tcPr>
            <w:tcW w:w="4860" w:type="dxa"/>
            <w:shd w:val="clear" w:color="auto" w:fill="BFBFBF" w:themeFill="background1" w:themeFillShade="BF"/>
            <w:vAlign w:val="center"/>
          </w:tcPr>
          <w:p w14:paraId="64B48404" w14:textId="77777777" w:rsidR="003E6FF0" w:rsidRPr="003E6FF0" w:rsidRDefault="003E6FF0" w:rsidP="00BC30BE">
            <w:pPr>
              <w:rPr>
                <w:b/>
              </w:rPr>
            </w:pPr>
            <w:r w:rsidRPr="003E6FF0">
              <w:rPr>
                <w:b/>
              </w:rPr>
              <w:t>At a minimum, the WCP appropriately addresses the following safety elements and requirements</w:t>
            </w:r>
          </w:p>
        </w:tc>
        <w:tc>
          <w:tcPr>
            <w:tcW w:w="1620" w:type="dxa"/>
            <w:shd w:val="clear" w:color="auto" w:fill="BFBFBF" w:themeFill="background1" w:themeFillShade="BF"/>
            <w:vAlign w:val="center"/>
          </w:tcPr>
          <w:p w14:paraId="7C39711B" w14:textId="77777777" w:rsidR="003E6FF0" w:rsidRPr="003E6FF0" w:rsidRDefault="003E6FF0" w:rsidP="00BC30BE">
            <w:pPr>
              <w:jc w:val="center"/>
              <w:rPr>
                <w:b/>
              </w:rPr>
            </w:pPr>
            <w:r w:rsidRPr="003E6FF0">
              <w:rPr>
                <w:b/>
              </w:rPr>
              <w:t>Yes/No</w:t>
            </w:r>
          </w:p>
        </w:tc>
        <w:tc>
          <w:tcPr>
            <w:tcW w:w="2965" w:type="dxa"/>
            <w:shd w:val="clear" w:color="auto" w:fill="BFBFBF" w:themeFill="background1" w:themeFillShade="BF"/>
            <w:vAlign w:val="center"/>
          </w:tcPr>
          <w:p w14:paraId="42B508FA" w14:textId="77777777" w:rsidR="003E6FF0" w:rsidRPr="003E6FF0" w:rsidRDefault="003E6FF0" w:rsidP="00BC30BE">
            <w:pPr>
              <w:jc w:val="center"/>
              <w:rPr>
                <w:b/>
              </w:rPr>
            </w:pPr>
            <w:r w:rsidRPr="003E6FF0">
              <w:rPr>
                <w:b/>
              </w:rPr>
              <w:t>Comments</w:t>
            </w:r>
          </w:p>
        </w:tc>
      </w:tr>
      <w:tr w:rsidR="003E6FF0" w:rsidRPr="00B24B84" w14:paraId="61941A0B" w14:textId="77777777" w:rsidTr="00BC30BE">
        <w:trPr>
          <w:cantSplit/>
          <w:trHeight w:val="605"/>
          <w:jc w:val="center"/>
        </w:trPr>
        <w:tc>
          <w:tcPr>
            <w:tcW w:w="4860" w:type="dxa"/>
            <w:vAlign w:val="center"/>
          </w:tcPr>
          <w:p w14:paraId="72DFC27F" w14:textId="77777777" w:rsidR="003E6FF0" w:rsidRPr="003E6FF0" w:rsidRDefault="003E6FF0" w:rsidP="00BC30BE">
            <w:r w:rsidRPr="003E6FF0">
              <w:t>Prohibits the use of a personal wireless communications device while the transit vehicle is in motion</w:t>
            </w:r>
          </w:p>
        </w:tc>
        <w:tc>
          <w:tcPr>
            <w:tcW w:w="1620" w:type="dxa"/>
          </w:tcPr>
          <w:p w14:paraId="0D356F29" w14:textId="77777777" w:rsidR="003E6FF0" w:rsidRPr="003E6FF0" w:rsidRDefault="003E6FF0" w:rsidP="00BC30BE">
            <w:pPr>
              <w:pStyle w:val="NoSpacing"/>
              <w:jc w:val="center"/>
            </w:pPr>
            <w:r w:rsidRPr="003E6FF0">
              <w:t xml:space="preserve"> </w:t>
            </w:r>
          </w:p>
        </w:tc>
        <w:tc>
          <w:tcPr>
            <w:tcW w:w="2965" w:type="dxa"/>
          </w:tcPr>
          <w:p w14:paraId="55F63675" w14:textId="77777777" w:rsidR="003E6FF0" w:rsidRPr="003E6FF0" w:rsidRDefault="003E6FF0" w:rsidP="00BC30BE">
            <w:pPr>
              <w:pStyle w:val="NoSpacing"/>
            </w:pPr>
          </w:p>
        </w:tc>
      </w:tr>
      <w:tr w:rsidR="003E6FF0" w:rsidRPr="00B24B84" w14:paraId="2ECC8E2F" w14:textId="77777777" w:rsidTr="00BC30BE">
        <w:trPr>
          <w:cantSplit/>
          <w:trHeight w:val="605"/>
          <w:jc w:val="center"/>
        </w:trPr>
        <w:tc>
          <w:tcPr>
            <w:tcW w:w="4860" w:type="dxa"/>
            <w:vAlign w:val="center"/>
          </w:tcPr>
          <w:p w14:paraId="09B7F549" w14:textId="77777777" w:rsidR="003E6FF0" w:rsidRPr="003E6FF0" w:rsidRDefault="003E6FF0" w:rsidP="00BC30BE">
            <w:r w:rsidRPr="003E6FF0">
              <w:t xml:space="preserve">Plan requires that all personal wireless communications devices be turned off, </w:t>
            </w:r>
            <w:r w:rsidRPr="003E6FF0">
              <w:rPr>
                <w:color w:val="000000"/>
              </w:rPr>
              <w:t>with any earpieces removed from the driver’s ear while occupying the driver’s seat</w:t>
            </w:r>
          </w:p>
        </w:tc>
        <w:tc>
          <w:tcPr>
            <w:tcW w:w="1620" w:type="dxa"/>
          </w:tcPr>
          <w:p w14:paraId="7149AA76" w14:textId="77777777" w:rsidR="003E6FF0" w:rsidRPr="003E6FF0" w:rsidRDefault="003E6FF0" w:rsidP="00BC30BE">
            <w:pPr>
              <w:pStyle w:val="NoSpacing"/>
              <w:jc w:val="center"/>
            </w:pPr>
          </w:p>
        </w:tc>
        <w:tc>
          <w:tcPr>
            <w:tcW w:w="2965" w:type="dxa"/>
          </w:tcPr>
          <w:p w14:paraId="321D72DE" w14:textId="77777777" w:rsidR="003E6FF0" w:rsidRPr="003E6FF0" w:rsidRDefault="003E6FF0" w:rsidP="00BC30BE">
            <w:pPr>
              <w:pStyle w:val="NoSpacing"/>
            </w:pPr>
          </w:p>
        </w:tc>
      </w:tr>
      <w:tr w:rsidR="003E6FF0" w:rsidRPr="00B24B84" w14:paraId="1E1CD7AA" w14:textId="77777777" w:rsidTr="00BC30BE">
        <w:trPr>
          <w:cantSplit/>
          <w:trHeight w:val="605"/>
          <w:jc w:val="center"/>
        </w:trPr>
        <w:tc>
          <w:tcPr>
            <w:tcW w:w="4860" w:type="dxa"/>
            <w:vAlign w:val="center"/>
          </w:tcPr>
          <w:p w14:paraId="78776B40" w14:textId="77777777" w:rsidR="003E6FF0" w:rsidRPr="003E6FF0" w:rsidRDefault="003E6FF0" w:rsidP="00BC30BE">
            <w:r w:rsidRPr="003E6FF0">
              <w:t>Contains a policy on the use of a wireless communications device issued to the driver by the transit system</w:t>
            </w:r>
          </w:p>
        </w:tc>
        <w:tc>
          <w:tcPr>
            <w:tcW w:w="1620" w:type="dxa"/>
          </w:tcPr>
          <w:p w14:paraId="185A6FB6" w14:textId="77777777" w:rsidR="003E6FF0" w:rsidRPr="003E6FF0" w:rsidRDefault="003E6FF0" w:rsidP="00BC30BE">
            <w:pPr>
              <w:pStyle w:val="NoSpacing"/>
              <w:jc w:val="center"/>
            </w:pPr>
          </w:p>
        </w:tc>
        <w:tc>
          <w:tcPr>
            <w:tcW w:w="2965" w:type="dxa"/>
          </w:tcPr>
          <w:p w14:paraId="607C5D86" w14:textId="77777777" w:rsidR="003E6FF0" w:rsidRPr="003E6FF0" w:rsidRDefault="003E6FF0" w:rsidP="00BC30BE">
            <w:pPr>
              <w:pStyle w:val="NoSpacing"/>
            </w:pPr>
          </w:p>
        </w:tc>
      </w:tr>
      <w:tr w:rsidR="003E6FF0" w:rsidRPr="00B24B84" w14:paraId="0A458EA8" w14:textId="77777777" w:rsidTr="00BC30BE">
        <w:trPr>
          <w:cantSplit/>
          <w:trHeight w:val="605"/>
          <w:jc w:val="center"/>
        </w:trPr>
        <w:tc>
          <w:tcPr>
            <w:tcW w:w="4860" w:type="dxa"/>
            <w:vAlign w:val="center"/>
          </w:tcPr>
          <w:p w14:paraId="538A6382" w14:textId="77777777" w:rsidR="003E6FF0" w:rsidRPr="003E6FF0" w:rsidRDefault="003E6FF0" w:rsidP="00BC30BE">
            <w:r w:rsidRPr="003E6FF0">
              <w:t>Has a policy or procedure that, guarantees the use of a wireless communications device will not interfere the driver’s safety related duties</w:t>
            </w:r>
          </w:p>
        </w:tc>
        <w:tc>
          <w:tcPr>
            <w:tcW w:w="1620" w:type="dxa"/>
          </w:tcPr>
          <w:p w14:paraId="7F184864" w14:textId="77777777" w:rsidR="003E6FF0" w:rsidRPr="003E6FF0" w:rsidRDefault="003E6FF0" w:rsidP="00BC30BE">
            <w:pPr>
              <w:pStyle w:val="NoSpacing"/>
              <w:jc w:val="center"/>
            </w:pPr>
          </w:p>
        </w:tc>
        <w:tc>
          <w:tcPr>
            <w:tcW w:w="2965" w:type="dxa"/>
          </w:tcPr>
          <w:p w14:paraId="619E202F" w14:textId="77777777" w:rsidR="003E6FF0" w:rsidRPr="003E6FF0" w:rsidRDefault="003E6FF0" w:rsidP="00BC30BE">
            <w:pPr>
              <w:pStyle w:val="NoSpacing"/>
            </w:pPr>
          </w:p>
        </w:tc>
      </w:tr>
      <w:tr w:rsidR="003E6FF0" w:rsidRPr="00B24B84" w14:paraId="5B7D55DB" w14:textId="77777777" w:rsidTr="00BC30BE">
        <w:trPr>
          <w:cantSplit/>
          <w:trHeight w:val="605"/>
          <w:jc w:val="center"/>
        </w:trPr>
        <w:tc>
          <w:tcPr>
            <w:tcW w:w="4860" w:type="dxa"/>
            <w:vAlign w:val="center"/>
          </w:tcPr>
          <w:p w14:paraId="297E85DE" w14:textId="77777777" w:rsidR="003E6FF0" w:rsidRPr="003E6FF0" w:rsidRDefault="003E6FF0" w:rsidP="00BC30BE">
            <w:r w:rsidRPr="003E6FF0">
              <w:t>The driver educational program addresses hazards (accidents/incidents) associated with the use of a wireless communications device</w:t>
            </w:r>
          </w:p>
        </w:tc>
        <w:tc>
          <w:tcPr>
            <w:tcW w:w="1620" w:type="dxa"/>
            <w:tcBorders>
              <w:top w:val="single" w:sz="4" w:space="0" w:color="auto"/>
            </w:tcBorders>
          </w:tcPr>
          <w:p w14:paraId="75E27062" w14:textId="77777777" w:rsidR="003E6FF0" w:rsidRPr="003E6FF0" w:rsidRDefault="003E6FF0" w:rsidP="00BC30BE">
            <w:pPr>
              <w:pStyle w:val="NoSpacing"/>
              <w:jc w:val="center"/>
            </w:pPr>
          </w:p>
        </w:tc>
        <w:tc>
          <w:tcPr>
            <w:tcW w:w="2965" w:type="dxa"/>
            <w:tcBorders>
              <w:top w:val="single" w:sz="4" w:space="0" w:color="auto"/>
            </w:tcBorders>
          </w:tcPr>
          <w:p w14:paraId="0AFE5E89" w14:textId="77777777" w:rsidR="003E6FF0" w:rsidRPr="003E6FF0" w:rsidRDefault="003E6FF0" w:rsidP="00BC30BE">
            <w:pPr>
              <w:pStyle w:val="NoSpacing"/>
            </w:pPr>
          </w:p>
        </w:tc>
      </w:tr>
    </w:tbl>
    <w:p w14:paraId="13A1D479" w14:textId="1942248E" w:rsidR="003E6FF0" w:rsidRPr="003E6FF0" w:rsidRDefault="00DA4DFF" w:rsidP="003E6FF0">
      <w:pPr>
        <w:spacing w:before="0"/>
        <w:rPr>
          <w:rFonts w:ascii="Calibri" w:eastAsia="Calibri" w:hAnsi="Calibri" w:cs="Calibri"/>
          <w:b/>
          <w:sz w:val="28"/>
        </w:rPr>
      </w:pPr>
      <w:r w:rsidRPr="003E6FF0">
        <w:rPr>
          <w:rFonts w:ascii="Calibri" w:eastAsia="Calibri" w:hAnsi="Calibri" w:cs="Calibri"/>
          <w:b/>
        </w:rPr>
        <w:br w:type="page"/>
      </w:r>
      <w:bookmarkStart w:id="427" w:name="_Toc488323152"/>
      <w:bookmarkStart w:id="428" w:name="_Toc22808427"/>
      <w:r w:rsidR="003E6FF0" w:rsidRPr="003E6FF0">
        <w:rPr>
          <w:rFonts w:ascii="Calibri" w:hAnsi="Calibri" w:cs="Calibri"/>
          <w:b/>
        </w:rPr>
        <w:fldChar w:fldCharType="begin"/>
      </w:r>
      <w:r w:rsidR="003E6FF0" w:rsidRPr="003E6FF0">
        <w:rPr>
          <w:rFonts w:ascii="Calibri" w:hAnsi="Calibri" w:cs="Calibri"/>
          <w:b/>
        </w:rPr>
        <w:instrText xml:space="preserve"> HYPERLINK \l "ref_TOC" </w:instrText>
      </w:r>
      <w:r w:rsidR="003E6FF0" w:rsidRPr="003E6FF0">
        <w:rPr>
          <w:rFonts w:ascii="Calibri" w:hAnsi="Calibri" w:cs="Calibri"/>
          <w:b/>
        </w:rPr>
        <w:fldChar w:fldCharType="separate"/>
      </w:r>
      <w:bookmarkEnd w:id="427"/>
      <w:r w:rsidR="003E6FF0" w:rsidRPr="003E6FF0">
        <w:rPr>
          <w:rFonts w:ascii="Calibri" w:hAnsi="Calibri" w:cs="Calibri"/>
          <w:b/>
        </w:rPr>
        <w:t>Event</w:t>
      </w:r>
      <w:r w:rsidR="003E6FF0" w:rsidRPr="003E6FF0">
        <w:rPr>
          <w:rFonts w:ascii="Calibri" w:hAnsi="Calibri" w:cs="Calibri"/>
          <w:b/>
        </w:rPr>
        <w:fldChar w:fldCharType="end"/>
      </w:r>
      <w:r w:rsidR="003E6FF0" w:rsidRPr="003E6FF0">
        <w:rPr>
          <w:rFonts w:ascii="Calibri" w:hAnsi="Calibri" w:cs="Calibri"/>
          <w:b/>
        </w:rPr>
        <w:t xml:space="preserve"> Investigations</w:t>
      </w:r>
      <w:bookmarkEnd w:id="428"/>
    </w:p>
    <w:tbl>
      <w:tblPr>
        <w:tblStyle w:val="TableGrid"/>
        <w:tblW w:w="0" w:type="auto"/>
        <w:tblLayout w:type="fixed"/>
        <w:tblLook w:val="04A0" w:firstRow="1" w:lastRow="0" w:firstColumn="1" w:lastColumn="0" w:noHBand="0" w:noVBand="1"/>
      </w:tblPr>
      <w:tblGrid>
        <w:gridCol w:w="4945"/>
        <w:gridCol w:w="1620"/>
        <w:gridCol w:w="2785"/>
      </w:tblGrid>
      <w:tr w:rsidR="003E6FF0" w:rsidRPr="00B24B84" w14:paraId="5BF514D0" w14:textId="77777777" w:rsidTr="00BC30BE">
        <w:trPr>
          <w:trHeight w:val="737"/>
        </w:trPr>
        <w:tc>
          <w:tcPr>
            <w:tcW w:w="4945" w:type="dxa"/>
            <w:shd w:val="clear" w:color="auto" w:fill="BFBFBF" w:themeFill="background1" w:themeFillShade="BF"/>
            <w:vAlign w:val="center"/>
          </w:tcPr>
          <w:p w14:paraId="4260E01A" w14:textId="77777777" w:rsidR="003E6FF0" w:rsidRPr="003E6FF0" w:rsidRDefault="003E6FF0" w:rsidP="00BC30BE">
            <w:pPr>
              <w:spacing w:after="200"/>
              <w:rPr>
                <w:rFonts w:cs="Arial"/>
                <w:b/>
                <w:spacing w:val="-3"/>
              </w:rPr>
            </w:pPr>
            <w:r w:rsidRPr="003E6FF0">
              <w:rPr>
                <w:b/>
              </w:rPr>
              <w:t>The TOP addresses the agency responsibility to investigate events resulting in:</w:t>
            </w:r>
          </w:p>
        </w:tc>
        <w:tc>
          <w:tcPr>
            <w:tcW w:w="1620" w:type="dxa"/>
            <w:shd w:val="clear" w:color="auto" w:fill="BFBFBF" w:themeFill="background1" w:themeFillShade="BF"/>
            <w:vAlign w:val="center"/>
          </w:tcPr>
          <w:p w14:paraId="19821D7D" w14:textId="77777777" w:rsidR="003E6FF0" w:rsidRPr="003E6FF0" w:rsidRDefault="003E6FF0" w:rsidP="00BC30BE">
            <w:pPr>
              <w:rPr>
                <w:b/>
              </w:rPr>
            </w:pPr>
            <w:r w:rsidRPr="003E6FF0">
              <w:rPr>
                <w:b/>
              </w:rPr>
              <w:t>Yes/No</w:t>
            </w:r>
          </w:p>
        </w:tc>
        <w:tc>
          <w:tcPr>
            <w:tcW w:w="2785" w:type="dxa"/>
            <w:shd w:val="clear" w:color="auto" w:fill="BFBFBF" w:themeFill="background1" w:themeFillShade="BF"/>
            <w:vAlign w:val="center"/>
          </w:tcPr>
          <w:p w14:paraId="2FB2084C" w14:textId="77777777" w:rsidR="003E6FF0" w:rsidRPr="003E6FF0" w:rsidRDefault="003E6FF0" w:rsidP="00BC30BE">
            <w:pPr>
              <w:rPr>
                <w:b/>
              </w:rPr>
            </w:pPr>
            <w:r w:rsidRPr="003E6FF0">
              <w:rPr>
                <w:b/>
              </w:rPr>
              <w:t>Comments</w:t>
            </w:r>
          </w:p>
        </w:tc>
      </w:tr>
      <w:tr w:rsidR="003E6FF0" w:rsidRPr="00B24B84" w14:paraId="45EE62AB" w14:textId="77777777" w:rsidTr="00BC30BE">
        <w:trPr>
          <w:trHeight w:val="1070"/>
        </w:trPr>
        <w:tc>
          <w:tcPr>
            <w:tcW w:w="4945" w:type="dxa"/>
          </w:tcPr>
          <w:p w14:paraId="642C5B28" w14:textId="77777777" w:rsidR="003E6FF0" w:rsidRPr="003E6FF0" w:rsidRDefault="003E6FF0" w:rsidP="00BC30BE">
            <w:pPr>
              <w:spacing w:after="200"/>
            </w:pPr>
            <w:r w:rsidRPr="003E6FF0">
              <w:t>Fatalities where an individual is confirmed dead within 30 days of an agency related incident, excluding suicide and death from an illness</w:t>
            </w:r>
          </w:p>
        </w:tc>
        <w:tc>
          <w:tcPr>
            <w:tcW w:w="1620" w:type="dxa"/>
          </w:tcPr>
          <w:p w14:paraId="14B20771" w14:textId="77777777" w:rsidR="003E6FF0" w:rsidRPr="003E6FF0" w:rsidRDefault="003E6FF0" w:rsidP="00BC30BE">
            <w:pPr>
              <w:jc w:val="center"/>
            </w:pPr>
          </w:p>
        </w:tc>
        <w:tc>
          <w:tcPr>
            <w:tcW w:w="2785" w:type="dxa"/>
          </w:tcPr>
          <w:p w14:paraId="0CD441D6" w14:textId="77777777" w:rsidR="003E6FF0" w:rsidRPr="003E6FF0" w:rsidRDefault="003E6FF0" w:rsidP="00BC30BE"/>
        </w:tc>
      </w:tr>
      <w:tr w:rsidR="003E6FF0" w:rsidRPr="00B24B84" w14:paraId="6C3C12A1" w14:textId="77777777" w:rsidTr="00BC30BE">
        <w:trPr>
          <w:trHeight w:val="818"/>
        </w:trPr>
        <w:tc>
          <w:tcPr>
            <w:tcW w:w="4945" w:type="dxa"/>
          </w:tcPr>
          <w:p w14:paraId="654C0F3D" w14:textId="77777777" w:rsidR="003E6FF0" w:rsidRPr="003E6FF0" w:rsidRDefault="003E6FF0" w:rsidP="00BC30BE">
            <w:pPr>
              <w:spacing w:after="200"/>
            </w:pPr>
            <w:r w:rsidRPr="003E6FF0">
              <w:t>Injuries requiring immediate medical attention away from the scene for two or more individuals</w:t>
            </w:r>
          </w:p>
        </w:tc>
        <w:tc>
          <w:tcPr>
            <w:tcW w:w="1620" w:type="dxa"/>
          </w:tcPr>
          <w:p w14:paraId="31F17E30" w14:textId="77777777" w:rsidR="003E6FF0" w:rsidRPr="003E6FF0" w:rsidRDefault="003E6FF0" w:rsidP="00BC30BE">
            <w:pPr>
              <w:jc w:val="center"/>
            </w:pPr>
          </w:p>
        </w:tc>
        <w:tc>
          <w:tcPr>
            <w:tcW w:w="2785" w:type="dxa"/>
          </w:tcPr>
          <w:p w14:paraId="1882C7EA" w14:textId="77777777" w:rsidR="003E6FF0" w:rsidRPr="003E6FF0" w:rsidRDefault="003E6FF0" w:rsidP="00BC30BE"/>
        </w:tc>
      </w:tr>
      <w:tr w:rsidR="003E6FF0" w:rsidRPr="00B24B84" w14:paraId="0B7B2C6F" w14:textId="77777777" w:rsidTr="00BC30BE">
        <w:trPr>
          <w:trHeight w:val="575"/>
        </w:trPr>
        <w:tc>
          <w:tcPr>
            <w:tcW w:w="4945" w:type="dxa"/>
          </w:tcPr>
          <w:p w14:paraId="57A39449" w14:textId="77777777" w:rsidR="003E6FF0" w:rsidRPr="003E6FF0" w:rsidRDefault="003E6FF0" w:rsidP="00BC30BE">
            <w:pPr>
              <w:spacing w:after="200"/>
            </w:pPr>
            <w:r w:rsidRPr="003E6FF0">
              <w:t>Property damage equal to or exceeding $1,000</w:t>
            </w:r>
          </w:p>
        </w:tc>
        <w:tc>
          <w:tcPr>
            <w:tcW w:w="1620" w:type="dxa"/>
          </w:tcPr>
          <w:p w14:paraId="397CA0A4" w14:textId="77777777" w:rsidR="003E6FF0" w:rsidRPr="003E6FF0" w:rsidRDefault="003E6FF0" w:rsidP="00BC30BE">
            <w:pPr>
              <w:jc w:val="center"/>
            </w:pPr>
          </w:p>
        </w:tc>
        <w:tc>
          <w:tcPr>
            <w:tcW w:w="2785" w:type="dxa"/>
          </w:tcPr>
          <w:p w14:paraId="7D2B9189" w14:textId="77777777" w:rsidR="003E6FF0" w:rsidRPr="003E6FF0" w:rsidRDefault="003E6FF0" w:rsidP="00BC30BE"/>
        </w:tc>
      </w:tr>
      <w:tr w:rsidR="003E6FF0" w:rsidRPr="00B24B84" w14:paraId="15872520" w14:textId="77777777" w:rsidTr="00BC30BE">
        <w:trPr>
          <w:trHeight w:val="575"/>
        </w:trPr>
        <w:tc>
          <w:tcPr>
            <w:tcW w:w="4945" w:type="dxa"/>
            <w:shd w:val="clear" w:color="auto" w:fill="A6A6A6" w:themeFill="background1" w:themeFillShade="A6"/>
          </w:tcPr>
          <w:p w14:paraId="0F6454F3" w14:textId="77777777" w:rsidR="003E6FF0" w:rsidRPr="003E6FF0" w:rsidRDefault="003E6FF0" w:rsidP="00BC30BE">
            <w:pPr>
              <w:spacing w:after="200"/>
              <w:rPr>
                <w:b/>
              </w:rPr>
            </w:pPr>
            <w:r w:rsidRPr="003E6FF0">
              <w:rPr>
                <w:b/>
              </w:rPr>
              <w:t>The TOP addresses the following requirements when investigating accidents involving agency vehicles:</w:t>
            </w:r>
          </w:p>
        </w:tc>
        <w:tc>
          <w:tcPr>
            <w:tcW w:w="1620" w:type="dxa"/>
            <w:shd w:val="clear" w:color="auto" w:fill="A6A6A6" w:themeFill="background1" w:themeFillShade="A6"/>
          </w:tcPr>
          <w:p w14:paraId="171BB1B7" w14:textId="77777777" w:rsidR="003E6FF0" w:rsidRPr="003E6FF0" w:rsidRDefault="003E6FF0" w:rsidP="00BC30BE"/>
        </w:tc>
        <w:tc>
          <w:tcPr>
            <w:tcW w:w="2785" w:type="dxa"/>
            <w:shd w:val="clear" w:color="auto" w:fill="A6A6A6" w:themeFill="background1" w:themeFillShade="A6"/>
          </w:tcPr>
          <w:p w14:paraId="1C7D7F3E" w14:textId="77777777" w:rsidR="003E6FF0" w:rsidRPr="003E6FF0" w:rsidRDefault="003E6FF0" w:rsidP="00BC30BE"/>
        </w:tc>
      </w:tr>
      <w:tr w:rsidR="003E6FF0" w:rsidRPr="00B24B84" w14:paraId="1E7B84FF" w14:textId="77777777" w:rsidTr="00BC30BE">
        <w:trPr>
          <w:trHeight w:val="575"/>
        </w:trPr>
        <w:tc>
          <w:tcPr>
            <w:tcW w:w="4945" w:type="dxa"/>
          </w:tcPr>
          <w:p w14:paraId="7CA7E78E" w14:textId="77777777" w:rsidR="003E6FF0" w:rsidRPr="003E6FF0" w:rsidRDefault="003E6FF0" w:rsidP="00BC30BE">
            <w:pPr>
              <w:spacing w:after="200"/>
            </w:pPr>
            <w:r w:rsidRPr="003E6FF0">
              <w:t>Tracking of accidents</w:t>
            </w:r>
          </w:p>
        </w:tc>
        <w:tc>
          <w:tcPr>
            <w:tcW w:w="1620" w:type="dxa"/>
          </w:tcPr>
          <w:p w14:paraId="506B35DC" w14:textId="77777777" w:rsidR="003E6FF0" w:rsidRPr="003E6FF0" w:rsidRDefault="003E6FF0" w:rsidP="00BC30BE">
            <w:pPr>
              <w:jc w:val="center"/>
            </w:pPr>
          </w:p>
        </w:tc>
        <w:tc>
          <w:tcPr>
            <w:tcW w:w="2785" w:type="dxa"/>
          </w:tcPr>
          <w:p w14:paraId="3BFE1BC1" w14:textId="77777777" w:rsidR="003E6FF0" w:rsidRPr="003E6FF0" w:rsidRDefault="003E6FF0" w:rsidP="00BC30BE"/>
        </w:tc>
      </w:tr>
      <w:tr w:rsidR="003E6FF0" w:rsidRPr="00B24B84" w14:paraId="30D3E44E" w14:textId="77777777" w:rsidTr="00BC30BE">
        <w:trPr>
          <w:trHeight w:val="575"/>
        </w:trPr>
        <w:tc>
          <w:tcPr>
            <w:tcW w:w="4945" w:type="dxa"/>
          </w:tcPr>
          <w:p w14:paraId="03A9E1DD" w14:textId="77777777" w:rsidR="003E6FF0" w:rsidRPr="003E6FF0" w:rsidRDefault="003E6FF0" w:rsidP="00BC30BE">
            <w:pPr>
              <w:spacing w:after="200"/>
            </w:pPr>
            <w:r w:rsidRPr="003E6FF0">
              <w:t>Accident reports are completed within 12 hours of the time of the incident</w:t>
            </w:r>
          </w:p>
        </w:tc>
        <w:tc>
          <w:tcPr>
            <w:tcW w:w="1620" w:type="dxa"/>
          </w:tcPr>
          <w:p w14:paraId="274A89BE" w14:textId="77777777" w:rsidR="003E6FF0" w:rsidRPr="003E6FF0" w:rsidRDefault="003E6FF0" w:rsidP="00BC30BE">
            <w:pPr>
              <w:jc w:val="center"/>
            </w:pPr>
          </w:p>
        </w:tc>
        <w:tc>
          <w:tcPr>
            <w:tcW w:w="2785" w:type="dxa"/>
          </w:tcPr>
          <w:p w14:paraId="7193092C" w14:textId="77777777" w:rsidR="003E6FF0" w:rsidRPr="003E6FF0" w:rsidRDefault="003E6FF0" w:rsidP="00BC30BE"/>
        </w:tc>
      </w:tr>
      <w:tr w:rsidR="003E6FF0" w:rsidRPr="00B24B84" w14:paraId="7592BF6B" w14:textId="77777777" w:rsidTr="00BC30BE">
        <w:trPr>
          <w:trHeight w:val="575"/>
        </w:trPr>
        <w:tc>
          <w:tcPr>
            <w:tcW w:w="4945" w:type="dxa"/>
          </w:tcPr>
          <w:p w14:paraId="4BEA5FF9" w14:textId="77777777" w:rsidR="003E6FF0" w:rsidRPr="003E6FF0" w:rsidRDefault="003E6FF0" w:rsidP="00BC30BE">
            <w:pPr>
              <w:spacing w:after="200"/>
            </w:pPr>
            <w:r w:rsidRPr="003E6FF0">
              <w:t>Accident files documents showing: events are investigated and documented in a final report, description of investigation activities, identified causal factors, and scheduling of implementation of corrective actions</w:t>
            </w:r>
          </w:p>
        </w:tc>
        <w:tc>
          <w:tcPr>
            <w:tcW w:w="1620" w:type="dxa"/>
          </w:tcPr>
          <w:p w14:paraId="7970B2EA" w14:textId="77777777" w:rsidR="003E6FF0" w:rsidRPr="003E6FF0" w:rsidRDefault="003E6FF0" w:rsidP="00BC30BE">
            <w:pPr>
              <w:jc w:val="center"/>
            </w:pPr>
          </w:p>
        </w:tc>
        <w:tc>
          <w:tcPr>
            <w:tcW w:w="2785" w:type="dxa"/>
          </w:tcPr>
          <w:p w14:paraId="738CA494" w14:textId="77777777" w:rsidR="003E6FF0" w:rsidRPr="003E6FF0" w:rsidRDefault="003E6FF0" w:rsidP="00BC30BE"/>
        </w:tc>
      </w:tr>
    </w:tbl>
    <w:p w14:paraId="6B21ABB8" w14:textId="70769986" w:rsidR="00DA4DFF" w:rsidRDefault="00DA4DFF" w:rsidP="00DA4DFF">
      <w:pPr>
        <w:widowControl w:val="0"/>
        <w:suppressAutoHyphens/>
        <w:autoSpaceDE w:val="0"/>
        <w:autoSpaceDN w:val="0"/>
        <w:adjustRightInd w:val="0"/>
        <w:spacing w:before="0" w:after="0" w:line="240" w:lineRule="atLeast"/>
        <w:jc w:val="both"/>
        <w:rPr>
          <w:rFonts w:ascii="Calibri" w:eastAsia="Times New Roman" w:hAnsi="Calibri" w:cs="Calibri"/>
          <w:b/>
          <w:sz w:val="28"/>
          <w:szCs w:val="28"/>
        </w:rPr>
      </w:pPr>
    </w:p>
    <w:p w14:paraId="1EC1D214" w14:textId="77777777" w:rsidR="003E6FF0" w:rsidRDefault="003E6FF0" w:rsidP="00DA4DFF">
      <w:pPr>
        <w:widowControl w:val="0"/>
        <w:suppressAutoHyphens/>
        <w:autoSpaceDE w:val="0"/>
        <w:autoSpaceDN w:val="0"/>
        <w:adjustRightInd w:val="0"/>
        <w:spacing w:before="0" w:after="0" w:line="240" w:lineRule="atLeast"/>
        <w:jc w:val="both"/>
        <w:rPr>
          <w:rFonts w:ascii="Calibri" w:eastAsia="Times New Roman" w:hAnsi="Calibri" w:cs="Calibri"/>
          <w:b/>
        </w:rPr>
      </w:pPr>
    </w:p>
    <w:p w14:paraId="3045752E" w14:textId="77777777" w:rsidR="003E6FF0" w:rsidRDefault="003E6FF0" w:rsidP="00DA4DFF">
      <w:pPr>
        <w:widowControl w:val="0"/>
        <w:suppressAutoHyphens/>
        <w:autoSpaceDE w:val="0"/>
        <w:autoSpaceDN w:val="0"/>
        <w:adjustRightInd w:val="0"/>
        <w:spacing w:before="0" w:after="0" w:line="240" w:lineRule="atLeast"/>
        <w:jc w:val="both"/>
        <w:rPr>
          <w:rFonts w:ascii="Calibri" w:eastAsia="Times New Roman" w:hAnsi="Calibri" w:cs="Calibri"/>
          <w:b/>
        </w:rPr>
      </w:pPr>
    </w:p>
    <w:p w14:paraId="7DAA82CC" w14:textId="77777777" w:rsidR="003E6FF0" w:rsidRDefault="003E6FF0" w:rsidP="00DA4DFF">
      <w:pPr>
        <w:widowControl w:val="0"/>
        <w:suppressAutoHyphens/>
        <w:autoSpaceDE w:val="0"/>
        <w:autoSpaceDN w:val="0"/>
        <w:adjustRightInd w:val="0"/>
        <w:spacing w:before="0" w:after="0" w:line="240" w:lineRule="atLeast"/>
        <w:jc w:val="both"/>
        <w:rPr>
          <w:rFonts w:ascii="Calibri" w:eastAsia="Times New Roman" w:hAnsi="Calibri" w:cs="Calibri"/>
          <w:b/>
        </w:rPr>
      </w:pPr>
    </w:p>
    <w:p w14:paraId="20208930" w14:textId="77777777" w:rsidR="003E6FF0" w:rsidRDefault="003E6FF0" w:rsidP="00DA4DFF">
      <w:pPr>
        <w:widowControl w:val="0"/>
        <w:suppressAutoHyphens/>
        <w:autoSpaceDE w:val="0"/>
        <w:autoSpaceDN w:val="0"/>
        <w:adjustRightInd w:val="0"/>
        <w:spacing w:before="0" w:after="0" w:line="240" w:lineRule="atLeast"/>
        <w:jc w:val="both"/>
        <w:rPr>
          <w:rFonts w:ascii="Calibri" w:eastAsia="Times New Roman" w:hAnsi="Calibri" w:cs="Calibri"/>
          <w:b/>
        </w:rPr>
      </w:pPr>
    </w:p>
    <w:p w14:paraId="0121BBFA" w14:textId="77777777" w:rsidR="003E6FF0" w:rsidRDefault="003E6FF0" w:rsidP="00DA4DFF">
      <w:pPr>
        <w:widowControl w:val="0"/>
        <w:suppressAutoHyphens/>
        <w:autoSpaceDE w:val="0"/>
        <w:autoSpaceDN w:val="0"/>
        <w:adjustRightInd w:val="0"/>
        <w:spacing w:before="0" w:after="0" w:line="240" w:lineRule="atLeast"/>
        <w:jc w:val="both"/>
        <w:rPr>
          <w:rFonts w:ascii="Calibri" w:eastAsia="Times New Roman" w:hAnsi="Calibri" w:cs="Calibri"/>
          <w:b/>
        </w:rPr>
      </w:pPr>
    </w:p>
    <w:p w14:paraId="66279BE4" w14:textId="77777777" w:rsidR="003E6FF0" w:rsidRDefault="003E6FF0" w:rsidP="00DA4DFF">
      <w:pPr>
        <w:widowControl w:val="0"/>
        <w:suppressAutoHyphens/>
        <w:autoSpaceDE w:val="0"/>
        <w:autoSpaceDN w:val="0"/>
        <w:adjustRightInd w:val="0"/>
        <w:spacing w:before="0" w:after="0" w:line="240" w:lineRule="atLeast"/>
        <w:jc w:val="both"/>
        <w:rPr>
          <w:rFonts w:ascii="Calibri" w:eastAsia="Times New Roman" w:hAnsi="Calibri" w:cs="Calibri"/>
          <w:b/>
        </w:rPr>
      </w:pPr>
    </w:p>
    <w:p w14:paraId="54BFEE2D" w14:textId="77777777" w:rsidR="003E6FF0" w:rsidRDefault="003E6FF0" w:rsidP="00DA4DFF">
      <w:pPr>
        <w:widowControl w:val="0"/>
        <w:suppressAutoHyphens/>
        <w:autoSpaceDE w:val="0"/>
        <w:autoSpaceDN w:val="0"/>
        <w:adjustRightInd w:val="0"/>
        <w:spacing w:before="0" w:after="0" w:line="240" w:lineRule="atLeast"/>
        <w:jc w:val="both"/>
        <w:rPr>
          <w:rFonts w:ascii="Calibri" w:eastAsia="Times New Roman" w:hAnsi="Calibri" w:cs="Calibri"/>
          <w:b/>
        </w:rPr>
      </w:pPr>
    </w:p>
    <w:p w14:paraId="761F9248" w14:textId="77777777" w:rsidR="003E6FF0" w:rsidRDefault="003E6FF0" w:rsidP="00DA4DFF">
      <w:pPr>
        <w:widowControl w:val="0"/>
        <w:suppressAutoHyphens/>
        <w:autoSpaceDE w:val="0"/>
        <w:autoSpaceDN w:val="0"/>
        <w:adjustRightInd w:val="0"/>
        <w:spacing w:before="0" w:after="0" w:line="240" w:lineRule="atLeast"/>
        <w:jc w:val="both"/>
        <w:rPr>
          <w:rFonts w:ascii="Calibri" w:eastAsia="Times New Roman" w:hAnsi="Calibri" w:cs="Calibri"/>
          <w:b/>
        </w:rPr>
      </w:pPr>
    </w:p>
    <w:p w14:paraId="10EC9EDF" w14:textId="6867EDED" w:rsidR="003E6FF0" w:rsidRPr="003E6FF0" w:rsidRDefault="003E6FF0" w:rsidP="00DA4DFF">
      <w:pPr>
        <w:widowControl w:val="0"/>
        <w:suppressAutoHyphens/>
        <w:autoSpaceDE w:val="0"/>
        <w:autoSpaceDN w:val="0"/>
        <w:adjustRightInd w:val="0"/>
        <w:spacing w:before="0" w:after="0" w:line="240" w:lineRule="atLeast"/>
        <w:jc w:val="both"/>
        <w:rPr>
          <w:rFonts w:ascii="Calibri" w:eastAsia="Times New Roman" w:hAnsi="Calibri" w:cs="Calibri"/>
          <w:b/>
        </w:rPr>
      </w:pPr>
      <w:r w:rsidRPr="003E6FF0">
        <w:rPr>
          <w:rFonts w:ascii="Calibri" w:eastAsia="Times New Roman" w:hAnsi="Calibri" w:cs="Calibri"/>
          <w:b/>
        </w:rPr>
        <w:t>FDOT Requirements – Accident Notification</w:t>
      </w:r>
    </w:p>
    <w:p w14:paraId="46D250C9" w14:textId="77777777" w:rsidR="003E6FF0" w:rsidRPr="00286728" w:rsidRDefault="003E6FF0" w:rsidP="003E6FF0">
      <w:pPr>
        <w:pStyle w:val="Heading3"/>
        <w:rPr>
          <w:rFonts w:ascii="Verdana" w:hAnsi="Verdana"/>
          <w:i/>
          <w:sz w:val="22"/>
          <w:szCs w:val="22"/>
        </w:rPr>
      </w:pPr>
      <w:bookmarkStart w:id="429" w:name="_Toc491350833"/>
      <w:bookmarkStart w:id="430" w:name="_Toc774497"/>
      <w:bookmarkStart w:id="431" w:name="_Toc22808428"/>
      <w:r w:rsidRPr="00286728">
        <w:rPr>
          <w:rFonts w:ascii="Verdana" w:hAnsi="Verdana"/>
          <w:i/>
          <w:sz w:val="22"/>
          <w:szCs w:val="22"/>
        </w:rPr>
        <w:t>FDOT Requirements – Accident Notification</w:t>
      </w:r>
      <w:bookmarkEnd w:id="429"/>
      <w:bookmarkEnd w:id="430"/>
      <w:bookmarkEnd w:id="431"/>
    </w:p>
    <w:tbl>
      <w:tblPr>
        <w:tblStyle w:val="TableGrid2"/>
        <w:tblW w:w="0" w:type="auto"/>
        <w:tblLook w:val="04A0" w:firstRow="1" w:lastRow="0" w:firstColumn="1" w:lastColumn="0" w:noHBand="0" w:noVBand="1"/>
      </w:tblPr>
      <w:tblGrid>
        <w:gridCol w:w="4945"/>
        <w:gridCol w:w="1620"/>
        <w:gridCol w:w="2785"/>
      </w:tblGrid>
      <w:tr w:rsidR="003E6FF0" w:rsidRPr="00443CA4" w14:paraId="02E14A8A" w14:textId="77777777" w:rsidTr="00BC30BE">
        <w:tc>
          <w:tcPr>
            <w:tcW w:w="4945" w:type="dxa"/>
            <w:shd w:val="clear" w:color="auto" w:fill="BFBFBF"/>
          </w:tcPr>
          <w:p w14:paraId="0D721B85" w14:textId="77777777" w:rsidR="003E6FF0" w:rsidRPr="003E6FF0" w:rsidRDefault="003E6FF0" w:rsidP="00BC30BE">
            <w:pPr>
              <w:rPr>
                <w:rFonts w:eastAsia="Calibri" w:cs="Times New Roman"/>
                <w:sz w:val="22"/>
                <w:szCs w:val="22"/>
              </w:rPr>
            </w:pPr>
            <w:r w:rsidRPr="003E6FF0">
              <w:rPr>
                <w:rFonts w:eastAsia="Calibri" w:cs="Times New Roman"/>
                <w:b/>
                <w:sz w:val="22"/>
                <w:szCs w:val="22"/>
              </w:rPr>
              <w:t>Does the agency comply with the following FDOT requirements?</w:t>
            </w:r>
          </w:p>
        </w:tc>
        <w:tc>
          <w:tcPr>
            <w:tcW w:w="1620" w:type="dxa"/>
            <w:shd w:val="clear" w:color="auto" w:fill="BFBFBF"/>
            <w:vAlign w:val="center"/>
          </w:tcPr>
          <w:p w14:paraId="6D967164" w14:textId="77777777" w:rsidR="003E6FF0" w:rsidRPr="003E6FF0" w:rsidRDefault="003E6FF0" w:rsidP="00BC30BE">
            <w:pPr>
              <w:rPr>
                <w:rFonts w:eastAsia="Calibri" w:cs="Times New Roman"/>
                <w:b/>
                <w:sz w:val="22"/>
                <w:szCs w:val="22"/>
              </w:rPr>
            </w:pPr>
            <w:r w:rsidRPr="003E6FF0">
              <w:rPr>
                <w:rFonts w:eastAsia="Calibri" w:cs="Times New Roman"/>
                <w:b/>
                <w:sz w:val="22"/>
                <w:szCs w:val="22"/>
              </w:rPr>
              <w:t>Yes/No</w:t>
            </w:r>
          </w:p>
        </w:tc>
        <w:tc>
          <w:tcPr>
            <w:tcW w:w="2785" w:type="dxa"/>
            <w:shd w:val="clear" w:color="auto" w:fill="BFBFBF"/>
            <w:vAlign w:val="center"/>
          </w:tcPr>
          <w:p w14:paraId="3F88EC62" w14:textId="77777777" w:rsidR="003E6FF0" w:rsidRPr="003E6FF0" w:rsidRDefault="003E6FF0" w:rsidP="00BC30BE">
            <w:pPr>
              <w:rPr>
                <w:rFonts w:eastAsia="Calibri" w:cs="Times New Roman"/>
                <w:b/>
                <w:sz w:val="22"/>
                <w:szCs w:val="22"/>
              </w:rPr>
            </w:pPr>
            <w:r w:rsidRPr="003E6FF0">
              <w:rPr>
                <w:rFonts w:eastAsia="Calibri" w:cs="Times New Roman"/>
                <w:b/>
                <w:sz w:val="22"/>
                <w:szCs w:val="22"/>
              </w:rPr>
              <w:t>Comments</w:t>
            </w:r>
          </w:p>
        </w:tc>
      </w:tr>
      <w:tr w:rsidR="003E6FF0" w:rsidRPr="00443CA4" w14:paraId="61FA2457" w14:textId="77777777" w:rsidTr="00BC30BE">
        <w:tc>
          <w:tcPr>
            <w:tcW w:w="4945" w:type="dxa"/>
          </w:tcPr>
          <w:p w14:paraId="17F548EE" w14:textId="77777777" w:rsidR="003E6FF0" w:rsidRPr="003E6FF0" w:rsidRDefault="003E6FF0" w:rsidP="00BC30BE">
            <w:pPr>
              <w:jc w:val="left"/>
              <w:rPr>
                <w:rFonts w:eastAsia="Calibri" w:cs="Times New Roman"/>
                <w:sz w:val="22"/>
                <w:szCs w:val="22"/>
              </w:rPr>
            </w:pPr>
            <w:r w:rsidRPr="003E6FF0">
              <w:rPr>
                <w:rFonts w:eastAsia="Calibri" w:cs="Times New Roman"/>
                <w:sz w:val="22"/>
                <w:szCs w:val="22"/>
              </w:rPr>
              <w:t>The agency shall notify their FDOT district office within 24 hours of any accident involving an agency vehicle</w:t>
            </w:r>
          </w:p>
        </w:tc>
        <w:tc>
          <w:tcPr>
            <w:tcW w:w="1620" w:type="dxa"/>
          </w:tcPr>
          <w:p w14:paraId="37FBA02A" w14:textId="77777777" w:rsidR="003E6FF0" w:rsidRPr="003E6FF0" w:rsidRDefault="003E6FF0" w:rsidP="00BC30BE">
            <w:pPr>
              <w:rPr>
                <w:rFonts w:eastAsia="Calibri" w:cs="Times New Roman"/>
                <w:sz w:val="22"/>
                <w:szCs w:val="22"/>
              </w:rPr>
            </w:pPr>
          </w:p>
        </w:tc>
        <w:tc>
          <w:tcPr>
            <w:tcW w:w="2785" w:type="dxa"/>
          </w:tcPr>
          <w:p w14:paraId="4B3C4399" w14:textId="77777777" w:rsidR="003E6FF0" w:rsidRPr="003E6FF0" w:rsidRDefault="003E6FF0" w:rsidP="00BC30BE">
            <w:pPr>
              <w:jc w:val="left"/>
              <w:rPr>
                <w:rFonts w:eastAsia="Calibri" w:cs="Times New Roman"/>
                <w:sz w:val="22"/>
                <w:szCs w:val="22"/>
              </w:rPr>
            </w:pPr>
          </w:p>
        </w:tc>
      </w:tr>
    </w:tbl>
    <w:p w14:paraId="680B6EC9" w14:textId="21BCE330" w:rsidR="00DA4DFF" w:rsidRPr="003E6FF0" w:rsidRDefault="00DA4DFF" w:rsidP="003E6FF0">
      <w:pPr>
        <w:spacing w:before="0" w:line="240" w:lineRule="auto"/>
        <w:rPr>
          <w:rFonts w:ascii="Calibri" w:eastAsia="Times New Roman" w:hAnsi="Calibri" w:cs="Calibri"/>
          <w:b/>
          <w:sz w:val="28"/>
          <w:szCs w:val="28"/>
        </w:rPr>
      </w:pPr>
      <w:r w:rsidRPr="00DA4DFF">
        <w:rPr>
          <w:rFonts w:ascii="Calibri" w:eastAsia="Times New Roman" w:hAnsi="Calibri" w:cs="Calibri"/>
          <w:b/>
          <w:sz w:val="28"/>
          <w:szCs w:val="28"/>
        </w:rPr>
        <w:br w:type="page"/>
      </w:r>
    </w:p>
    <w:p w14:paraId="067E2912" w14:textId="19005973" w:rsidR="00DA4DFF" w:rsidRPr="003E6FF0" w:rsidRDefault="003E6FF0" w:rsidP="003E6FF0">
      <w:pPr>
        <w:rPr>
          <w:rFonts w:ascii="Calibri" w:eastAsia="Calibri" w:hAnsi="Calibri" w:cs="Calibri"/>
          <w:b/>
        </w:rPr>
      </w:pPr>
      <w:r w:rsidRPr="003E6FF0">
        <w:rPr>
          <w:rFonts w:ascii="Calibri" w:eastAsia="Calibri" w:hAnsi="Calibri" w:cs="Calibri"/>
          <w:b/>
        </w:rPr>
        <w:t>File Selection</w:t>
      </w:r>
    </w:p>
    <w:p w14:paraId="30FA4FBD"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Randomly select agency driver records based on the following percentage range:</w:t>
      </w:r>
    </w:p>
    <w:tbl>
      <w:tblPr>
        <w:tblStyle w:val="PlainTable171"/>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046"/>
        <w:gridCol w:w="1904"/>
        <w:gridCol w:w="1904"/>
        <w:gridCol w:w="1904"/>
      </w:tblGrid>
      <w:tr w:rsidR="00DA4DFF" w:rsidRPr="00DA4DFF" w14:paraId="6822A794" w14:textId="77777777" w:rsidTr="00DA4DFF">
        <w:trPr>
          <w:cnfStyle w:val="100000000000" w:firstRow="1" w:lastRow="0" w:firstColumn="0" w:lastColumn="0" w:oddVBand="0" w:evenVBand="0" w:oddHBand="0" w:evenHBand="0" w:firstRowFirstColumn="0" w:firstRowLastColumn="0" w:lastRowFirstColumn="0" w:lastRowLastColumn="0"/>
          <w:trHeight w:val="602"/>
          <w:jc w:val="center"/>
        </w:trPr>
        <w:tc>
          <w:tcPr>
            <w:tcW w:w="3046" w:type="dxa"/>
            <w:hideMark/>
          </w:tcPr>
          <w:p w14:paraId="0DD1C1FB" w14:textId="77777777" w:rsidR="00DA4DFF" w:rsidRPr="00DA4DFF" w:rsidRDefault="00DA4DFF" w:rsidP="00DA4DFF">
            <w:pPr>
              <w:spacing w:before="0"/>
              <w:jc w:val="center"/>
              <w:rPr>
                <w:rFonts w:ascii="Calibri" w:eastAsia="Calibri" w:hAnsi="Calibri" w:cs="Calibri"/>
              </w:rPr>
            </w:pPr>
            <w:r w:rsidRPr="00DA4DFF">
              <w:rPr>
                <w:rFonts w:ascii="Calibri" w:eastAsia="Calibri" w:hAnsi="Calibri" w:cs="Calibri"/>
              </w:rPr>
              <w:t>Range</w:t>
            </w:r>
          </w:p>
          <w:p w14:paraId="430B7620" w14:textId="77777777" w:rsidR="00DA4DFF" w:rsidRPr="00DA4DFF" w:rsidRDefault="00DA4DFF" w:rsidP="00DA4DFF">
            <w:pPr>
              <w:spacing w:before="0"/>
              <w:jc w:val="center"/>
              <w:rPr>
                <w:rFonts w:ascii="Calibri" w:eastAsia="Calibri" w:hAnsi="Calibri" w:cs="Calibri"/>
              </w:rPr>
            </w:pPr>
            <w:r w:rsidRPr="00DA4DFF">
              <w:rPr>
                <w:rFonts w:ascii="Calibri" w:eastAsia="Calibri" w:hAnsi="Calibri" w:cs="Calibri"/>
              </w:rPr>
              <w:t>(agency drivers)</w:t>
            </w:r>
          </w:p>
        </w:tc>
        <w:tc>
          <w:tcPr>
            <w:tcW w:w="1904" w:type="dxa"/>
            <w:hideMark/>
          </w:tcPr>
          <w:p w14:paraId="29BF8F74" w14:textId="77777777" w:rsidR="00DA4DFF" w:rsidRPr="00DA4DFF" w:rsidRDefault="00DA4DFF" w:rsidP="00DA4DFF">
            <w:pPr>
              <w:spacing w:before="0"/>
              <w:jc w:val="center"/>
              <w:rPr>
                <w:rFonts w:ascii="Calibri" w:eastAsia="Calibri" w:hAnsi="Calibri" w:cs="Calibri"/>
              </w:rPr>
            </w:pPr>
            <w:r w:rsidRPr="00DA4DFF">
              <w:rPr>
                <w:rFonts w:ascii="Calibri" w:eastAsia="Calibri" w:hAnsi="Calibri" w:cs="Calibri"/>
              </w:rPr>
              <w:t>Selection</w:t>
            </w:r>
          </w:p>
          <w:p w14:paraId="34EF2936" w14:textId="77777777" w:rsidR="00DA4DFF" w:rsidRPr="00DA4DFF" w:rsidRDefault="00DA4DFF" w:rsidP="00DA4DFF">
            <w:pPr>
              <w:spacing w:before="0"/>
              <w:jc w:val="center"/>
              <w:rPr>
                <w:rFonts w:ascii="Calibri" w:eastAsia="Calibri" w:hAnsi="Calibri" w:cs="Calibri"/>
              </w:rPr>
            </w:pPr>
            <w:r w:rsidRPr="00DA4DFF">
              <w:rPr>
                <w:rFonts w:ascii="Calibri" w:eastAsia="Calibri" w:hAnsi="Calibri" w:cs="Calibri"/>
              </w:rPr>
              <w:t>Sample</w:t>
            </w:r>
          </w:p>
        </w:tc>
        <w:tc>
          <w:tcPr>
            <w:tcW w:w="1904" w:type="dxa"/>
            <w:hideMark/>
          </w:tcPr>
          <w:p w14:paraId="560CCED0" w14:textId="77777777" w:rsidR="00DA4DFF" w:rsidRPr="00DA4DFF" w:rsidRDefault="00DA4DFF" w:rsidP="00DA4DFF">
            <w:pPr>
              <w:spacing w:before="0"/>
              <w:jc w:val="center"/>
              <w:rPr>
                <w:rFonts w:ascii="Calibri" w:eastAsia="Calibri" w:hAnsi="Calibri" w:cs="Calibri"/>
              </w:rPr>
            </w:pPr>
            <w:r w:rsidRPr="00DA4DFF">
              <w:rPr>
                <w:rFonts w:ascii="Calibri" w:eastAsia="Calibri" w:hAnsi="Calibri" w:cs="Calibri"/>
              </w:rPr>
              <w:t>Minimum</w:t>
            </w:r>
          </w:p>
          <w:p w14:paraId="4466E55E" w14:textId="77777777" w:rsidR="00DA4DFF" w:rsidRPr="00DA4DFF" w:rsidRDefault="00DA4DFF" w:rsidP="00DA4DFF">
            <w:pPr>
              <w:spacing w:before="0"/>
              <w:jc w:val="center"/>
              <w:rPr>
                <w:rFonts w:ascii="Calibri" w:eastAsia="Calibri" w:hAnsi="Calibri" w:cs="Calibri"/>
              </w:rPr>
            </w:pPr>
            <w:r w:rsidRPr="00DA4DFF">
              <w:rPr>
                <w:rFonts w:ascii="Calibri" w:eastAsia="Calibri" w:hAnsi="Calibri" w:cs="Calibri"/>
              </w:rPr>
              <w:t>Selection</w:t>
            </w:r>
          </w:p>
        </w:tc>
        <w:tc>
          <w:tcPr>
            <w:tcW w:w="1904" w:type="dxa"/>
            <w:hideMark/>
          </w:tcPr>
          <w:p w14:paraId="3A7A1EE4" w14:textId="77777777" w:rsidR="00DA4DFF" w:rsidRPr="00DA4DFF" w:rsidRDefault="00DA4DFF" w:rsidP="00DA4DFF">
            <w:pPr>
              <w:spacing w:before="0"/>
              <w:jc w:val="center"/>
              <w:rPr>
                <w:rFonts w:ascii="Calibri" w:eastAsia="Calibri" w:hAnsi="Calibri" w:cs="Calibri"/>
              </w:rPr>
            </w:pPr>
            <w:r w:rsidRPr="00DA4DFF">
              <w:rPr>
                <w:rFonts w:ascii="Calibri" w:eastAsia="Calibri" w:hAnsi="Calibri" w:cs="Calibri"/>
              </w:rPr>
              <w:t>Maximum</w:t>
            </w:r>
          </w:p>
          <w:p w14:paraId="79FFDF33" w14:textId="77777777" w:rsidR="00DA4DFF" w:rsidRPr="00DA4DFF" w:rsidRDefault="00DA4DFF" w:rsidP="00DA4DFF">
            <w:pPr>
              <w:spacing w:before="0"/>
              <w:jc w:val="center"/>
              <w:rPr>
                <w:rFonts w:ascii="Calibri" w:eastAsia="Calibri" w:hAnsi="Calibri" w:cs="Calibri"/>
              </w:rPr>
            </w:pPr>
            <w:r w:rsidRPr="00DA4DFF">
              <w:rPr>
                <w:rFonts w:ascii="Calibri" w:eastAsia="Calibri" w:hAnsi="Calibri" w:cs="Calibri"/>
              </w:rPr>
              <w:t>Selection</w:t>
            </w:r>
          </w:p>
        </w:tc>
      </w:tr>
      <w:tr w:rsidR="00DA4DFF" w:rsidRPr="00DA4DFF" w14:paraId="2A8CE2AF" w14:textId="77777777" w:rsidTr="00DA4DFF">
        <w:trPr>
          <w:cnfStyle w:val="000000100000" w:firstRow="0" w:lastRow="0" w:firstColumn="0" w:lastColumn="0" w:oddVBand="0" w:evenVBand="0" w:oddHBand="1" w:evenHBand="0" w:firstRowFirstColumn="0" w:firstRowLastColumn="0" w:lastRowFirstColumn="0" w:lastRowLastColumn="0"/>
          <w:trHeight w:val="343"/>
          <w:jc w:val="center"/>
        </w:trPr>
        <w:tc>
          <w:tcPr>
            <w:tcW w:w="3046" w:type="dxa"/>
            <w:vAlign w:val="center"/>
            <w:hideMark/>
          </w:tcPr>
          <w:p w14:paraId="1483C2F1" w14:textId="77777777" w:rsidR="00DA4DFF" w:rsidRPr="00DA4DFF" w:rsidRDefault="00DA4DFF" w:rsidP="00DA4DFF">
            <w:pPr>
              <w:spacing w:before="0"/>
              <w:jc w:val="right"/>
              <w:rPr>
                <w:rFonts w:ascii="Calibri" w:eastAsia="Calibri" w:hAnsi="Calibri" w:cs="Calibri"/>
              </w:rPr>
            </w:pPr>
            <w:r w:rsidRPr="00DA4DFF">
              <w:rPr>
                <w:rFonts w:ascii="Calibri" w:eastAsia="Calibri" w:hAnsi="Calibri" w:cs="Calibri"/>
              </w:rPr>
              <w:t>0-125</w:t>
            </w:r>
          </w:p>
        </w:tc>
        <w:tc>
          <w:tcPr>
            <w:tcW w:w="1904" w:type="dxa"/>
            <w:vAlign w:val="center"/>
            <w:hideMark/>
          </w:tcPr>
          <w:p w14:paraId="1DDA59CA" w14:textId="77777777" w:rsidR="00DA4DFF" w:rsidRPr="00DA4DFF" w:rsidRDefault="00DA4DFF" w:rsidP="00DA4DFF">
            <w:pPr>
              <w:spacing w:before="0"/>
              <w:jc w:val="center"/>
              <w:rPr>
                <w:rFonts w:ascii="Calibri" w:eastAsia="Calibri" w:hAnsi="Calibri" w:cs="Calibri"/>
              </w:rPr>
            </w:pPr>
            <w:r w:rsidRPr="00DA4DFF">
              <w:rPr>
                <w:rFonts w:ascii="Calibri" w:eastAsia="Calibri" w:hAnsi="Calibri" w:cs="Calibri"/>
              </w:rPr>
              <w:t>30%</w:t>
            </w:r>
          </w:p>
        </w:tc>
        <w:tc>
          <w:tcPr>
            <w:tcW w:w="1904" w:type="dxa"/>
            <w:vAlign w:val="center"/>
            <w:hideMark/>
          </w:tcPr>
          <w:p w14:paraId="5CB363BC" w14:textId="77777777" w:rsidR="00DA4DFF" w:rsidRPr="00DA4DFF" w:rsidRDefault="00DA4DFF" w:rsidP="00DA4DFF">
            <w:pPr>
              <w:spacing w:before="0"/>
              <w:jc w:val="center"/>
              <w:rPr>
                <w:rFonts w:ascii="Calibri" w:eastAsia="Calibri" w:hAnsi="Calibri" w:cs="Calibri"/>
              </w:rPr>
            </w:pPr>
            <w:r w:rsidRPr="00DA4DFF">
              <w:rPr>
                <w:rFonts w:ascii="Calibri" w:eastAsia="Calibri" w:hAnsi="Calibri" w:cs="Calibri"/>
              </w:rPr>
              <w:t>10</w:t>
            </w:r>
          </w:p>
        </w:tc>
        <w:tc>
          <w:tcPr>
            <w:tcW w:w="1904" w:type="dxa"/>
            <w:vAlign w:val="center"/>
            <w:hideMark/>
          </w:tcPr>
          <w:p w14:paraId="69061CD4" w14:textId="77777777" w:rsidR="00DA4DFF" w:rsidRPr="00DA4DFF" w:rsidRDefault="00DA4DFF" w:rsidP="00DA4DFF">
            <w:pPr>
              <w:spacing w:before="0"/>
              <w:jc w:val="center"/>
              <w:rPr>
                <w:rFonts w:ascii="Calibri" w:eastAsia="Calibri" w:hAnsi="Calibri" w:cs="Calibri"/>
              </w:rPr>
            </w:pPr>
            <w:r w:rsidRPr="00DA4DFF">
              <w:rPr>
                <w:rFonts w:ascii="Calibri" w:eastAsia="Calibri" w:hAnsi="Calibri" w:cs="Calibri"/>
              </w:rPr>
              <w:t>25</w:t>
            </w:r>
          </w:p>
        </w:tc>
      </w:tr>
      <w:tr w:rsidR="00DA4DFF" w:rsidRPr="00DA4DFF" w14:paraId="7FD41BE3" w14:textId="77777777" w:rsidTr="00DA4DFF">
        <w:trPr>
          <w:trHeight w:val="343"/>
          <w:jc w:val="center"/>
        </w:trPr>
        <w:tc>
          <w:tcPr>
            <w:tcW w:w="3046" w:type="dxa"/>
            <w:vAlign w:val="center"/>
            <w:hideMark/>
          </w:tcPr>
          <w:p w14:paraId="79E11C1A" w14:textId="77777777" w:rsidR="00DA4DFF" w:rsidRPr="00DA4DFF" w:rsidRDefault="00DA4DFF" w:rsidP="00DA4DFF">
            <w:pPr>
              <w:spacing w:before="0"/>
              <w:jc w:val="right"/>
              <w:rPr>
                <w:rFonts w:ascii="Calibri" w:eastAsia="Calibri" w:hAnsi="Calibri" w:cs="Calibri"/>
              </w:rPr>
            </w:pPr>
            <w:r w:rsidRPr="00DA4DFF">
              <w:rPr>
                <w:rFonts w:ascii="Calibri" w:eastAsia="Calibri" w:hAnsi="Calibri" w:cs="Calibri"/>
              </w:rPr>
              <w:t>126-325</w:t>
            </w:r>
          </w:p>
        </w:tc>
        <w:tc>
          <w:tcPr>
            <w:tcW w:w="1904" w:type="dxa"/>
            <w:vAlign w:val="center"/>
            <w:hideMark/>
          </w:tcPr>
          <w:p w14:paraId="4C000B0E" w14:textId="77777777" w:rsidR="00DA4DFF" w:rsidRPr="00DA4DFF" w:rsidRDefault="00DA4DFF" w:rsidP="00DA4DFF">
            <w:pPr>
              <w:spacing w:before="0"/>
              <w:jc w:val="center"/>
              <w:rPr>
                <w:rFonts w:ascii="Calibri" w:eastAsia="Calibri" w:hAnsi="Calibri" w:cs="Calibri"/>
              </w:rPr>
            </w:pPr>
            <w:r w:rsidRPr="00DA4DFF">
              <w:rPr>
                <w:rFonts w:ascii="Calibri" w:eastAsia="Calibri" w:hAnsi="Calibri" w:cs="Calibri"/>
              </w:rPr>
              <w:t>20%</w:t>
            </w:r>
          </w:p>
        </w:tc>
        <w:tc>
          <w:tcPr>
            <w:tcW w:w="1904" w:type="dxa"/>
            <w:vAlign w:val="center"/>
            <w:hideMark/>
          </w:tcPr>
          <w:p w14:paraId="38B4EA6F" w14:textId="77777777" w:rsidR="00DA4DFF" w:rsidRPr="00DA4DFF" w:rsidRDefault="00DA4DFF" w:rsidP="00DA4DFF">
            <w:pPr>
              <w:spacing w:before="0"/>
              <w:jc w:val="center"/>
              <w:rPr>
                <w:rFonts w:ascii="Calibri" w:eastAsia="Calibri" w:hAnsi="Calibri" w:cs="Calibri"/>
              </w:rPr>
            </w:pPr>
            <w:r w:rsidRPr="00DA4DFF">
              <w:rPr>
                <w:rFonts w:ascii="Calibri" w:eastAsia="Calibri" w:hAnsi="Calibri" w:cs="Calibri"/>
              </w:rPr>
              <w:t>26</w:t>
            </w:r>
          </w:p>
        </w:tc>
        <w:tc>
          <w:tcPr>
            <w:tcW w:w="1904" w:type="dxa"/>
            <w:vAlign w:val="center"/>
            <w:hideMark/>
          </w:tcPr>
          <w:p w14:paraId="0F926FB5" w14:textId="77777777" w:rsidR="00DA4DFF" w:rsidRPr="00DA4DFF" w:rsidRDefault="00DA4DFF" w:rsidP="00DA4DFF">
            <w:pPr>
              <w:spacing w:before="0"/>
              <w:jc w:val="center"/>
              <w:rPr>
                <w:rFonts w:ascii="Calibri" w:eastAsia="Calibri" w:hAnsi="Calibri" w:cs="Calibri"/>
              </w:rPr>
            </w:pPr>
            <w:r w:rsidRPr="00DA4DFF">
              <w:rPr>
                <w:rFonts w:ascii="Calibri" w:eastAsia="Calibri" w:hAnsi="Calibri" w:cs="Calibri"/>
              </w:rPr>
              <w:t>60</w:t>
            </w:r>
          </w:p>
        </w:tc>
      </w:tr>
      <w:tr w:rsidR="00DA4DFF" w:rsidRPr="00DA4DFF" w14:paraId="70D09C89" w14:textId="77777777" w:rsidTr="00DA4DFF">
        <w:trPr>
          <w:cnfStyle w:val="000000100000" w:firstRow="0" w:lastRow="0" w:firstColumn="0" w:lastColumn="0" w:oddVBand="0" w:evenVBand="0" w:oddHBand="1" w:evenHBand="0" w:firstRowFirstColumn="0" w:firstRowLastColumn="0" w:lastRowFirstColumn="0" w:lastRowLastColumn="0"/>
          <w:trHeight w:val="343"/>
          <w:jc w:val="center"/>
        </w:trPr>
        <w:tc>
          <w:tcPr>
            <w:tcW w:w="3046" w:type="dxa"/>
            <w:vAlign w:val="center"/>
            <w:hideMark/>
          </w:tcPr>
          <w:p w14:paraId="073EC8F5" w14:textId="77777777" w:rsidR="00DA4DFF" w:rsidRPr="00DA4DFF" w:rsidRDefault="00DA4DFF" w:rsidP="00DA4DFF">
            <w:pPr>
              <w:spacing w:before="0"/>
              <w:jc w:val="right"/>
              <w:rPr>
                <w:rFonts w:ascii="Calibri" w:eastAsia="Calibri" w:hAnsi="Calibri" w:cs="Calibri"/>
              </w:rPr>
            </w:pPr>
            <w:r w:rsidRPr="00DA4DFF">
              <w:rPr>
                <w:rFonts w:ascii="Calibri" w:eastAsia="Calibri" w:hAnsi="Calibri" w:cs="Calibri"/>
              </w:rPr>
              <w:t>326-525</w:t>
            </w:r>
          </w:p>
        </w:tc>
        <w:tc>
          <w:tcPr>
            <w:tcW w:w="1904" w:type="dxa"/>
            <w:vAlign w:val="center"/>
            <w:hideMark/>
          </w:tcPr>
          <w:p w14:paraId="0EB00B4A" w14:textId="77777777" w:rsidR="00DA4DFF" w:rsidRPr="00DA4DFF" w:rsidRDefault="00DA4DFF" w:rsidP="00DA4DFF">
            <w:pPr>
              <w:spacing w:before="0"/>
              <w:jc w:val="center"/>
              <w:rPr>
                <w:rFonts w:ascii="Calibri" w:eastAsia="Calibri" w:hAnsi="Calibri" w:cs="Calibri"/>
              </w:rPr>
            </w:pPr>
            <w:r w:rsidRPr="00DA4DFF">
              <w:rPr>
                <w:rFonts w:ascii="Calibri" w:eastAsia="Calibri" w:hAnsi="Calibri" w:cs="Calibri"/>
              </w:rPr>
              <w:t>15%</w:t>
            </w:r>
          </w:p>
        </w:tc>
        <w:tc>
          <w:tcPr>
            <w:tcW w:w="1904" w:type="dxa"/>
            <w:vAlign w:val="center"/>
            <w:hideMark/>
          </w:tcPr>
          <w:p w14:paraId="12ADD6C6" w14:textId="77777777" w:rsidR="00DA4DFF" w:rsidRPr="00DA4DFF" w:rsidRDefault="00DA4DFF" w:rsidP="00DA4DFF">
            <w:pPr>
              <w:spacing w:before="0"/>
              <w:jc w:val="center"/>
              <w:rPr>
                <w:rFonts w:ascii="Calibri" w:eastAsia="Calibri" w:hAnsi="Calibri" w:cs="Calibri"/>
              </w:rPr>
            </w:pPr>
            <w:r w:rsidRPr="00DA4DFF">
              <w:rPr>
                <w:rFonts w:ascii="Calibri" w:eastAsia="Calibri" w:hAnsi="Calibri" w:cs="Calibri"/>
              </w:rPr>
              <w:t>61</w:t>
            </w:r>
          </w:p>
        </w:tc>
        <w:tc>
          <w:tcPr>
            <w:tcW w:w="1904" w:type="dxa"/>
            <w:vAlign w:val="center"/>
            <w:hideMark/>
          </w:tcPr>
          <w:p w14:paraId="321528F2" w14:textId="77777777" w:rsidR="00DA4DFF" w:rsidRPr="00DA4DFF" w:rsidRDefault="00DA4DFF" w:rsidP="00DA4DFF">
            <w:pPr>
              <w:spacing w:before="0"/>
              <w:jc w:val="center"/>
              <w:rPr>
                <w:rFonts w:ascii="Calibri" w:eastAsia="Calibri" w:hAnsi="Calibri" w:cs="Calibri"/>
              </w:rPr>
            </w:pPr>
            <w:r w:rsidRPr="00DA4DFF">
              <w:rPr>
                <w:rFonts w:ascii="Calibri" w:eastAsia="Calibri" w:hAnsi="Calibri" w:cs="Calibri"/>
              </w:rPr>
              <w:t>75</w:t>
            </w:r>
          </w:p>
        </w:tc>
      </w:tr>
      <w:tr w:rsidR="00DA4DFF" w:rsidRPr="00DA4DFF" w14:paraId="6C974F63" w14:textId="77777777" w:rsidTr="00DA4DFF">
        <w:trPr>
          <w:trHeight w:val="343"/>
          <w:jc w:val="center"/>
        </w:trPr>
        <w:tc>
          <w:tcPr>
            <w:tcW w:w="3046" w:type="dxa"/>
            <w:vAlign w:val="center"/>
            <w:hideMark/>
          </w:tcPr>
          <w:p w14:paraId="0E121EB2" w14:textId="77777777" w:rsidR="00DA4DFF" w:rsidRPr="00DA4DFF" w:rsidRDefault="00DA4DFF" w:rsidP="00DA4DFF">
            <w:pPr>
              <w:spacing w:before="0"/>
              <w:jc w:val="right"/>
              <w:rPr>
                <w:rFonts w:ascii="Calibri" w:eastAsia="Calibri" w:hAnsi="Calibri" w:cs="Calibri"/>
              </w:rPr>
            </w:pPr>
            <w:r w:rsidRPr="00DA4DFF">
              <w:rPr>
                <w:rFonts w:ascii="Calibri" w:eastAsia="Calibri" w:hAnsi="Calibri" w:cs="Calibri"/>
              </w:rPr>
              <w:t>526 and above</w:t>
            </w:r>
          </w:p>
        </w:tc>
        <w:tc>
          <w:tcPr>
            <w:tcW w:w="1904" w:type="dxa"/>
            <w:vAlign w:val="center"/>
            <w:hideMark/>
          </w:tcPr>
          <w:p w14:paraId="68304DEE" w14:textId="77777777" w:rsidR="00DA4DFF" w:rsidRPr="00DA4DFF" w:rsidRDefault="00DA4DFF" w:rsidP="00DA4DFF">
            <w:pPr>
              <w:spacing w:before="0"/>
              <w:jc w:val="center"/>
              <w:rPr>
                <w:rFonts w:ascii="Calibri" w:eastAsia="Calibri" w:hAnsi="Calibri" w:cs="Calibri"/>
              </w:rPr>
            </w:pPr>
            <w:r w:rsidRPr="00DA4DFF">
              <w:rPr>
                <w:rFonts w:ascii="Calibri" w:eastAsia="Calibri" w:hAnsi="Calibri" w:cs="Calibri"/>
              </w:rPr>
              <w:t>10%</w:t>
            </w:r>
          </w:p>
        </w:tc>
        <w:tc>
          <w:tcPr>
            <w:tcW w:w="1904" w:type="dxa"/>
            <w:vAlign w:val="center"/>
            <w:hideMark/>
          </w:tcPr>
          <w:p w14:paraId="202A974D" w14:textId="77777777" w:rsidR="00DA4DFF" w:rsidRPr="00DA4DFF" w:rsidRDefault="00DA4DFF" w:rsidP="00DA4DFF">
            <w:pPr>
              <w:spacing w:before="0"/>
              <w:jc w:val="center"/>
              <w:rPr>
                <w:rFonts w:ascii="Calibri" w:eastAsia="Calibri" w:hAnsi="Calibri" w:cs="Calibri"/>
              </w:rPr>
            </w:pPr>
            <w:r w:rsidRPr="00DA4DFF">
              <w:rPr>
                <w:rFonts w:ascii="Calibri" w:eastAsia="Calibri" w:hAnsi="Calibri" w:cs="Calibri"/>
              </w:rPr>
              <w:t>76</w:t>
            </w:r>
          </w:p>
        </w:tc>
        <w:tc>
          <w:tcPr>
            <w:tcW w:w="1904" w:type="dxa"/>
            <w:vAlign w:val="center"/>
            <w:hideMark/>
          </w:tcPr>
          <w:p w14:paraId="1CFB37C5" w14:textId="77777777" w:rsidR="00DA4DFF" w:rsidRPr="00DA4DFF" w:rsidRDefault="00DA4DFF" w:rsidP="00DA4DFF">
            <w:pPr>
              <w:spacing w:before="0"/>
              <w:jc w:val="center"/>
              <w:rPr>
                <w:rFonts w:ascii="Calibri" w:eastAsia="Calibri" w:hAnsi="Calibri" w:cs="Calibri"/>
              </w:rPr>
            </w:pPr>
            <w:r w:rsidRPr="00DA4DFF">
              <w:rPr>
                <w:rFonts w:ascii="Calibri" w:eastAsia="Calibri" w:hAnsi="Calibri" w:cs="Calibri"/>
              </w:rPr>
              <w:t>100</w:t>
            </w:r>
          </w:p>
        </w:tc>
      </w:tr>
    </w:tbl>
    <w:p w14:paraId="7F9282AD" w14:textId="5FC24EFC" w:rsidR="00DA4DFF" w:rsidRPr="00DA4DFF" w:rsidRDefault="00DA4DFF" w:rsidP="00C6429B">
      <w:pPr>
        <w:rPr>
          <w:rFonts w:ascii="Calibri" w:eastAsia="Calibri" w:hAnsi="Calibri" w:cs="Calibri"/>
          <w:b/>
        </w:rPr>
      </w:pPr>
      <w:bookmarkStart w:id="432" w:name="_Toc7167140"/>
      <w:bookmarkStart w:id="433" w:name="_Toc7168861"/>
      <w:bookmarkStart w:id="434" w:name="_Toc21688200"/>
      <w:r w:rsidRPr="00DA4DFF">
        <w:rPr>
          <w:rFonts w:ascii="Calibri" w:eastAsia="Calibri" w:hAnsi="Calibri" w:cs="Calibri"/>
          <w:b/>
        </w:rPr>
        <w:t>Background Check</w:t>
      </w:r>
      <w:bookmarkEnd w:id="432"/>
      <w:bookmarkEnd w:id="433"/>
      <w:bookmarkEnd w:id="434"/>
    </w:p>
    <w:p w14:paraId="32AC11B2"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xml:space="preserve">Background check must include levels and types conducted. Randomly select 30% (30 bus driver minimum) of ALL BTS Drivers.  If applicable, up to 33% of the driver selection must be new hires (bus operators hired within the last 3 years and not currently in training) Review ALL BTS driver records less than 30.  If the reviewer notices a major problem in a specific review area, an additional 30% selection of driver records should be reviewed. If the additional review produces the same troubling results, then all records for the review section must be reviewed.  If during their review of an area, the reviewer notices an issue with a specific record, they have the option to expand their review to include that </w:t>
      </w:r>
      <w:proofErr w:type="gramStart"/>
      <w:r w:rsidRPr="00DA4DFF">
        <w:rPr>
          <w:rFonts w:ascii="Calibri" w:eastAsia="Calibri" w:hAnsi="Calibri" w:cs="Calibri"/>
        </w:rPr>
        <w:t>particular record</w:t>
      </w:r>
      <w:proofErr w:type="gramEnd"/>
      <w:r w:rsidRPr="00DA4DFF">
        <w:rPr>
          <w:rFonts w:ascii="Calibri" w:eastAsia="Calibri" w:hAnsi="Calibri" w:cs="Calibri"/>
        </w:rPr>
        <w:t xml:space="preserve"> in their review.</w:t>
      </w:r>
    </w:p>
    <w:p w14:paraId="0E2FB468" w14:textId="24784E5C" w:rsidR="00DA4DFF" w:rsidRPr="00DA4DFF" w:rsidRDefault="00DA4DFF" w:rsidP="00C6429B">
      <w:pPr>
        <w:rPr>
          <w:rFonts w:ascii="Calibri" w:eastAsia="Calibri" w:hAnsi="Calibri" w:cs="Calibri"/>
          <w:b/>
        </w:rPr>
      </w:pPr>
      <w:bookmarkStart w:id="435" w:name="_Toc7167141"/>
      <w:bookmarkStart w:id="436" w:name="_Toc7168862"/>
      <w:bookmarkStart w:id="437" w:name="_Toc21688201"/>
      <w:r w:rsidRPr="00DA4DFF">
        <w:rPr>
          <w:rFonts w:ascii="Calibri" w:eastAsia="Calibri" w:hAnsi="Calibri" w:cs="Calibri"/>
          <w:b/>
        </w:rPr>
        <w:t>Driver Licenses</w:t>
      </w:r>
      <w:bookmarkEnd w:id="435"/>
      <w:bookmarkEnd w:id="436"/>
      <w:bookmarkEnd w:id="437"/>
    </w:p>
    <w:p w14:paraId="5728ABFB" w14:textId="77777777" w:rsidR="00DA4DFF" w:rsidRPr="00DA4DFF" w:rsidRDefault="00DA4DFF" w:rsidP="00DA4DFF">
      <w:pPr>
        <w:widowControl w:val="0"/>
        <w:numPr>
          <w:ilvl w:val="0"/>
          <w:numId w:val="39"/>
        </w:numPr>
        <w:autoSpaceDE w:val="0"/>
        <w:autoSpaceDN w:val="0"/>
        <w:adjustRightInd w:val="0"/>
        <w:spacing w:before="0" w:after="0" w:line="240" w:lineRule="auto"/>
        <w:contextualSpacing/>
        <w:rPr>
          <w:rFonts w:ascii="Calibri" w:eastAsia="Times New Roman" w:hAnsi="Calibri" w:cs="Calibri"/>
          <w:szCs w:val="24"/>
        </w:rPr>
      </w:pPr>
      <w:r w:rsidRPr="00DA4DFF">
        <w:rPr>
          <w:rFonts w:ascii="Calibri" w:eastAsia="Times New Roman" w:hAnsi="Calibri" w:cs="Calibri"/>
          <w:szCs w:val="24"/>
        </w:rPr>
        <w:t>Visually check license (go back 3 years); picture, CDL class as applicable, endorsement, expiration date, and any restrictions</w:t>
      </w:r>
    </w:p>
    <w:p w14:paraId="4E5AB0D9" w14:textId="77777777" w:rsidR="00DA4DFF" w:rsidRPr="00DA4DFF" w:rsidRDefault="00DA4DFF" w:rsidP="00DA4DFF">
      <w:pPr>
        <w:widowControl w:val="0"/>
        <w:numPr>
          <w:ilvl w:val="0"/>
          <w:numId w:val="39"/>
        </w:numPr>
        <w:autoSpaceDE w:val="0"/>
        <w:autoSpaceDN w:val="0"/>
        <w:adjustRightInd w:val="0"/>
        <w:spacing w:before="0" w:after="0" w:line="240" w:lineRule="auto"/>
        <w:contextualSpacing/>
        <w:rPr>
          <w:rFonts w:ascii="Calibri" w:eastAsia="Times New Roman" w:hAnsi="Calibri" w:cs="Calibri"/>
          <w:szCs w:val="24"/>
        </w:rPr>
      </w:pPr>
      <w:r w:rsidRPr="00DA4DFF">
        <w:rPr>
          <w:rFonts w:ascii="Calibri" w:eastAsia="Times New Roman" w:hAnsi="Calibri" w:cs="Calibri"/>
          <w:szCs w:val="24"/>
        </w:rPr>
        <w:t>Cross check date of hire with date issued</w:t>
      </w:r>
    </w:p>
    <w:p w14:paraId="083F478E" w14:textId="77777777" w:rsidR="00DA4DFF" w:rsidRPr="00DA4DFF" w:rsidRDefault="00DA4DFF" w:rsidP="00DA4DFF">
      <w:pPr>
        <w:widowControl w:val="0"/>
        <w:numPr>
          <w:ilvl w:val="0"/>
          <w:numId w:val="39"/>
        </w:numPr>
        <w:autoSpaceDE w:val="0"/>
        <w:autoSpaceDN w:val="0"/>
        <w:adjustRightInd w:val="0"/>
        <w:spacing w:before="0" w:after="160" w:line="240" w:lineRule="auto"/>
        <w:rPr>
          <w:rFonts w:ascii="Calibri" w:eastAsia="Times New Roman" w:hAnsi="Calibri" w:cs="Calibri"/>
          <w:szCs w:val="24"/>
        </w:rPr>
      </w:pPr>
      <w:r w:rsidRPr="00DA4DFF">
        <w:rPr>
          <w:rFonts w:ascii="Calibri" w:eastAsia="Times New Roman" w:hAnsi="Calibri" w:cs="Calibri"/>
          <w:szCs w:val="24"/>
        </w:rPr>
        <w:t>Make sure license is current: run a free online check at:</w:t>
      </w:r>
      <w:r w:rsidRPr="00DA4DFF">
        <w:rPr>
          <w:rFonts w:ascii="Calibri" w:eastAsia="Times New Roman" w:hAnsi="Calibri" w:cs="Calibri"/>
          <w:b/>
          <w:szCs w:val="24"/>
        </w:rPr>
        <w:t xml:space="preserve"> </w:t>
      </w:r>
      <w:hyperlink r:id="rId50" w:history="1">
        <w:r w:rsidRPr="00DA4DFF">
          <w:rPr>
            <w:rFonts w:ascii="Calibri" w:eastAsia="Times New Roman" w:hAnsi="Calibri" w:cs="Calibri"/>
            <w:color w:val="0000FF"/>
            <w:szCs w:val="24"/>
            <w:u w:val="single"/>
          </w:rPr>
          <w:t>https://services.flhsmv.gov/DLCheck/DLCheckResultView.aspx</w:t>
        </w:r>
      </w:hyperlink>
    </w:p>
    <w:p w14:paraId="7EA8DA70" w14:textId="0C7FBBDF" w:rsidR="00DA4DFF" w:rsidRPr="00DA4DFF" w:rsidRDefault="00DA4DFF" w:rsidP="00C6429B">
      <w:pPr>
        <w:rPr>
          <w:rFonts w:ascii="Calibri" w:eastAsia="Calibri" w:hAnsi="Calibri" w:cs="Calibri"/>
          <w:b/>
        </w:rPr>
      </w:pPr>
      <w:bookmarkStart w:id="438" w:name="_Toc7167142"/>
      <w:bookmarkStart w:id="439" w:name="_Toc7168863"/>
      <w:bookmarkStart w:id="440" w:name="_Toc21688202"/>
      <w:r w:rsidRPr="00DA4DFF">
        <w:rPr>
          <w:rFonts w:ascii="Calibri" w:eastAsia="Calibri" w:hAnsi="Calibri" w:cs="Calibri"/>
          <w:b/>
        </w:rPr>
        <w:t>Medical Exam Certificate</w:t>
      </w:r>
      <w:bookmarkEnd w:id="438"/>
      <w:bookmarkEnd w:id="439"/>
      <w:bookmarkEnd w:id="440"/>
    </w:p>
    <w:p w14:paraId="2ED1024F" w14:textId="22783AB4"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Florida State Form or equivalent.</w:t>
      </w:r>
    </w:p>
    <w:p w14:paraId="235261D9" w14:textId="1B6F780C" w:rsidR="00DA4DFF" w:rsidRPr="00DA4DFF" w:rsidRDefault="00DA4DFF" w:rsidP="00C6429B">
      <w:pPr>
        <w:rPr>
          <w:rFonts w:ascii="Calibri" w:eastAsia="Calibri" w:hAnsi="Calibri" w:cs="Calibri"/>
          <w:b/>
        </w:rPr>
      </w:pPr>
      <w:bookmarkStart w:id="441" w:name="_Toc7167143"/>
      <w:bookmarkStart w:id="442" w:name="_Toc7168864"/>
      <w:bookmarkStart w:id="443" w:name="_Toc21688203"/>
      <w:r w:rsidRPr="00DA4DFF">
        <w:rPr>
          <w:rFonts w:ascii="Calibri" w:eastAsia="Calibri" w:hAnsi="Calibri" w:cs="Calibri"/>
          <w:b/>
        </w:rPr>
        <w:t>Accident Reviews</w:t>
      </w:r>
      <w:bookmarkEnd w:id="441"/>
      <w:bookmarkEnd w:id="442"/>
      <w:bookmarkEnd w:id="443"/>
    </w:p>
    <w:p w14:paraId="2A8090CF"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For accident reviews include at least 3 years and trend analysis.</w:t>
      </w:r>
    </w:p>
    <w:p w14:paraId="214019E9" w14:textId="77777777" w:rsidR="00DA4DFF" w:rsidRPr="00DA4DFF" w:rsidRDefault="00DA4DFF" w:rsidP="00DA4DFF">
      <w:pPr>
        <w:widowControl w:val="0"/>
        <w:numPr>
          <w:ilvl w:val="0"/>
          <w:numId w:val="38"/>
        </w:numPr>
        <w:autoSpaceDE w:val="0"/>
        <w:autoSpaceDN w:val="0"/>
        <w:adjustRightInd w:val="0"/>
        <w:spacing w:before="0" w:after="0" w:line="240" w:lineRule="auto"/>
        <w:contextualSpacing/>
        <w:rPr>
          <w:rFonts w:ascii="Calibri" w:eastAsia="Times New Roman" w:hAnsi="Calibri" w:cs="Calibri"/>
          <w:szCs w:val="24"/>
        </w:rPr>
      </w:pPr>
      <w:r w:rsidRPr="00DA4DFF">
        <w:rPr>
          <w:rFonts w:ascii="Calibri" w:eastAsia="Times New Roman" w:hAnsi="Calibri" w:cs="Calibri"/>
          <w:szCs w:val="24"/>
        </w:rPr>
        <w:t>Include a list of Investigations for the last three years (select at least 10%, but no less than 5 complete files, to review onsite). Review investigation files for at least 3 major events. Review of files should include notifications, investigation activities, determination and any findings, corrective actions, and follow up activities (opened and close during the last three years).</w:t>
      </w:r>
    </w:p>
    <w:p w14:paraId="332EC8C7" w14:textId="77777777" w:rsidR="00DA4DFF" w:rsidRPr="00DA4DFF" w:rsidRDefault="00DA4DFF" w:rsidP="00DA4DFF">
      <w:pPr>
        <w:widowControl w:val="0"/>
        <w:numPr>
          <w:ilvl w:val="0"/>
          <w:numId w:val="38"/>
        </w:numPr>
        <w:autoSpaceDE w:val="0"/>
        <w:autoSpaceDN w:val="0"/>
        <w:adjustRightInd w:val="0"/>
        <w:spacing w:before="0" w:after="0" w:line="240" w:lineRule="auto"/>
        <w:contextualSpacing/>
        <w:rPr>
          <w:rFonts w:ascii="Calibri" w:eastAsia="Times New Roman" w:hAnsi="Calibri" w:cs="Calibri"/>
          <w:szCs w:val="24"/>
        </w:rPr>
      </w:pPr>
      <w:r w:rsidRPr="00DA4DFF">
        <w:rPr>
          <w:rFonts w:ascii="Calibri" w:eastAsia="Times New Roman" w:hAnsi="Calibri" w:cs="Calibri"/>
          <w:szCs w:val="24"/>
        </w:rPr>
        <w:t xml:space="preserve">Hazard identification and resolution policy/procedure. </w:t>
      </w:r>
    </w:p>
    <w:p w14:paraId="24D9388F" w14:textId="77777777" w:rsidR="00DA4DFF" w:rsidRPr="00DA4DFF" w:rsidRDefault="00DA4DFF" w:rsidP="00DA4DFF">
      <w:pPr>
        <w:widowControl w:val="0"/>
        <w:numPr>
          <w:ilvl w:val="0"/>
          <w:numId w:val="38"/>
        </w:numPr>
        <w:autoSpaceDE w:val="0"/>
        <w:autoSpaceDN w:val="0"/>
        <w:adjustRightInd w:val="0"/>
        <w:spacing w:before="0" w:after="0" w:line="240" w:lineRule="auto"/>
        <w:contextualSpacing/>
        <w:rPr>
          <w:rFonts w:ascii="Calibri" w:eastAsia="Calibri" w:hAnsi="Calibri" w:cs="Calibri"/>
          <w:szCs w:val="24"/>
        </w:rPr>
        <w:sectPr w:rsidR="00DA4DFF" w:rsidRPr="00DA4DFF" w:rsidSect="00DA4DFF">
          <w:headerReference w:type="default" r:id="rId51"/>
          <w:pgSz w:w="12240" w:h="15840"/>
          <w:pgMar w:top="1440" w:right="1440" w:bottom="1440" w:left="1440" w:header="720" w:footer="720" w:gutter="0"/>
          <w:cols w:space="720"/>
          <w:docGrid w:linePitch="360"/>
        </w:sectPr>
      </w:pPr>
      <w:r w:rsidRPr="00DA4DFF">
        <w:rPr>
          <w:rFonts w:ascii="Calibri" w:eastAsia="Times New Roman" w:hAnsi="Calibri" w:cs="Calibri"/>
          <w:szCs w:val="24"/>
        </w:rPr>
        <w:t>Copy of hazard analyses and/or investigations for the last three years (select at least 10%, but no less than 5 complete files to review onsite). Review of files should include analysis and/or investigation activities, determination and any findings, corrective actions, and follow up activities (opened and closed during the last three years).</w:t>
      </w:r>
    </w:p>
    <w:p w14:paraId="3C5B9D9E" w14:textId="14F8608B" w:rsidR="00DA4DFF" w:rsidRPr="00DA4DFF" w:rsidRDefault="00DA4DFF" w:rsidP="00C6429B">
      <w:pPr>
        <w:jc w:val="center"/>
        <w:rPr>
          <w:rFonts w:ascii="Calibri" w:eastAsia="Calibri" w:hAnsi="Calibri" w:cs="Calibri"/>
          <w:b/>
          <w:sz w:val="28"/>
        </w:rPr>
      </w:pPr>
      <w:bookmarkStart w:id="444" w:name="_Toc7167144"/>
      <w:bookmarkStart w:id="445" w:name="_Toc7168865"/>
      <w:bookmarkStart w:id="446" w:name="_Toc21688204"/>
      <w:r w:rsidRPr="00DA4DFF">
        <w:rPr>
          <w:rFonts w:ascii="Calibri" w:eastAsia="Calibri" w:hAnsi="Calibri" w:cs="Calibri"/>
          <w:b/>
          <w:sz w:val="28"/>
        </w:rPr>
        <w:t>Operator License and Medical Exam Checklist</w:t>
      </w:r>
      <w:bookmarkEnd w:id="444"/>
      <w:bookmarkEnd w:id="445"/>
      <w:bookmarkEnd w:id="446"/>
    </w:p>
    <w:p w14:paraId="21BA7DCF" w14:textId="77777777" w:rsidR="00DA4DFF" w:rsidRPr="00DA4DFF" w:rsidRDefault="00DA4DFF" w:rsidP="00C6429B">
      <w:pPr>
        <w:rPr>
          <w:rFonts w:ascii="Calibri" w:eastAsia="Calibri" w:hAnsi="Calibri" w:cs="Calibri"/>
          <w:b/>
          <w:sz w:val="18"/>
        </w:rPr>
      </w:pPr>
    </w:p>
    <w:tbl>
      <w:tblPr>
        <w:tblStyle w:val="TableGrid1101"/>
        <w:tblW w:w="15930" w:type="dxa"/>
        <w:jc w:val="center"/>
        <w:tblLayout w:type="fixed"/>
        <w:tblLook w:val="04A0" w:firstRow="1" w:lastRow="0" w:firstColumn="1" w:lastColumn="0" w:noHBand="0" w:noVBand="1"/>
      </w:tblPr>
      <w:tblGrid>
        <w:gridCol w:w="3870"/>
        <w:gridCol w:w="1530"/>
        <w:gridCol w:w="1345"/>
        <w:gridCol w:w="1175"/>
        <w:gridCol w:w="1890"/>
        <w:gridCol w:w="1890"/>
        <w:gridCol w:w="4230"/>
      </w:tblGrid>
      <w:tr w:rsidR="00DA4DFF" w:rsidRPr="00DA4DFF" w14:paraId="2D032086" w14:textId="77777777" w:rsidTr="00C6429B">
        <w:trPr>
          <w:tblHeader/>
          <w:jc w:val="center"/>
        </w:trPr>
        <w:tc>
          <w:tcPr>
            <w:tcW w:w="3870" w:type="dxa"/>
            <w:shd w:val="clear" w:color="auto" w:fill="D9D9D9"/>
            <w:vAlign w:val="center"/>
          </w:tcPr>
          <w:p w14:paraId="0A7925A6" w14:textId="77777777" w:rsidR="00DA4DFF" w:rsidRPr="00DA4DFF" w:rsidRDefault="00DA4DFF" w:rsidP="00C6429B">
            <w:pPr>
              <w:rPr>
                <w:rFonts w:ascii="Calibri" w:eastAsia="Times New Roman" w:hAnsi="Calibri" w:cs="Calibri"/>
                <w:b/>
                <w:spacing w:val="-3"/>
              </w:rPr>
            </w:pPr>
            <w:r w:rsidRPr="00DA4DFF">
              <w:rPr>
                <w:rFonts w:ascii="Calibri" w:eastAsia="Times New Roman" w:hAnsi="Calibri" w:cs="Calibri"/>
                <w:b/>
                <w:spacing w:val="-3"/>
              </w:rPr>
              <w:t>Name</w:t>
            </w:r>
          </w:p>
        </w:tc>
        <w:tc>
          <w:tcPr>
            <w:tcW w:w="1530" w:type="dxa"/>
            <w:shd w:val="clear" w:color="auto" w:fill="D9D9D9"/>
            <w:vAlign w:val="center"/>
          </w:tcPr>
          <w:p w14:paraId="64A614AA" w14:textId="77777777" w:rsidR="00DA4DFF" w:rsidRPr="00DA4DFF" w:rsidRDefault="00DA4DFF" w:rsidP="00C6429B">
            <w:pPr>
              <w:rPr>
                <w:rFonts w:ascii="Calibri" w:eastAsia="Times New Roman" w:hAnsi="Calibri" w:cs="Calibri"/>
                <w:b/>
                <w:spacing w:val="-3"/>
              </w:rPr>
            </w:pPr>
            <w:r w:rsidRPr="00DA4DFF">
              <w:rPr>
                <w:rFonts w:ascii="Calibri" w:eastAsia="Times New Roman" w:hAnsi="Calibri" w:cs="Calibri"/>
                <w:b/>
                <w:spacing w:val="-3"/>
              </w:rPr>
              <w:t>Medical Exam Date</w:t>
            </w:r>
          </w:p>
        </w:tc>
        <w:tc>
          <w:tcPr>
            <w:tcW w:w="1345" w:type="dxa"/>
            <w:shd w:val="clear" w:color="auto" w:fill="D9D9D9"/>
          </w:tcPr>
          <w:p w14:paraId="5273A2E9" w14:textId="77777777" w:rsidR="00DA4DFF" w:rsidRPr="00DA4DFF" w:rsidRDefault="00DA4DFF" w:rsidP="00C6429B">
            <w:pPr>
              <w:rPr>
                <w:rFonts w:ascii="Calibri" w:eastAsia="Times New Roman" w:hAnsi="Calibri" w:cs="Calibri"/>
                <w:b/>
                <w:spacing w:val="-3"/>
              </w:rPr>
            </w:pPr>
            <w:r w:rsidRPr="00DA4DFF">
              <w:rPr>
                <w:rFonts w:ascii="Calibri" w:eastAsia="Times New Roman" w:hAnsi="Calibri" w:cs="Calibri"/>
                <w:b/>
                <w:spacing w:val="-3"/>
              </w:rPr>
              <w:t>Medical Certification Expiration Date</w:t>
            </w:r>
          </w:p>
        </w:tc>
        <w:tc>
          <w:tcPr>
            <w:tcW w:w="1175" w:type="dxa"/>
            <w:shd w:val="clear" w:color="auto" w:fill="D9D9D9"/>
            <w:vAlign w:val="center"/>
          </w:tcPr>
          <w:p w14:paraId="393DA6BA" w14:textId="77777777" w:rsidR="00DA4DFF" w:rsidRPr="00DA4DFF" w:rsidRDefault="00DA4DFF" w:rsidP="00C6429B">
            <w:pPr>
              <w:rPr>
                <w:rFonts w:ascii="Calibri" w:eastAsia="Times New Roman" w:hAnsi="Calibri" w:cs="Calibri"/>
                <w:b/>
                <w:spacing w:val="-3"/>
              </w:rPr>
            </w:pPr>
            <w:r w:rsidRPr="00DA4DFF">
              <w:rPr>
                <w:rFonts w:ascii="Calibri" w:eastAsia="Times New Roman" w:hAnsi="Calibri" w:cs="Calibri"/>
                <w:b/>
                <w:spacing w:val="-3"/>
              </w:rPr>
              <w:t>License Date</w:t>
            </w:r>
          </w:p>
        </w:tc>
        <w:tc>
          <w:tcPr>
            <w:tcW w:w="1890" w:type="dxa"/>
            <w:shd w:val="clear" w:color="auto" w:fill="D9D9D9"/>
          </w:tcPr>
          <w:p w14:paraId="0D31FE7F" w14:textId="77777777" w:rsidR="00DA4DFF" w:rsidRPr="00DA4DFF" w:rsidRDefault="00DA4DFF" w:rsidP="00C6429B">
            <w:pPr>
              <w:rPr>
                <w:rFonts w:ascii="Calibri" w:eastAsia="Times New Roman" w:hAnsi="Calibri" w:cs="Calibri"/>
                <w:b/>
                <w:spacing w:val="-3"/>
              </w:rPr>
            </w:pPr>
            <w:r w:rsidRPr="00DA4DFF">
              <w:rPr>
                <w:rFonts w:ascii="Calibri" w:eastAsia="Times New Roman" w:hAnsi="Calibri" w:cs="Calibri"/>
                <w:b/>
                <w:spacing w:val="-3"/>
              </w:rPr>
              <w:t>License Expiration Date</w:t>
            </w:r>
          </w:p>
        </w:tc>
        <w:tc>
          <w:tcPr>
            <w:tcW w:w="1890" w:type="dxa"/>
            <w:shd w:val="clear" w:color="auto" w:fill="D9D9D9"/>
            <w:vAlign w:val="center"/>
          </w:tcPr>
          <w:p w14:paraId="51FD0835" w14:textId="77777777" w:rsidR="00DA4DFF" w:rsidRPr="00DA4DFF" w:rsidRDefault="00DA4DFF" w:rsidP="00C6429B">
            <w:pPr>
              <w:rPr>
                <w:rFonts w:ascii="Calibri" w:eastAsia="Times New Roman" w:hAnsi="Calibri" w:cs="Calibri"/>
                <w:b/>
                <w:spacing w:val="-3"/>
              </w:rPr>
            </w:pPr>
            <w:r w:rsidRPr="00DA4DFF">
              <w:rPr>
                <w:rFonts w:ascii="Calibri" w:eastAsia="Times New Roman" w:hAnsi="Calibri" w:cs="Calibri"/>
                <w:b/>
                <w:spacing w:val="-3"/>
              </w:rPr>
              <w:t>Background Check/Level</w:t>
            </w:r>
          </w:p>
        </w:tc>
        <w:tc>
          <w:tcPr>
            <w:tcW w:w="4230" w:type="dxa"/>
            <w:shd w:val="clear" w:color="auto" w:fill="D9D9D9"/>
            <w:vAlign w:val="center"/>
          </w:tcPr>
          <w:p w14:paraId="7330AA53" w14:textId="77777777" w:rsidR="00DA4DFF" w:rsidRPr="00DA4DFF" w:rsidRDefault="00DA4DFF" w:rsidP="00C6429B">
            <w:pPr>
              <w:rPr>
                <w:rFonts w:ascii="Calibri" w:eastAsia="Times New Roman" w:hAnsi="Calibri" w:cs="Calibri"/>
                <w:b/>
                <w:spacing w:val="-3"/>
              </w:rPr>
            </w:pPr>
            <w:r w:rsidRPr="00DA4DFF">
              <w:rPr>
                <w:rFonts w:ascii="Calibri" w:eastAsia="Times New Roman" w:hAnsi="Calibri" w:cs="Calibri"/>
                <w:b/>
                <w:spacing w:val="-3"/>
              </w:rPr>
              <w:t>Comments</w:t>
            </w:r>
          </w:p>
        </w:tc>
      </w:tr>
      <w:tr w:rsidR="00DA4DFF" w:rsidRPr="00DA4DFF" w14:paraId="1ADF40B2" w14:textId="77777777" w:rsidTr="00C6429B">
        <w:trPr>
          <w:trHeight w:val="504"/>
          <w:jc w:val="center"/>
        </w:trPr>
        <w:tc>
          <w:tcPr>
            <w:tcW w:w="3870" w:type="dxa"/>
          </w:tcPr>
          <w:p w14:paraId="6C037D95" w14:textId="77777777" w:rsidR="00DA4DFF" w:rsidRPr="00DA4DFF" w:rsidRDefault="00DA4DFF" w:rsidP="00C6429B">
            <w:pPr>
              <w:rPr>
                <w:rFonts w:ascii="Calibri" w:eastAsia="Times New Roman" w:hAnsi="Calibri" w:cs="Calibri"/>
                <w:b/>
                <w:spacing w:val="-3"/>
                <w:sz w:val="28"/>
                <w:szCs w:val="28"/>
              </w:rPr>
            </w:pPr>
          </w:p>
        </w:tc>
        <w:tc>
          <w:tcPr>
            <w:tcW w:w="1530" w:type="dxa"/>
          </w:tcPr>
          <w:p w14:paraId="5CF5B337" w14:textId="77777777" w:rsidR="00DA4DFF" w:rsidRPr="00DA4DFF" w:rsidRDefault="00DA4DFF" w:rsidP="00C6429B">
            <w:pPr>
              <w:rPr>
                <w:rFonts w:ascii="Calibri" w:eastAsia="Times New Roman" w:hAnsi="Calibri" w:cs="Calibri"/>
                <w:b/>
                <w:spacing w:val="-3"/>
                <w:sz w:val="28"/>
                <w:szCs w:val="28"/>
              </w:rPr>
            </w:pPr>
          </w:p>
        </w:tc>
        <w:tc>
          <w:tcPr>
            <w:tcW w:w="1345" w:type="dxa"/>
          </w:tcPr>
          <w:p w14:paraId="58E92902" w14:textId="77777777" w:rsidR="00DA4DFF" w:rsidRPr="00DA4DFF" w:rsidRDefault="00DA4DFF" w:rsidP="00C6429B">
            <w:pPr>
              <w:rPr>
                <w:rFonts w:ascii="Calibri" w:eastAsia="Times New Roman" w:hAnsi="Calibri" w:cs="Calibri"/>
                <w:b/>
                <w:spacing w:val="-3"/>
                <w:sz w:val="28"/>
                <w:szCs w:val="28"/>
              </w:rPr>
            </w:pPr>
          </w:p>
        </w:tc>
        <w:tc>
          <w:tcPr>
            <w:tcW w:w="1175" w:type="dxa"/>
          </w:tcPr>
          <w:p w14:paraId="03D71E60" w14:textId="77777777" w:rsidR="00DA4DFF" w:rsidRPr="00DA4DFF" w:rsidRDefault="00DA4DFF" w:rsidP="00C6429B">
            <w:pPr>
              <w:rPr>
                <w:rFonts w:ascii="Calibri" w:eastAsia="Times New Roman" w:hAnsi="Calibri" w:cs="Calibri"/>
                <w:b/>
                <w:spacing w:val="-3"/>
                <w:sz w:val="28"/>
                <w:szCs w:val="28"/>
              </w:rPr>
            </w:pPr>
          </w:p>
        </w:tc>
        <w:tc>
          <w:tcPr>
            <w:tcW w:w="1890" w:type="dxa"/>
          </w:tcPr>
          <w:p w14:paraId="6EB50AE2" w14:textId="77777777" w:rsidR="00DA4DFF" w:rsidRPr="00DA4DFF" w:rsidRDefault="00DA4DFF" w:rsidP="00C6429B">
            <w:pPr>
              <w:rPr>
                <w:rFonts w:ascii="Calibri" w:eastAsia="Times New Roman" w:hAnsi="Calibri" w:cs="Calibri"/>
                <w:b/>
                <w:spacing w:val="-3"/>
                <w:sz w:val="28"/>
                <w:szCs w:val="28"/>
              </w:rPr>
            </w:pPr>
          </w:p>
        </w:tc>
        <w:tc>
          <w:tcPr>
            <w:tcW w:w="1890" w:type="dxa"/>
          </w:tcPr>
          <w:p w14:paraId="326F8147" w14:textId="77777777" w:rsidR="00DA4DFF" w:rsidRPr="00DA4DFF" w:rsidRDefault="00DA4DFF" w:rsidP="00C6429B">
            <w:pPr>
              <w:rPr>
                <w:rFonts w:ascii="Calibri" w:eastAsia="Times New Roman" w:hAnsi="Calibri" w:cs="Calibri"/>
                <w:b/>
                <w:spacing w:val="-3"/>
                <w:sz w:val="28"/>
                <w:szCs w:val="28"/>
              </w:rPr>
            </w:pPr>
          </w:p>
        </w:tc>
        <w:tc>
          <w:tcPr>
            <w:tcW w:w="4230" w:type="dxa"/>
          </w:tcPr>
          <w:p w14:paraId="7ABF6053" w14:textId="77777777" w:rsidR="00DA4DFF" w:rsidRPr="00DA4DFF" w:rsidRDefault="00DA4DFF" w:rsidP="00C6429B">
            <w:pPr>
              <w:rPr>
                <w:rFonts w:ascii="Calibri" w:eastAsia="Times New Roman" w:hAnsi="Calibri" w:cs="Calibri"/>
                <w:b/>
                <w:spacing w:val="-3"/>
                <w:sz w:val="28"/>
                <w:szCs w:val="28"/>
              </w:rPr>
            </w:pPr>
          </w:p>
        </w:tc>
      </w:tr>
      <w:tr w:rsidR="00DA4DFF" w:rsidRPr="00DA4DFF" w14:paraId="78778E41" w14:textId="77777777" w:rsidTr="00C6429B">
        <w:trPr>
          <w:trHeight w:val="504"/>
          <w:jc w:val="center"/>
        </w:trPr>
        <w:tc>
          <w:tcPr>
            <w:tcW w:w="3870" w:type="dxa"/>
            <w:shd w:val="clear" w:color="auto" w:fill="F2F2F2"/>
          </w:tcPr>
          <w:p w14:paraId="01C1BFEA" w14:textId="77777777" w:rsidR="00DA4DFF" w:rsidRPr="00DA4DFF" w:rsidRDefault="00DA4DFF" w:rsidP="00C6429B">
            <w:pPr>
              <w:rPr>
                <w:rFonts w:ascii="Calibri" w:eastAsia="Times New Roman" w:hAnsi="Calibri" w:cs="Calibri"/>
                <w:b/>
                <w:spacing w:val="-3"/>
                <w:sz w:val="28"/>
                <w:szCs w:val="28"/>
              </w:rPr>
            </w:pPr>
          </w:p>
        </w:tc>
        <w:tc>
          <w:tcPr>
            <w:tcW w:w="1530" w:type="dxa"/>
            <w:shd w:val="clear" w:color="auto" w:fill="F2F2F2"/>
          </w:tcPr>
          <w:p w14:paraId="00EC1FEC" w14:textId="77777777" w:rsidR="00DA4DFF" w:rsidRPr="00DA4DFF" w:rsidRDefault="00DA4DFF" w:rsidP="00C6429B">
            <w:pPr>
              <w:rPr>
                <w:rFonts w:ascii="Calibri" w:eastAsia="Times New Roman" w:hAnsi="Calibri" w:cs="Calibri"/>
                <w:b/>
                <w:spacing w:val="-3"/>
                <w:sz w:val="28"/>
                <w:szCs w:val="28"/>
              </w:rPr>
            </w:pPr>
          </w:p>
        </w:tc>
        <w:tc>
          <w:tcPr>
            <w:tcW w:w="1345" w:type="dxa"/>
            <w:shd w:val="clear" w:color="auto" w:fill="F2F2F2"/>
          </w:tcPr>
          <w:p w14:paraId="7D913EC8" w14:textId="77777777" w:rsidR="00DA4DFF" w:rsidRPr="00DA4DFF" w:rsidRDefault="00DA4DFF" w:rsidP="00C6429B">
            <w:pPr>
              <w:rPr>
                <w:rFonts w:ascii="Calibri" w:eastAsia="Times New Roman" w:hAnsi="Calibri" w:cs="Calibri"/>
                <w:b/>
                <w:spacing w:val="-3"/>
                <w:sz w:val="28"/>
                <w:szCs w:val="28"/>
              </w:rPr>
            </w:pPr>
          </w:p>
        </w:tc>
        <w:tc>
          <w:tcPr>
            <w:tcW w:w="1175" w:type="dxa"/>
            <w:shd w:val="clear" w:color="auto" w:fill="F2F2F2"/>
          </w:tcPr>
          <w:p w14:paraId="48226946" w14:textId="77777777" w:rsidR="00DA4DFF" w:rsidRPr="00DA4DFF" w:rsidRDefault="00DA4DFF" w:rsidP="00C6429B">
            <w:pPr>
              <w:rPr>
                <w:rFonts w:ascii="Calibri" w:eastAsia="Times New Roman" w:hAnsi="Calibri" w:cs="Calibri"/>
                <w:b/>
                <w:spacing w:val="-3"/>
                <w:sz w:val="28"/>
                <w:szCs w:val="28"/>
              </w:rPr>
            </w:pPr>
          </w:p>
        </w:tc>
        <w:tc>
          <w:tcPr>
            <w:tcW w:w="1890" w:type="dxa"/>
            <w:shd w:val="clear" w:color="auto" w:fill="F2F2F2"/>
          </w:tcPr>
          <w:p w14:paraId="6B2D7B5E" w14:textId="77777777" w:rsidR="00DA4DFF" w:rsidRPr="00DA4DFF" w:rsidRDefault="00DA4DFF" w:rsidP="00C6429B">
            <w:pPr>
              <w:rPr>
                <w:rFonts w:ascii="Calibri" w:eastAsia="Times New Roman" w:hAnsi="Calibri" w:cs="Calibri"/>
                <w:b/>
                <w:spacing w:val="-3"/>
                <w:sz w:val="28"/>
                <w:szCs w:val="28"/>
              </w:rPr>
            </w:pPr>
          </w:p>
        </w:tc>
        <w:tc>
          <w:tcPr>
            <w:tcW w:w="1890" w:type="dxa"/>
            <w:shd w:val="clear" w:color="auto" w:fill="F2F2F2"/>
          </w:tcPr>
          <w:p w14:paraId="4AE2B64A" w14:textId="77777777" w:rsidR="00DA4DFF" w:rsidRPr="00DA4DFF" w:rsidRDefault="00DA4DFF" w:rsidP="00C6429B">
            <w:pPr>
              <w:rPr>
                <w:rFonts w:ascii="Calibri" w:eastAsia="Times New Roman" w:hAnsi="Calibri" w:cs="Calibri"/>
                <w:b/>
                <w:spacing w:val="-3"/>
                <w:sz w:val="28"/>
                <w:szCs w:val="28"/>
              </w:rPr>
            </w:pPr>
          </w:p>
        </w:tc>
        <w:tc>
          <w:tcPr>
            <w:tcW w:w="4230" w:type="dxa"/>
            <w:shd w:val="clear" w:color="auto" w:fill="F2F2F2"/>
          </w:tcPr>
          <w:p w14:paraId="76781982" w14:textId="77777777" w:rsidR="00DA4DFF" w:rsidRPr="00DA4DFF" w:rsidRDefault="00DA4DFF" w:rsidP="00C6429B">
            <w:pPr>
              <w:rPr>
                <w:rFonts w:ascii="Calibri" w:eastAsia="Times New Roman" w:hAnsi="Calibri" w:cs="Calibri"/>
                <w:b/>
                <w:spacing w:val="-3"/>
                <w:sz w:val="28"/>
                <w:szCs w:val="28"/>
              </w:rPr>
            </w:pPr>
          </w:p>
        </w:tc>
      </w:tr>
      <w:tr w:rsidR="00DA4DFF" w:rsidRPr="00DA4DFF" w14:paraId="6A057B9D" w14:textId="77777777" w:rsidTr="00C6429B">
        <w:trPr>
          <w:trHeight w:val="504"/>
          <w:jc w:val="center"/>
        </w:trPr>
        <w:tc>
          <w:tcPr>
            <w:tcW w:w="3870" w:type="dxa"/>
          </w:tcPr>
          <w:p w14:paraId="1D994189" w14:textId="77777777" w:rsidR="00DA4DFF" w:rsidRPr="00DA4DFF" w:rsidRDefault="00DA4DFF" w:rsidP="00C6429B">
            <w:pPr>
              <w:rPr>
                <w:rFonts w:ascii="Calibri" w:eastAsia="Times New Roman" w:hAnsi="Calibri" w:cs="Calibri"/>
                <w:b/>
                <w:spacing w:val="-3"/>
                <w:sz w:val="28"/>
                <w:szCs w:val="28"/>
              </w:rPr>
            </w:pPr>
          </w:p>
        </w:tc>
        <w:tc>
          <w:tcPr>
            <w:tcW w:w="1530" w:type="dxa"/>
          </w:tcPr>
          <w:p w14:paraId="1B73EA3B" w14:textId="77777777" w:rsidR="00DA4DFF" w:rsidRPr="00DA4DFF" w:rsidRDefault="00DA4DFF" w:rsidP="00C6429B">
            <w:pPr>
              <w:rPr>
                <w:rFonts w:ascii="Calibri" w:eastAsia="Times New Roman" w:hAnsi="Calibri" w:cs="Calibri"/>
                <w:b/>
                <w:spacing w:val="-3"/>
                <w:sz w:val="28"/>
                <w:szCs w:val="28"/>
              </w:rPr>
            </w:pPr>
          </w:p>
        </w:tc>
        <w:tc>
          <w:tcPr>
            <w:tcW w:w="1345" w:type="dxa"/>
          </w:tcPr>
          <w:p w14:paraId="48ED9B85" w14:textId="77777777" w:rsidR="00DA4DFF" w:rsidRPr="00DA4DFF" w:rsidRDefault="00DA4DFF" w:rsidP="00C6429B">
            <w:pPr>
              <w:rPr>
                <w:rFonts w:ascii="Calibri" w:eastAsia="Times New Roman" w:hAnsi="Calibri" w:cs="Calibri"/>
                <w:b/>
                <w:spacing w:val="-3"/>
                <w:sz w:val="28"/>
                <w:szCs w:val="28"/>
              </w:rPr>
            </w:pPr>
          </w:p>
        </w:tc>
        <w:tc>
          <w:tcPr>
            <w:tcW w:w="1175" w:type="dxa"/>
          </w:tcPr>
          <w:p w14:paraId="5E741F19" w14:textId="77777777" w:rsidR="00DA4DFF" w:rsidRPr="00DA4DFF" w:rsidRDefault="00DA4DFF" w:rsidP="00C6429B">
            <w:pPr>
              <w:rPr>
                <w:rFonts w:ascii="Calibri" w:eastAsia="Times New Roman" w:hAnsi="Calibri" w:cs="Calibri"/>
                <w:b/>
                <w:spacing w:val="-3"/>
                <w:sz w:val="28"/>
                <w:szCs w:val="28"/>
              </w:rPr>
            </w:pPr>
          </w:p>
        </w:tc>
        <w:tc>
          <w:tcPr>
            <w:tcW w:w="1890" w:type="dxa"/>
          </w:tcPr>
          <w:p w14:paraId="27D9DD7F" w14:textId="77777777" w:rsidR="00DA4DFF" w:rsidRPr="00DA4DFF" w:rsidRDefault="00DA4DFF" w:rsidP="00C6429B">
            <w:pPr>
              <w:rPr>
                <w:rFonts w:ascii="Calibri" w:eastAsia="Times New Roman" w:hAnsi="Calibri" w:cs="Calibri"/>
                <w:b/>
                <w:spacing w:val="-3"/>
                <w:sz w:val="28"/>
                <w:szCs w:val="28"/>
              </w:rPr>
            </w:pPr>
          </w:p>
        </w:tc>
        <w:tc>
          <w:tcPr>
            <w:tcW w:w="1890" w:type="dxa"/>
          </w:tcPr>
          <w:p w14:paraId="6C131BB0" w14:textId="77777777" w:rsidR="00DA4DFF" w:rsidRPr="00DA4DFF" w:rsidRDefault="00DA4DFF" w:rsidP="00C6429B">
            <w:pPr>
              <w:rPr>
                <w:rFonts w:ascii="Calibri" w:eastAsia="Times New Roman" w:hAnsi="Calibri" w:cs="Calibri"/>
                <w:b/>
                <w:spacing w:val="-3"/>
                <w:sz w:val="28"/>
                <w:szCs w:val="28"/>
              </w:rPr>
            </w:pPr>
          </w:p>
        </w:tc>
        <w:tc>
          <w:tcPr>
            <w:tcW w:w="4230" w:type="dxa"/>
          </w:tcPr>
          <w:p w14:paraId="341A24E0" w14:textId="77777777" w:rsidR="00DA4DFF" w:rsidRPr="00DA4DFF" w:rsidRDefault="00DA4DFF" w:rsidP="00C6429B">
            <w:pPr>
              <w:rPr>
                <w:rFonts w:ascii="Calibri" w:eastAsia="Times New Roman" w:hAnsi="Calibri" w:cs="Calibri"/>
                <w:b/>
                <w:spacing w:val="-3"/>
                <w:sz w:val="28"/>
                <w:szCs w:val="28"/>
              </w:rPr>
            </w:pPr>
          </w:p>
        </w:tc>
      </w:tr>
      <w:tr w:rsidR="00DA4DFF" w:rsidRPr="00DA4DFF" w14:paraId="5F9131FE" w14:textId="77777777" w:rsidTr="00C6429B">
        <w:trPr>
          <w:trHeight w:val="504"/>
          <w:jc w:val="center"/>
        </w:trPr>
        <w:tc>
          <w:tcPr>
            <w:tcW w:w="3870" w:type="dxa"/>
            <w:shd w:val="clear" w:color="auto" w:fill="F2F2F2"/>
          </w:tcPr>
          <w:p w14:paraId="6F6438DB" w14:textId="77777777" w:rsidR="00DA4DFF" w:rsidRPr="00DA4DFF" w:rsidRDefault="00DA4DFF" w:rsidP="00C6429B">
            <w:pPr>
              <w:rPr>
                <w:rFonts w:ascii="Calibri" w:eastAsia="Times New Roman" w:hAnsi="Calibri" w:cs="Calibri"/>
                <w:b/>
                <w:spacing w:val="-3"/>
                <w:sz w:val="28"/>
                <w:szCs w:val="28"/>
              </w:rPr>
            </w:pPr>
          </w:p>
        </w:tc>
        <w:tc>
          <w:tcPr>
            <w:tcW w:w="1530" w:type="dxa"/>
            <w:shd w:val="clear" w:color="auto" w:fill="F2F2F2"/>
          </w:tcPr>
          <w:p w14:paraId="72E62F4E" w14:textId="77777777" w:rsidR="00DA4DFF" w:rsidRPr="00DA4DFF" w:rsidRDefault="00DA4DFF" w:rsidP="00C6429B">
            <w:pPr>
              <w:rPr>
                <w:rFonts w:ascii="Calibri" w:eastAsia="Times New Roman" w:hAnsi="Calibri" w:cs="Calibri"/>
                <w:b/>
                <w:spacing w:val="-3"/>
                <w:sz w:val="28"/>
                <w:szCs w:val="28"/>
              </w:rPr>
            </w:pPr>
          </w:p>
        </w:tc>
        <w:tc>
          <w:tcPr>
            <w:tcW w:w="1345" w:type="dxa"/>
            <w:shd w:val="clear" w:color="auto" w:fill="F2F2F2"/>
          </w:tcPr>
          <w:p w14:paraId="03B1A605" w14:textId="77777777" w:rsidR="00DA4DFF" w:rsidRPr="00DA4DFF" w:rsidRDefault="00DA4DFF" w:rsidP="00C6429B">
            <w:pPr>
              <w:rPr>
                <w:rFonts w:ascii="Calibri" w:eastAsia="Times New Roman" w:hAnsi="Calibri" w:cs="Calibri"/>
                <w:b/>
                <w:spacing w:val="-3"/>
                <w:sz w:val="28"/>
                <w:szCs w:val="28"/>
              </w:rPr>
            </w:pPr>
          </w:p>
        </w:tc>
        <w:tc>
          <w:tcPr>
            <w:tcW w:w="1175" w:type="dxa"/>
            <w:shd w:val="clear" w:color="auto" w:fill="F2F2F2"/>
          </w:tcPr>
          <w:p w14:paraId="513AC9D5" w14:textId="77777777" w:rsidR="00DA4DFF" w:rsidRPr="00DA4DFF" w:rsidRDefault="00DA4DFF" w:rsidP="00C6429B">
            <w:pPr>
              <w:rPr>
                <w:rFonts w:ascii="Calibri" w:eastAsia="Times New Roman" w:hAnsi="Calibri" w:cs="Calibri"/>
                <w:b/>
                <w:spacing w:val="-3"/>
                <w:sz w:val="28"/>
                <w:szCs w:val="28"/>
              </w:rPr>
            </w:pPr>
          </w:p>
        </w:tc>
        <w:tc>
          <w:tcPr>
            <w:tcW w:w="1890" w:type="dxa"/>
            <w:shd w:val="clear" w:color="auto" w:fill="F2F2F2"/>
          </w:tcPr>
          <w:p w14:paraId="575DDD2C" w14:textId="77777777" w:rsidR="00DA4DFF" w:rsidRPr="00DA4DFF" w:rsidRDefault="00DA4DFF" w:rsidP="00C6429B">
            <w:pPr>
              <w:rPr>
                <w:rFonts w:ascii="Calibri" w:eastAsia="Times New Roman" w:hAnsi="Calibri" w:cs="Calibri"/>
                <w:b/>
                <w:spacing w:val="-3"/>
                <w:sz w:val="28"/>
                <w:szCs w:val="28"/>
              </w:rPr>
            </w:pPr>
          </w:p>
        </w:tc>
        <w:tc>
          <w:tcPr>
            <w:tcW w:w="1890" w:type="dxa"/>
            <w:shd w:val="clear" w:color="auto" w:fill="F2F2F2"/>
          </w:tcPr>
          <w:p w14:paraId="46FAD74C" w14:textId="77777777" w:rsidR="00DA4DFF" w:rsidRPr="00DA4DFF" w:rsidRDefault="00DA4DFF" w:rsidP="00C6429B">
            <w:pPr>
              <w:rPr>
                <w:rFonts w:ascii="Calibri" w:eastAsia="Times New Roman" w:hAnsi="Calibri" w:cs="Calibri"/>
                <w:b/>
                <w:spacing w:val="-3"/>
                <w:sz w:val="28"/>
                <w:szCs w:val="28"/>
              </w:rPr>
            </w:pPr>
          </w:p>
        </w:tc>
        <w:tc>
          <w:tcPr>
            <w:tcW w:w="4230" w:type="dxa"/>
            <w:shd w:val="clear" w:color="auto" w:fill="F2F2F2"/>
          </w:tcPr>
          <w:p w14:paraId="2022512F" w14:textId="77777777" w:rsidR="00DA4DFF" w:rsidRPr="00DA4DFF" w:rsidRDefault="00DA4DFF" w:rsidP="00C6429B">
            <w:pPr>
              <w:rPr>
                <w:rFonts w:ascii="Calibri" w:eastAsia="Times New Roman" w:hAnsi="Calibri" w:cs="Calibri"/>
                <w:b/>
                <w:spacing w:val="-3"/>
                <w:sz w:val="28"/>
                <w:szCs w:val="28"/>
              </w:rPr>
            </w:pPr>
          </w:p>
        </w:tc>
      </w:tr>
      <w:tr w:rsidR="00DA4DFF" w:rsidRPr="00DA4DFF" w14:paraId="6B5052B6" w14:textId="77777777" w:rsidTr="00C6429B">
        <w:trPr>
          <w:trHeight w:val="504"/>
          <w:jc w:val="center"/>
        </w:trPr>
        <w:tc>
          <w:tcPr>
            <w:tcW w:w="3870" w:type="dxa"/>
          </w:tcPr>
          <w:p w14:paraId="6037C6C5" w14:textId="77777777" w:rsidR="00DA4DFF" w:rsidRPr="00DA4DFF" w:rsidRDefault="00DA4DFF" w:rsidP="00C6429B">
            <w:pPr>
              <w:rPr>
                <w:rFonts w:ascii="Calibri" w:eastAsia="Times New Roman" w:hAnsi="Calibri" w:cs="Calibri"/>
                <w:b/>
                <w:spacing w:val="-3"/>
                <w:sz w:val="28"/>
                <w:szCs w:val="28"/>
              </w:rPr>
            </w:pPr>
          </w:p>
        </w:tc>
        <w:tc>
          <w:tcPr>
            <w:tcW w:w="1530" w:type="dxa"/>
          </w:tcPr>
          <w:p w14:paraId="56D16A2D" w14:textId="77777777" w:rsidR="00DA4DFF" w:rsidRPr="00DA4DFF" w:rsidRDefault="00DA4DFF" w:rsidP="00C6429B">
            <w:pPr>
              <w:rPr>
                <w:rFonts w:ascii="Calibri" w:eastAsia="Times New Roman" w:hAnsi="Calibri" w:cs="Calibri"/>
                <w:b/>
                <w:spacing w:val="-3"/>
                <w:sz w:val="28"/>
                <w:szCs w:val="28"/>
              </w:rPr>
            </w:pPr>
          </w:p>
        </w:tc>
        <w:tc>
          <w:tcPr>
            <w:tcW w:w="1345" w:type="dxa"/>
          </w:tcPr>
          <w:p w14:paraId="3AE32ECB" w14:textId="77777777" w:rsidR="00DA4DFF" w:rsidRPr="00DA4DFF" w:rsidRDefault="00DA4DFF" w:rsidP="00C6429B">
            <w:pPr>
              <w:rPr>
                <w:rFonts w:ascii="Calibri" w:eastAsia="Times New Roman" w:hAnsi="Calibri" w:cs="Calibri"/>
                <w:b/>
                <w:spacing w:val="-3"/>
                <w:sz w:val="28"/>
                <w:szCs w:val="28"/>
              </w:rPr>
            </w:pPr>
          </w:p>
        </w:tc>
        <w:tc>
          <w:tcPr>
            <w:tcW w:w="1175" w:type="dxa"/>
          </w:tcPr>
          <w:p w14:paraId="3886F18C" w14:textId="77777777" w:rsidR="00DA4DFF" w:rsidRPr="00DA4DFF" w:rsidRDefault="00DA4DFF" w:rsidP="00C6429B">
            <w:pPr>
              <w:rPr>
                <w:rFonts w:ascii="Calibri" w:eastAsia="Times New Roman" w:hAnsi="Calibri" w:cs="Calibri"/>
                <w:b/>
                <w:spacing w:val="-3"/>
                <w:sz w:val="28"/>
                <w:szCs w:val="28"/>
              </w:rPr>
            </w:pPr>
          </w:p>
        </w:tc>
        <w:tc>
          <w:tcPr>
            <w:tcW w:w="1890" w:type="dxa"/>
          </w:tcPr>
          <w:p w14:paraId="2BED4C7F" w14:textId="77777777" w:rsidR="00DA4DFF" w:rsidRPr="00DA4DFF" w:rsidRDefault="00DA4DFF" w:rsidP="00C6429B">
            <w:pPr>
              <w:rPr>
                <w:rFonts w:ascii="Calibri" w:eastAsia="Times New Roman" w:hAnsi="Calibri" w:cs="Calibri"/>
                <w:b/>
                <w:spacing w:val="-3"/>
                <w:sz w:val="28"/>
                <w:szCs w:val="28"/>
              </w:rPr>
            </w:pPr>
          </w:p>
        </w:tc>
        <w:tc>
          <w:tcPr>
            <w:tcW w:w="1890" w:type="dxa"/>
          </w:tcPr>
          <w:p w14:paraId="499C664C" w14:textId="77777777" w:rsidR="00DA4DFF" w:rsidRPr="00DA4DFF" w:rsidRDefault="00DA4DFF" w:rsidP="00C6429B">
            <w:pPr>
              <w:rPr>
                <w:rFonts w:ascii="Calibri" w:eastAsia="Times New Roman" w:hAnsi="Calibri" w:cs="Calibri"/>
                <w:b/>
                <w:spacing w:val="-3"/>
                <w:sz w:val="28"/>
                <w:szCs w:val="28"/>
              </w:rPr>
            </w:pPr>
          </w:p>
        </w:tc>
        <w:tc>
          <w:tcPr>
            <w:tcW w:w="4230" w:type="dxa"/>
          </w:tcPr>
          <w:p w14:paraId="100D5A5D" w14:textId="77777777" w:rsidR="00DA4DFF" w:rsidRPr="00DA4DFF" w:rsidRDefault="00DA4DFF" w:rsidP="00C6429B">
            <w:pPr>
              <w:rPr>
                <w:rFonts w:ascii="Calibri" w:eastAsia="Times New Roman" w:hAnsi="Calibri" w:cs="Calibri"/>
                <w:b/>
                <w:spacing w:val="-3"/>
                <w:sz w:val="28"/>
                <w:szCs w:val="28"/>
              </w:rPr>
            </w:pPr>
          </w:p>
        </w:tc>
      </w:tr>
      <w:tr w:rsidR="00DA4DFF" w:rsidRPr="00DA4DFF" w14:paraId="38756670" w14:textId="77777777" w:rsidTr="00C6429B">
        <w:trPr>
          <w:trHeight w:val="504"/>
          <w:jc w:val="center"/>
        </w:trPr>
        <w:tc>
          <w:tcPr>
            <w:tcW w:w="3870" w:type="dxa"/>
            <w:shd w:val="clear" w:color="auto" w:fill="F2F2F2"/>
          </w:tcPr>
          <w:p w14:paraId="0382016A" w14:textId="77777777" w:rsidR="00DA4DFF" w:rsidRPr="00DA4DFF" w:rsidRDefault="00DA4DFF" w:rsidP="00C6429B">
            <w:pPr>
              <w:rPr>
                <w:rFonts w:ascii="Calibri" w:eastAsia="Times New Roman" w:hAnsi="Calibri" w:cs="Calibri"/>
                <w:b/>
                <w:spacing w:val="-3"/>
                <w:sz w:val="28"/>
                <w:szCs w:val="28"/>
              </w:rPr>
            </w:pPr>
          </w:p>
        </w:tc>
        <w:tc>
          <w:tcPr>
            <w:tcW w:w="1530" w:type="dxa"/>
            <w:shd w:val="clear" w:color="auto" w:fill="F2F2F2"/>
          </w:tcPr>
          <w:p w14:paraId="2D7CE533" w14:textId="77777777" w:rsidR="00DA4DFF" w:rsidRPr="00DA4DFF" w:rsidRDefault="00DA4DFF" w:rsidP="00C6429B">
            <w:pPr>
              <w:rPr>
                <w:rFonts w:ascii="Calibri" w:eastAsia="Times New Roman" w:hAnsi="Calibri" w:cs="Calibri"/>
                <w:b/>
                <w:spacing w:val="-3"/>
                <w:sz w:val="28"/>
                <w:szCs w:val="28"/>
              </w:rPr>
            </w:pPr>
          </w:p>
        </w:tc>
        <w:tc>
          <w:tcPr>
            <w:tcW w:w="1345" w:type="dxa"/>
            <w:shd w:val="clear" w:color="auto" w:fill="F2F2F2"/>
          </w:tcPr>
          <w:p w14:paraId="2B719704" w14:textId="77777777" w:rsidR="00DA4DFF" w:rsidRPr="00DA4DFF" w:rsidRDefault="00DA4DFF" w:rsidP="00C6429B">
            <w:pPr>
              <w:rPr>
                <w:rFonts w:ascii="Calibri" w:eastAsia="Times New Roman" w:hAnsi="Calibri" w:cs="Calibri"/>
                <w:b/>
                <w:spacing w:val="-3"/>
                <w:sz w:val="28"/>
                <w:szCs w:val="28"/>
              </w:rPr>
            </w:pPr>
          </w:p>
        </w:tc>
        <w:tc>
          <w:tcPr>
            <w:tcW w:w="1175" w:type="dxa"/>
            <w:shd w:val="clear" w:color="auto" w:fill="F2F2F2"/>
          </w:tcPr>
          <w:p w14:paraId="3FBB44DA" w14:textId="77777777" w:rsidR="00DA4DFF" w:rsidRPr="00DA4DFF" w:rsidRDefault="00DA4DFF" w:rsidP="00C6429B">
            <w:pPr>
              <w:rPr>
                <w:rFonts w:ascii="Calibri" w:eastAsia="Times New Roman" w:hAnsi="Calibri" w:cs="Calibri"/>
                <w:b/>
                <w:spacing w:val="-3"/>
                <w:sz w:val="28"/>
                <w:szCs w:val="28"/>
              </w:rPr>
            </w:pPr>
          </w:p>
        </w:tc>
        <w:tc>
          <w:tcPr>
            <w:tcW w:w="1890" w:type="dxa"/>
            <w:shd w:val="clear" w:color="auto" w:fill="F2F2F2"/>
          </w:tcPr>
          <w:p w14:paraId="0E4D3537" w14:textId="77777777" w:rsidR="00DA4DFF" w:rsidRPr="00DA4DFF" w:rsidRDefault="00DA4DFF" w:rsidP="00C6429B">
            <w:pPr>
              <w:rPr>
                <w:rFonts w:ascii="Calibri" w:eastAsia="Times New Roman" w:hAnsi="Calibri" w:cs="Calibri"/>
                <w:b/>
                <w:spacing w:val="-3"/>
                <w:sz w:val="28"/>
                <w:szCs w:val="28"/>
              </w:rPr>
            </w:pPr>
          </w:p>
        </w:tc>
        <w:tc>
          <w:tcPr>
            <w:tcW w:w="1890" w:type="dxa"/>
            <w:shd w:val="clear" w:color="auto" w:fill="F2F2F2"/>
          </w:tcPr>
          <w:p w14:paraId="42FF468A" w14:textId="77777777" w:rsidR="00DA4DFF" w:rsidRPr="00DA4DFF" w:rsidRDefault="00DA4DFF" w:rsidP="00C6429B">
            <w:pPr>
              <w:rPr>
                <w:rFonts w:ascii="Calibri" w:eastAsia="Times New Roman" w:hAnsi="Calibri" w:cs="Calibri"/>
                <w:b/>
                <w:spacing w:val="-3"/>
                <w:sz w:val="28"/>
                <w:szCs w:val="28"/>
              </w:rPr>
            </w:pPr>
          </w:p>
        </w:tc>
        <w:tc>
          <w:tcPr>
            <w:tcW w:w="4230" w:type="dxa"/>
            <w:shd w:val="clear" w:color="auto" w:fill="F2F2F2"/>
          </w:tcPr>
          <w:p w14:paraId="5641E184" w14:textId="77777777" w:rsidR="00DA4DFF" w:rsidRPr="00DA4DFF" w:rsidRDefault="00DA4DFF" w:rsidP="00C6429B">
            <w:pPr>
              <w:rPr>
                <w:rFonts w:ascii="Calibri" w:eastAsia="Times New Roman" w:hAnsi="Calibri" w:cs="Calibri"/>
                <w:b/>
                <w:spacing w:val="-3"/>
                <w:sz w:val="28"/>
                <w:szCs w:val="28"/>
              </w:rPr>
            </w:pPr>
          </w:p>
        </w:tc>
      </w:tr>
      <w:tr w:rsidR="00DA4DFF" w:rsidRPr="00DA4DFF" w14:paraId="43AEE835" w14:textId="77777777" w:rsidTr="00C6429B">
        <w:trPr>
          <w:trHeight w:val="504"/>
          <w:jc w:val="center"/>
        </w:trPr>
        <w:tc>
          <w:tcPr>
            <w:tcW w:w="3870" w:type="dxa"/>
          </w:tcPr>
          <w:p w14:paraId="0AE7963B" w14:textId="77777777" w:rsidR="00DA4DFF" w:rsidRPr="00DA4DFF" w:rsidRDefault="00DA4DFF" w:rsidP="00C6429B">
            <w:pPr>
              <w:rPr>
                <w:rFonts w:ascii="Calibri" w:eastAsia="Times New Roman" w:hAnsi="Calibri" w:cs="Calibri"/>
                <w:b/>
                <w:spacing w:val="-3"/>
                <w:sz w:val="28"/>
                <w:szCs w:val="28"/>
              </w:rPr>
            </w:pPr>
          </w:p>
        </w:tc>
        <w:tc>
          <w:tcPr>
            <w:tcW w:w="1530" w:type="dxa"/>
          </w:tcPr>
          <w:p w14:paraId="717B0A1B" w14:textId="77777777" w:rsidR="00DA4DFF" w:rsidRPr="00DA4DFF" w:rsidRDefault="00DA4DFF" w:rsidP="00C6429B">
            <w:pPr>
              <w:rPr>
                <w:rFonts w:ascii="Calibri" w:eastAsia="Times New Roman" w:hAnsi="Calibri" w:cs="Calibri"/>
                <w:b/>
                <w:spacing w:val="-3"/>
                <w:sz w:val="28"/>
                <w:szCs w:val="28"/>
              </w:rPr>
            </w:pPr>
          </w:p>
        </w:tc>
        <w:tc>
          <w:tcPr>
            <w:tcW w:w="1345" w:type="dxa"/>
          </w:tcPr>
          <w:p w14:paraId="183FA240" w14:textId="77777777" w:rsidR="00DA4DFF" w:rsidRPr="00DA4DFF" w:rsidRDefault="00DA4DFF" w:rsidP="00C6429B">
            <w:pPr>
              <w:rPr>
                <w:rFonts w:ascii="Calibri" w:eastAsia="Times New Roman" w:hAnsi="Calibri" w:cs="Calibri"/>
                <w:b/>
                <w:spacing w:val="-3"/>
                <w:sz w:val="28"/>
                <w:szCs w:val="28"/>
              </w:rPr>
            </w:pPr>
          </w:p>
        </w:tc>
        <w:tc>
          <w:tcPr>
            <w:tcW w:w="1175" w:type="dxa"/>
          </w:tcPr>
          <w:p w14:paraId="5C402F37" w14:textId="77777777" w:rsidR="00DA4DFF" w:rsidRPr="00DA4DFF" w:rsidRDefault="00DA4DFF" w:rsidP="00C6429B">
            <w:pPr>
              <w:rPr>
                <w:rFonts w:ascii="Calibri" w:eastAsia="Times New Roman" w:hAnsi="Calibri" w:cs="Calibri"/>
                <w:b/>
                <w:spacing w:val="-3"/>
                <w:sz w:val="28"/>
                <w:szCs w:val="28"/>
              </w:rPr>
            </w:pPr>
          </w:p>
        </w:tc>
        <w:tc>
          <w:tcPr>
            <w:tcW w:w="1890" w:type="dxa"/>
          </w:tcPr>
          <w:p w14:paraId="25603323" w14:textId="77777777" w:rsidR="00DA4DFF" w:rsidRPr="00DA4DFF" w:rsidRDefault="00DA4DFF" w:rsidP="00C6429B">
            <w:pPr>
              <w:rPr>
                <w:rFonts w:ascii="Calibri" w:eastAsia="Times New Roman" w:hAnsi="Calibri" w:cs="Calibri"/>
                <w:b/>
                <w:spacing w:val="-3"/>
                <w:sz w:val="28"/>
                <w:szCs w:val="28"/>
              </w:rPr>
            </w:pPr>
          </w:p>
        </w:tc>
        <w:tc>
          <w:tcPr>
            <w:tcW w:w="1890" w:type="dxa"/>
          </w:tcPr>
          <w:p w14:paraId="76969D9A" w14:textId="77777777" w:rsidR="00DA4DFF" w:rsidRPr="00DA4DFF" w:rsidRDefault="00DA4DFF" w:rsidP="00C6429B">
            <w:pPr>
              <w:rPr>
                <w:rFonts w:ascii="Calibri" w:eastAsia="Times New Roman" w:hAnsi="Calibri" w:cs="Calibri"/>
                <w:b/>
                <w:spacing w:val="-3"/>
                <w:sz w:val="28"/>
                <w:szCs w:val="28"/>
              </w:rPr>
            </w:pPr>
          </w:p>
        </w:tc>
        <w:tc>
          <w:tcPr>
            <w:tcW w:w="4230" w:type="dxa"/>
          </w:tcPr>
          <w:p w14:paraId="0B291FA0" w14:textId="77777777" w:rsidR="00DA4DFF" w:rsidRPr="00DA4DFF" w:rsidRDefault="00DA4DFF" w:rsidP="00C6429B">
            <w:pPr>
              <w:rPr>
                <w:rFonts w:ascii="Calibri" w:eastAsia="Times New Roman" w:hAnsi="Calibri" w:cs="Calibri"/>
                <w:b/>
                <w:spacing w:val="-3"/>
                <w:sz w:val="28"/>
                <w:szCs w:val="28"/>
              </w:rPr>
            </w:pPr>
          </w:p>
        </w:tc>
      </w:tr>
      <w:tr w:rsidR="00DA4DFF" w:rsidRPr="00DA4DFF" w14:paraId="3CFA5BCA" w14:textId="77777777" w:rsidTr="00C6429B">
        <w:trPr>
          <w:trHeight w:val="504"/>
          <w:jc w:val="center"/>
        </w:trPr>
        <w:tc>
          <w:tcPr>
            <w:tcW w:w="3870" w:type="dxa"/>
            <w:shd w:val="clear" w:color="auto" w:fill="F2F2F2"/>
          </w:tcPr>
          <w:p w14:paraId="280F241A" w14:textId="77777777" w:rsidR="00DA4DFF" w:rsidRPr="00DA4DFF" w:rsidRDefault="00DA4DFF" w:rsidP="00C6429B">
            <w:pPr>
              <w:rPr>
                <w:rFonts w:ascii="Calibri" w:eastAsia="Times New Roman" w:hAnsi="Calibri" w:cs="Calibri"/>
                <w:b/>
                <w:spacing w:val="-3"/>
                <w:sz w:val="28"/>
                <w:szCs w:val="28"/>
              </w:rPr>
            </w:pPr>
          </w:p>
        </w:tc>
        <w:tc>
          <w:tcPr>
            <w:tcW w:w="1530" w:type="dxa"/>
            <w:shd w:val="clear" w:color="auto" w:fill="F2F2F2"/>
          </w:tcPr>
          <w:p w14:paraId="67E8D408" w14:textId="77777777" w:rsidR="00DA4DFF" w:rsidRPr="00DA4DFF" w:rsidRDefault="00DA4DFF" w:rsidP="00C6429B">
            <w:pPr>
              <w:rPr>
                <w:rFonts w:ascii="Calibri" w:eastAsia="Times New Roman" w:hAnsi="Calibri" w:cs="Calibri"/>
                <w:b/>
                <w:spacing w:val="-3"/>
                <w:sz w:val="28"/>
                <w:szCs w:val="28"/>
              </w:rPr>
            </w:pPr>
          </w:p>
        </w:tc>
        <w:tc>
          <w:tcPr>
            <w:tcW w:w="1345" w:type="dxa"/>
            <w:shd w:val="clear" w:color="auto" w:fill="F2F2F2"/>
          </w:tcPr>
          <w:p w14:paraId="6A1B27E5" w14:textId="77777777" w:rsidR="00DA4DFF" w:rsidRPr="00DA4DFF" w:rsidRDefault="00DA4DFF" w:rsidP="00C6429B">
            <w:pPr>
              <w:rPr>
                <w:rFonts w:ascii="Calibri" w:eastAsia="Times New Roman" w:hAnsi="Calibri" w:cs="Calibri"/>
                <w:b/>
                <w:spacing w:val="-3"/>
                <w:sz w:val="28"/>
                <w:szCs w:val="28"/>
              </w:rPr>
            </w:pPr>
          </w:p>
        </w:tc>
        <w:tc>
          <w:tcPr>
            <w:tcW w:w="1175" w:type="dxa"/>
            <w:shd w:val="clear" w:color="auto" w:fill="F2F2F2"/>
          </w:tcPr>
          <w:p w14:paraId="2ED67919" w14:textId="77777777" w:rsidR="00DA4DFF" w:rsidRPr="00DA4DFF" w:rsidRDefault="00DA4DFF" w:rsidP="00C6429B">
            <w:pPr>
              <w:rPr>
                <w:rFonts w:ascii="Calibri" w:eastAsia="Times New Roman" w:hAnsi="Calibri" w:cs="Calibri"/>
                <w:b/>
                <w:spacing w:val="-3"/>
                <w:sz w:val="28"/>
                <w:szCs w:val="28"/>
              </w:rPr>
            </w:pPr>
          </w:p>
        </w:tc>
        <w:tc>
          <w:tcPr>
            <w:tcW w:w="1890" w:type="dxa"/>
            <w:shd w:val="clear" w:color="auto" w:fill="F2F2F2"/>
          </w:tcPr>
          <w:p w14:paraId="74F0860D" w14:textId="77777777" w:rsidR="00DA4DFF" w:rsidRPr="00DA4DFF" w:rsidRDefault="00DA4DFF" w:rsidP="00C6429B">
            <w:pPr>
              <w:rPr>
                <w:rFonts w:ascii="Calibri" w:eastAsia="Times New Roman" w:hAnsi="Calibri" w:cs="Calibri"/>
                <w:b/>
                <w:spacing w:val="-3"/>
                <w:sz w:val="28"/>
                <w:szCs w:val="28"/>
              </w:rPr>
            </w:pPr>
          </w:p>
        </w:tc>
        <w:tc>
          <w:tcPr>
            <w:tcW w:w="1890" w:type="dxa"/>
            <w:shd w:val="clear" w:color="auto" w:fill="F2F2F2"/>
          </w:tcPr>
          <w:p w14:paraId="4A5395FC" w14:textId="77777777" w:rsidR="00DA4DFF" w:rsidRPr="00DA4DFF" w:rsidRDefault="00DA4DFF" w:rsidP="00C6429B">
            <w:pPr>
              <w:rPr>
                <w:rFonts w:ascii="Calibri" w:eastAsia="Times New Roman" w:hAnsi="Calibri" w:cs="Calibri"/>
                <w:b/>
                <w:spacing w:val="-3"/>
                <w:sz w:val="28"/>
                <w:szCs w:val="28"/>
              </w:rPr>
            </w:pPr>
          </w:p>
        </w:tc>
        <w:tc>
          <w:tcPr>
            <w:tcW w:w="4230" w:type="dxa"/>
            <w:shd w:val="clear" w:color="auto" w:fill="F2F2F2"/>
          </w:tcPr>
          <w:p w14:paraId="03ADC8BB" w14:textId="77777777" w:rsidR="00DA4DFF" w:rsidRPr="00DA4DFF" w:rsidRDefault="00DA4DFF" w:rsidP="00C6429B">
            <w:pPr>
              <w:rPr>
                <w:rFonts w:ascii="Calibri" w:eastAsia="Times New Roman" w:hAnsi="Calibri" w:cs="Calibri"/>
                <w:b/>
                <w:spacing w:val="-3"/>
                <w:sz w:val="28"/>
                <w:szCs w:val="28"/>
              </w:rPr>
            </w:pPr>
          </w:p>
        </w:tc>
      </w:tr>
      <w:tr w:rsidR="00DA4DFF" w:rsidRPr="00DA4DFF" w14:paraId="6EF67D95" w14:textId="77777777" w:rsidTr="00C6429B">
        <w:trPr>
          <w:trHeight w:val="504"/>
          <w:jc w:val="center"/>
        </w:trPr>
        <w:tc>
          <w:tcPr>
            <w:tcW w:w="3870" w:type="dxa"/>
          </w:tcPr>
          <w:p w14:paraId="6BA03483" w14:textId="77777777" w:rsidR="00DA4DFF" w:rsidRPr="00DA4DFF" w:rsidRDefault="00DA4DFF" w:rsidP="00C6429B">
            <w:pPr>
              <w:rPr>
                <w:rFonts w:ascii="Calibri" w:eastAsia="Times New Roman" w:hAnsi="Calibri" w:cs="Calibri"/>
                <w:b/>
                <w:spacing w:val="-3"/>
                <w:sz w:val="28"/>
                <w:szCs w:val="28"/>
              </w:rPr>
            </w:pPr>
          </w:p>
        </w:tc>
        <w:tc>
          <w:tcPr>
            <w:tcW w:w="1530" w:type="dxa"/>
          </w:tcPr>
          <w:p w14:paraId="7C0B8783" w14:textId="77777777" w:rsidR="00DA4DFF" w:rsidRPr="00DA4DFF" w:rsidRDefault="00DA4DFF" w:rsidP="00C6429B">
            <w:pPr>
              <w:rPr>
                <w:rFonts w:ascii="Calibri" w:eastAsia="Times New Roman" w:hAnsi="Calibri" w:cs="Calibri"/>
                <w:b/>
                <w:spacing w:val="-3"/>
                <w:sz w:val="28"/>
                <w:szCs w:val="28"/>
              </w:rPr>
            </w:pPr>
          </w:p>
        </w:tc>
        <w:tc>
          <w:tcPr>
            <w:tcW w:w="1345" w:type="dxa"/>
          </w:tcPr>
          <w:p w14:paraId="615AAB97" w14:textId="77777777" w:rsidR="00DA4DFF" w:rsidRPr="00DA4DFF" w:rsidRDefault="00DA4DFF" w:rsidP="00C6429B">
            <w:pPr>
              <w:rPr>
                <w:rFonts w:ascii="Calibri" w:eastAsia="Times New Roman" w:hAnsi="Calibri" w:cs="Calibri"/>
                <w:b/>
                <w:spacing w:val="-3"/>
                <w:sz w:val="28"/>
                <w:szCs w:val="28"/>
              </w:rPr>
            </w:pPr>
          </w:p>
        </w:tc>
        <w:tc>
          <w:tcPr>
            <w:tcW w:w="1175" w:type="dxa"/>
          </w:tcPr>
          <w:p w14:paraId="6E75BB8F" w14:textId="77777777" w:rsidR="00DA4DFF" w:rsidRPr="00DA4DFF" w:rsidRDefault="00DA4DFF" w:rsidP="00C6429B">
            <w:pPr>
              <w:rPr>
                <w:rFonts w:ascii="Calibri" w:eastAsia="Times New Roman" w:hAnsi="Calibri" w:cs="Calibri"/>
                <w:b/>
                <w:spacing w:val="-3"/>
                <w:sz w:val="28"/>
                <w:szCs w:val="28"/>
              </w:rPr>
            </w:pPr>
          </w:p>
        </w:tc>
        <w:tc>
          <w:tcPr>
            <w:tcW w:w="1890" w:type="dxa"/>
          </w:tcPr>
          <w:p w14:paraId="35A958E2" w14:textId="77777777" w:rsidR="00DA4DFF" w:rsidRPr="00DA4DFF" w:rsidRDefault="00DA4DFF" w:rsidP="00C6429B">
            <w:pPr>
              <w:rPr>
                <w:rFonts w:ascii="Calibri" w:eastAsia="Times New Roman" w:hAnsi="Calibri" w:cs="Calibri"/>
                <w:b/>
                <w:spacing w:val="-3"/>
                <w:sz w:val="28"/>
                <w:szCs w:val="28"/>
              </w:rPr>
            </w:pPr>
          </w:p>
        </w:tc>
        <w:tc>
          <w:tcPr>
            <w:tcW w:w="1890" w:type="dxa"/>
          </w:tcPr>
          <w:p w14:paraId="3CC39A5D" w14:textId="77777777" w:rsidR="00DA4DFF" w:rsidRPr="00DA4DFF" w:rsidRDefault="00DA4DFF" w:rsidP="00C6429B">
            <w:pPr>
              <w:rPr>
                <w:rFonts w:ascii="Calibri" w:eastAsia="Times New Roman" w:hAnsi="Calibri" w:cs="Calibri"/>
                <w:b/>
                <w:spacing w:val="-3"/>
                <w:sz w:val="28"/>
                <w:szCs w:val="28"/>
              </w:rPr>
            </w:pPr>
          </w:p>
        </w:tc>
        <w:tc>
          <w:tcPr>
            <w:tcW w:w="4230" w:type="dxa"/>
          </w:tcPr>
          <w:p w14:paraId="3705A778" w14:textId="77777777" w:rsidR="00DA4DFF" w:rsidRPr="00DA4DFF" w:rsidRDefault="00DA4DFF" w:rsidP="00C6429B">
            <w:pPr>
              <w:rPr>
                <w:rFonts w:ascii="Calibri" w:eastAsia="Times New Roman" w:hAnsi="Calibri" w:cs="Calibri"/>
                <w:b/>
                <w:spacing w:val="-3"/>
                <w:sz w:val="28"/>
                <w:szCs w:val="28"/>
              </w:rPr>
            </w:pPr>
          </w:p>
        </w:tc>
      </w:tr>
      <w:tr w:rsidR="00DA4DFF" w:rsidRPr="00DA4DFF" w14:paraId="26AEA8FE" w14:textId="77777777" w:rsidTr="00C6429B">
        <w:trPr>
          <w:trHeight w:val="504"/>
          <w:jc w:val="center"/>
        </w:trPr>
        <w:tc>
          <w:tcPr>
            <w:tcW w:w="3870" w:type="dxa"/>
            <w:shd w:val="clear" w:color="auto" w:fill="F2F2F2"/>
          </w:tcPr>
          <w:p w14:paraId="013CB8EA" w14:textId="77777777" w:rsidR="00DA4DFF" w:rsidRPr="00DA4DFF" w:rsidRDefault="00DA4DFF" w:rsidP="00C6429B">
            <w:pPr>
              <w:rPr>
                <w:rFonts w:ascii="Calibri" w:eastAsia="Times New Roman" w:hAnsi="Calibri" w:cs="Calibri"/>
                <w:b/>
                <w:spacing w:val="-3"/>
                <w:sz w:val="28"/>
                <w:szCs w:val="28"/>
              </w:rPr>
            </w:pPr>
          </w:p>
        </w:tc>
        <w:tc>
          <w:tcPr>
            <w:tcW w:w="1530" w:type="dxa"/>
            <w:shd w:val="clear" w:color="auto" w:fill="F2F2F2"/>
          </w:tcPr>
          <w:p w14:paraId="118E9F2F" w14:textId="77777777" w:rsidR="00DA4DFF" w:rsidRPr="00DA4DFF" w:rsidRDefault="00DA4DFF" w:rsidP="00C6429B">
            <w:pPr>
              <w:rPr>
                <w:rFonts w:ascii="Calibri" w:eastAsia="Times New Roman" w:hAnsi="Calibri" w:cs="Calibri"/>
                <w:b/>
                <w:spacing w:val="-3"/>
                <w:sz w:val="28"/>
                <w:szCs w:val="28"/>
              </w:rPr>
            </w:pPr>
          </w:p>
        </w:tc>
        <w:tc>
          <w:tcPr>
            <w:tcW w:w="1345" w:type="dxa"/>
            <w:shd w:val="clear" w:color="auto" w:fill="F2F2F2"/>
          </w:tcPr>
          <w:p w14:paraId="277D8E11" w14:textId="77777777" w:rsidR="00DA4DFF" w:rsidRPr="00DA4DFF" w:rsidRDefault="00DA4DFF" w:rsidP="00C6429B">
            <w:pPr>
              <w:rPr>
                <w:rFonts w:ascii="Calibri" w:eastAsia="Times New Roman" w:hAnsi="Calibri" w:cs="Calibri"/>
                <w:b/>
                <w:spacing w:val="-3"/>
                <w:sz w:val="28"/>
                <w:szCs w:val="28"/>
              </w:rPr>
            </w:pPr>
          </w:p>
        </w:tc>
        <w:tc>
          <w:tcPr>
            <w:tcW w:w="1175" w:type="dxa"/>
            <w:shd w:val="clear" w:color="auto" w:fill="F2F2F2"/>
          </w:tcPr>
          <w:p w14:paraId="16BFE5CD" w14:textId="77777777" w:rsidR="00DA4DFF" w:rsidRPr="00DA4DFF" w:rsidRDefault="00DA4DFF" w:rsidP="00C6429B">
            <w:pPr>
              <w:rPr>
                <w:rFonts w:ascii="Calibri" w:eastAsia="Times New Roman" w:hAnsi="Calibri" w:cs="Calibri"/>
                <w:b/>
                <w:spacing w:val="-3"/>
                <w:sz w:val="28"/>
                <w:szCs w:val="28"/>
              </w:rPr>
            </w:pPr>
          </w:p>
        </w:tc>
        <w:tc>
          <w:tcPr>
            <w:tcW w:w="1890" w:type="dxa"/>
            <w:shd w:val="clear" w:color="auto" w:fill="F2F2F2"/>
          </w:tcPr>
          <w:p w14:paraId="5ADFAD78" w14:textId="77777777" w:rsidR="00DA4DFF" w:rsidRPr="00DA4DFF" w:rsidRDefault="00DA4DFF" w:rsidP="00C6429B">
            <w:pPr>
              <w:rPr>
                <w:rFonts w:ascii="Calibri" w:eastAsia="Times New Roman" w:hAnsi="Calibri" w:cs="Calibri"/>
                <w:b/>
                <w:spacing w:val="-3"/>
                <w:sz w:val="28"/>
                <w:szCs w:val="28"/>
              </w:rPr>
            </w:pPr>
          </w:p>
        </w:tc>
        <w:tc>
          <w:tcPr>
            <w:tcW w:w="1890" w:type="dxa"/>
            <w:shd w:val="clear" w:color="auto" w:fill="F2F2F2"/>
          </w:tcPr>
          <w:p w14:paraId="520EBB6F" w14:textId="77777777" w:rsidR="00DA4DFF" w:rsidRPr="00DA4DFF" w:rsidRDefault="00DA4DFF" w:rsidP="00C6429B">
            <w:pPr>
              <w:rPr>
                <w:rFonts w:ascii="Calibri" w:eastAsia="Times New Roman" w:hAnsi="Calibri" w:cs="Calibri"/>
                <w:b/>
                <w:spacing w:val="-3"/>
                <w:sz w:val="28"/>
                <w:szCs w:val="28"/>
              </w:rPr>
            </w:pPr>
          </w:p>
        </w:tc>
        <w:tc>
          <w:tcPr>
            <w:tcW w:w="4230" w:type="dxa"/>
            <w:shd w:val="clear" w:color="auto" w:fill="F2F2F2"/>
          </w:tcPr>
          <w:p w14:paraId="1A396399" w14:textId="77777777" w:rsidR="00DA4DFF" w:rsidRPr="00DA4DFF" w:rsidRDefault="00DA4DFF" w:rsidP="00C6429B">
            <w:pPr>
              <w:rPr>
                <w:rFonts w:ascii="Calibri" w:eastAsia="Times New Roman" w:hAnsi="Calibri" w:cs="Calibri"/>
                <w:b/>
                <w:spacing w:val="-3"/>
                <w:sz w:val="28"/>
                <w:szCs w:val="28"/>
              </w:rPr>
            </w:pPr>
          </w:p>
        </w:tc>
      </w:tr>
      <w:tr w:rsidR="00DA4DFF" w:rsidRPr="00DA4DFF" w14:paraId="45AB3C5F" w14:textId="77777777" w:rsidTr="00C6429B">
        <w:trPr>
          <w:trHeight w:val="504"/>
          <w:jc w:val="center"/>
        </w:trPr>
        <w:tc>
          <w:tcPr>
            <w:tcW w:w="3870" w:type="dxa"/>
          </w:tcPr>
          <w:p w14:paraId="1595EBE5" w14:textId="77777777" w:rsidR="00DA4DFF" w:rsidRPr="00DA4DFF" w:rsidRDefault="00DA4DFF" w:rsidP="00C6429B">
            <w:pPr>
              <w:rPr>
                <w:rFonts w:ascii="Calibri" w:eastAsia="Times New Roman" w:hAnsi="Calibri" w:cs="Calibri"/>
                <w:b/>
                <w:spacing w:val="-3"/>
                <w:sz w:val="28"/>
                <w:szCs w:val="28"/>
              </w:rPr>
            </w:pPr>
          </w:p>
        </w:tc>
        <w:tc>
          <w:tcPr>
            <w:tcW w:w="1530" w:type="dxa"/>
          </w:tcPr>
          <w:p w14:paraId="33877EF1" w14:textId="77777777" w:rsidR="00DA4DFF" w:rsidRPr="00DA4DFF" w:rsidRDefault="00DA4DFF" w:rsidP="00C6429B">
            <w:pPr>
              <w:rPr>
                <w:rFonts w:ascii="Calibri" w:eastAsia="Times New Roman" w:hAnsi="Calibri" w:cs="Calibri"/>
                <w:b/>
                <w:spacing w:val="-3"/>
                <w:sz w:val="28"/>
                <w:szCs w:val="28"/>
              </w:rPr>
            </w:pPr>
          </w:p>
        </w:tc>
        <w:tc>
          <w:tcPr>
            <w:tcW w:w="1345" w:type="dxa"/>
          </w:tcPr>
          <w:p w14:paraId="701DB9B7" w14:textId="77777777" w:rsidR="00DA4DFF" w:rsidRPr="00DA4DFF" w:rsidRDefault="00DA4DFF" w:rsidP="00C6429B">
            <w:pPr>
              <w:rPr>
                <w:rFonts w:ascii="Calibri" w:eastAsia="Times New Roman" w:hAnsi="Calibri" w:cs="Calibri"/>
                <w:b/>
                <w:spacing w:val="-3"/>
                <w:sz w:val="28"/>
                <w:szCs w:val="28"/>
              </w:rPr>
            </w:pPr>
          </w:p>
        </w:tc>
        <w:tc>
          <w:tcPr>
            <w:tcW w:w="1175" w:type="dxa"/>
          </w:tcPr>
          <w:p w14:paraId="3F6A9D56" w14:textId="77777777" w:rsidR="00DA4DFF" w:rsidRPr="00DA4DFF" w:rsidRDefault="00DA4DFF" w:rsidP="00C6429B">
            <w:pPr>
              <w:rPr>
                <w:rFonts w:ascii="Calibri" w:eastAsia="Times New Roman" w:hAnsi="Calibri" w:cs="Calibri"/>
                <w:b/>
                <w:spacing w:val="-3"/>
                <w:sz w:val="28"/>
                <w:szCs w:val="28"/>
              </w:rPr>
            </w:pPr>
          </w:p>
        </w:tc>
        <w:tc>
          <w:tcPr>
            <w:tcW w:w="1890" w:type="dxa"/>
          </w:tcPr>
          <w:p w14:paraId="7822CFD2" w14:textId="77777777" w:rsidR="00DA4DFF" w:rsidRPr="00DA4DFF" w:rsidRDefault="00DA4DFF" w:rsidP="00C6429B">
            <w:pPr>
              <w:rPr>
                <w:rFonts w:ascii="Calibri" w:eastAsia="Times New Roman" w:hAnsi="Calibri" w:cs="Calibri"/>
                <w:b/>
                <w:spacing w:val="-3"/>
                <w:sz w:val="28"/>
                <w:szCs w:val="28"/>
              </w:rPr>
            </w:pPr>
          </w:p>
        </w:tc>
        <w:tc>
          <w:tcPr>
            <w:tcW w:w="1890" w:type="dxa"/>
          </w:tcPr>
          <w:p w14:paraId="6A8B947C" w14:textId="77777777" w:rsidR="00DA4DFF" w:rsidRPr="00DA4DFF" w:rsidRDefault="00DA4DFF" w:rsidP="00C6429B">
            <w:pPr>
              <w:rPr>
                <w:rFonts w:ascii="Calibri" w:eastAsia="Times New Roman" w:hAnsi="Calibri" w:cs="Calibri"/>
                <w:b/>
                <w:spacing w:val="-3"/>
                <w:sz w:val="28"/>
                <w:szCs w:val="28"/>
              </w:rPr>
            </w:pPr>
          </w:p>
        </w:tc>
        <w:tc>
          <w:tcPr>
            <w:tcW w:w="4230" w:type="dxa"/>
          </w:tcPr>
          <w:p w14:paraId="07CC5A27" w14:textId="77777777" w:rsidR="00DA4DFF" w:rsidRPr="00DA4DFF" w:rsidRDefault="00DA4DFF" w:rsidP="00C6429B">
            <w:pPr>
              <w:rPr>
                <w:rFonts w:ascii="Calibri" w:eastAsia="Times New Roman" w:hAnsi="Calibri" w:cs="Calibri"/>
                <w:b/>
                <w:spacing w:val="-3"/>
                <w:sz w:val="28"/>
                <w:szCs w:val="28"/>
              </w:rPr>
            </w:pPr>
          </w:p>
        </w:tc>
      </w:tr>
      <w:tr w:rsidR="00DA4DFF" w:rsidRPr="00DA4DFF" w14:paraId="7437E885" w14:textId="77777777" w:rsidTr="00C6429B">
        <w:trPr>
          <w:trHeight w:val="504"/>
          <w:jc w:val="center"/>
        </w:trPr>
        <w:tc>
          <w:tcPr>
            <w:tcW w:w="3870" w:type="dxa"/>
            <w:shd w:val="clear" w:color="auto" w:fill="F2F2F2"/>
          </w:tcPr>
          <w:p w14:paraId="5537D6D0" w14:textId="77777777" w:rsidR="00DA4DFF" w:rsidRPr="00DA4DFF" w:rsidRDefault="00DA4DFF" w:rsidP="00C6429B">
            <w:pPr>
              <w:rPr>
                <w:rFonts w:ascii="Calibri" w:eastAsia="Times New Roman" w:hAnsi="Calibri" w:cs="Calibri"/>
                <w:b/>
                <w:spacing w:val="-3"/>
                <w:sz w:val="28"/>
                <w:szCs w:val="28"/>
              </w:rPr>
            </w:pPr>
          </w:p>
        </w:tc>
        <w:tc>
          <w:tcPr>
            <w:tcW w:w="1530" w:type="dxa"/>
            <w:shd w:val="clear" w:color="auto" w:fill="F2F2F2"/>
          </w:tcPr>
          <w:p w14:paraId="5A38BC48" w14:textId="77777777" w:rsidR="00DA4DFF" w:rsidRPr="00DA4DFF" w:rsidRDefault="00DA4DFF" w:rsidP="00C6429B">
            <w:pPr>
              <w:rPr>
                <w:rFonts w:ascii="Calibri" w:eastAsia="Times New Roman" w:hAnsi="Calibri" w:cs="Calibri"/>
                <w:b/>
                <w:spacing w:val="-3"/>
                <w:sz w:val="28"/>
                <w:szCs w:val="28"/>
              </w:rPr>
            </w:pPr>
          </w:p>
        </w:tc>
        <w:tc>
          <w:tcPr>
            <w:tcW w:w="1345" w:type="dxa"/>
            <w:shd w:val="clear" w:color="auto" w:fill="F2F2F2"/>
          </w:tcPr>
          <w:p w14:paraId="4D9C0460" w14:textId="77777777" w:rsidR="00DA4DFF" w:rsidRPr="00DA4DFF" w:rsidRDefault="00DA4DFF" w:rsidP="00C6429B">
            <w:pPr>
              <w:rPr>
                <w:rFonts w:ascii="Calibri" w:eastAsia="Times New Roman" w:hAnsi="Calibri" w:cs="Calibri"/>
                <w:b/>
                <w:spacing w:val="-3"/>
                <w:sz w:val="28"/>
                <w:szCs w:val="28"/>
              </w:rPr>
            </w:pPr>
          </w:p>
        </w:tc>
        <w:tc>
          <w:tcPr>
            <w:tcW w:w="1175" w:type="dxa"/>
            <w:shd w:val="clear" w:color="auto" w:fill="F2F2F2"/>
          </w:tcPr>
          <w:p w14:paraId="7560B821" w14:textId="77777777" w:rsidR="00DA4DFF" w:rsidRPr="00DA4DFF" w:rsidRDefault="00DA4DFF" w:rsidP="00C6429B">
            <w:pPr>
              <w:rPr>
                <w:rFonts w:ascii="Calibri" w:eastAsia="Times New Roman" w:hAnsi="Calibri" w:cs="Calibri"/>
                <w:b/>
                <w:spacing w:val="-3"/>
                <w:sz w:val="28"/>
                <w:szCs w:val="28"/>
              </w:rPr>
            </w:pPr>
          </w:p>
        </w:tc>
        <w:tc>
          <w:tcPr>
            <w:tcW w:w="1890" w:type="dxa"/>
            <w:shd w:val="clear" w:color="auto" w:fill="F2F2F2"/>
          </w:tcPr>
          <w:p w14:paraId="1A84C15A" w14:textId="77777777" w:rsidR="00DA4DFF" w:rsidRPr="00DA4DFF" w:rsidRDefault="00DA4DFF" w:rsidP="00C6429B">
            <w:pPr>
              <w:rPr>
                <w:rFonts w:ascii="Calibri" w:eastAsia="Times New Roman" w:hAnsi="Calibri" w:cs="Calibri"/>
                <w:b/>
                <w:spacing w:val="-3"/>
                <w:sz w:val="28"/>
                <w:szCs w:val="28"/>
              </w:rPr>
            </w:pPr>
          </w:p>
        </w:tc>
        <w:tc>
          <w:tcPr>
            <w:tcW w:w="1890" w:type="dxa"/>
            <w:shd w:val="clear" w:color="auto" w:fill="F2F2F2"/>
          </w:tcPr>
          <w:p w14:paraId="71FA5ACE" w14:textId="77777777" w:rsidR="00DA4DFF" w:rsidRPr="00DA4DFF" w:rsidRDefault="00DA4DFF" w:rsidP="00C6429B">
            <w:pPr>
              <w:rPr>
                <w:rFonts w:ascii="Calibri" w:eastAsia="Times New Roman" w:hAnsi="Calibri" w:cs="Calibri"/>
                <w:b/>
                <w:spacing w:val="-3"/>
                <w:sz w:val="28"/>
                <w:szCs w:val="28"/>
              </w:rPr>
            </w:pPr>
          </w:p>
        </w:tc>
        <w:tc>
          <w:tcPr>
            <w:tcW w:w="4230" w:type="dxa"/>
            <w:shd w:val="clear" w:color="auto" w:fill="F2F2F2"/>
          </w:tcPr>
          <w:p w14:paraId="2C7A8B1F" w14:textId="77777777" w:rsidR="00DA4DFF" w:rsidRPr="00DA4DFF" w:rsidRDefault="00DA4DFF" w:rsidP="00C6429B">
            <w:pPr>
              <w:rPr>
                <w:rFonts w:ascii="Calibri" w:eastAsia="Times New Roman" w:hAnsi="Calibri" w:cs="Calibri"/>
                <w:b/>
                <w:spacing w:val="-3"/>
                <w:sz w:val="28"/>
                <w:szCs w:val="28"/>
              </w:rPr>
            </w:pPr>
          </w:p>
        </w:tc>
      </w:tr>
      <w:tr w:rsidR="00DA4DFF" w:rsidRPr="00DA4DFF" w14:paraId="5B9D0BEB" w14:textId="77777777" w:rsidTr="00C6429B">
        <w:trPr>
          <w:trHeight w:val="504"/>
          <w:jc w:val="center"/>
        </w:trPr>
        <w:tc>
          <w:tcPr>
            <w:tcW w:w="3870" w:type="dxa"/>
          </w:tcPr>
          <w:p w14:paraId="1FE0225E"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530" w:type="dxa"/>
          </w:tcPr>
          <w:p w14:paraId="749320ED"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345" w:type="dxa"/>
          </w:tcPr>
          <w:p w14:paraId="4B630774"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175" w:type="dxa"/>
          </w:tcPr>
          <w:p w14:paraId="3121C196"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tcPr>
          <w:p w14:paraId="770C662A"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tcPr>
          <w:p w14:paraId="31B84ED2"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4230" w:type="dxa"/>
          </w:tcPr>
          <w:p w14:paraId="06B4A7FB"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r>
      <w:tr w:rsidR="00DA4DFF" w:rsidRPr="00DA4DFF" w14:paraId="1B9B6BD7" w14:textId="77777777" w:rsidTr="00C6429B">
        <w:trPr>
          <w:trHeight w:val="504"/>
          <w:jc w:val="center"/>
        </w:trPr>
        <w:tc>
          <w:tcPr>
            <w:tcW w:w="3870" w:type="dxa"/>
            <w:shd w:val="clear" w:color="auto" w:fill="F2F2F2"/>
          </w:tcPr>
          <w:p w14:paraId="32DF1801"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530" w:type="dxa"/>
            <w:shd w:val="clear" w:color="auto" w:fill="F2F2F2"/>
          </w:tcPr>
          <w:p w14:paraId="33A8ABD7"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345" w:type="dxa"/>
            <w:shd w:val="clear" w:color="auto" w:fill="F2F2F2"/>
          </w:tcPr>
          <w:p w14:paraId="68D529E6"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175" w:type="dxa"/>
            <w:shd w:val="clear" w:color="auto" w:fill="F2F2F2"/>
          </w:tcPr>
          <w:p w14:paraId="54B551BE"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shd w:val="clear" w:color="auto" w:fill="F2F2F2"/>
          </w:tcPr>
          <w:p w14:paraId="4B0DC329"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shd w:val="clear" w:color="auto" w:fill="F2F2F2"/>
          </w:tcPr>
          <w:p w14:paraId="6A04CD44"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4230" w:type="dxa"/>
            <w:shd w:val="clear" w:color="auto" w:fill="F2F2F2"/>
          </w:tcPr>
          <w:p w14:paraId="55438D95"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r>
      <w:tr w:rsidR="00DA4DFF" w:rsidRPr="00DA4DFF" w14:paraId="5BBC8924" w14:textId="77777777" w:rsidTr="00C6429B">
        <w:trPr>
          <w:trHeight w:val="504"/>
          <w:jc w:val="center"/>
        </w:trPr>
        <w:tc>
          <w:tcPr>
            <w:tcW w:w="3870" w:type="dxa"/>
          </w:tcPr>
          <w:p w14:paraId="3484E15C"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530" w:type="dxa"/>
          </w:tcPr>
          <w:p w14:paraId="68C6607C"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345" w:type="dxa"/>
          </w:tcPr>
          <w:p w14:paraId="1D705BA0"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175" w:type="dxa"/>
          </w:tcPr>
          <w:p w14:paraId="7A77D626"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tcPr>
          <w:p w14:paraId="625F6584"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tcPr>
          <w:p w14:paraId="00C66095"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4230" w:type="dxa"/>
          </w:tcPr>
          <w:p w14:paraId="5573EF9F"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r>
      <w:tr w:rsidR="00DA4DFF" w:rsidRPr="00DA4DFF" w14:paraId="43FEA39C" w14:textId="77777777" w:rsidTr="00C6429B">
        <w:trPr>
          <w:trHeight w:val="504"/>
          <w:jc w:val="center"/>
        </w:trPr>
        <w:tc>
          <w:tcPr>
            <w:tcW w:w="3870" w:type="dxa"/>
            <w:shd w:val="clear" w:color="auto" w:fill="F2F2F2"/>
          </w:tcPr>
          <w:p w14:paraId="6AE62256"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530" w:type="dxa"/>
            <w:shd w:val="clear" w:color="auto" w:fill="F2F2F2"/>
          </w:tcPr>
          <w:p w14:paraId="19C02B8A"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345" w:type="dxa"/>
            <w:shd w:val="clear" w:color="auto" w:fill="F2F2F2"/>
          </w:tcPr>
          <w:p w14:paraId="7C530EFE"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175" w:type="dxa"/>
            <w:shd w:val="clear" w:color="auto" w:fill="F2F2F2"/>
          </w:tcPr>
          <w:p w14:paraId="19731984"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shd w:val="clear" w:color="auto" w:fill="F2F2F2"/>
          </w:tcPr>
          <w:p w14:paraId="6FA69E83"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shd w:val="clear" w:color="auto" w:fill="F2F2F2"/>
          </w:tcPr>
          <w:p w14:paraId="661C0551"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4230" w:type="dxa"/>
            <w:shd w:val="clear" w:color="auto" w:fill="F2F2F2"/>
          </w:tcPr>
          <w:p w14:paraId="5C04ECD6"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r>
      <w:tr w:rsidR="00DA4DFF" w:rsidRPr="00DA4DFF" w14:paraId="3F6FB7BD" w14:textId="77777777" w:rsidTr="00C6429B">
        <w:trPr>
          <w:trHeight w:val="504"/>
          <w:jc w:val="center"/>
        </w:trPr>
        <w:tc>
          <w:tcPr>
            <w:tcW w:w="3870" w:type="dxa"/>
          </w:tcPr>
          <w:p w14:paraId="1AD777A8"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530" w:type="dxa"/>
          </w:tcPr>
          <w:p w14:paraId="571635A8"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345" w:type="dxa"/>
          </w:tcPr>
          <w:p w14:paraId="0A154EC4"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175" w:type="dxa"/>
          </w:tcPr>
          <w:p w14:paraId="6E7B7BC8"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tcPr>
          <w:p w14:paraId="1248ABE8"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tcPr>
          <w:p w14:paraId="08F7ADB0"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4230" w:type="dxa"/>
          </w:tcPr>
          <w:p w14:paraId="20CEFA94"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r>
      <w:tr w:rsidR="00DA4DFF" w:rsidRPr="00DA4DFF" w14:paraId="1ADAAA4A" w14:textId="77777777" w:rsidTr="00C6429B">
        <w:trPr>
          <w:trHeight w:val="504"/>
          <w:jc w:val="center"/>
        </w:trPr>
        <w:tc>
          <w:tcPr>
            <w:tcW w:w="3870" w:type="dxa"/>
            <w:shd w:val="clear" w:color="auto" w:fill="F2F2F2"/>
          </w:tcPr>
          <w:p w14:paraId="3BE89B70"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530" w:type="dxa"/>
            <w:shd w:val="clear" w:color="auto" w:fill="F2F2F2"/>
          </w:tcPr>
          <w:p w14:paraId="659FDFFE"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345" w:type="dxa"/>
            <w:shd w:val="clear" w:color="auto" w:fill="F2F2F2"/>
          </w:tcPr>
          <w:p w14:paraId="4160F7FA"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175" w:type="dxa"/>
            <w:shd w:val="clear" w:color="auto" w:fill="F2F2F2"/>
          </w:tcPr>
          <w:p w14:paraId="40161074"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shd w:val="clear" w:color="auto" w:fill="F2F2F2"/>
          </w:tcPr>
          <w:p w14:paraId="29821BCB"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shd w:val="clear" w:color="auto" w:fill="F2F2F2"/>
          </w:tcPr>
          <w:p w14:paraId="7F70F290"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4230" w:type="dxa"/>
            <w:shd w:val="clear" w:color="auto" w:fill="F2F2F2"/>
          </w:tcPr>
          <w:p w14:paraId="2B168AE1"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r>
      <w:tr w:rsidR="00DA4DFF" w:rsidRPr="00DA4DFF" w14:paraId="431C195A" w14:textId="77777777" w:rsidTr="00C6429B">
        <w:trPr>
          <w:trHeight w:val="504"/>
          <w:jc w:val="center"/>
        </w:trPr>
        <w:tc>
          <w:tcPr>
            <w:tcW w:w="3870" w:type="dxa"/>
          </w:tcPr>
          <w:p w14:paraId="51C39679"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530" w:type="dxa"/>
          </w:tcPr>
          <w:p w14:paraId="577085A2"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345" w:type="dxa"/>
          </w:tcPr>
          <w:p w14:paraId="12C3845A"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175" w:type="dxa"/>
          </w:tcPr>
          <w:p w14:paraId="71B924C5"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tcPr>
          <w:p w14:paraId="66C47C9F"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tcPr>
          <w:p w14:paraId="1AEDBEB3"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4230" w:type="dxa"/>
          </w:tcPr>
          <w:p w14:paraId="2DB991D3"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r>
      <w:tr w:rsidR="00DA4DFF" w:rsidRPr="00DA4DFF" w14:paraId="4FA6EC28" w14:textId="77777777" w:rsidTr="00C6429B">
        <w:trPr>
          <w:trHeight w:val="504"/>
          <w:jc w:val="center"/>
        </w:trPr>
        <w:tc>
          <w:tcPr>
            <w:tcW w:w="3870" w:type="dxa"/>
            <w:shd w:val="clear" w:color="auto" w:fill="F2F2F2"/>
          </w:tcPr>
          <w:p w14:paraId="28057966"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530" w:type="dxa"/>
            <w:shd w:val="clear" w:color="auto" w:fill="F2F2F2"/>
          </w:tcPr>
          <w:p w14:paraId="750F0083"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345" w:type="dxa"/>
            <w:shd w:val="clear" w:color="auto" w:fill="F2F2F2"/>
          </w:tcPr>
          <w:p w14:paraId="5B93A636"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175" w:type="dxa"/>
            <w:shd w:val="clear" w:color="auto" w:fill="F2F2F2"/>
          </w:tcPr>
          <w:p w14:paraId="4A5C52F0"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shd w:val="clear" w:color="auto" w:fill="F2F2F2"/>
          </w:tcPr>
          <w:p w14:paraId="52E69B8D"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shd w:val="clear" w:color="auto" w:fill="F2F2F2"/>
          </w:tcPr>
          <w:p w14:paraId="73EA4C4F"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4230" w:type="dxa"/>
            <w:shd w:val="clear" w:color="auto" w:fill="F2F2F2"/>
          </w:tcPr>
          <w:p w14:paraId="7E7E559A"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r>
      <w:tr w:rsidR="00DA4DFF" w:rsidRPr="00DA4DFF" w14:paraId="189CF682" w14:textId="77777777" w:rsidTr="00C6429B">
        <w:trPr>
          <w:trHeight w:val="504"/>
          <w:jc w:val="center"/>
        </w:trPr>
        <w:tc>
          <w:tcPr>
            <w:tcW w:w="3870" w:type="dxa"/>
          </w:tcPr>
          <w:p w14:paraId="51BE9412"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530" w:type="dxa"/>
          </w:tcPr>
          <w:p w14:paraId="174352B4"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345" w:type="dxa"/>
          </w:tcPr>
          <w:p w14:paraId="0CC886E8"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175" w:type="dxa"/>
          </w:tcPr>
          <w:p w14:paraId="03EC18A6"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tcPr>
          <w:p w14:paraId="137A4BC9"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tcPr>
          <w:p w14:paraId="55BA0954"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4230" w:type="dxa"/>
          </w:tcPr>
          <w:p w14:paraId="5D04B4E7"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r>
      <w:tr w:rsidR="00DA4DFF" w:rsidRPr="00DA4DFF" w14:paraId="26BED680" w14:textId="77777777" w:rsidTr="00C6429B">
        <w:trPr>
          <w:trHeight w:val="504"/>
          <w:jc w:val="center"/>
        </w:trPr>
        <w:tc>
          <w:tcPr>
            <w:tcW w:w="3870" w:type="dxa"/>
            <w:shd w:val="clear" w:color="auto" w:fill="F2F2F2"/>
          </w:tcPr>
          <w:p w14:paraId="58A9A4FA"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530" w:type="dxa"/>
            <w:shd w:val="clear" w:color="auto" w:fill="F2F2F2"/>
          </w:tcPr>
          <w:p w14:paraId="7F2AFD28"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345" w:type="dxa"/>
            <w:shd w:val="clear" w:color="auto" w:fill="F2F2F2"/>
          </w:tcPr>
          <w:p w14:paraId="2F3EEEC7"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175" w:type="dxa"/>
            <w:shd w:val="clear" w:color="auto" w:fill="F2F2F2"/>
          </w:tcPr>
          <w:p w14:paraId="1C5B1CE4"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shd w:val="clear" w:color="auto" w:fill="F2F2F2"/>
          </w:tcPr>
          <w:p w14:paraId="6E700D13"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shd w:val="clear" w:color="auto" w:fill="F2F2F2"/>
          </w:tcPr>
          <w:p w14:paraId="5BB27F39"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4230" w:type="dxa"/>
            <w:shd w:val="clear" w:color="auto" w:fill="F2F2F2"/>
          </w:tcPr>
          <w:p w14:paraId="69C78825"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r>
      <w:tr w:rsidR="00DA4DFF" w:rsidRPr="00DA4DFF" w14:paraId="06CE2DFF" w14:textId="77777777" w:rsidTr="00C6429B">
        <w:trPr>
          <w:trHeight w:val="504"/>
          <w:jc w:val="center"/>
        </w:trPr>
        <w:tc>
          <w:tcPr>
            <w:tcW w:w="3870" w:type="dxa"/>
          </w:tcPr>
          <w:p w14:paraId="0237A4ED"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530" w:type="dxa"/>
          </w:tcPr>
          <w:p w14:paraId="2BBEC2F5"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345" w:type="dxa"/>
          </w:tcPr>
          <w:p w14:paraId="504A06F3"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175" w:type="dxa"/>
          </w:tcPr>
          <w:p w14:paraId="42F96FDE"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tcPr>
          <w:p w14:paraId="76457E72"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tcPr>
          <w:p w14:paraId="6310E3B5"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4230" w:type="dxa"/>
          </w:tcPr>
          <w:p w14:paraId="19FC802E"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r>
      <w:tr w:rsidR="00DA4DFF" w:rsidRPr="00DA4DFF" w14:paraId="0459B1C9" w14:textId="77777777" w:rsidTr="00C6429B">
        <w:trPr>
          <w:trHeight w:val="504"/>
          <w:jc w:val="center"/>
        </w:trPr>
        <w:tc>
          <w:tcPr>
            <w:tcW w:w="3870" w:type="dxa"/>
            <w:shd w:val="clear" w:color="auto" w:fill="F2F2F2"/>
          </w:tcPr>
          <w:p w14:paraId="2EC7357A"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530" w:type="dxa"/>
            <w:shd w:val="clear" w:color="auto" w:fill="F2F2F2"/>
          </w:tcPr>
          <w:p w14:paraId="2B5B58BF"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345" w:type="dxa"/>
            <w:shd w:val="clear" w:color="auto" w:fill="F2F2F2"/>
          </w:tcPr>
          <w:p w14:paraId="6A685F8A"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175" w:type="dxa"/>
            <w:shd w:val="clear" w:color="auto" w:fill="F2F2F2"/>
          </w:tcPr>
          <w:p w14:paraId="41262E43"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shd w:val="clear" w:color="auto" w:fill="F2F2F2"/>
          </w:tcPr>
          <w:p w14:paraId="70C9A737"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shd w:val="clear" w:color="auto" w:fill="F2F2F2"/>
          </w:tcPr>
          <w:p w14:paraId="0320D1E2"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4230" w:type="dxa"/>
            <w:shd w:val="clear" w:color="auto" w:fill="F2F2F2"/>
          </w:tcPr>
          <w:p w14:paraId="1D2089F8"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r>
      <w:tr w:rsidR="00DA4DFF" w:rsidRPr="00DA4DFF" w14:paraId="2AFC098C" w14:textId="77777777" w:rsidTr="00C6429B">
        <w:trPr>
          <w:trHeight w:val="504"/>
          <w:jc w:val="center"/>
        </w:trPr>
        <w:tc>
          <w:tcPr>
            <w:tcW w:w="3870" w:type="dxa"/>
          </w:tcPr>
          <w:p w14:paraId="00062977"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530" w:type="dxa"/>
          </w:tcPr>
          <w:p w14:paraId="07716B9D"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345" w:type="dxa"/>
          </w:tcPr>
          <w:p w14:paraId="253A0E0D"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175" w:type="dxa"/>
          </w:tcPr>
          <w:p w14:paraId="3F39C9B4"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tcPr>
          <w:p w14:paraId="26FBE2DF"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tcPr>
          <w:p w14:paraId="283B4EBE"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4230" w:type="dxa"/>
          </w:tcPr>
          <w:p w14:paraId="06489EAD"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r>
      <w:tr w:rsidR="00DA4DFF" w:rsidRPr="00DA4DFF" w14:paraId="67DA8E2D" w14:textId="77777777" w:rsidTr="00C6429B">
        <w:trPr>
          <w:trHeight w:val="504"/>
          <w:jc w:val="center"/>
        </w:trPr>
        <w:tc>
          <w:tcPr>
            <w:tcW w:w="3870" w:type="dxa"/>
            <w:shd w:val="clear" w:color="auto" w:fill="F2F2F2"/>
          </w:tcPr>
          <w:p w14:paraId="22070A44"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530" w:type="dxa"/>
            <w:shd w:val="clear" w:color="auto" w:fill="F2F2F2"/>
          </w:tcPr>
          <w:p w14:paraId="03219458"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345" w:type="dxa"/>
            <w:shd w:val="clear" w:color="auto" w:fill="F2F2F2"/>
          </w:tcPr>
          <w:p w14:paraId="3A44ABF1"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175" w:type="dxa"/>
            <w:shd w:val="clear" w:color="auto" w:fill="F2F2F2"/>
          </w:tcPr>
          <w:p w14:paraId="77850A53"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shd w:val="clear" w:color="auto" w:fill="F2F2F2"/>
          </w:tcPr>
          <w:p w14:paraId="45EA17D3"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shd w:val="clear" w:color="auto" w:fill="F2F2F2"/>
          </w:tcPr>
          <w:p w14:paraId="40A0D54A"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4230" w:type="dxa"/>
            <w:shd w:val="clear" w:color="auto" w:fill="F2F2F2"/>
          </w:tcPr>
          <w:p w14:paraId="75235757"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r>
      <w:tr w:rsidR="00DA4DFF" w:rsidRPr="00DA4DFF" w14:paraId="1251127B" w14:textId="77777777" w:rsidTr="00C6429B">
        <w:trPr>
          <w:trHeight w:val="504"/>
          <w:jc w:val="center"/>
        </w:trPr>
        <w:tc>
          <w:tcPr>
            <w:tcW w:w="3870" w:type="dxa"/>
          </w:tcPr>
          <w:p w14:paraId="468D5201"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530" w:type="dxa"/>
          </w:tcPr>
          <w:p w14:paraId="368FBB4B"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345" w:type="dxa"/>
          </w:tcPr>
          <w:p w14:paraId="4310F84C"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175" w:type="dxa"/>
          </w:tcPr>
          <w:p w14:paraId="7D126375"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tcPr>
          <w:p w14:paraId="457E7644"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tcPr>
          <w:p w14:paraId="1F8BE4CC"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4230" w:type="dxa"/>
          </w:tcPr>
          <w:p w14:paraId="54D534A2"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r>
      <w:tr w:rsidR="00DA4DFF" w:rsidRPr="00DA4DFF" w14:paraId="3ED1EE32" w14:textId="77777777" w:rsidTr="00C6429B">
        <w:trPr>
          <w:trHeight w:val="504"/>
          <w:jc w:val="center"/>
        </w:trPr>
        <w:tc>
          <w:tcPr>
            <w:tcW w:w="3870" w:type="dxa"/>
            <w:shd w:val="clear" w:color="auto" w:fill="F2F2F2"/>
          </w:tcPr>
          <w:p w14:paraId="4B3EB42D"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530" w:type="dxa"/>
            <w:shd w:val="clear" w:color="auto" w:fill="F2F2F2"/>
          </w:tcPr>
          <w:p w14:paraId="3F9304BB"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345" w:type="dxa"/>
            <w:shd w:val="clear" w:color="auto" w:fill="F2F2F2"/>
          </w:tcPr>
          <w:p w14:paraId="0629405F"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175" w:type="dxa"/>
            <w:shd w:val="clear" w:color="auto" w:fill="F2F2F2"/>
          </w:tcPr>
          <w:p w14:paraId="77972618"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shd w:val="clear" w:color="auto" w:fill="F2F2F2"/>
          </w:tcPr>
          <w:p w14:paraId="7C9D5FA6"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shd w:val="clear" w:color="auto" w:fill="F2F2F2"/>
          </w:tcPr>
          <w:p w14:paraId="3C6B6A1A"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4230" w:type="dxa"/>
            <w:shd w:val="clear" w:color="auto" w:fill="F2F2F2"/>
          </w:tcPr>
          <w:p w14:paraId="7FD23897"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r>
      <w:tr w:rsidR="00DA4DFF" w:rsidRPr="00DA4DFF" w14:paraId="4AF54005" w14:textId="77777777" w:rsidTr="00C6429B">
        <w:trPr>
          <w:trHeight w:val="504"/>
          <w:jc w:val="center"/>
        </w:trPr>
        <w:tc>
          <w:tcPr>
            <w:tcW w:w="3870" w:type="dxa"/>
          </w:tcPr>
          <w:p w14:paraId="16ABB907"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530" w:type="dxa"/>
          </w:tcPr>
          <w:p w14:paraId="54E5F23F"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345" w:type="dxa"/>
          </w:tcPr>
          <w:p w14:paraId="148B3747"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175" w:type="dxa"/>
          </w:tcPr>
          <w:p w14:paraId="3BD450D8"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tcPr>
          <w:p w14:paraId="5B2E5532"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tcPr>
          <w:p w14:paraId="1B873A21"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4230" w:type="dxa"/>
          </w:tcPr>
          <w:p w14:paraId="2DCDCB19"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r>
      <w:tr w:rsidR="00DA4DFF" w:rsidRPr="00DA4DFF" w14:paraId="5DCFD656" w14:textId="77777777" w:rsidTr="00C6429B">
        <w:trPr>
          <w:trHeight w:val="504"/>
          <w:jc w:val="center"/>
        </w:trPr>
        <w:tc>
          <w:tcPr>
            <w:tcW w:w="3870" w:type="dxa"/>
            <w:shd w:val="clear" w:color="auto" w:fill="F2F2F2"/>
          </w:tcPr>
          <w:p w14:paraId="3DA5D3A9"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530" w:type="dxa"/>
            <w:shd w:val="clear" w:color="auto" w:fill="F2F2F2"/>
          </w:tcPr>
          <w:p w14:paraId="1DB5DE0D"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345" w:type="dxa"/>
            <w:shd w:val="clear" w:color="auto" w:fill="F2F2F2"/>
          </w:tcPr>
          <w:p w14:paraId="65146286"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175" w:type="dxa"/>
            <w:shd w:val="clear" w:color="auto" w:fill="F2F2F2"/>
          </w:tcPr>
          <w:p w14:paraId="5A14ABA9"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shd w:val="clear" w:color="auto" w:fill="F2F2F2"/>
          </w:tcPr>
          <w:p w14:paraId="660A4B55"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shd w:val="clear" w:color="auto" w:fill="F2F2F2"/>
          </w:tcPr>
          <w:p w14:paraId="33F8ED06"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4230" w:type="dxa"/>
            <w:shd w:val="clear" w:color="auto" w:fill="F2F2F2"/>
          </w:tcPr>
          <w:p w14:paraId="6FA9BD4B"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r>
      <w:tr w:rsidR="00DA4DFF" w:rsidRPr="00DA4DFF" w14:paraId="6D377BF4" w14:textId="77777777" w:rsidTr="00C6429B">
        <w:trPr>
          <w:trHeight w:val="504"/>
          <w:jc w:val="center"/>
        </w:trPr>
        <w:tc>
          <w:tcPr>
            <w:tcW w:w="3870" w:type="dxa"/>
          </w:tcPr>
          <w:p w14:paraId="095E9742"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530" w:type="dxa"/>
          </w:tcPr>
          <w:p w14:paraId="0CDD75AD"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345" w:type="dxa"/>
          </w:tcPr>
          <w:p w14:paraId="26F83841"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175" w:type="dxa"/>
          </w:tcPr>
          <w:p w14:paraId="1B92D741"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tcPr>
          <w:p w14:paraId="6B589095"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tcPr>
          <w:p w14:paraId="3FAF9845"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4230" w:type="dxa"/>
          </w:tcPr>
          <w:p w14:paraId="4E715786"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r>
      <w:tr w:rsidR="00DA4DFF" w:rsidRPr="00DA4DFF" w14:paraId="25A3BFD1" w14:textId="77777777" w:rsidTr="00C6429B">
        <w:trPr>
          <w:trHeight w:val="504"/>
          <w:jc w:val="center"/>
        </w:trPr>
        <w:tc>
          <w:tcPr>
            <w:tcW w:w="3870" w:type="dxa"/>
            <w:shd w:val="clear" w:color="auto" w:fill="F2F2F2"/>
          </w:tcPr>
          <w:p w14:paraId="049B3C66"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530" w:type="dxa"/>
            <w:shd w:val="clear" w:color="auto" w:fill="F2F2F2"/>
          </w:tcPr>
          <w:p w14:paraId="5268D92A"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345" w:type="dxa"/>
            <w:shd w:val="clear" w:color="auto" w:fill="F2F2F2"/>
          </w:tcPr>
          <w:p w14:paraId="1B5FFE5F"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175" w:type="dxa"/>
            <w:shd w:val="clear" w:color="auto" w:fill="F2F2F2"/>
          </w:tcPr>
          <w:p w14:paraId="4CAE3B62"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shd w:val="clear" w:color="auto" w:fill="F2F2F2"/>
          </w:tcPr>
          <w:p w14:paraId="5328F345"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shd w:val="clear" w:color="auto" w:fill="F2F2F2"/>
          </w:tcPr>
          <w:p w14:paraId="650981A5"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4230" w:type="dxa"/>
            <w:shd w:val="clear" w:color="auto" w:fill="F2F2F2"/>
          </w:tcPr>
          <w:p w14:paraId="38BF8024"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r>
      <w:tr w:rsidR="00DA4DFF" w:rsidRPr="00DA4DFF" w14:paraId="3C29E3CB" w14:textId="77777777" w:rsidTr="00C6429B">
        <w:trPr>
          <w:trHeight w:val="504"/>
          <w:jc w:val="center"/>
        </w:trPr>
        <w:tc>
          <w:tcPr>
            <w:tcW w:w="3870" w:type="dxa"/>
          </w:tcPr>
          <w:p w14:paraId="16028D7E"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530" w:type="dxa"/>
          </w:tcPr>
          <w:p w14:paraId="7AFAE912"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345" w:type="dxa"/>
          </w:tcPr>
          <w:p w14:paraId="06CC50A1"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175" w:type="dxa"/>
          </w:tcPr>
          <w:p w14:paraId="673DD1FB"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tcPr>
          <w:p w14:paraId="49AD6B71"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tcPr>
          <w:p w14:paraId="1CFF9F0D"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4230" w:type="dxa"/>
          </w:tcPr>
          <w:p w14:paraId="158576C3"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r>
      <w:tr w:rsidR="00DA4DFF" w:rsidRPr="00DA4DFF" w14:paraId="07946C80" w14:textId="77777777" w:rsidTr="00C6429B">
        <w:trPr>
          <w:trHeight w:val="504"/>
          <w:jc w:val="center"/>
        </w:trPr>
        <w:tc>
          <w:tcPr>
            <w:tcW w:w="3870" w:type="dxa"/>
          </w:tcPr>
          <w:p w14:paraId="2E14AB21"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530" w:type="dxa"/>
          </w:tcPr>
          <w:p w14:paraId="69F5D64B"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345" w:type="dxa"/>
          </w:tcPr>
          <w:p w14:paraId="172AFC20"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175" w:type="dxa"/>
          </w:tcPr>
          <w:p w14:paraId="67171B48"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tcPr>
          <w:p w14:paraId="7C7E9A2E"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tcPr>
          <w:p w14:paraId="1FEDCEAC"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4230" w:type="dxa"/>
          </w:tcPr>
          <w:p w14:paraId="011E6EFC"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r>
      <w:tr w:rsidR="00DA4DFF" w:rsidRPr="00DA4DFF" w14:paraId="10F68313" w14:textId="77777777" w:rsidTr="00C6429B">
        <w:trPr>
          <w:trHeight w:val="504"/>
          <w:jc w:val="center"/>
        </w:trPr>
        <w:tc>
          <w:tcPr>
            <w:tcW w:w="3870" w:type="dxa"/>
            <w:shd w:val="clear" w:color="auto" w:fill="F2F2F2"/>
          </w:tcPr>
          <w:p w14:paraId="641331C2"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530" w:type="dxa"/>
            <w:shd w:val="clear" w:color="auto" w:fill="F2F2F2"/>
          </w:tcPr>
          <w:p w14:paraId="4F68BADA"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345" w:type="dxa"/>
            <w:shd w:val="clear" w:color="auto" w:fill="F2F2F2"/>
          </w:tcPr>
          <w:p w14:paraId="7FD51768"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175" w:type="dxa"/>
            <w:shd w:val="clear" w:color="auto" w:fill="F2F2F2"/>
          </w:tcPr>
          <w:p w14:paraId="2CEFE54C"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shd w:val="clear" w:color="auto" w:fill="F2F2F2"/>
          </w:tcPr>
          <w:p w14:paraId="0A3C5979"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shd w:val="clear" w:color="auto" w:fill="F2F2F2"/>
          </w:tcPr>
          <w:p w14:paraId="484127A9"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4230" w:type="dxa"/>
            <w:shd w:val="clear" w:color="auto" w:fill="F2F2F2"/>
          </w:tcPr>
          <w:p w14:paraId="069B5AC9"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r>
      <w:tr w:rsidR="00DA4DFF" w:rsidRPr="00DA4DFF" w14:paraId="3B213223" w14:textId="77777777" w:rsidTr="00C6429B">
        <w:trPr>
          <w:trHeight w:val="504"/>
          <w:jc w:val="center"/>
        </w:trPr>
        <w:tc>
          <w:tcPr>
            <w:tcW w:w="3870" w:type="dxa"/>
          </w:tcPr>
          <w:p w14:paraId="5C0F3044"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530" w:type="dxa"/>
          </w:tcPr>
          <w:p w14:paraId="4DBB7BAA"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345" w:type="dxa"/>
          </w:tcPr>
          <w:p w14:paraId="2C84163B"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175" w:type="dxa"/>
          </w:tcPr>
          <w:p w14:paraId="6255975E"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tcPr>
          <w:p w14:paraId="089CEB5C"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tcPr>
          <w:p w14:paraId="06FDE5B8"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4230" w:type="dxa"/>
          </w:tcPr>
          <w:p w14:paraId="55626749"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r>
      <w:tr w:rsidR="00DA4DFF" w:rsidRPr="00DA4DFF" w14:paraId="3C5A19B8" w14:textId="77777777" w:rsidTr="00C6429B">
        <w:trPr>
          <w:trHeight w:val="504"/>
          <w:jc w:val="center"/>
        </w:trPr>
        <w:tc>
          <w:tcPr>
            <w:tcW w:w="3870" w:type="dxa"/>
            <w:shd w:val="clear" w:color="auto" w:fill="F2F2F2"/>
          </w:tcPr>
          <w:p w14:paraId="038D41A9"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530" w:type="dxa"/>
            <w:shd w:val="clear" w:color="auto" w:fill="F2F2F2"/>
          </w:tcPr>
          <w:p w14:paraId="5D1C94CF"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345" w:type="dxa"/>
            <w:shd w:val="clear" w:color="auto" w:fill="F2F2F2"/>
          </w:tcPr>
          <w:p w14:paraId="2C85ADAE"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175" w:type="dxa"/>
            <w:shd w:val="clear" w:color="auto" w:fill="F2F2F2"/>
          </w:tcPr>
          <w:p w14:paraId="1F64B5F1"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shd w:val="clear" w:color="auto" w:fill="F2F2F2"/>
          </w:tcPr>
          <w:p w14:paraId="75A4AE32"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shd w:val="clear" w:color="auto" w:fill="F2F2F2"/>
          </w:tcPr>
          <w:p w14:paraId="49BBB797"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4230" w:type="dxa"/>
            <w:shd w:val="clear" w:color="auto" w:fill="F2F2F2"/>
          </w:tcPr>
          <w:p w14:paraId="417EE669"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r>
      <w:tr w:rsidR="00DA4DFF" w:rsidRPr="00DA4DFF" w14:paraId="6DFD0BAE" w14:textId="77777777" w:rsidTr="00C6429B">
        <w:trPr>
          <w:trHeight w:val="504"/>
          <w:jc w:val="center"/>
        </w:trPr>
        <w:tc>
          <w:tcPr>
            <w:tcW w:w="3870" w:type="dxa"/>
          </w:tcPr>
          <w:p w14:paraId="67997DEF"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530" w:type="dxa"/>
          </w:tcPr>
          <w:p w14:paraId="06812EB7"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345" w:type="dxa"/>
          </w:tcPr>
          <w:p w14:paraId="24E9E3BF"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175" w:type="dxa"/>
          </w:tcPr>
          <w:p w14:paraId="3BD2D1E1"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tcPr>
          <w:p w14:paraId="21CA871F"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tcPr>
          <w:p w14:paraId="71AE76B1"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4230" w:type="dxa"/>
          </w:tcPr>
          <w:p w14:paraId="4D0C5A9D"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r>
      <w:tr w:rsidR="00DA4DFF" w:rsidRPr="00DA4DFF" w14:paraId="2553F705" w14:textId="77777777" w:rsidTr="00C6429B">
        <w:trPr>
          <w:trHeight w:val="504"/>
          <w:jc w:val="center"/>
        </w:trPr>
        <w:tc>
          <w:tcPr>
            <w:tcW w:w="3870" w:type="dxa"/>
            <w:shd w:val="clear" w:color="auto" w:fill="F2F2F2"/>
          </w:tcPr>
          <w:p w14:paraId="1FB5F977"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530" w:type="dxa"/>
            <w:shd w:val="clear" w:color="auto" w:fill="F2F2F2"/>
          </w:tcPr>
          <w:p w14:paraId="23300966"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345" w:type="dxa"/>
            <w:shd w:val="clear" w:color="auto" w:fill="F2F2F2"/>
          </w:tcPr>
          <w:p w14:paraId="04E54641"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175" w:type="dxa"/>
            <w:shd w:val="clear" w:color="auto" w:fill="F2F2F2"/>
          </w:tcPr>
          <w:p w14:paraId="6AC4E7EE"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shd w:val="clear" w:color="auto" w:fill="F2F2F2"/>
          </w:tcPr>
          <w:p w14:paraId="1F0277C5"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shd w:val="clear" w:color="auto" w:fill="F2F2F2"/>
          </w:tcPr>
          <w:p w14:paraId="3CB98008"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4230" w:type="dxa"/>
            <w:shd w:val="clear" w:color="auto" w:fill="F2F2F2"/>
          </w:tcPr>
          <w:p w14:paraId="337186FA"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r>
      <w:tr w:rsidR="00DA4DFF" w:rsidRPr="00DA4DFF" w14:paraId="1179F57C" w14:textId="77777777" w:rsidTr="00C6429B">
        <w:trPr>
          <w:trHeight w:val="504"/>
          <w:jc w:val="center"/>
        </w:trPr>
        <w:tc>
          <w:tcPr>
            <w:tcW w:w="3870" w:type="dxa"/>
          </w:tcPr>
          <w:p w14:paraId="21383843"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530" w:type="dxa"/>
          </w:tcPr>
          <w:p w14:paraId="04D313B9"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345" w:type="dxa"/>
          </w:tcPr>
          <w:p w14:paraId="30A84838"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175" w:type="dxa"/>
          </w:tcPr>
          <w:p w14:paraId="42E76608"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tcPr>
          <w:p w14:paraId="42422B01"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tcPr>
          <w:p w14:paraId="7F78A6FE"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4230" w:type="dxa"/>
          </w:tcPr>
          <w:p w14:paraId="52AB521D"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r>
      <w:tr w:rsidR="00DA4DFF" w:rsidRPr="00DA4DFF" w14:paraId="74B0E765" w14:textId="77777777" w:rsidTr="00C6429B">
        <w:trPr>
          <w:trHeight w:val="504"/>
          <w:jc w:val="center"/>
        </w:trPr>
        <w:tc>
          <w:tcPr>
            <w:tcW w:w="3870" w:type="dxa"/>
            <w:shd w:val="clear" w:color="auto" w:fill="F2F2F2"/>
          </w:tcPr>
          <w:p w14:paraId="0ECB4C73"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530" w:type="dxa"/>
            <w:shd w:val="clear" w:color="auto" w:fill="F2F2F2"/>
          </w:tcPr>
          <w:p w14:paraId="2840864F"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345" w:type="dxa"/>
            <w:shd w:val="clear" w:color="auto" w:fill="F2F2F2"/>
          </w:tcPr>
          <w:p w14:paraId="4E6D56D2"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175" w:type="dxa"/>
            <w:shd w:val="clear" w:color="auto" w:fill="F2F2F2"/>
          </w:tcPr>
          <w:p w14:paraId="53A89320"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shd w:val="clear" w:color="auto" w:fill="F2F2F2"/>
          </w:tcPr>
          <w:p w14:paraId="05210E7E"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shd w:val="clear" w:color="auto" w:fill="F2F2F2"/>
          </w:tcPr>
          <w:p w14:paraId="60359F69"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4230" w:type="dxa"/>
            <w:shd w:val="clear" w:color="auto" w:fill="F2F2F2"/>
          </w:tcPr>
          <w:p w14:paraId="04315C5C"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r>
      <w:tr w:rsidR="00DA4DFF" w:rsidRPr="00DA4DFF" w14:paraId="76ACD96C" w14:textId="77777777" w:rsidTr="00C6429B">
        <w:trPr>
          <w:trHeight w:val="504"/>
          <w:jc w:val="center"/>
        </w:trPr>
        <w:tc>
          <w:tcPr>
            <w:tcW w:w="3870" w:type="dxa"/>
          </w:tcPr>
          <w:p w14:paraId="41AA13D0"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530" w:type="dxa"/>
          </w:tcPr>
          <w:p w14:paraId="34C6F1CC"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345" w:type="dxa"/>
          </w:tcPr>
          <w:p w14:paraId="4F36F3C7"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175" w:type="dxa"/>
          </w:tcPr>
          <w:p w14:paraId="0A32FCE0"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tcPr>
          <w:p w14:paraId="611BE036"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tcPr>
          <w:p w14:paraId="0575525C"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4230" w:type="dxa"/>
          </w:tcPr>
          <w:p w14:paraId="00E545A1"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r>
      <w:tr w:rsidR="00DA4DFF" w:rsidRPr="00DA4DFF" w14:paraId="577266A1" w14:textId="77777777" w:rsidTr="00C6429B">
        <w:trPr>
          <w:trHeight w:val="504"/>
          <w:jc w:val="center"/>
        </w:trPr>
        <w:tc>
          <w:tcPr>
            <w:tcW w:w="3870" w:type="dxa"/>
            <w:shd w:val="clear" w:color="auto" w:fill="F2F2F2"/>
          </w:tcPr>
          <w:p w14:paraId="601DFD51"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530" w:type="dxa"/>
            <w:shd w:val="clear" w:color="auto" w:fill="F2F2F2"/>
          </w:tcPr>
          <w:p w14:paraId="798C062E"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345" w:type="dxa"/>
            <w:shd w:val="clear" w:color="auto" w:fill="F2F2F2"/>
          </w:tcPr>
          <w:p w14:paraId="0BD61949"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175" w:type="dxa"/>
            <w:shd w:val="clear" w:color="auto" w:fill="F2F2F2"/>
          </w:tcPr>
          <w:p w14:paraId="2F94C1B0"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shd w:val="clear" w:color="auto" w:fill="F2F2F2"/>
          </w:tcPr>
          <w:p w14:paraId="78D7514E"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1890" w:type="dxa"/>
            <w:shd w:val="clear" w:color="auto" w:fill="F2F2F2"/>
          </w:tcPr>
          <w:p w14:paraId="77570B67"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c>
          <w:tcPr>
            <w:tcW w:w="4230" w:type="dxa"/>
            <w:shd w:val="clear" w:color="auto" w:fill="F2F2F2"/>
          </w:tcPr>
          <w:p w14:paraId="615D682D"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sz w:val="28"/>
                <w:szCs w:val="28"/>
              </w:rPr>
            </w:pPr>
          </w:p>
        </w:tc>
      </w:tr>
    </w:tbl>
    <w:p w14:paraId="03C857BF" w14:textId="5C26ABFC" w:rsidR="00DA4DFF" w:rsidRPr="00DA4DFF" w:rsidRDefault="00DA4DFF" w:rsidP="00C6429B">
      <w:pPr>
        <w:jc w:val="center"/>
        <w:rPr>
          <w:rFonts w:ascii="Calibri" w:eastAsia="Calibri" w:hAnsi="Calibri" w:cs="Calibri"/>
          <w:b/>
          <w:sz w:val="28"/>
        </w:rPr>
      </w:pPr>
      <w:bookmarkStart w:id="447" w:name="_Toc7167145"/>
      <w:bookmarkStart w:id="448" w:name="_Toc7168866"/>
      <w:bookmarkStart w:id="449" w:name="_Toc21688205"/>
      <w:r w:rsidRPr="00DA4DFF">
        <w:rPr>
          <w:rFonts w:ascii="Calibri" w:eastAsia="Calibri" w:hAnsi="Calibri" w:cs="Calibri"/>
          <w:b/>
          <w:sz w:val="28"/>
        </w:rPr>
        <w:t>Operational Driving Requirements</w:t>
      </w:r>
      <w:bookmarkEnd w:id="447"/>
      <w:bookmarkEnd w:id="448"/>
      <w:bookmarkEnd w:id="449"/>
    </w:p>
    <w:tbl>
      <w:tblPr>
        <w:tblStyle w:val="TableGrid1101"/>
        <w:tblW w:w="0" w:type="auto"/>
        <w:tblLook w:val="04A0" w:firstRow="1" w:lastRow="0" w:firstColumn="1" w:lastColumn="0" w:noHBand="0" w:noVBand="1"/>
      </w:tblPr>
      <w:tblGrid>
        <w:gridCol w:w="4296"/>
        <w:gridCol w:w="1697"/>
        <w:gridCol w:w="1845"/>
        <w:gridCol w:w="5112"/>
      </w:tblGrid>
      <w:tr w:rsidR="00DA4DFF" w:rsidRPr="00DA4DFF" w14:paraId="688A5EA9" w14:textId="77777777" w:rsidTr="00DA4DFF">
        <w:trPr>
          <w:trHeight w:val="504"/>
          <w:tblHeader/>
        </w:trPr>
        <w:tc>
          <w:tcPr>
            <w:tcW w:w="4338" w:type="dxa"/>
            <w:shd w:val="clear" w:color="auto" w:fill="D9D9D9"/>
            <w:vAlign w:val="center"/>
          </w:tcPr>
          <w:p w14:paraId="37DAE8B1"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rPr>
            </w:pPr>
            <w:r w:rsidRPr="00DA4DFF">
              <w:rPr>
                <w:rFonts w:ascii="Calibri" w:eastAsia="Times New Roman" w:hAnsi="Calibri" w:cs="Calibri"/>
                <w:b/>
                <w:spacing w:val="-3"/>
              </w:rPr>
              <w:t>Name</w:t>
            </w:r>
          </w:p>
        </w:tc>
        <w:tc>
          <w:tcPr>
            <w:tcW w:w="1710" w:type="dxa"/>
            <w:shd w:val="clear" w:color="auto" w:fill="D9D9D9"/>
            <w:vAlign w:val="center"/>
          </w:tcPr>
          <w:p w14:paraId="641DB1E1"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rPr>
            </w:pPr>
            <w:r w:rsidRPr="00DA4DFF">
              <w:rPr>
                <w:rFonts w:ascii="Calibri" w:eastAsia="Times New Roman" w:hAnsi="Calibri" w:cs="Calibri"/>
                <w:b/>
                <w:spacing w:val="-3"/>
              </w:rPr>
              <w:t>Date</w:t>
            </w:r>
          </w:p>
        </w:tc>
        <w:tc>
          <w:tcPr>
            <w:tcW w:w="1857" w:type="dxa"/>
            <w:shd w:val="clear" w:color="auto" w:fill="D9D9D9"/>
            <w:vAlign w:val="center"/>
          </w:tcPr>
          <w:p w14:paraId="623DEDF0"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rPr>
            </w:pPr>
            <w:r w:rsidRPr="00DA4DFF">
              <w:rPr>
                <w:rFonts w:ascii="Calibri" w:eastAsia="Times New Roman" w:hAnsi="Calibri" w:cs="Calibri"/>
                <w:b/>
                <w:spacing w:val="-3"/>
              </w:rPr>
              <w:t>Hours Driven</w:t>
            </w:r>
          </w:p>
        </w:tc>
        <w:tc>
          <w:tcPr>
            <w:tcW w:w="5163" w:type="dxa"/>
            <w:shd w:val="clear" w:color="auto" w:fill="D9D9D9"/>
            <w:vAlign w:val="center"/>
          </w:tcPr>
          <w:p w14:paraId="7CDDEAEC" w14:textId="77777777" w:rsidR="00DA4DFF" w:rsidRPr="00DA4DFF" w:rsidRDefault="00DA4DFF" w:rsidP="00DA4DFF">
            <w:pPr>
              <w:widowControl w:val="0"/>
              <w:suppressAutoHyphens/>
              <w:autoSpaceDE w:val="0"/>
              <w:autoSpaceDN w:val="0"/>
              <w:adjustRightInd w:val="0"/>
              <w:spacing w:before="0" w:line="240" w:lineRule="atLeast"/>
              <w:jc w:val="center"/>
              <w:rPr>
                <w:rFonts w:ascii="Calibri" w:eastAsia="Times New Roman" w:hAnsi="Calibri" w:cs="Calibri"/>
                <w:b/>
                <w:spacing w:val="-3"/>
              </w:rPr>
            </w:pPr>
            <w:proofErr w:type="gramStart"/>
            <w:r w:rsidRPr="00DA4DFF">
              <w:rPr>
                <w:rFonts w:ascii="Calibri" w:eastAsia="Times New Roman" w:hAnsi="Calibri" w:cs="Calibri"/>
                <w:b/>
                <w:spacing w:val="-3"/>
              </w:rPr>
              <w:t>If  ≥</w:t>
            </w:r>
            <w:proofErr w:type="gramEnd"/>
            <w:r w:rsidRPr="00DA4DFF">
              <w:rPr>
                <w:rFonts w:ascii="Calibri" w:eastAsia="Times New Roman" w:hAnsi="Calibri" w:cs="Calibri"/>
                <w:b/>
                <w:spacing w:val="-3"/>
              </w:rPr>
              <w:t xml:space="preserve"> to 12 Hour, Explain</w:t>
            </w:r>
          </w:p>
        </w:tc>
      </w:tr>
      <w:tr w:rsidR="00DA4DFF" w:rsidRPr="00DA4DFF" w14:paraId="27824386" w14:textId="77777777" w:rsidTr="00DA4DFF">
        <w:trPr>
          <w:trHeight w:val="576"/>
        </w:trPr>
        <w:tc>
          <w:tcPr>
            <w:tcW w:w="4338" w:type="dxa"/>
          </w:tcPr>
          <w:p w14:paraId="1F5E6E36" w14:textId="77777777" w:rsidR="00DA4DFF" w:rsidRPr="00DA4DFF" w:rsidRDefault="00DA4DFF" w:rsidP="00DA4DFF">
            <w:pPr>
              <w:spacing w:before="0"/>
              <w:rPr>
                <w:rFonts w:ascii="Calibri" w:eastAsia="Times New Roman" w:hAnsi="Calibri" w:cs="Calibri"/>
                <w:b/>
                <w:spacing w:val="-3"/>
                <w:sz w:val="28"/>
                <w:szCs w:val="28"/>
              </w:rPr>
            </w:pPr>
          </w:p>
        </w:tc>
        <w:tc>
          <w:tcPr>
            <w:tcW w:w="1710" w:type="dxa"/>
          </w:tcPr>
          <w:p w14:paraId="04B6C7EA" w14:textId="77777777" w:rsidR="00DA4DFF" w:rsidRPr="00DA4DFF" w:rsidRDefault="00DA4DFF" w:rsidP="00DA4DFF">
            <w:pPr>
              <w:spacing w:before="0"/>
              <w:rPr>
                <w:rFonts w:ascii="Calibri" w:eastAsia="Times New Roman" w:hAnsi="Calibri" w:cs="Calibri"/>
                <w:b/>
                <w:spacing w:val="-3"/>
                <w:sz w:val="28"/>
                <w:szCs w:val="28"/>
              </w:rPr>
            </w:pPr>
          </w:p>
        </w:tc>
        <w:tc>
          <w:tcPr>
            <w:tcW w:w="1857" w:type="dxa"/>
          </w:tcPr>
          <w:p w14:paraId="73201B9E" w14:textId="77777777" w:rsidR="00DA4DFF" w:rsidRPr="00DA4DFF" w:rsidRDefault="00DA4DFF" w:rsidP="00DA4DFF">
            <w:pPr>
              <w:spacing w:before="0"/>
              <w:rPr>
                <w:rFonts w:ascii="Calibri" w:eastAsia="Times New Roman" w:hAnsi="Calibri" w:cs="Calibri"/>
                <w:b/>
                <w:spacing w:val="-3"/>
                <w:sz w:val="28"/>
                <w:szCs w:val="28"/>
              </w:rPr>
            </w:pPr>
          </w:p>
        </w:tc>
        <w:tc>
          <w:tcPr>
            <w:tcW w:w="5163" w:type="dxa"/>
          </w:tcPr>
          <w:p w14:paraId="31D084C5" w14:textId="77777777" w:rsidR="00DA4DFF" w:rsidRPr="00DA4DFF" w:rsidRDefault="00DA4DFF" w:rsidP="00DA4DFF">
            <w:pPr>
              <w:spacing w:before="0"/>
              <w:rPr>
                <w:rFonts w:ascii="Calibri" w:eastAsia="Times New Roman" w:hAnsi="Calibri" w:cs="Calibri"/>
                <w:b/>
                <w:spacing w:val="-3"/>
                <w:sz w:val="28"/>
                <w:szCs w:val="28"/>
              </w:rPr>
            </w:pPr>
          </w:p>
        </w:tc>
      </w:tr>
      <w:tr w:rsidR="00DA4DFF" w:rsidRPr="00DA4DFF" w14:paraId="4A443B20" w14:textId="77777777" w:rsidTr="00DA4DFF">
        <w:trPr>
          <w:trHeight w:val="576"/>
        </w:trPr>
        <w:tc>
          <w:tcPr>
            <w:tcW w:w="4338" w:type="dxa"/>
            <w:shd w:val="clear" w:color="auto" w:fill="F2F2F2"/>
          </w:tcPr>
          <w:p w14:paraId="4B6529DF" w14:textId="77777777" w:rsidR="00DA4DFF" w:rsidRPr="00DA4DFF" w:rsidRDefault="00DA4DFF" w:rsidP="00DA4DFF">
            <w:pPr>
              <w:spacing w:before="0"/>
              <w:rPr>
                <w:rFonts w:ascii="Calibri" w:eastAsia="Times New Roman" w:hAnsi="Calibri" w:cs="Calibri"/>
                <w:b/>
                <w:spacing w:val="-3"/>
                <w:sz w:val="28"/>
                <w:szCs w:val="28"/>
              </w:rPr>
            </w:pPr>
          </w:p>
        </w:tc>
        <w:tc>
          <w:tcPr>
            <w:tcW w:w="1710" w:type="dxa"/>
            <w:shd w:val="clear" w:color="auto" w:fill="F2F2F2"/>
          </w:tcPr>
          <w:p w14:paraId="030420B7" w14:textId="77777777" w:rsidR="00DA4DFF" w:rsidRPr="00DA4DFF" w:rsidRDefault="00DA4DFF" w:rsidP="00DA4DFF">
            <w:pPr>
              <w:spacing w:before="0"/>
              <w:rPr>
                <w:rFonts w:ascii="Calibri" w:eastAsia="Times New Roman" w:hAnsi="Calibri" w:cs="Calibri"/>
                <w:b/>
                <w:spacing w:val="-3"/>
                <w:sz w:val="28"/>
                <w:szCs w:val="28"/>
              </w:rPr>
            </w:pPr>
          </w:p>
        </w:tc>
        <w:tc>
          <w:tcPr>
            <w:tcW w:w="1857" w:type="dxa"/>
            <w:shd w:val="clear" w:color="auto" w:fill="F2F2F2"/>
          </w:tcPr>
          <w:p w14:paraId="5067B1A5" w14:textId="77777777" w:rsidR="00DA4DFF" w:rsidRPr="00DA4DFF" w:rsidRDefault="00DA4DFF" w:rsidP="00DA4DFF">
            <w:pPr>
              <w:spacing w:before="0"/>
              <w:rPr>
                <w:rFonts w:ascii="Calibri" w:eastAsia="Times New Roman" w:hAnsi="Calibri" w:cs="Calibri"/>
                <w:b/>
                <w:spacing w:val="-3"/>
                <w:sz w:val="28"/>
                <w:szCs w:val="28"/>
              </w:rPr>
            </w:pPr>
          </w:p>
        </w:tc>
        <w:tc>
          <w:tcPr>
            <w:tcW w:w="5163" w:type="dxa"/>
            <w:shd w:val="clear" w:color="auto" w:fill="F2F2F2"/>
          </w:tcPr>
          <w:p w14:paraId="3516E461" w14:textId="77777777" w:rsidR="00DA4DFF" w:rsidRPr="00DA4DFF" w:rsidRDefault="00DA4DFF" w:rsidP="00DA4DFF">
            <w:pPr>
              <w:spacing w:before="0"/>
              <w:rPr>
                <w:rFonts w:ascii="Calibri" w:eastAsia="Times New Roman" w:hAnsi="Calibri" w:cs="Calibri"/>
                <w:b/>
                <w:spacing w:val="-3"/>
                <w:sz w:val="28"/>
                <w:szCs w:val="28"/>
              </w:rPr>
            </w:pPr>
          </w:p>
        </w:tc>
      </w:tr>
      <w:tr w:rsidR="00DA4DFF" w:rsidRPr="00DA4DFF" w14:paraId="001FBF79" w14:textId="77777777" w:rsidTr="00DA4DFF">
        <w:trPr>
          <w:trHeight w:val="576"/>
        </w:trPr>
        <w:tc>
          <w:tcPr>
            <w:tcW w:w="4338" w:type="dxa"/>
          </w:tcPr>
          <w:p w14:paraId="369D04F4" w14:textId="77777777" w:rsidR="00DA4DFF" w:rsidRPr="00DA4DFF" w:rsidRDefault="00DA4DFF" w:rsidP="00DA4DFF">
            <w:pPr>
              <w:spacing w:before="0"/>
              <w:rPr>
                <w:rFonts w:ascii="Calibri" w:eastAsia="Times New Roman" w:hAnsi="Calibri" w:cs="Calibri"/>
                <w:b/>
                <w:spacing w:val="-3"/>
                <w:sz w:val="28"/>
                <w:szCs w:val="28"/>
              </w:rPr>
            </w:pPr>
          </w:p>
        </w:tc>
        <w:tc>
          <w:tcPr>
            <w:tcW w:w="1710" w:type="dxa"/>
          </w:tcPr>
          <w:p w14:paraId="40D3E5AC" w14:textId="77777777" w:rsidR="00DA4DFF" w:rsidRPr="00DA4DFF" w:rsidRDefault="00DA4DFF" w:rsidP="00DA4DFF">
            <w:pPr>
              <w:spacing w:before="0"/>
              <w:rPr>
                <w:rFonts w:ascii="Calibri" w:eastAsia="Times New Roman" w:hAnsi="Calibri" w:cs="Calibri"/>
                <w:b/>
                <w:spacing w:val="-3"/>
                <w:sz w:val="28"/>
                <w:szCs w:val="28"/>
              </w:rPr>
            </w:pPr>
          </w:p>
        </w:tc>
        <w:tc>
          <w:tcPr>
            <w:tcW w:w="1857" w:type="dxa"/>
          </w:tcPr>
          <w:p w14:paraId="1C1ED9F1" w14:textId="77777777" w:rsidR="00DA4DFF" w:rsidRPr="00DA4DFF" w:rsidRDefault="00DA4DFF" w:rsidP="00DA4DFF">
            <w:pPr>
              <w:spacing w:before="0"/>
              <w:rPr>
                <w:rFonts w:ascii="Calibri" w:eastAsia="Times New Roman" w:hAnsi="Calibri" w:cs="Calibri"/>
                <w:b/>
                <w:spacing w:val="-3"/>
                <w:sz w:val="28"/>
                <w:szCs w:val="28"/>
              </w:rPr>
            </w:pPr>
          </w:p>
        </w:tc>
        <w:tc>
          <w:tcPr>
            <w:tcW w:w="5163" w:type="dxa"/>
          </w:tcPr>
          <w:p w14:paraId="669BBFF3" w14:textId="77777777" w:rsidR="00DA4DFF" w:rsidRPr="00DA4DFF" w:rsidRDefault="00DA4DFF" w:rsidP="00DA4DFF">
            <w:pPr>
              <w:spacing w:before="0"/>
              <w:rPr>
                <w:rFonts w:ascii="Calibri" w:eastAsia="Times New Roman" w:hAnsi="Calibri" w:cs="Calibri"/>
                <w:b/>
                <w:spacing w:val="-3"/>
                <w:sz w:val="28"/>
                <w:szCs w:val="28"/>
              </w:rPr>
            </w:pPr>
          </w:p>
        </w:tc>
      </w:tr>
      <w:tr w:rsidR="00DA4DFF" w:rsidRPr="00DA4DFF" w14:paraId="0C6A0F62" w14:textId="77777777" w:rsidTr="00DA4DFF">
        <w:trPr>
          <w:trHeight w:val="576"/>
        </w:trPr>
        <w:tc>
          <w:tcPr>
            <w:tcW w:w="4338" w:type="dxa"/>
            <w:shd w:val="clear" w:color="auto" w:fill="F2F2F2"/>
          </w:tcPr>
          <w:p w14:paraId="5D01318A" w14:textId="77777777" w:rsidR="00DA4DFF" w:rsidRPr="00DA4DFF" w:rsidRDefault="00DA4DFF" w:rsidP="00DA4DFF">
            <w:pPr>
              <w:spacing w:before="0"/>
              <w:rPr>
                <w:rFonts w:ascii="Calibri" w:eastAsia="Times New Roman" w:hAnsi="Calibri" w:cs="Calibri"/>
                <w:b/>
                <w:spacing w:val="-3"/>
                <w:sz w:val="28"/>
                <w:szCs w:val="28"/>
              </w:rPr>
            </w:pPr>
          </w:p>
        </w:tc>
        <w:tc>
          <w:tcPr>
            <w:tcW w:w="1710" w:type="dxa"/>
            <w:shd w:val="clear" w:color="auto" w:fill="F2F2F2"/>
          </w:tcPr>
          <w:p w14:paraId="11D657E6" w14:textId="77777777" w:rsidR="00DA4DFF" w:rsidRPr="00DA4DFF" w:rsidRDefault="00DA4DFF" w:rsidP="00DA4DFF">
            <w:pPr>
              <w:spacing w:before="0"/>
              <w:rPr>
                <w:rFonts w:ascii="Calibri" w:eastAsia="Times New Roman" w:hAnsi="Calibri" w:cs="Calibri"/>
                <w:b/>
                <w:spacing w:val="-3"/>
                <w:sz w:val="28"/>
                <w:szCs w:val="28"/>
              </w:rPr>
            </w:pPr>
          </w:p>
        </w:tc>
        <w:tc>
          <w:tcPr>
            <w:tcW w:w="1857" w:type="dxa"/>
            <w:shd w:val="clear" w:color="auto" w:fill="F2F2F2"/>
          </w:tcPr>
          <w:p w14:paraId="66F6CF78" w14:textId="77777777" w:rsidR="00DA4DFF" w:rsidRPr="00DA4DFF" w:rsidRDefault="00DA4DFF" w:rsidP="00DA4DFF">
            <w:pPr>
              <w:spacing w:before="0"/>
              <w:rPr>
                <w:rFonts w:ascii="Calibri" w:eastAsia="Times New Roman" w:hAnsi="Calibri" w:cs="Calibri"/>
                <w:b/>
                <w:spacing w:val="-3"/>
                <w:sz w:val="28"/>
                <w:szCs w:val="28"/>
              </w:rPr>
            </w:pPr>
          </w:p>
        </w:tc>
        <w:tc>
          <w:tcPr>
            <w:tcW w:w="5163" w:type="dxa"/>
            <w:shd w:val="clear" w:color="auto" w:fill="F2F2F2"/>
          </w:tcPr>
          <w:p w14:paraId="25822249" w14:textId="77777777" w:rsidR="00DA4DFF" w:rsidRPr="00DA4DFF" w:rsidRDefault="00DA4DFF" w:rsidP="00DA4DFF">
            <w:pPr>
              <w:spacing w:before="0"/>
              <w:rPr>
                <w:rFonts w:ascii="Calibri" w:eastAsia="Times New Roman" w:hAnsi="Calibri" w:cs="Calibri"/>
                <w:b/>
                <w:spacing w:val="-3"/>
                <w:sz w:val="28"/>
                <w:szCs w:val="28"/>
              </w:rPr>
            </w:pPr>
          </w:p>
        </w:tc>
      </w:tr>
      <w:tr w:rsidR="00DA4DFF" w:rsidRPr="00DA4DFF" w14:paraId="31020060" w14:textId="77777777" w:rsidTr="00DA4DFF">
        <w:trPr>
          <w:trHeight w:val="576"/>
        </w:trPr>
        <w:tc>
          <w:tcPr>
            <w:tcW w:w="4338" w:type="dxa"/>
          </w:tcPr>
          <w:p w14:paraId="5BDCD34E" w14:textId="77777777" w:rsidR="00DA4DFF" w:rsidRPr="00DA4DFF" w:rsidRDefault="00DA4DFF" w:rsidP="00DA4DFF">
            <w:pPr>
              <w:spacing w:before="0"/>
              <w:rPr>
                <w:rFonts w:ascii="Calibri" w:eastAsia="Times New Roman" w:hAnsi="Calibri" w:cs="Calibri"/>
                <w:b/>
                <w:spacing w:val="-3"/>
                <w:sz w:val="28"/>
                <w:szCs w:val="28"/>
              </w:rPr>
            </w:pPr>
          </w:p>
        </w:tc>
        <w:tc>
          <w:tcPr>
            <w:tcW w:w="1710" w:type="dxa"/>
          </w:tcPr>
          <w:p w14:paraId="41A333B9" w14:textId="77777777" w:rsidR="00DA4DFF" w:rsidRPr="00DA4DFF" w:rsidRDefault="00DA4DFF" w:rsidP="00DA4DFF">
            <w:pPr>
              <w:spacing w:before="0"/>
              <w:rPr>
                <w:rFonts w:ascii="Calibri" w:eastAsia="Times New Roman" w:hAnsi="Calibri" w:cs="Calibri"/>
                <w:b/>
                <w:spacing w:val="-3"/>
                <w:sz w:val="28"/>
                <w:szCs w:val="28"/>
              </w:rPr>
            </w:pPr>
          </w:p>
        </w:tc>
        <w:tc>
          <w:tcPr>
            <w:tcW w:w="1857" w:type="dxa"/>
          </w:tcPr>
          <w:p w14:paraId="2D0418A0" w14:textId="77777777" w:rsidR="00DA4DFF" w:rsidRPr="00DA4DFF" w:rsidRDefault="00DA4DFF" w:rsidP="00DA4DFF">
            <w:pPr>
              <w:spacing w:before="0"/>
              <w:rPr>
                <w:rFonts w:ascii="Calibri" w:eastAsia="Times New Roman" w:hAnsi="Calibri" w:cs="Calibri"/>
                <w:b/>
                <w:spacing w:val="-3"/>
                <w:sz w:val="28"/>
                <w:szCs w:val="28"/>
              </w:rPr>
            </w:pPr>
          </w:p>
        </w:tc>
        <w:tc>
          <w:tcPr>
            <w:tcW w:w="5163" w:type="dxa"/>
          </w:tcPr>
          <w:p w14:paraId="1131727E" w14:textId="77777777" w:rsidR="00DA4DFF" w:rsidRPr="00DA4DFF" w:rsidRDefault="00DA4DFF" w:rsidP="00DA4DFF">
            <w:pPr>
              <w:spacing w:before="0"/>
              <w:rPr>
                <w:rFonts w:ascii="Calibri" w:eastAsia="Times New Roman" w:hAnsi="Calibri" w:cs="Calibri"/>
                <w:b/>
                <w:spacing w:val="-3"/>
                <w:sz w:val="28"/>
                <w:szCs w:val="28"/>
              </w:rPr>
            </w:pPr>
          </w:p>
        </w:tc>
      </w:tr>
      <w:tr w:rsidR="00DA4DFF" w:rsidRPr="00DA4DFF" w14:paraId="2F290ECC" w14:textId="77777777" w:rsidTr="00DA4DFF">
        <w:trPr>
          <w:trHeight w:val="576"/>
        </w:trPr>
        <w:tc>
          <w:tcPr>
            <w:tcW w:w="4338" w:type="dxa"/>
            <w:shd w:val="clear" w:color="auto" w:fill="F2F2F2"/>
          </w:tcPr>
          <w:p w14:paraId="34D529FC" w14:textId="77777777" w:rsidR="00DA4DFF" w:rsidRPr="00DA4DFF" w:rsidRDefault="00DA4DFF" w:rsidP="00DA4DFF">
            <w:pPr>
              <w:spacing w:before="0"/>
              <w:rPr>
                <w:rFonts w:ascii="Calibri" w:eastAsia="Times New Roman" w:hAnsi="Calibri" w:cs="Calibri"/>
                <w:b/>
                <w:spacing w:val="-3"/>
                <w:sz w:val="28"/>
                <w:szCs w:val="28"/>
              </w:rPr>
            </w:pPr>
          </w:p>
        </w:tc>
        <w:tc>
          <w:tcPr>
            <w:tcW w:w="1710" w:type="dxa"/>
            <w:shd w:val="clear" w:color="auto" w:fill="F2F2F2"/>
          </w:tcPr>
          <w:p w14:paraId="70B86A7B" w14:textId="77777777" w:rsidR="00DA4DFF" w:rsidRPr="00DA4DFF" w:rsidRDefault="00DA4DFF" w:rsidP="00DA4DFF">
            <w:pPr>
              <w:spacing w:before="0"/>
              <w:rPr>
                <w:rFonts w:ascii="Calibri" w:eastAsia="Times New Roman" w:hAnsi="Calibri" w:cs="Calibri"/>
                <w:b/>
                <w:spacing w:val="-3"/>
                <w:sz w:val="28"/>
                <w:szCs w:val="28"/>
              </w:rPr>
            </w:pPr>
          </w:p>
        </w:tc>
        <w:tc>
          <w:tcPr>
            <w:tcW w:w="1857" w:type="dxa"/>
            <w:shd w:val="clear" w:color="auto" w:fill="F2F2F2"/>
          </w:tcPr>
          <w:p w14:paraId="6DD9EAE4" w14:textId="77777777" w:rsidR="00DA4DFF" w:rsidRPr="00DA4DFF" w:rsidRDefault="00DA4DFF" w:rsidP="00DA4DFF">
            <w:pPr>
              <w:spacing w:before="0"/>
              <w:rPr>
                <w:rFonts w:ascii="Calibri" w:eastAsia="Times New Roman" w:hAnsi="Calibri" w:cs="Calibri"/>
                <w:b/>
                <w:spacing w:val="-3"/>
                <w:sz w:val="28"/>
                <w:szCs w:val="28"/>
              </w:rPr>
            </w:pPr>
          </w:p>
        </w:tc>
        <w:tc>
          <w:tcPr>
            <w:tcW w:w="5163" w:type="dxa"/>
            <w:shd w:val="clear" w:color="auto" w:fill="F2F2F2"/>
          </w:tcPr>
          <w:p w14:paraId="5C15108E" w14:textId="77777777" w:rsidR="00DA4DFF" w:rsidRPr="00DA4DFF" w:rsidRDefault="00DA4DFF" w:rsidP="00DA4DFF">
            <w:pPr>
              <w:spacing w:before="0"/>
              <w:rPr>
                <w:rFonts w:ascii="Calibri" w:eastAsia="Times New Roman" w:hAnsi="Calibri" w:cs="Calibri"/>
                <w:b/>
                <w:spacing w:val="-3"/>
                <w:sz w:val="28"/>
                <w:szCs w:val="28"/>
              </w:rPr>
            </w:pPr>
          </w:p>
        </w:tc>
      </w:tr>
      <w:tr w:rsidR="00DA4DFF" w:rsidRPr="00DA4DFF" w14:paraId="393BF63E" w14:textId="77777777" w:rsidTr="00DA4DFF">
        <w:trPr>
          <w:trHeight w:val="576"/>
        </w:trPr>
        <w:tc>
          <w:tcPr>
            <w:tcW w:w="4338" w:type="dxa"/>
          </w:tcPr>
          <w:p w14:paraId="55298193" w14:textId="77777777" w:rsidR="00DA4DFF" w:rsidRPr="00DA4DFF" w:rsidRDefault="00DA4DFF" w:rsidP="00DA4DFF">
            <w:pPr>
              <w:spacing w:before="0"/>
              <w:rPr>
                <w:rFonts w:ascii="Calibri" w:eastAsia="Times New Roman" w:hAnsi="Calibri" w:cs="Calibri"/>
                <w:b/>
                <w:spacing w:val="-3"/>
                <w:sz w:val="28"/>
                <w:szCs w:val="28"/>
              </w:rPr>
            </w:pPr>
          </w:p>
        </w:tc>
        <w:tc>
          <w:tcPr>
            <w:tcW w:w="1710" w:type="dxa"/>
          </w:tcPr>
          <w:p w14:paraId="345CB999" w14:textId="77777777" w:rsidR="00DA4DFF" w:rsidRPr="00DA4DFF" w:rsidRDefault="00DA4DFF" w:rsidP="00DA4DFF">
            <w:pPr>
              <w:spacing w:before="0"/>
              <w:rPr>
                <w:rFonts w:ascii="Calibri" w:eastAsia="Times New Roman" w:hAnsi="Calibri" w:cs="Calibri"/>
                <w:b/>
                <w:spacing w:val="-3"/>
                <w:sz w:val="28"/>
                <w:szCs w:val="28"/>
              </w:rPr>
            </w:pPr>
          </w:p>
        </w:tc>
        <w:tc>
          <w:tcPr>
            <w:tcW w:w="1857" w:type="dxa"/>
          </w:tcPr>
          <w:p w14:paraId="6448EA36" w14:textId="77777777" w:rsidR="00DA4DFF" w:rsidRPr="00DA4DFF" w:rsidRDefault="00DA4DFF" w:rsidP="00DA4DFF">
            <w:pPr>
              <w:spacing w:before="0"/>
              <w:rPr>
                <w:rFonts w:ascii="Calibri" w:eastAsia="Times New Roman" w:hAnsi="Calibri" w:cs="Calibri"/>
                <w:b/>
                <w:spacing w:val="-3"/>
                <w:sz w:val="28"/>
                <w:szCs w:val="28"/>
              </w:rPr>
            </w:pPr>
          </w:p>
        </w:tc>
        <w:tc>
          <w:tcPr>
            <w:tcW w:w="5163" w:type="dxa"/>
          </w:tcPr>
          <w:p w14:paraId="5C4E0C55" w14:textId="77777777" w:rsidR="00DA4DFF" w:rsidRPr="00DA4DFF" w:rsidRDefault="00DA4DFF" w:rsidP="00DA4DFF">
            <w:pPr>
              <w:spacing w:before="0"/>
              <w:rPr>
                <w:rFonts w:ascii="Calibri" w:eastAsia="Times New Roman" w:hAnsi="Calibri" w:cs="Calibri"/>
                <w:b/>
                <w:spacing w:val="-3"/>
                <w:sz w:val="28"/>
                <w:szCs w:val="28"/>
              </w:rPr>
            </w:pPr>
          </w:p>
        </w:tc>
      </w:tr>
      <w:tr w:rsidR="00DA4DFF" w:rsidRPr="00DA4DFF" w14:paraId="5BF3F1D2" w14:textId="77777777" w:rsidTr="00DA4DFF">
        <w:trPr>
          <w:trHeight w:val="576"/>
        </w:trPr>
        <w:tc>
          <w:tcPr>
            <w:tcW w:w="4338" w:type="dxa"/>
            <w:shd w:val="clear" w:color="auto" w:fill="F2F2F2"/>
          </w:tcPr>
          <w:p w14:paraId="4C626870" w14:textId="77777777" w:rsidR="00DA4DFF" w:rsidRPr="00DA4DFF" w:rsidRDefault="00DA4DFF" w:rsidP="00DA4DFF">
            <w:pPr>
              <w:spacing w:before="0"/>
              <w:rPr>
                <w:rFonts w:ascii="Calibri" w:eastAsia="Times New Roman" w:hAnsi="Calibri" w:cs="Calibri"/>
                <w:b/>
                <w:spacing w:val="-3"/>
                <w:sz w:val="28"/>
                <w:szCs w:val="28"/>
              </w:rPr>
            </w:pPr>
          </w:p>
        </w:tc>
        <w:tc>
          <w:tcPr>
            <w:tcW w:w="1710" w:type="dxa"/>
            <w:shd w:val="clear" w:color="auto" w:fill="F2F2F2"/>
          </w:tcPr>
          <w:p w14:paraId="764D6833" w14:textId="77777777" w:rsidR="00DA4DFF" w:rsidRPr="00DA4DFF" w:rsidRDefault="00DA4DFF" w:rsidP="00DA4DFF">
            <w:pPr>
              <w:spacing w:before="0"/>
              <w:rPr>
                <w:rFonts w:ascii="Calibri" w:eastAsia="Times New Roman" w:hAnsi="Calibri" w:cs="Calibri"/>
                <w:b/>
                <w:spacing w:val="-3"/>
                <w:sz w:val="28"/>
                <w:szCs w:val="28"/>
              </w:rPr>
            </w:pPr>
          </w:p>
        </w:tc>
        <w:tc>
          <w:tcPr>
            <w:tcW w:w="1857" w:type="dxa"/>
            <w:shd w:val="clear" w:color="auto" w:fill="F2F2F2"/>
          </w:tcPr>
          <w:p w14:paraId="12A372BA" w14:textId="77777777" w:rsidR="00DA4DFF" w:rsidRPr="00DA4DFF" w:rsidRDefault="00DA4DFF" w:rsidP="00DA4DFF">
            <w:pPr>
              <w:spacing w:before="0"/>
              <w:rPr>
                <w:rFonts w:ascii="Calibri" w:eastAsia="Times New Roman" w:hAnsi="Calibri" w:cs="Calibri"/>
                <w:b/>
                <w:spacing w:val="-3"/>
                <w:sz w:val="28"/>
                <w:szCs w:val="28"/>
              </w:rPr>
            </w:pPr>
          </w:p>
        </w:tc>
        <w:tc>
          <w:tcPr>
            <w:tcW w:w="5163" w:type="dxa"/>
            <w:shd w:val="clear" w:color="auto" w:fill="F2F2F2"/>
          </w:tcPr>
          <w:p w14:paraId="23750956" w14:textId="77777777" w:rsidR="00DA4DFF" w:rsidRPr="00DA4DFF" w:rsidRDefault="00DA4DFF" w:rsidP="00DA4DFF">
            <w:pPr>
              <w:spacing w:before="0"/>
              <w:rPr>
                <w:rFonts w:ascii="Calibri" w:eastAsia="Times New Roman" w:hAnsi="Calibri" w:cs="Calibri"/>
                <w:b/>
                <w:spacing w:val="-3"/>
                <w:sz w:val="28"/>
                <w:szCs w:val="28"/>
              </w:rPr>
            </w:pPr>
          </w:p>
        </w:tc>
      </w:tr>
      <w:tr w:rsidR="00DA4DFF" w:rsidRPr="00DA4DFF" w14:paraId="106097C0" w14:textId="77777777" w:rsidTr="00DA4DFF">
        <w:trPr>
          <w:trHeight w:val="576"/>
        </w:trPr>
        <w:tc>
          <w:tcPr>
            <w:tcW w:w="4338" w:type="dxa"/>
          </w:tcPr>
          <w:p w14:paraId="3890ED5E" w14:textId="77777777" w:rsidR="00DA4DFF" w:rsidRPr="00DA4DFF" w:rsidRDefault="00DA4DFF" w:rsidP="00DA4DFF">
            <w:pPr>
              <w:spacing w:before="0"/>
              <w:rPr>
                <w:rFonts w:ascii="Calibri" w:eastAsia="Times New Roman" w:hAnsi="Calibri" w:cs="Calibri"/>
                <w:b/>
                <w:spacing w:val="-3"/>
                <w:sz w:val="28"/>
                <w:szCs w:val="28"/>
              </w:rPr>
            </w:pPr>
          </w:p>
        </w:tc>
        <w:tc>
          <w:tcPr>
            <w:tcW w:w="1710" w:type="dxa"/>
          </w:tcPr>
          <w:p w14:paraId="2AEEEE17" w14:textId="77777777" w:rsidR="00DA4DFF" w:rsidRPr="00DA4DFF" w:rsidRDefault="00DA4DFF" w:rsidP="00DA4DFF">
            <w:pPr>
              <w:spacing w:before="0"/>
              <w:rPr>
                <w:rFonts w:ascii="Calibri" w:eastAsia="Times New Roman" w:hAnsi="Calibri" w:cs="Calibri"/>
                <w:b/>
                <w:spacing w:val="-3"/>
                <w:sz w:val="28"/>
                <w:szCs w:val="28"/>
              </w:rPr>
            </w:pPr>
          </w:p>
        </w:tc>
        <w:tc>
          <w:tcPr>
            <w:tcW w:w="1857" w:type="dxa"/>
          </w:tcPr>
          <w:p w14:paraId="2B30B203" w14:textId="77777777" w:rsidR="00DA4DFF" w:rsidRPr="00DA4DFF" w:rsidRDefault="00DA4DFF" w:rsidP="00DA4DFF">
            <w:pPr>
              <w:spacing w:before="0"/>
              <w:rPr>
                <w:rFonts w:ascii="Calibri" w:eastAsia="Times New Roman" w:hAnsi="Calibri" w:cs="Calibri"/>
                <w:b/>
                <w:spacing w:val="-3"/>
                <w:sz w:val="28"/>
                <w:szCs w:val="28"/>
              </w:rPr>
            </w:pPr>
          </w:p>
        </w:tc>
        <w:tc>
          <w:tcPr>
            <w:tcW w:w="5163" w:type="dxa"/>
          </w:tcPr>
          <w:p w14:paraId="0629E5C6" w14:textId="77777777" w:rsidR="00DA4DFF" w:rsidRPr="00DA4DFF" w:rsidRDefault="00DA4DFF" w:rsidP="00DA4DFF">
            <w:pPr>
              <w:spacing w:before="0"/>
              <w:rPr>
                <w:rFonts w:ascii="Calibri" w:eastAsia="Times New Roman" w:hAnsi="Calibri" w:cs="Calibri"/>
                <w:b/>
                <w:spacing w:val="-3"/>
                <w:sz w:val="28"/>
                <w:szCs w:val="28"/>
              </w:rPr>
            </w:pPr>
          </w:p>
        </w:tc>
      </w:tr>
      <w:tr w:rsidR="00DA4DFF" w:rsidRPr="00DA4DFF" w14:paraId="36A961DC" w14:textId="77777777" w:rsidTr="00DA4DFF">
        <w:trPr>
          <w:trHeight w:val="576"/>
        </w:trPr>
        <w:tc>
          <w:tcPr>
            <w:tcW w:w="4338" w:type="dxa"/>
            <w:shd w:val="clear" w:color="auto" w:fill="F2F2F2"/>
          </w:tcPr>
          <w:p w14:paraId="64AA6AC7" w14:textId="77777777" w:rsidR="00DA4DFF" w:rsidRPr="00DA4DFF" w:rsidRDefault="00DA4DFF" w:rsidP="00DA4DFF">
            <w:pPr>
              <w:spacing w:before="0"/>
              <w:rPr>
                <w:rFonts w:ascii="Calibri" w:eastAsia="Times New Roman" w:hAnsi="Calibri" w:cs="Calibri"/>
                <w:b/>
                <w:spacing w:val="-3"/>
                <w:sz w:val="28"/>
                <w:szCs w:val="28"/>
              </w:rPr>
            </w:pPr>
          </w:p>
        </w:tc>
        <w:tc>
          <w:tcPr>
            <w:tcW w:w="1710" w:type="dxa"/>
            <w:shd w:val="clear" w:color="auto" w:fill="F2F2F2"/>
          </w:tcPr>
          <w:p w14:paraId="78CF3FD0" w14:textId="77777777" w:rsidR="00DA4DFF" w:rsidRPr="00DA4DFF" w:rsidRDefault="00DA4DFF" w:rsidP="00DA4DFF">
            <w:pPr>
              <w:spacing w:before="0"/>
              <w:rPr>
                <w:rFonts w:ascii="Calibri" w:eastAsia="Times New Roman" w:hAnsi="Calibri" w:cs="Calibri"/>
                <w:b/>
                <w:spacing w:val="-3"/>
                <w:sz w:val="28"/>
                <w:szCs w:val="28"/>
              </w:rPr>
            </w:pPr>
          </w:p>
        </w:tc>
        <w:tc>
          <w:tcPr>
            <w:tcW w:w="1857" w:type="dxa"/>
            <w:shd w:val="clear" w:color="auto" w:fill="F2F2F2"/>
          </w:tcPr>
          <w:p w14:paraId="41D00181" w14:textId="77777777" w:rsidR="00DA4DFF" w:rsidRPr="00DA4DFF" w:rsidRDefault="00DA4DFF" w:rsidP="00DA4DFF">
            <w:pPr>
              <w:spacing w:before="0"/>
              <w:rPr>
                <w:rFonts w:ascii="Calibri" w:eastAsia="Times New Roman" w:hAnsi="Calibri" w:cs="Calibri"/>
                <w:b/>
                <w:spacing w:val="-3"/>
                <w:sz w:val="28"/>
                <w:szCs w:val="28"/>
              </w:rPr>
            </w:pPr>
          </w:p>
        </w:tc>
        <w:tc>
          <w:tcPr>
            <w:tcW w:w="5163" w:type="dxa"/>
            <w:shd w:val="clear" w:color="auto" w:fill="F2F2F2"/>
          </w:tcPr>
          <w:p w14:paraId="63D67DEA" w14:textId="77777777" w:rsidR="00DA4DFF" w:rsidRPr="00DA4DFF" w:rsidRDefault="00DA4DFF" w:rsidP="00DA4DFF">
            <w:pPr>
              <w:spacing w:before="0"/>
              <w:rPr>
                <w:rFonts w:ascii="Calibri" w:eastAsia="Times New Roman" w:hAnsi="Calibri" w:cs="Calibri"/>
                <w:b/>
                <w:spacing w:val="-3"/>
                <w:sz w:val="28"/>
                <w:szCs w:val="28"/>
              </w:rPr>
            </w:pPr>
          </w:p>
        </w:tc>
      </w:tr>
      <w:tr w:rsidR="00DA4DFF" w:rsidRPr="00DA4DFF" w14:paraId="4AE2D067" w14:textId="77777777" w:rsidTr="00DA4DFF">
        <w:trPr>
          <w:trHeight w:val="576"/>
        </w:trPr>
        <w:tc>
          <w:tcPr>
            <w:tcW w:w="4338" w:type="dxa"/>
          </w:tcPr>
          <w:p w14:paraId="1B1C0553" w14:textId="77777777" w:rsidR="00DA4DFF" w:rsidRPr="00DA4DFF" w:rsidRDefault="00DA4DFF" w:rsidP="00DA4DFF">
            <w:pPr>
              <w:spacing w:before="0"/>
              <w:rPr>
                <w:rFonts w:ascii="Calibri" w:eastAsia="Times New Roman" w:hAnsi="Calibri" w:cs="Calibri"/>
                <w:b/>
                <w:spacing w:val="-3"/>
                <w:sz w:val="28"/>
                <w:szCs w:val="28"/>
              </w:rPr>
            </w:pPr>
          </w:p>
        </w:tc>
        <w:tc>
          <w:tcPr>
            <w:tcW w:w="1710" w:type="dxa"/>
          </w:tcPr>
          <w:p w14:paraId="1D04F0CF" w14:textId="77777777" w:rsidR="00DA4DFF" w:rsidRPr="00DA4DFF" w:rsidRDefault="00DA4DFF" w:rsidP="00DA4DFF">
            <w:pPr>
              <w:spacing w:before="0"/>
              <w:rPr>
                <w:rFonts w:ascii="Calibri" w:eastAsia="Times New Roman" w:hAnsi="Calibri" w:cs="Calibri"/>
                <w:b/>
                <w:spacing w:val="-3"/>
                <w:sz w:val="28"/>
                <w:szCs w:val="28"/>
              </w:rPr>
            </w:pPr>
          </w:p>
        </w:tc>
        <w:tc>
          <w:tcPr>
            <w:tcW w:w="1857" w:type="dxa"/>
          </w:tcPr>
          <w:p w14:paraId="6196FCC1" w14:textId="77777777" w:rsidR="00DA4DFF" w:rsidRPr="00DA4DFF" w:rsidRDefault="00DA4DFF" w:rsidP="00DA4DFF">
            <w:pPr>
              <w:spacing w:before="0"/>
              <w:rPr>
                <w:rFonts w:ascii="Calibri" w:eastAsia="Times New Roman" w:hAnsi="Calibri" w:cs="Calibri"/>
                <w:b/>
                <w:spacing w:val="-3"/>
                <w:sz w:val="28"/>
                <w:szCs w:val="28"/>
              </w:rPr>
            </w:pPr>
          </w:p>
        </w:tc>
        <w:tc>
          <w:tcPr>
            <w:tcW w:w="5163" w:type="dxa"/>
          </w:tcPr>
          <w:p w14:paraId="786B63DB" w14:textId="77777777" w:rsidR="00DA4DFF" w:rsidRPr="00DA4DFF" w:rsidRDefault="00DA4DFF" w:rsidP="00DA4DFF">
            <w:pPr>
              <w:spacing w:before="0"/>
              <w:rPr>
                <w:rFonts w:ascii="Calibri" w:eastAsia="Times New Roman" w:hAnsi="Calibri" w:cs="Calibri"/>
                <w:b/>
                <w:spacing w:val="-3"/>
                <w:sz w:val="28"/>
                <w:szCs w:val="28"/>
              </w:rPr>
            </w:pPr>
          </w:p>
        </w:tc>
      </w:tr>
      <w:tr w:rsidR="00DA4DFF" w:rsidRPr="00DA4DFF" w14:paraId="13A8855C" w14:textId="77777777" w:rsidTr="00DA4DFF">
        <w:trPr>
          <w:trHeight w:val="576"/>
        </w:trPr>
        <w:tc>
          <w:tcPr>
            <w:tcW w:w="4338" w:type="dxa"/>
            <w:shd w:val="clear" w:color="auto" w:fill="F2F2F2"/>
          </w:tcPr>
          <w:p w14:paraId="7A61E564" w14:textId="77777777" w:rsidR="00DA4DFF" w:rsidRPr="00DA4DFF" w:rsidRDefault="00DA4DFF" w:rsidP="00DA4DFF">
            <w:pPr>
              <w:spacing w:before="0"/>
              <w:rPr>
                <w:rFonts w:ascii="Calibri" w:eastAsia="Times New Roman" w:hAnsi="Calibri" w:cs="Calibri"/>
                <w:b/>
                <w:spacing w:val="-3"/>
                <w:sz w:val="28"/>
                <w:szCs w:val="28"/>
              </w:rPr>
            </w:pPr>
          </w:p>
        </w:tc>
        <w:tc>
          <w:tcPr>
            <w:tcW w:w="1710" w:type="dxa"/>
            <w:shd w:val="clear" w:color="auto" w:fill="F2F2F2"/>
          </w:tcPr>
          <w:p w14:paraId="18AA35B3" w14:textId="77777777" w:rsidR="00DA4DFF" w:rsidRPr="00DA4DFF" w:rsidRDefault="00DA4DFF" w:rsidP="00DA4DFF">
            <w:pPr>
              <w:spacing w:before="0"/>
              <w:rPr>
                <w:rFonts w:ascii="Calibri" w:eastAsia="Times New Roman" w:hAnsi="Calibri" w:cs="Calibri"/>
                <w:b/>
                <w:spacing w:val="-3"/>
                <w:sz w:val="28"/>
                <w:szCs w:val="28"/>
              </w:rPr>
            </w:pPr>
          </w:p>
        </w:tc>
        <w:tc>
          <w:tcPr>
            <w:tcW w:w="1857" w:type="dxa"/>
            <w:shd w:val="clear" w:color="auto" w:fill="F2F2F2"/>
          </w:tcPr>
          <w:p w14:paraId="54DADDFB" w14:textId="77777777" w:rsidR="00DA4DFF" w:rsidRPr="00DA4DFF" w:rsidRDefault="00DA4DFF" w:rsidP="00DA4DFF">
            <w:pPr>
              <w:spacing w:before="0"/>
              <w:rPr>
                <w:rFonts w:ascii="Calibri" w:eastAsia="Times New Roman" w:hAnsi="Calibri" w:cs="Calibri"/>
                <w:b/>
                <w:spacing w:val="-3"/>
                <w:sz w:val="28"/>
                <w:szCs w:val="28"/>
              </w:rPr>
            </w:pPr>
          </w:p>
        </w:tc>
        <w:tc>
          <w:tcPr>
            <w:tcW w:w="5163" w:type="dxa"/>
            <w:shd w:val="clear" w:color="auto" w:fill="F2F2F2"/>
          </w:tcPr>
          <w:p w14:paraId="6B82CABC" w14:textId="77777777" w:rsidR="00DA4DFF" w:rsidRPr="00DA4DFF" w:rsidRDefault="00DA4DFF" w:rsidP="00DA4DFF">
            <w:pPr>
              <w:spacing w:before="0"/>
              <w:rPr>
                <w:rFonts w:ascii="Calibri" w:eastAsia="Times New Roman" w:hAnsi="Calibri" w:cs="Calibri"/>
                <w:b/>
                <w:spacing w:val="-3"/>
                <w:sz w:val="28"/>
                <w:szCs w:val="28"/>
              </w:rPr>
            </w:pPr>
          </w:p>
        </w:tc>
      </w:tr>
      <w:tr w:rsidR="00DA4DFF" w:rsidRPr="00DA4DFF" w14:paraId="39F5B629" w14:textId="77777777" w:rsidTr="00DA4DFF">
        <w:trPr>
          <w:trHeight w:val="576"/>
        </w:trPr>
        <w:tc>
          <w:tcPr>
            <w:tcW w:w="4338" w:type="dxa"/>
          </w:tcPr>
          <w:p w14:paraId="4310E606" w14:textId="77777777" w:rsidR="00DA4DFF" w:rsidRPr="00DA4DFF" w:rsidRDefault="00DA4DFF" w:rsidP="00DA4DFF">
            <w:pPr>
              <w:spacing w:before="0"/>
              <w:rPr>
                <w:rFonts w:ascii="Calibri" w:eastAsia="Times New Roman" w:hAnsi="Calibri" w:cs="Calibri"/>
                <w:b/>
                <w:spacing w:val="-3"/>
                <w:sz w:val="28"/>
                <w:szCs w:val="28"/>
              </w:rPr>
            </w:pPr>
          </w:p>
        </w:tc>
        <w:tc>
          <w:tcPr>
            <w:tcW w:w="1710" w:type="dxa"/>
          </w:tcPr>
          <w:p w14:paraId="7A555895" w14:textId="77777777" w:rsidR="00DA4DFF" w:rsidRPr="00DA4DFF" w:rsidRDefault="00DA4DFF" w:rsidP="00DA4DFF">
            <w:pPr>
              <w:spacing w:before="0"/>
              <w:rPr>
                <w:rFonts w:ascii="Calibri" w:eastAsia="Times New Roman" w:hAnsi="Calibri" w:cs="Calibri"/>
                <w:b/>
                <w:spacing w:val="-3"/>
                <w:sz w:val="28"/>
                <w:szCs w:val="28"/>
              </w:rPr>
            </w:pPr>
          </w:p>
        </w:tc>
        <w:tc>
          <w:tcPr>
            <w:tcW w:w="1857" w:type="dxa"/>
          </w:tcPr>
          <w:p w14:paraId="37343541" w14:textId="77777777" w:rsidR="00DA4DFF" w:rsidRPr="00DA4DFF" w:rsidRDefault="00DA4DFF" w:rsidP="00DA4DFF">
            <w:pPr>
              <w:spacing w:before="0"/>
              <w:rPr>
                <w:rFonts w:ascii="Calibri" w:eastAsia="Times New Roman" w:hAnsi="Calibri" w:cs="Calibri"/>
                <w:b/>
                <w:spacing w:val="-3"/>
                <w:sz w:val="28"/>
                <w:szCs w:val="28"/>
              </w:rPr>
            </w:pPr>
          </w:p>
        </w:tc>
        <w:tc>
          <w:tcPr>
            <w:tcW w:w="5163" w:type="dxa"/>
          </w:tcPr>
          <w:p w14:paraId="68EBD275" w14:textId="77777777" w:rsidR="00DA4DFF" w:rsidRPr="00DA4DFF" w:rsidRDefault="00DA4DFF" w:rsidP="00DA4DFF">
            <w:pPr>
              <w:spacing w:before="0"/>
              <w:rPr>
                <w:rFonts w:ascii="Calibri" w:eastAsia="Times New Roman" w:hAnsi="Calibri" w:cs="Calibri"/>
                <w:b/>
                <w:spacing w:val="-3"/>
                <w:sz w:val="28"/>
                <w:szCs w:val="28"/>
              </w:rPr>
            </w:pPr>
          </w:p>
        </w:tc>
      </w:tr>
      <w:tr w:rsidR="00DA4DFF" w:rsidRPr="00DA4DFF" w14:paraId="78843F16" w14:textId="77777777" w:rsidTr="00DA4DFF">
        <w:trPr>
          <w:trHeight w:val="576"/>
        </w:trPr>
        <w:tc>
          <w:tcPr>
            <w:tcW w:w="4338" w:type="dxa"/>
            <w:shd w:val="clear" w:color="auto" w:fill="F2F2F2"/>
          </w:tcPr>
          <w:p w14:paraId="225A0CB3" w14:textId="77777777" w:rsidR="00DA4DFF" w:rsidRPr="00DA4DFF" w:rsidRDefault="00DA4DFF" w:rsidP="00DA4DFF">
            <w:pPr>
              <w:spacing w:before="0"/>
              <w:rPr>
                <w:rFonts w:ascii="Calibri" w:eastAsia="Times New Roman" w:hAnsi="Calibri" w:cs="Calibri"/>
                <w:b/>
                <w:spacing w:val="-3"/>
                <w:sz w:val="28"/>
                <w:szCs w:val="28"/>
              </w:rPr>
            </w:pPr>
          </w:p>
        </w:tc>
        <w:tc>
          <w:tcPr>
            <w:tcW w:w="1710" w:type="dxa"/>
            <w:shd w:val="clear" w:color="auto" w:fill="F2F2F2"/>
          </w:tcPr>
          <w:p w14:paraId="73A605A4" w14:textId="77777777" w:rsidR="00DA4DFF" w:rsidRPr="00DA4DFF" w:rsidRDefault="00DA4DFF" w:rsidP="00DA4DFF">
            <w:pPr>
              <w:spacing w:before="0"/>
              <w:rPr>
                <w:rFonts w:ascii="Calibri" w:eastAsia="Times New Roman" w:hAnsi="Calibri" w:cs="Calibri"/>
                <w:b/>
                <w:spacing w:val="-3"/>
                <w:sz w:val="28"/>
                <w:szCs w:val="28"/>
              </w:rPr>
            </w:pPr>
          </w:p>
        </w:tc>
        <w:tc>
          <w:tcPr>
            <w:tcW w:w="1857" w:type="dxa"/>
            <w:shd w:val="clear" w:color="auto" w:fill="F2F2F2"/>
          </w:tcPr>
          <w:p w14:paraId="433363E2" w14:textId="77777777" w:rsidR="00DA4DFF" w:rsidRPr="00DA4DFF" w:rsidRDefault="00DA4DFF" w:rsidP="00DA4DFF">
            <w:pPr>
              <w:spacing w:before="0"/>
              <w:rPr>
                <w:rFonts w:ascii="Calibri" w:eastAsia="Times New Roman" w:hAnsi="Calibri" w:cs="Calibri"/>
                <w:b/>
                <w:spacing w:val="-3"/>
                <w:sz w:val="28"/>
                <w:szCs w:val="28"/>
              </w:rPr>
            </w:pPr>
          </w:p>
        </w:tc>
        <w:tc>
          <w:tcPr>
            <w:tcW w:w="5163" w:type="dxa"/>
            <w:shd w:val="clear" w:color="auto" w:fill="F2F2F2"/>
          </w:tcPr>
          <w:p w14:paraId="258B9FF5" w14:textId="77777777" w:rsidR="00DA4DFF" w:rsidRPr="00DA4DFF" w:rsidRDefault="00DA4DFF" w:rsidP="00DA4DFF">
            <w:pPr>
              <w:spacing w:before="0"/>
              <w:rPr>
                <w:rFonts w:ascii="Calibri" w:eastAsia="Times New Roman" w:hAnsi="Calibri" w:cs="Calibri"/>
                <w:b/>
                <w:spacing w:val="-3"/>
                <w:sz w:val="28"/>
                <w:szCs w:val="28"/>
              </w:rPr>
            </w:pPr>
          </w:p>
        </w:tc>
      </w:tr>
      <w:tr w:rsidR="00DA4DFF" w:rsidRPr="00DA4DFF" w14:paraId="1EE61F18" w14:textId="77777777" w:rsidTr="00DA4DFF">
        <w:trPr>
          <w:trHeight w:val="576"/>
        </w:trPr>
        <w:tc>
          <w:tcPr>
            <w:tcW w:w="4338" w:type="dxa"/>
          </w:tcPr>
          <w:p w14:paraId="04751AF8" w14:textId="77777777" w:rsidR="00DA4DFF" w:rsidRPr="00DA4DFF" w:rsidRDefault="00DA4DFF" w:rsidP="00DA4DFF">
            <w:pPr>
              <w:spacing w:before="0"/>
              <w:rPr>
                <w:rFonts w:ascii="Calibri" w:eastAsia="Times New Roman" w:hAnsi="Calibri" w:cs="Calibri"/>
                <w:b/>
                <w:spacing w:val="-3"/>
                <w:sz w:val="28"/>
                <w:szCs w:val="28"/>
              </w:rPr>
            </w:pPr>
          </w:p>
        </w:tc>
        <w:tc>
          <w:tcPr>
            <w:tcW w:w="1710" w:type="dxa"/>
          </w:tcPr>
          <w:p w14:paraId="1B9845D5" w14:textId="77777777" w:rsidR="00DA4DFF" w:rsidRPr="00DA4DFF" w:rsidRDefault="00DA4DFF" w:rsidP="00DA4DFF">
            <w:pPr>
              <w:spacing w:before="0"/>
              <w:rPr>
                <w:rFonts w:ascii="Calibri" w:eastAsia="Times New Roman" w:hAnsi="Calibri" w:cs="Calibri"/>
                <w:b/>
                <w:spacing w:val="-3"/>
                <w:sz w:val="28"/>
                <w:szCs w:val="28"/>
              </w:rPr>
            </w:pPr>
          </w:p>
        </w:tc>
        <w:tc>
          <w:tcPr>
            <w:tcW w:w="1857" w:type="dxa"/>
          </w:tcPr>
          <w:p w14:paraId="3BBBB686" w14:textId="77777777" w:rsidR="00DA4DFF" w:rsidRPr="00DA4DFF" w:rsidRDefault="00DA4DFF" w:rsidP="00DA4DFF">
            <w:pPr>
              <w:spacing w:before="0"/>
              <w:rPr>
                <w:rFonts w:ascii="Calibri" w:eastAsia="Times New Roman" w:hAnsi="Calibri" w:cs="Calibri"/>
                <w:b/>
                <w:spacing w:val="-3"/>
                <w:sz w:val="28"/>
                <w:szCs w:val="28"/>
              </w:rPr>
            </w:pPr>
          </w:p>
        </w:tc>
        <w:tc>
          <w:tcPr>
            <w:tcW w:w="5163" w:type="dxa"/>
          </w:tcPr>
          <w:p w14:paraId="2B560AB9" w14:textId="77777777" w:rsidR="00DA4DFF" w:rsidRPr="00DA4DFF" w:rsidRDefault="00DA4DFF" w:rsidP="00DA4DFF">
            <w:pPr>
              <w:spacing w:before="0"/>
              <w:rPr>
                <w:rFonts w:ascii="Calibri" w:eastAsia="Times New Roman" w:hAnsi="Calibri" w:cs="Calibri"/>
                <w:b/>
                <w:spacing w:val="-3"/>
                <w:sz w:val="28"/>
                <w:szCs w:val="28"/>
              </w:rPr>
            </w:pPr>
          </w:p>
        </w:tc>
      </w:tr>
      <w:tr w:rsidR="00DA4DFF" w:rsidRPr="00DA4DFF" w14:paraId="448D4D87" w14:textId="77777777" w:rsidTr="00DA4DFF">
        <w:trPr>
          <w:trHeight w:val="576"/>
        </w:trPr>
        <w:tc>
          <w:tcPr>
            <w:tcW w:w="4338" w:type="dxa"/>
            <w:shd w:val="clear" w:color="auto" w:fill="F2F2F2"/>
          </w:tcPr>
          <w:p w14:paraId="7D43A4EC" w14:textId="77777777" w:rsidR="00DA4DFF" w:rsidRPr="00DA4DFF" w:rsidRDefault="00DA4DFF" w:rsidP="00DA4DFF">
            <w:pPr>
              <w:spacing w:before="0"/>
              <w:rPr>
                <w:rFonts w:ascii="Calibri" w:eastAsia="Times New Roman" w:hAnsi="Calibri" w:cs="Calibri"/>
                <w:b/>
                <w:spacing w:val="-3"/>
                <w:sz w:val="28"/>
                <w:szCs w:val="28"/>
              </w:rPr>
            </w:pPr>
          </w:p>
        </w:tc>
        <w:tc>
          <w:tcPr>
            <w:tcW w:w="1710" w:type="dxa"/>
            <w:shd w:val="clear" w:color="auto" w:fill="F2F2F2"/>
          </w:tcPr>
          <w:p w14:paraId="271ADD55" w14:textId="77777777" w:rsidR="00DA4DFF" w:rsidRPr="00DA4DFF" w:rsidRDefault="00DA4DFF" w:rsidP="00DA4DFF">
            <w:pPr>
              <w:spacing w:before="0"/>
              <w:rPr>
                <w:rFonts w:ascii="Calibri" w:eastAsia="Times New Roman" w:hAnsi="Calibri" w:cs="Calibri"/>
                <w:b/>
                <w:spacing w:val="-3"/>
                <w:sz w:val="28"/>
                <w:szCs w:val="28"/>
              </w:rPr>
            </w:pPr>
          </w:p>
        </w:tc>
        <w:tc>
          <w:tcPr>
            <w:tcW w:w="1857" w:type="dxa"/>
            <w:shd w:val="clear" w:color="auto" w:fill="F2F2F2"/>
          </w:tcPr>
          <w:p w14:paraId="4CA9D96C" w14:textId="77777777" w:rsidR="00DA4DFF" w:rsidRPr="00DA4DFF" w:rsidRDefault="00DA4DFF" w:rsidP="00DA4DFF">
            <w:pPr>
              <w:spacing w:before="0"/>
              <w:rPr>
                <w:rFonts w:ascii="Calibri" w:eastAsia="Times New Roman" w:hAnsi="Calibri" w:cs="Calibri"/>
                <w:b/>
                <w:spacing w:val="-3"/>
                <w:sz w:val="28"/>
                <w:szCs w:val="28"/>
              </w:rPr>
            </w:pPr>
          </w:p>
        </w:tc>
        <w:tc>
          <w:tcPr>
            <w:tcW w:w="5163" w:type="dxa"/>
            <w:shd w:val="clear" w:color="auto" w:fill="F2F2F2"/>
          </w:tcPr>
          <w:p w14:paraId="2B06F261" w14:textId="77777777" w:rsidR="00DA4DFF" w:rsidRPr="00DA4DFF" w:rsidRDefault="00DA4DFF" w:rsidP="00DA4DFF">
            <w:pPr>
              <w:spacing w:before="0"/>
              <w:rPr>
                <w:rFonts w:ascii="Calibri" w:eastAsia="Times New Roman" w:hAnsi="Calibri" w:cs="Calibri"/>
                <w:b/>
                <w:spacing w:val="-3"/>
                <w:sz w:val="28"/>
                <w:szCs w:val="28"/>
              </w:rPr>
            </w:pPr>
          </w:p>
        </w:tc>
      </w:tr>
      <w:tr w:rsidR="00DA4DFF" w:rsidRPr="00DA4DFF" w14:paraId="310DDBB9" w14:textId="77777777" w:rsidTr="00DA4DFF">
        <w:trPr>
          <w:trHeight w:val="576"/>
        </w:trPr>
        <w:tc>
          <w:tcPr>
            <w:tcW w:w="4338" w:type="dxa"/>
          </w:tcPr>
          <w:p w14:paraId="7BE40928" w14:textId="77777777" w:rsidR="00DA4DFF" w:rsidRPr="00DA4DFF" w:rsidRDefault="00DA4DFF" w:rsidP="00DA4DFF">
            <w:pPr>
              <w:spacing w:before="0"/>
              <w:rPr>
                <w:rFonts w:ascii="Calibri" w:eastAsia="Times New Roman" w:hAnsi="Calibri" w:cs="Calibri"/>
                <w:b/>
                <w:spacing w:val="-3"/>
                <w:sz w:val="28"/>
                <w:szCs w:val="28"/>
              </w:rPr>
            </w:pPr>
          </w:p>
        </w:tc>
        <w:tc>
          <w:tcPr>
            <w:tcW w:w="1710" w:type="dxa"/>
          </w:tcPr>
          <w:p w14:paraId="764050EB" w14:textId="77777777" w:rsidR="00DA4DFF" w:rsidRPr="00DA4DFF" w:rsidRDefault="00DA4DFF" w:rsidP="00DA4DFF">
            <w:pPr>
              <w:spacing w:before="0"/>
              <w:rPr>
                <w:rFonts w:ascii="Calibri" w:eastAsia="Times New Roman" w:hAnsi="Calibri" w:cs="Calibri"/>
                <w:b/>
                <w:spacing w:val="-3"/>
                <w:sz w:val="28"/>
                <w:szCs w:val="28"/>
              </w:rPr>
            </w:pPr>
          </w:p>
        </w:tc>
        <w:tc>
          <w:tcPr>
            <w:tcW w:w="1857" w:type="dxa"/>
          </w:tcPr>
          <w:p w14:paraId="1C6D3E49" w14:textId="77777777" w:rsidR="00DA4DFF" w:rsidRPr="00DA4DFF" w:rsidRDefault="00DA4DFF" w:rsidP="00DA4DFF">
            <w:pPr>
              <w:spacing w:before="0"/>
              <w:rPr>
                <w:rFonts w:ascii="Calibri" w:eastAsia="Times New Roman" w:hAnsi="Calibri" w:cs="Calibri"/>
                <w:b/>
                <w:spacing w:val="-3"/>
                <w:sz w:val="28"/>
                <w:szCs w:val="28"/>
              </w:rPr>
            </w:pPr>
          </w:p>
        </w:tc>
        <w:tc>
          <w:tcPr>
            <w:tcW w:w="5163" w:type="dxa"/>
          </w:tcPr>
          <w:p w14:paraId="25FB3430" w14:textId="77777777" w:rsidR="00DA4DFF" w:rsidRPr="00DA4DFF" w:rsidRDefault="00DA4DFF" w:rsidP="00DA4DFF">
            <w:pPr>
              <w:spacing w:before="0"/>
              <w:rPr>
                <w:rFonts w:ascii="Calibri" w:eastAsia="Times New Roman" w:hAnsi="Calibri" w:cs="Calibri"/>
                <w:b/>
                <w:spacing w:val="-3"/>
                <w:sz w:val="28"/>
                <w:szCs w:val="28"/>
              </w:rPr>
            </w:pPr>
          </w:p>
        </w:tc>
      </w:tr>
      <w:tr w:rsidR="00DA4DFF" w:rsidRPr="00DA4DFF" w14:paraId="5BFA6727" w14:textId="77777777" w:rsidTr="00DA4DFF">
        <w:trPr>
          <w:trHeight w:val="576"/>
        </w:trPr>
        <w:tc>
          <w:tcPr>
            <w:tcW w:w="4338" w:type="dxa"/>
            <w:shd w:val="clear" w:color="auto" w:fill="F2F2F2"/>
          </w:tcPr>
          <w:p w14:paraId="7BB30A37" w14:textId="77777777" w:rsidR="00DA4DFF" w:rsidRPr="00DA4DFF" w:rsidRDefault="00DA4DFF" w:rsidP="00DA4DFF">
            <w:pPr>
              <w:spacing w:before="0"/>
              <w:rPr>
                <w:rFonts w:ascii="Calibri" w:eastAsia="Times New Roman" w:hAnsi="Calibri" w:cs="Calibri"/>
                <w:b/>
                <w:spacing w:val="-3"/>
                <w:sz w:val="28"/>
                <w:szCs w:val="28"/>
              </w:rPr>
            </w:pPr>
          </w:p>
        </w:tc>
        <w:tc>
          <w:tcPr>
            <w:tcW w:w="1710" w:type="dxa"/>
            <w:shd w:val="clear" w:color="auto" w:fill="F2F2F2"/>
          </w:tcPr>
          <w:p w14:paraId="1E9BE129" w14:textId="77777777" w:rsidR="00DA4DFF" w:rsidRPr="00DA4DFF" w:rsidRDefault="00DA4DFF" w:rsidP="00DA4DFF">
            <w:pPr>
              <w:spacing w:before="0"/>
              <w:rPr>
                <w:rFonts w:ascii="Calibri" w:eastAsia="Times New Roman" w:hAnsi="Calibri" w:cs="Calibri"/>
                <w:b/>
                <w:spacing w:val="-3"/>
                <w:sz w:val="28"/>
                <w:szCs w:val="28"/>
              </w:rPr>
            </w:pPr>
          </w:p>
        </w:tc>
        <w:tc>
          <w:tcPr>
            <w:tcW w:w="1857" w:type="dxa"/>
            <w:shd w:val="clear" w:color="auto" w:fill="F2F2F2"/>
          </w:tcPr>
          <w:p w14:paraId="5D199B10" w14:textId="77777777" w:rsidR="00DA4DFF" w:rsidRPr="00DA4DFF" w:rsidRDefault="00DA4DFF" w:rsidP="00DA4DFF">
            <w:pPr>
              <w:spacing w:before="0"/>
              <w:rPr>
                <w:rFonts w:ascii="Calibri" w:eastAsia="Times New Roman" w:hAnsi="Calibri" w:cs="Calibri"/>
                <w:b/>
                <w:spacing w:val="-3"/>
                <w:sz w:val="28"/>
                <w:szCs w:val="28"/>
              </w:rPr>
            </w:pPr>
          </w:p>
        </w:tc>
        <w:tc>
          <w:tcPr>
            <w:tcW w:w="5163" w:type="dxa"/>
            <w:shd w:val="clear" w:color="auto" w:fill="F2F2F2"/>
          </w:tcPr>
          <w:p w14:paraId="3A5EA55B" w14:textId="77777777" w:rsidR="00DA4DFF" w:rsidRPr="00DA4DFF" w:rsidRDefault="00DA4DFF" w:rsidP="00DA4DFF">
            <w:pPr>
              <w:spacing w:before="0"/>
              <w:rPr>
                <w:rFonts w:ascii="Calibri" w:eastAsia="Times New Roman" w:hAnsi="Calibri" w:cs="Calibri"/>
                <w:b/>
                <w:spacing w:val="-3"/>
                <w:sz w:val="28"/>
                <w:szCs w:val="28"/>
              </w:rPr>
            </w:pPr>
          </w:p>
        </w:tc>
      </w:tr>
      <w:tr w:rsidR="00DA4DFF" w:rsidRPr="00DA4DFF" w14:paraId="1149156F" w14:textId="77777777" w:rsidTr="00DA4DFF">
        <w:trPr>
          <w:trHeight w:val="576"/>
        </w:trPr>
        <w:tc>
          <w:tcPr>
            <w:tcW w:w="4338" w:type="dxa"/>
          </w:tcPr>
          <w:p w14:paraId="30542DDE" w14:textId="77777777" w:rsidR="00DA4DFF" w:rsidRPr="00DA4DFF" w:rsidRDefault="00DA4DFF" w:rsidP="00DA4DFF">
            <w:pPr>
              <w:spacing w:before="0"/>
              <w:rPr>
                <w:rFonts w:ascii="Calibri" w:eastAsia="Times New Roman" w:hAnsi="Calibri" w:cs="Calibri"/>
                <w:b/>
                <w:spacing w:val="-3"/>
                <w:sz w:val="28"/>
                <w:szCs w:val="28"/>
              </w:rPr>
            </w:pPr>
          </w:p>
        </w:tc>
        <w:tc>
          <w:tcPr>
            <w:tcW w:w="1710" w:type="dxa"/>
          </w:tcPr>
          <w:p w14:paraId="28706A4D" w14:textId="77777777" w:rsidR="00DA4DFF" w:rsidRPr="00DA4DFF" w:rsidRDefault="00DA4DFF" w:rsidP="00DA4DFF">
            <w:pPr>
              <w:spacing w:before="0"/>
              <w:rPr>
                <w:rFonts w:ascii="Calibri" w:eastAsia="Times New Roman" w:hAnsi="Calibri" w:cs="Calibri"/>
                <w:b/>
                <w:spacing w:val="-3"/>
                <w:sz w:val="28"/>
                <w:szCs w:val="28"/>
              </w:rPr>
            </w:pPr>
          </w:p>
        </w:tc>
        <w:tc>
          <w:tcPr>
            <w:tcW w:w="1857" w:type="dxa"/>
          </w:tcPr>
          <w:p w14:paraId="7BAADED7" w14:textId="77777777" w:rsidR="00DA4DFF" w:rsidRPr="00DA4DFF" w:rsidRDefault="00DA4DFF" w:rsidP="00DA4DFF">
            <w:pPr>
              <w:spacing w:before="0"/>
              <w:rPr>
                <w:rFonts w:ascii="Calibri" w:eastAsia="Times New Roman" w:hAnsi="Calibri" w:cs="Calibri"/>
                <w:b/>
                <w:spacing w:val="-3"/>
                <w:sz w:val="28"/>
                <w:szCs w:val="28"/>
              </w:rPr>
            </w:pPr>
          </w:p>
        </w:tc>
        <w:tc>
          <w:tcPr>
            <w:tcW w:w="5163" w:type="dxa"/>
          </w:tcPr>
          <w:p w14:paraId="6533DA42" w14:textId="77777777" w:rsidR="00DA4DFF" w:rsidRPr="00DA4DFF" w:rsidRDefault="00DA4DFF" w:rsidP="00DA4DFF">
            <w:pPr>
              <w:spacing w:before="0"/>
              <w:rPr>
                <w:rFonts w:ascii="Calibri" w:eastAsia="Times New Roman" w:hAnsi="Calibri" w:cs="Calibri"/>
                <w:b/>
                <w:spacing w:val="-3"/>
                <w:sz w:val="28"/>
                <w:szCs w:val="28"/>
              </w:rPr>
            </w:pPr>
          </w:p>
        </w:tc>
      </w:tr>
      <w:tr w:rsidR="00DA4DFF" w:rsidRPr="00DA4DFF" w14:paraId="7794B406" w14:textId="77777777" w:rsidTr="00DA4DFF">
        <w:trPr>
          <w:trHeight w:val="576"/>
        </w:trPr>
        <w:tc>
          <w:tcPr>
            <w:tcW w:w="4338" w:type="dxa"/>
            <w:shd w:val="clear" w:color="auto" w:fill="F2F2F2"/>
          </w:tcPr>
          <w:p w14:paraId="3BC7F5AD" w14:textId="77777777" w:rsidR="00DA4DFF" w:rsidRPr="00DA4DFF" w:rsidRDefault="00DA4DFF" w:rsidP="00DA4DFF">
            <w:pPr>
              <w:spacing w:before="0"/>
              <w:rPr>
                <w:rFonts w:ascii="Calibri" w:eastAsia="Times New Roman" w:hAnsi="Calibri" w:cs="Calibri"/>
                <w:b/>
                <w:spacing w:val="-3"/>
                <w:sz w:val="28"/>
                <w:szCs w:val="28"/>
              </w:rPr>
            </w:pPr>
          </w:p>
        </w:tc>
        <w:tc>
          <w:tcPr>
            <w:tcW w:w="1710" w:type="dxa"/>
            <w:shd w:val="clear" w:color="auto" w:fill="F2F2F2"/>
          </w:tcPr>
          <w:p w14:paraId="0128CA17" w14:textId="77777777" w:rsidR="00DA4DFF" w:rsidRPr="00DA4DFF" w:rsidRDefault="00DA4DFF" w:rsidP="00DA4DFF">
            <w:pPr>
              <w:spacing w:before="0"/>
              <w:rPr>
                <w:rFonts w:ascii="Calibri" w:eastAsia="Times New Roman" w:hAnsi="Calibri" w:cs="Calibri"/>
                <w:b/>
                <w:spacing w:val="-3"/>
                <w:sz w:val="28"/>
                <w:szCs w:val="28"/>
              </w:rPr>
            </w:pPr>
          </w:p>
        </w:tc>
        <w:tc>
          <w:tcPr>
            <w:tcW w:w="1857" w:type="dxa"/>
            <w:shd w:val="clear" w:color="auto" w:fill="F2F2F2"/>
          </w:tcPr>
          <w:p w14:paraId="14DD7879" w14:textId="77777777" w:rsidR="00DA4DFF" w:rsidRPr="00DA4DFF" w:rsidRDefault="00DA4DFF" w:rsidP="00DA4DFF">
            <w:pPr>
              <w:spacing w:before="0"/>
              <w:rPr>
                <w:rFonts w:ascii="Calibri" w:eastAsia="Times New Roman" w:hAnsi="Calibri" w:cs="Calibri"/>
                <w:b/>
                <w:spacing w:val="-3"/>
                <w:sz w:val="28"/>
                <w:szCs w:val="28"/>
              </w:rPr>
            </w:pPr>
          </w:p>
        </w:tc>
        <w:tc>
          <w:tcPr>
            <w:tcW w:w="5163" w:type="dxa"/>
            <w:shd w:val="clear" w:color="auto" w:fill="F2F2F2"/>
          </w:tcPr>
          <w:p w14:paraId="0F638291" w14:textId="77777777" w:rsidR="00DA4DFF" w:rsidRPr="00DA4DFF" w:rsidRDefault="00DA4DFF" w:rsidP="00DA4DFF">
            <w:pPr>
              <w:spacing w:before="0"/>
              <w:rPr>
                <w:rFonts w:ascii="Calibri" w:eastAsia="Times New Roman" w:hAnsi="Calibri" w:cs="Calibri"/>
                <w:b/>
                <w:spacing w:val="-3"/>
                <w:sz w:val="28"/>
                <w:szCs w:val="28"/>
              </w:rPr>
            </w:pPr>
          </w:p>
        </w:tc>
      </w:tr>
      <w:tr w:rsidR="00DA4DFF" w:rsidRPr="00DA4DFF" w14:paraId="073D2A17" w14:textId="77777777" w:rsidTr="00DA4DFF">
        <w:trPr>
          <w:trHeight w:val="576"/>
        </w:trPr>
        <w:tc>
          <w:tcPr>
            <w:tcW w:w="4338" w:type="dxa"/>
          </w:tcPr>
          <w:p w14:paraId="1ECB4D58" w14:textId="77777777" w:rsidR="00DA4DFF" w:rsidRPr="00DA4DFF" w:rsidRDefault="00DA4DFF" w:rsidP="00DA4DFF">
            <w:pPr>
              <w:spacing w:before="0"/>
              <w:rPr>
                <w:rFonts w:ascii="Calibri" w:eastAsia="Times New Roman" w:hAnsi="Calibri" w:cs="Calibri"/>
                <w:b/>
                <w:spacing w:val="-3"/>
                <w:sz w:val="28"/>
                <w:szCs w:val="28"/>
              </w:rPr>
            </w:pPr>
          </w:p>
        </w:tc>
        <w:tc>
          <w:tcPr>
            <w:tcW w:w="1710" w:type="dxa"/>
          </w:tcPr>
          <w:p w14:paraId="7862EE46" w14:textId="77777777" w:rsidR="00DA4DFF" w:rsidRPr="00DA4DFF" w:rsidRDefault="00DA4DFF" w:rsidP="00DA4DFF">
            <w:pPr>
              <w:spacing w:before="0"/>
              <w:rPr>
                <w:rFonts w:ascii="Calibri" w:eastAsia="Times New Roman" w:hAnsi="Calibri" w:cs="Calibri"/>
                <w:b/>
                <w:spacing w:val="-3"/>
                <w:sz w:val="28"/>
                <w:szCs w:val="28"/>
              </w:rPr>
            </w:pPr>
          </w:p>
        </w:tc>
        <w:tc>
          <w:tcPr>
            <w:tcW w:w="1857" w:type="dxa"/>
          </w:tcPr>
          <w:p w14:paraId="065BF44F" w14:textId="77777777" w:rsidR="00DA4DFF" w:rsidRPr="00DA4DFF" w:rsidRDefault="00DA4DFF" w:rsidP="00DA4DFF">
            <w:pPr>
              <w:spacing w:before="0"/>
              <w:rPr>
                <w:rFonts w:ascii="Calibri" w:eastAsia="Times New Roman" w:hAnsi="Calibri" w:cs="Calibri"/>
                <w:b/>
                <w:spacing w:val="-3"/>
                <w:sz w:val="28"/>
                <w:szCs w:val="28"/>
              </w:rPr>
            </w:pPr>
          </w:p>
        </w:tc>
        <w:tc>
          <w:tcPr>
            <w:tcW w:w="5163" w:type="dxa"/>
          </w:tcPr>
          <w:p w14:paraId="10B83E5D" w14:textId="77777777" w:rsidR="00DA4DFF" w:rsidRPr="00DA4DFF" w:rsidRDefault="00DA4DFF" w:rsidP="00DA4DFF">
            <w:pPr>
              <w:spacing w:before="0"/>
              <w:rPr>
                <w:rFonts w:ascii="Calibri" w:eastAsia="Times New Roman" w:hAnsi="Calibri" w:cs="Calibri"/>
                <w:b/>
                <w:spacing w:val="-3"/>
                <w:sz w:val="28"/>
                <w:szCs w:val="28"/>
              </w:rPr>
            </w:pPr>
          </w:p>
        </w:tc>
      </w:tr>
      <w:tr w:rsidR="00DA4DFF" w:rsidRPr="00DA4DFF" w14:paraId="26374782" w14:textId="77777777" w:rsidTr="00DA4DFF">
        <w:trPr>
          <w:trHeight w:val="576"/>
        </w:trPr>
        <w:tc>
          <w:tcPr>
            <w:tcW w:w="4338" w:type="dxa"/>
            <w:shd w:val="clear" w:color="auto" w:fill="F2F2F2"/>
          </w:tcPr>
          <w:p w14:paraId="50845F97" w14:textId="77777777" w:rsidR="00DA4DFF" w:rsidRPr="00DA4DFF" w:rsidRDefault="00DA4DFF" w:rsidP="00DA4DFF">
            <w:pPr>
              <w:spacing w:before="0"/>
              <w:rPr>
                <w:rFonts w:ascii="Calibri" w:eastAsia="Times New Roman" w:hAnsi="Calibri" w:cs="Calibri"/>
                <w:b/>
                <w:spacing w:val="-3"/>
                <w:sz w:val="28"/>
                <w:szCs w:val="28"/>
              </w:rPr>
            </w:pPr>
          </w:p>
        </w:tc>
        <w:tc>
          <w:tcPr>
            <w:tcW w:w="1710" w:type="dxa"/>
            <w:shd w:val="clear" w:color="auto" w:fill="F2F2F2"/>
          </w:tcPr>
          <w:p w14:paraId="0153F648" w14:textId="77777777" w:rsidR="00DA4DFF" w:rsidRPr="00DA4DFF" w:rsidRDefault="00DA4DFF" w:rsidP="00DA4DFF">
            <w:pPr>
              <w:spacing w:before="0"/>
              <w:rPr>
                <w:rFonts w:ascii="Calibri" w:eastAsia="Times New Roman" w:hAnsi="Calibri" w:cs="Calibri"/>
                <w:b/>
                <w:spacing w:val="-3"/>
                <w:sz w:val="28"/>
                <w:szCs w:val="28"/>
              </w:rPr>
            </w:pPr>
          </w:p>
        </w:tc>
        <w:tc>
          <w:tcPr>
            <w:tcW w:w="1857" w:type="dxa"/>
            <w:shd w:val="clear" w:color="auto" w:fill="F2F2F2"/>
          </w:tcPr>
          <w:p w14:paraId="0D1BD425" w14:textId="77777777" w:rsidR="00DA4DFF" w:rsidRPr="00DA4DFF" w:rsidRDefault="00DA4DFF" w:rsidP="00DA4DFF">
            <w:pPr>
              <w:spacing w:before="0"/>
              <w:rPr>
                <w:rFonts w:ascii="Calibri" w:eastAsia="Times New Roman" w:hAnsi="Calibri" w:cs="Calibri"/>
                <w:b/>
                <w:spacing w:val="-3"/>
                <w:sz w:val="28"/>
                <w:szCs w:val="28"/>
              </w:rPr>
            </w:pPr>
          </w:p>
        </w:tc>
        <w:tc>
          <w:tcPr>
            <w:tcW w:w="5163" w:type="dxa"/>
            <w:shd w:val="clear" w:color="auto" w:fill="F2F2F2"/>
          </w:tcPr>
          <w:p w14:paraId="7FA63474" w14:textId="77777777" w:rsidR="00DA4DFF" w:rsidRPr="00DA4DFF" w:rsidRDefault="00DA4DFF" w:rsidP="00DA4DFF">
            <w:pPr>
              <w:spacing w:before="0"/>
              <w:rPr>
                <w:rFonts w:ascii="Calibri" w:eastAsia="Times New Roman" w:hAnsi="Calibri" w:cs="Calibri"/>
                <w:b/>
                <w:spacing w:val="-3"/>
                <w:sz w:val="28"/>
                <w:szCs w:val="28"/>
              </w:rPr>
            </w:pPr>
          </w:p>
        </w:tc>
      </w:tr>
      <w:tr w:rsidR="00DA4DFF" w:rsidRPr="00DA4DFF" w14:paraId="6A2304B9" w14:textId="77777777" w:rsidTr="00DA4DFF">
        <w:trPr>
          <w:trHeight w:val="576"/>
        </w:trPr>
        <w:tc>
          <w:tcPr>
            <w:tcW w:w="4338" w:type="dxa"/>
          </w:tcPr>
          <w:p w14:paraId="31BEFDC0" w14:textId="77777777" w:rsidR="00DA4DFF" w:rsidRPr="00DA4DFF" w:rsidRDefault="00DA4DFF" w:rsidP="00DA4DFF">
            <w:pPr>
              <w:spacing w:before="0"/>
              <w:rPr>
                <w:rFonts w:ascii="Calibri" w:eastAsia="Times New Roman" w:hAnsi="Calibri" w:cs="Calibri"/>
                <w:b/>
                <w:spacing w:val="-3"/>
                <w:sz w:val="28"/>
                <w:szCs w:val="28"/>
              </w:rPr>
            </w:pPr>
          </w:p>
        </w:tc>
        <w:tc>
          <w:tcPr>
            <w:tcW w:w="1710" w:type="dxa"/>
          </w:tcPr>
          <w:p w14:paraId="07197915" w14:textId="77777777" w:rsidR="00DA4DFF" w:rsidRPr="00DA4DFF" w:rsidRDefault="00DA4DFF" w:rsidP="00DA4DFF">
            <w:pPr>
              <w:spacing w:before="0"/>
              <w:rPr>
                <w:rFonts w:ascii="Calibri" w:eastAsia="Times New Roman" w:hAnsi="Calibri" w:cs="Calibri"/>
                <w:b/>
                <w:spacing w:val="-3"/>
                <w:sz w:val="28"/>
                <w:szCs w:val="28"/>
              </w:rPr>
            </w:pPr>
          </w:p>
        </w:tc>
        <w:tc>
          <w:tcPr>
            <w:tcW w:w="1857" w:type="dxa"/>
          </w:tcPr>
          <w:p w14:paraId="7746D54B" w14:textId="77777777" w:rsidR="00DA4DFF" w:rsidRPr="00DA4DFF" w:rsidRDefault="00DA4DFF" w:rsidP="00DA4DFF">
            <w:pPr>
              <w:spacing w:before="0"/>
              <w:rPr>
                <w:rFonts w:ascii="Calibri" w:eastAsia="Times New Roman" w:hAnsi="Calibri" w:cs="Calibri"/>
                <w:b/>
                <w:spacing w:val="-3"/>
                <w:sz w:val="28"/>
                <w:szCs w:val="28"/>
              </w:rPr>
            </w:pPr>
          </w:p>
        </w:tc>
        <w:tc>
          <w:tcPr>
            <w:tcW w:w="5163" w:type="dxa"/>
          </w:tcPr>
          <w:p w14:paraId="7371A710" w14:textId="77777777" w:rsidR="00DA4DFF" w:rsidRPr="00DA4DFF" w:rsidRDefault="00DA4DFF" w:rsidP="00DA4DFF">
            <w:pPr>
              <w:spacing w:before="0"/>
              <w:rPr>
                <w:rFonts w:ascii="Calibri" w:eastAsia="Times New Roman" w:hAnsi="Calibri" w:cs="Calibri"/>
                <w:b/>
                <w:spacing w:val="-3"/>
                <w:sz w:val="28"/>
                <w:szCs w:val="28"/>
              </w:rPr>
            </w:pPr>
          </w:p>
        </w:tc>
      </w:tr>
      <w:tr w:rsidR="00DA4DFF" w:rsidRPr="00DA4DFF" w14:paraId="1A27A06C" w14:textId="77777777" w:rsidTr="00DA4DFF">
        <w:trPr>
          <w:trHeight w:val="576"/>
        </w:trPr>
        <w:tc>
          <w:tcPr>
            <w:tcW w:w="4338" w:type="dxa"/>
            <w:shd w:val="clear" w:color="auto" w:fill="F2F2F2"/>
          </w:tcPr>
          <w:p w14:paraId="5C792D68" w14:textId="77777777" w:rsidR="00DA4DFF" w:rsidRPr="00DA4DFF" w:rsidRDefault="00DA4DFF" w:rsidP="00DA4DFF">
            <w:pPr>
              <w:spacing w:before="0"/>
              <w:rPr>
                <w:rFonts w:ascii="Calibri" w:eastAsia="Times New Roman" w:hAnsi="Calibri" w:cs="Calibri"/>
                <w:b/>
                <w:spacing w:val="-3"/>
                <w:sz w:val="28"/>
                <w:szCs w:val="28"/>
              </w:rPr>
            </w:pPr>
          </w:p>
        </w:tc>
        <w:tc>
          <w:tcPr>
            <w:tcW w:w="1710" w:type="dxa"/>
            <w:shd w:val="clear" w:color="auto" w:fill="F2F2F2"/>
          </w:tcPr>
          <w:p w14:paraId="2FCFE6D1" w14:textId="77777777" w:rsidR="00DA4DFF" w:rsidRPr="00DA4DFF" w:rsidRDefault="00DA4DFF" w:rsidP="00DA4DFF">
            <w:pPr>
              <w:spacing w:before="0"/>
              <w:rPr>
                <w:rFonts w:ascii="Calibri" w:eastAsia="Times New Roman" w:hAnsi="Calibri" w:cs="Calibri"/>
                <w:b/>
                <w:spacing w:val="-3"/>
                <w:sz w:val="28"/>
                <w:szCs w:val="28"/>
              </w:rPr>
            </w:pPr>
          </w:p>
        </w:tc>
        <w:tc>
          <w:tcPr>
            <w:tcW w:w="1857" w:type="dxa"/>
            <w:shd w:val="clear" w:color="auto" w:fill="F2F2F2"/>
          </w:tcPr>
          <w:p w14:paraId="55D6B950" w14:textId="77777777" w:rsidR="00DA4DFF" w:rsidRPr="00DA4DFF" w:rsidRDefault="00DA4DFF" w:rsidP="00DA4DFF">
            <w:pPr>
              <w:spacing w:before="0"/>
              <w:rPr>
                <w:rFonts w:ascii="Calibri" w:eastAsia="Times New Roman" w:hAnsi="Calibri" w:cs="Calibri"/>
                <w:b/>
                <w:spacing w:val="-3"/>
                <w:sz w:val="28"/>
                <w:szCs w:val="28"/>
              </w:rPr>
            </w:pPr>
          </w:p>
        </w:tc>
        <w:tc>
          <w:tcPr>
            <w:tcW w:w="5163" w:type="dxa"/>
            <w:shd w:val="clear" w:color="auto" w:fill="F2F2F2"/>
          </w:tcPr>
          <w:p w14:paraId="299026A7" w14:textId="77777777" w:rsidR="00DA4DFF" w:rsidRPr="00DA4DFF" w:rsidRDefault="00DA4DFF" w:rsidP="00DA4DFF">
            <w:pPr>
              <w:spacing w:before="0"/>
              <w:rPr>
                <w:rFonts w:ascii="Calibri" w:eastAsia="Times New Roman" w:hAnsi="Calibri" w:cs="Calibri"/>
                <w:b/>
                <w:spacing w:val="-3"/>
                <w:sz w:val="28"/>
                <w:szCs w:val="28"/>
              </w:rPr>
            </w:pPr>
          </w:p>
        </w:tc>
      </w:tr>
      <w:tr w:rsidR="00DA4DFF" w:rsidRPr="00DA4DFF" w14:paraId="19CC22B6" w14:textId="77777777" w:rsidTr="00DA4DFF">
        <w:trPr>
          <w:trHeight w:val="576"/>
        </w:trPr>
        <w:tc>
          <w:tcPr>
            <w:tcW w:w="4338" w:type="dxa"/>
          </w:tcPr>
          <w:p w14:paraId="7D421B35" w14:textId="77777777" w:rsidR="00DA4DFF" w:rsidRPr="00DA4DFF" w:rsidRDefault="00DA4DFF" w:rsidP="00DA4DFF">
            <w:pPr>
              <w:spacing w:before="0"/>
              <w:rPr>
                <w:rFonts w:ascii="Calibri" w:eastAsia="Times New Roman" w:hAnsi="Calibri" w:cs="Calibri"/>
                <w:b/>
                <w:spacing w:val="-3"/>
                <w:sz w:val="28"/>
                <w:szCs w:val="28"/>
              </w:rPr>
            </w:pPr>
          </w:p>
        </w:tc>
        <w:tc>
          <w:tcPr>
            <w:tcW w:w="1710" w:type="dxa"/>
          </w:tcPr>
          <w:p w14:paraId="6C1AC77F" w14:textId="77777777" w:rsidR="00DA4DFF" w:rsidRPr="00DA4DFF" w:rsidRDefault="00DA4DFF" w:rsidP="00DA4DFF">
            <w:pPr>
              <w:spacing w:before="0"/>
              <w:rPr>
                <w:rFonts w:ascii="Calibri" w:eastAsia="Times New Roman" w:hAnsi="Calibri" w:cs="Calibri"/>
                <w:b/>
                <w:spacing w:val="-3"/>
                <w:sz w:val="28"/>
                <w:szCs w:val="28"/>
              </w:rPr>
            </w:pPr>
          </w:p>
        </w:tc>
        <w:tc>
          <w:tcPr>
            <w:tcW w:w="1857" w:type="dxa"/>
          </w:tcPr>
          <w:p w14:paraId="5A644E18" w14:textId="77777777" w:rsidR="00DA4DFF" w:rsidRPr="00DA4DFF" w:rsidRDefault="00DA4DFF" w:rsidP="00DA4DFF">
            <w:pPr>
              <w:spacing w:before="0"/>
              <w:rPr>
                <w:rFonts w:ascii="Calibri" w:eastAsia="Times New Roman" w:hAnsi="Calibri" w:cs="Calibri"/>
                <w:b/>
                <w:spacing w:val="-3"/>
                <w:sz w:val="28"/>
                <w:szCs w:val="28"/>
              </w:rPr>
            </w:pPr>
          </w:p>
        </w:tc>
        <w:tc>
          <w:tcPr>
            <w:tcW w:w="5163" w:type="dxa"/>
          </w:tcPr>
          <w:p w14:paraId="5514CB67" w14:textId="77777777" w:rsidR="00DA4DFF" w:rsidRPr="00DA4DFF" w:rsidRDefault="00DA4DFF" w:rsidP="00DA4DFF">
            <w:pPr>
              <w:spacing w:before="0"/>
              <w:rPr>
                <w:rFonts w:ascii="Calibri" w:eastAsia="Times New Roman" w:hAnsi="Calibri" w:cs="Calibri"/>
                <w:b/>
                <w:spacing w:val="-3"/>
                <w:sz w:val="28"/>
                <w:szCs w:val="28"/>
              </w:rPr>
            </w:pPr>
          </w:p>
        </w:tc>
      </w:tr>
      <w:tr w:rsidR="00DA4DFF" w:rsidRPr="00DA4DFF" w14:paraId="492E5414" w14:textId="77777777" w:rsidTr="00DA4DFF">
        <w:trPr>
          <w:trHeight w:val="576"/>
        </w:trPr>
        <w:tc>
          <w:tcPr>
            <w:tcW w:w="4338" w:type="dxa"/>
            <w:shd w:val="clear" w:color="auto" w:fill="F2F2F2"/>
          </w:tcPr>
          <w:p w14:paraId="475C4FFF" w14:textId="77777777" w:rsidR="00DA4DFF" w:rsidRPr="00DA4DFF" w:rsidRDefault="00DA4DFF" w:rsidP="00DA4DFF">
            <w:pPr>
              <w:spacing w:before="0"/>
              <w:rPr>
                <w:rFonts w:ascii="Calibri" w:eastAsia="Times New Roman" w:hAnsi="Calibri" w:cs="Calibri"/>
                <w:b/>
                <w:spacing w:val="-3"/>
                <w:sz w:val="28"/>
                <w:szCs w:val="28"/>
              </w:rPr>
            </w:pPr>
          </w:p>
        </w:tc>
        <w:tc>
          <w:tcPr>
            <w:tcW w:w="1710" w:type="dxa"/>
            <w:shd w:val="clear" w:color="auto" w:fill="F2F2F2"/>
          </w:tcPr>
          <w:p w14:paraId="3B75C619" w14:textId="77777777" w:rsidR="00DA4DFF" w:rsidRPr="00DA4DFF" w:rsidRDefault="00DA4DFF" w:rsidP="00DA4DFF">
            <w:pPr>
              <w:spacing w:before="0"/>
              <w:rPr>
                <w:rFonts w:ascii="Calibri" w:eastAsia="Times New Roman" w:hAnsi="Calibri" w:cs="Calibri"/>
                <w:b/>
                <w:spacing w:val="-3"/>
                <w:sz w:val="28"/>
                <w:szCs w:val="28"/>
              </w:rPr>
            </w:pPr>
          </w:p>
        </w:tc>
        <w:tc>
          <w:tcPr>
            <w:tcW w:w="1857" w:type="dxa"/>
            <w:shd w:val="clear" w:color="auto" w:fill="F2F2F2"/>
          </w:tcPr>
          <w:p w14:paraId="303D8C78" w14:textId="77777777" w:rsidR="00DA4DFF" w:rsidRPr="00DA4DFF" w:rsidRDefault="00DA4DFF" w:rsidP="00DA4DFF">
            <w:pPr>
              <w:spacing w:before="0"/>
              <w:rPr>
                <w:rFonts w:ascii="Calibri" w:eastAsia="Times New Roman" w:hAnsi="Calibri" w:cs="Calibri"/>
                <w:b/>
                <w:spacing w:val="-3"/>
                <w:sz w:val="28"/>
                <w:szCs w:val="28"/>
              </w:rPr>
            </w:pPr>
          </w:p>
        </w:tc>
        <w:tc>
          <w:tcPr>
            <w:tcW w:w="5163" w:type="dxa"/>
            <w:shd w:val="clear" w:color="auto" w:fill="F2F2F2"/>
          </w:tcPr>
          <w:p w14:paraId="444293D6" w14:textId="77777777" w:rsidR="00DA4DFF" w:rsidRPr="00DA4DFF" w:rsidRDefault="00DA4DFF" w:rsidP="00DA4DFF">
            <w:pPr>
              <w:spacing w:before="0"/>
              <w:rPr>
                <w:rFonts w:ascii="Calibri" w:eastAsia="Times New Roman" w:hAnsi="Calibri" w:cs="Calibri"/>
                <w:b/>
                <w:spacing w:val="-3"/>
                <w:sz w:val="28"/>
                <w:szCs w:val="28"/>
              </w:rPr>
            </w:pPr>
          </w:p>
        </w:tc>
      </w:tr>
      <w:tr w:rsidR="00DA4DFF" w:rsidRPr="00DA4DFF" w14:paraId="40270F13" w14:textId="77777777" w:rsidTr="00DA4DFF">
        <w:trPr>
          <w:trHeight w:val="576"/>
        </w:trPr>
        <w:tc>
          <w:tcPr>
            <w:tcW w:w="4338" w:type="dxa"/>
          </w:tcPr>
          <w:p w14:paraId="115C6D38" w14:textId="77777777" w:rsidR="00DA4DFF" w:rsidRPr="00DA4DFF" w:rsidRDefault="00DA4DFF" w:rsidP="00DA4DFF">
            <w:pPr>
              <w:spacing w:before="0"/>
              <w:rPr>
                <w:rFonts w:ascii="Calibri" w:eastAsia="Times New Roman" w:hAnsi="Calibri" w:cs="Calibri"/>
                <w:b/>
                <w:spacing w:val="-3"/>
                <w:sz w:val="28"/>
                <w:szCs w:val="28"/>
              </w:rPr>
            </w:pPr>
          </w:p>
        </w:tc>
        <w:tc>
          <w:tcPr>
            <w:tcW w:w="1710" w:type="dxa"/>
          </w:tcPr>
          <w:p w14:paraId="21D6AAAD" w14:textId="77777777" w:rsidR="00DA4DFF" w:rsidRPr="00DA4DFF" w:rsidRDefault="00DA4DFF" w:rsidP="00DA4DFF">
            <w:pPr>
              <w:spacing w:before="0"/>
              <w:rPr>
                <w:rFonts w:ascii="Calibri" w:eastAsia="Times New Roman" w:hAnsi="Calibri" w:cs="Calibri"/>
                <w:b/>
                <w:spacing w:val="-3"/>
                <w:sz w:val="28"/>
                <w:szCs w:val="28"/>
              </w:rPr>
            </w:pPr>
          </w:p>
        </w:tc>
        <w:tc>
          <w:tcPr>
            <w:tcW w:w="1857" w:type="dxa"/>
          </w:tcPr>
          <w:p w14:paraId="435E8491" w14:textId="77777777" w:rsidR="00DA4DFF" w:rsidRPr="00DA4DFF" w:rsidRDefault="00DA4DFF" w:rsidP="00DA4DFF">
            <w:pPr>
              <w:spacing w:before="0"/>
              <w:rPr>
                <w:rFonts w:ascii="Calibri" w:eastAsia="Times New Roman" w:hAnsi="Calibri" w:cs="Calibri"/>
                <w:b/>
                <w:spacing w:val="-3"/>
                <w:sz w:val="28"/>
                <w:szCs w:val="28"/>
              </w:rPr>
            </w:pPr>
          </w:p>
        </w:tc>
        <w:tc>
          <w:tcPr>
            <w:tcW w:w="5163" w:type="dxa"/>
          </w:tcPr>
          <w:p w14:paraId="1C1080BA" w14:textId="77777777" w:rsidR="00DA4DFF" w:rsidRPr="00DA4DFF" w:rsidRDefault="00DA4DFF" w:rsidP="00DA4DFF">
            <w:pPr>
              <w:spacing w:before="0"/>
              <w:rPr>
                <w:rFonts w:ascii="Calibri" w:eastAsia="Times New Roman" w:hAnsi="Calibri" w:cs="Calibri"/>
                <w:b/>
                <w:spacing w:val="-3"/>
                <w:sz w:val="28"/>
                <w:szCs w:val="28"/>
              </w:rPr>
            </w:pPr>
          </w:p>
        </w:tc>
      </w:tr>
      <w:tr w:rsidR="00DA4DFF" w:rsidRPr="00DA4DFF" w14:paraId="74818D12" w14:textId="77777777" w:rsidTr="00DA4DFF">
        <w:trPr>
          <w:trHeight w:val="576"/>
        </w:trPr>
        <w:tc>
          <w:tcPr>
            <w:tcW w:w="4338" w:type="dxa"/>
            <w:shd w:val="clear" w:color="auto" w:fill="F2F2F2"/>
          </w:tcPr>
          <w:p w14:paraId="357A2BE3" w14:textId="77777777" w:rsidR="00DA4DFF" w:rsidRPr="00DA4DFF" w:rsidRDefault="00DA4DFF" w:rsidP="00DA4DFF">
            <w:pPr>
              <w:spacing w:before="0"/>
              <w:rPr>
                <w:rFonts w:ascii="Calibri" w:eastAsia="Times New Roman" w:hAnsi="Calibri" w:cs="Calibri"/>
                <w:b/>
                <w:spacing w:val="-3"/>
                <w:sz w:val="28"/>
                <w:szCs w:val="28"/>
              </w:rPr>
            </w:pPr>
          </w:p>
        </w:tc>
        <w:tc>
          <w:tcPr>
            <w:tcW w:w="1710" w:type="dxa"/>
            <w:shd w:val="clear" w:color="auto" w:fill="F2F2F2"/>
          </w:tcPr>
          <w:p w14:paraId="2AF27118" w14:textId="77777777" w:rsidR="00DA4DFF" w:rsidRPr="00DA4DFF" w:rsidRDefault="00DA4DFF" w:rsidP="00DA4DFF">
            <w:pPr>
              <w:spacing w:before="0"/>
              <w:rPr>
                <w:rFonts w:ascii="Calibri" w:eastAsia="Times New Roman" w:hAnsi="Calibri" w:cs="Calibri"/>
                <w:b/>
                <w:spacing w:val="-3"/>
                <w:sz w:val="28"/>
                <w:szCs w:val="28"/>
              </w:rPr>
            </w:pPr>
          </w:p>
        </w:tc>
        <w:tc>
          <w:tcPr>
            <w:tcW w:w="1857" w:type="dxa"/>
            <w:shd w:val="clear" w:color="auto" w:fill="F2F2F2"/>
          </w:tcPr>
          <w:p w14:paraId="31E96017" w14:textId="77777777" w:rsidR="00DA4DFF" w:rsidRPr="00DA4DFF" w:rsidRDefault="00DA4DFF" w:rsidP="00DA4DFF">
            <w:pPr>
              <w:spacing w:before="0"/>
              <w:rPr>
                <w:rFonts w:ascii="Calibri" w:eastAsia="Times New Roman" w:hAnsi="Calibri" w:cs="Calibri"/>
                <w:b/>
                <w:spacing w:val="-3"/>
                <w:sz w:val="28"/>
                <w:szCs w:val="28"/>
              </w:rPr>
            </w:pPr>
          </w:p>
        </w:tc>
        <w:tc>
          <w:tcPr>
            <w:tcW w:w="5163" w:type="dxa"/>
            <w:shd w:val="clear" w:color="auto" w:fill="F2F2F2"/>
          </w:tcPr>
          <w:p w14:paraId="611818F0" w14:textId="77777777" w:rsidR="00DA4DFF" w:rsidRPr="00DA4DFF" w:rsidRDefault="00DA4DFF" w:rsidP="00DA4DFF">
            <w:pPr>
              <w:spacing w:before="0"/>
              <w:rPr>
                <w:rFonts w:ascii="Calibri" w:eastAsia="Times New Roman" w:hAnsi="Calibri" w:cs="Calibri"/>
                <w:b/>
                <w:spacing w:val="-3"/>
                <w:sz w:val="28"/>
                <w:szCs w:val="28"/>
              </w:rPr>
            </w:pPr>
          </w:p>
        </w:tc>
      </w:tr>
    </w:tbl>
    <w:p w14:paraId="290DDC3C" w14:textId="77777777" w:rsidR="00DA4DFF" w:rsidRPr="00DA4DFF" w:rsidRDefault="00DA4DFF" w:rsidP="00DA4DFF">
      <w:pPr>
        <w:spacing w:before="0"/>
        <w:rPr>
          <w:rFonts w:ascii="Calibri" w:eastAsia="Times New Roman" w:hAnsi="Calibri" w:cs="Calibri"/>
          <w:b/>
          <w:spacing w:val="-3"/>
          <w:sz w:val="28"/>
          <w:szCs w:val="28"/>
        </w:rPr>
      </w:pPr>
      <w:r w:rsidRPr="00DA4DFF">
        <w:rPr>
          <w:rFonts w:ascii="Calibri" w:eastAsia="Times New Roman" w:hAnsi="Calibri" w:cs="Calibri"/>
          <w:b/>
          <w:spacing w:val="-3"/>
          <w:sz w:val="28"/>
          <w:szCs w:val="28"/>
        </w:rPr>
        <w:br w:type="page"/>
      </w:r>
    </w:p>
    <w:p w14:paraId="13C6A478" w14:textId="77777777" w:rsidR="00DA4DFF" w:rsidRPr="00DA4DFF" w:rsidRDefault="00DA4DFF" w:rsidP="00DA4DFF">
      <w:pPr>
        <w:spacing w:before="0" w:line="240" w:lineRule="auto"/>
        <w:rPr>
          <w:rFonts w:ascii="Calibri" w:eastAsia="Calibri" w:hAnsi="Calibri" w:cs="Calibri"/>
        </w:rPr>
        <w:sectPr w:rsidR="00DA4DFF" w:rsidRPr="00DA4DFF" w:rsidSect="00DA4DFF">
          <w:headerReference w:type="default" r:id="rId52"/>
          <w:pgSz w:w="15840" w:h="12240" w:orient="landscape"/>
          <w:pgMar w:top="1440" w:right="1440" w:bottom="1440" w:left="1440" w:header="720" w:footer="720" w:gutter="0"/>
          <w:cols w:space="720"/>
          <w:docGrid w:linePitch="360"/>
        </w:sectPr>
      </w:pPr>
    </w:p>
    <w:p w14:paraId="46A04BB0" w14:textId="2759ACB5" w:rsidR="00DA4DFF" w:rsidRPr="00DA4DFF" w:rsidRDefault="00DA4DFF" w:rsidP="00C6429B">
      <w:pPr>
        <w:jc w:val="center"/>
        <w:rPr>
          <w:rFonts w:ascii="Calibri" w:eastAsia="Calibri" w:hAnsi="Calibri" w:cs="Calibri"/>
          <w:b/>
          <w:sz w:val="28"/>
        </w:rPr>
      </w:pPr>
      <w:bookmarkStart w:id="450" w:name="_Toc7167146"/>
      <w:bookmarkStart w:id="451" w:name="_Toc7168867"/>
      <w:bookmarkStart w:id="452" w:name="_Toc21688206"/>
      <w:r w:rsidRPr="00DA4DFF">
        <w:rPr>
          <w:rFonts w:ascii="Calibri" w:eastAsia="Calibri" w:hAnsi="Calibri" w:cs="Calibri"/>
          <w:b/>
          <w:sz w:val="28"/>
        </w:rPr>
        <w:t>Training Review</w:t>
      </w:r>
      <w:bookmarkEnd w:id="450"/>
      <w:bookmarkEnd w:id="451"/>
      <w:bookmarkEnd w:id="452"/>
    </w:p>
    <w:p w14:paraId="441CAFC0" w14:textId="23C54837" w:rsidR="00DA4DFF" w:rsidRDefault="00DA4DFF" w:rsidP="00DA4DFF">
      <w:pPr>
        <w:widowControl w:val="0"/>
        <w:suppressAutoHyphens/>
        <w:autoSpaceDE w:val="0"/>
        <w:autoSpaceDN w:val="0"/>
        <w:adjustRightInd w:val="0"/>
        <w:spacing w:before="0" w:after="0" w:line="240" w:lineRule="atLeast"/>
        <w:rPr>
          <w:rFonts w:ascii="Calibri" w:eastAsia="Times New Roman" w:hAnsi="Calibri" w:cs="Calibri"/>
          <w:spacing w:val="-3"/>
          <w:sz w:val="28"/>
          <w:szCs w:val="28"/>
        </w:rPr>
      </w:pPr>
    </w:p>
    <w:tbl>
      <w:tblPr>
        <w:tblStyle w:val="TableGrid"/>
        <w:tblW w:w="12150" w:type="dxa"/>
        <w:tblInd w:w="-545" w:type="dxa"/>
        <w:tblLook w:val="04A0" w:firstRow="1" w:lastRow="0" w:firstColumn="1" w:lastColumn="0" w:noHBand="0" w:noVBand="1"/>
      </w:tblPr>
      <w:tblGrid>
        <w:gridCol w:w="2478"/>
        <w:gridCol w:w="833"/>
        <w:gridCol w:w="1055"/>
        <w:gridCol w:w="833"/>
        <w:gridCol w:w="833"/>
        <w:gridCol w:w="1078"/>
        <w:gridCol w:w="1170"/>
        <w:gridCol w:w="1371"/>
        <w:gridCol w:w="833"/>
        <w:gridCol w:w="833"/>
        <w:gridCol w:w="833"/>
      </w:tblGrid>
      <w:tr w:rsidR="008A5709" w:rsidRPr="00F343BA" w14:paraId="3BD71608" w14:textId="77777777" w:rsidTr="008A5709">
        <w:trPr>
          <w:cantSplit/>
          <w:trHeight w:val="3320"/>
          <w:tblHeader/>
        </w:trPr>
        <w:tc>
          <w:tcPr>
            <w:tcW w:w="2478" w:type="dxa"/>
            <w:vAlign w:val="bottom"/>
          </w:tcPr>
          <w:p w14:paraId="40E5DA13" w14:textId="77777777" w:rsidR="003E6FF0" w:rsidRPr="005C043C" w:rsidRDefault="003E6FF0" w:rsidP="00BC30BE">
            <w:pPr>
              <w:jc w:val="center"/>
              <w:rPr>
                <w:b/>
              </w:rPr>
            </w:pPr>
            <w:r w:rsidRPr="005C043C">
              <w:rPr>
                <w:b/>
              </w:rPr>
              <w:t>Name</w:t>
            </w:r>
          </w:p>
        </w:tc>
        <w:tc>
          <w:tcPr>
            <w:tcW w:w="833" w:type="dxa"/>
            <w:shd w:val="clear" w:color="auto" w:fill="auto"/>
            <w:textDirection w:val="btLr"/>
            <w:vAlign w:val="center"/>
          </w:tcPr>
          <w:p w14:paraId="4CEBE950" w14:textId="77777777" w:rsidR="003E6FF0" w:rsidRPr="003F46B7" w:rsidRDefault="003E6FF0" w:rsidP="00BC30BE">
            <w:pPr>
              <w:ind w:left="113" w:right="113"/>
              <w:rPr>
                <w:b/>
                <w:sz w:val="16"/>
                <w:szCs w:val="16"/>
              </w:rPr>
            </w:pPr>
            <w:r w:rsidRPr="00F343BA">
              <w:rPr>
                <w:b/>
                <w:sz w:val="20"/>
                <w:szCs w:val="20"/>
              </w:rPr>
              <w:t>Bus Equipment Familiarization</w:t>
            </w:r>
          </w:p>
        </w:tc>
        <w:tc>
          <w:tcPr>
            <w:tcW w:w="1055" w:type="dxa"/>
            <w:shd w:val="clear" w:color="auto" w:fill="D9D9D9" w:themeFill="background1" w:themeFillShade="D9"/>
            <w:textDirection w:val="btLr"/>
            <w:vAlign w:val="center"/>
          </w:tcPr>
          <w:p w14:paraId="116276CF" w14:textId="77777777" w:rsidR="003E6FF0" w:rsidRPr="003F46B7" w:rsidRDefault="003E6FF0" w:rsidP="00BC30BE">
            <w:pPr>
              <w:ind w:left="113" w:right="113"/>
              <w:rPr>
                <w:b/>
                <w:sz w:val="20"/>
                <w:szCs w:val="20"/>
              </w:rPr>
            </w:pPr>
            <w:r w:rsidRPr="00F343BA">
              <w:rPr>
                <w:b/>
                <w:sz w:val="20"/>
                <w:szCs w:val="20"/>
              </w:rPr>
              <w:t>Basic Vehicle Operations</w:t>
            </w:r>
            <w:r>
              <w:rPr>
                <w:b/>
                <w:color w:val="FF0000"/>
                <w:sz w:val="20"/>
                <w:szCs w:val="20"/>
              </w:rPr>
              <w:t xml:space="preserve"> </w:t>
            </w:r>
            <w:r w:rsidRPr="00F343BA">
              <w:rPr>
                <w:b/>
                <w:sz w:val="20"/>
                <w:szCs w:val="20"/>
              </w:rPr>
              <w:t>and Maneuvering</w:t>
            </w:r>
          </w:p>
        </w:tc>
        <w:tc>
          <w:tcPr>
            <w:tcW w:w="833" w:type="dxa"/>
            <w:shd w:val="clear" w:color="auto" w:fill="auto"/>
            <w:textDirection w:val="btLr"/>
            <w:vAlign w:val="center"/>
          </w:tcPr>
          <w:p w14:paraId="0974A763" w14:textId="77777777" w:rsidR="003E6FF0" w:rsidRPr="003F46B7" w:rsidRDefault="003E6FF0" w:rsidP="00BC30BE">
            <w:pPr>
              <w:ind w:left="113" w:right="113"/>
              <w:rPr>
                <w:b/>
                <w:sz w:val="20"/>
                <w:szCs w:val="20"/>
              </w:rPr>
            </w:pPr>
            <w:r w:rsidRPr="00F343BA">
              <w:rPr>
                <w:b/>
                <w:sz w:val="20"/>
                <w:szCs w:val="20"/>
              </w:rPr>
              <w:t>Vehicle Equipment and Inspections</w:t>
            </w:r>
          </w:p>
        </w:tc>
        <w:tc>
          <w:tcPr>
            <w:tcW w:w="833" w:type="dxa"/>
            <w:shd w:val="clear" w:color="auto" w:fill="D9D9D9" w:themeFill="background1" w:themeFillShade="D9"/>
            <w:textDirection w:val="btLr"/>
            <w:vAlign w:val="center"/>
          </w:tcPr>
          <w:p w14:paraId="5B463FAE" w14:textId="77777777" w:rsidR="003E6FF0" w:rsidRPr="008D471F" w:rsidRDefault="003E6FF0" w:rsidP="00BC30BE">
            <w:pPr>
              <w:ind w:left="113" w:right="113"/>
              <w:rPr>
                <w:b/>
                <w:color w:val="FF0000"/>
                <w:sz w:val="20"/>
                <w:szCs w:val="20"/>
              </w:rPr>
            </w:pPr>
            <w:r w:rsidRPr="00F343BA">
              <w:rPr>
                <w:b/>
                <w:sz w:val="20"/>
                <w:szCs w:val="20"/>
              </w:rPr>
              <w:t>Handling of Emergencies</w:t>
            </w:r>
          </w:p>
        </w:tc>
        <w:tc>
          <w:tcPr>
            <w:tcW w:w="1078" w:type="dxa"/>
            <w:shd w:val="clear" w:color="auto" w:fill="auto"/>
            <w:textDirection w:val="btLr"/>
            <w:vAlign w:val="center"/>
          </w:tcPr>
          <w:p w14:paraId="3105D153" w14:textId="77777777" w:rsidR="003E6FF0" w:rsidRPr="00F31029" w:rsidRDefault="003E6FF0" w:rsidP="00BC30BE">
            <w:pPr>
              <w:ind w:left="113" w:right="113"/>
              <w:rPr>
                <w:b/>
                <w:sz w:val="20"/>
                <w:szCs w:val="20"/>
              </w:rPr>
            </w:pPr>
            <w:r w:rsidRPr="00F31029">
              <w:rPr>
                <w:b/>
                <w:sz w:val="20"/>
                <w:szCs w:val="20"/>
              </w:rPr>
              <w:t>Wheelchair lifts and other special equipment</w:t>
            </w:r>
          </w:p>
        </w:tc>
        <w:tc>
          <w:tcPr>
            <w:tcW w:w="1170" w:type="dxa"/>
            <w:shd w:val="clear" w:color="auto" w:fill="D9D9D9" w:themeFill="background1" w:themeFillShade="D9"/>
            <w:textDirection w:val="btLr"/>
            <w:vAlign w:val="center"/>
          </w:tcPr>
          <w:p w14:paraId="473C3232" w14:textId="77777777" w:rsidR="003E6FF0" w:rsidRPr="00F31029" w:rsidRDefault="003E6FF0" w:rsidP="00BC30BE">
            <w:pPr>
              <w:ind w:left="113" w:right="113"/>
              <w:rPr>
                <w:b/>
                <w:sz w:val="20"/>
                <w:szCs w:val="20"/>
              </w:rPr>
            </w:pPr>
            <w:r w:rsidRPr="00F31029">
              <w:rPr>
                <w:b/>
                <w:sz w:val="20"/>
                <w:szCs w:val="20"/>
              </w:rPr>
              <w:t>Passenger assistance and securement</w:t>
            </w:r>
          </w:p>
        </w:tc>
        <w:tc>
          <w:tcPr>
            <w:tcW w:w="1371" w:type="dxa"/>
            <w:shd w:val="clear" w:color="auto" w:fill="auto"/>
            <w:textDirection w:val="btLr"/>
            <w:vAlign w:val="center"/>
          </w:tcPr>
          <w:p w14:paraId="6B5E8838" w14:textId="77777777" w:rsidR="003E6FF0" w:rsidRPr="00F31029" w:rsidRDefault="003E6FF0" w:rsidP="00BC30BE">
            <w:pPr>
              <w:ind w:left="113" w:right="113"/>
              <w:rPr>
                <w:b/>
                <w:sz w:val="20"/>
                <w:szCs w:val="20"/>
              </w:rPr>
            </w:pPr>
            <w:r w:rsidRPr="00F31029">
              <w:rPr>
                <w:b/>
                <w:sz w:val="20"/>
                <w:szCs w:val="20"/>
              </w:rPr>
              <w:t>Boarding and alighting</w:t>
            </w:r>
          </w:p>
        </w:tc>
        <w:tc>
          <w:tcPr>
            <w:tcW w:w="833" w:type="dxa"/>
            <w:shd w:val="clear" w:color="auto" w:fill="D9D9D9" w:themeFill="background1" w:themeFillShade="D9"/>
            <w:textDirection w:val="btLr"/>
            <w:vAlign w:val="center"/>
          </w:tcPr>
          <w:p w14:paraId="249CC74E" w14:textId="77777777" w:rsidR="003E6FF0" w:rsidRPr="008D471F" w:rsidRDefault="003E6FF0" w:rsidP="00BC30BE">
            <w:pPr>
              <w:ind w:left="113" w:right="113"/>
              <w:rPr>
                <w:b/>
                <w:sz w:val="20"/>
                <w:szCs w:val="20"/>
              </w:rPr>
            </w:pPr>
            <w:r w:rsidRPr="00F343BA">
              <w:rPr>
                <w:b/>
                <w:sz w:val="20"/>
                <w:szCs w:val="20"/>
              </w:rPr>
              <w:t>Distracted Driving</w:t>
            </w:r>
          </w:p>
        </w:tc>
        <w:tc>
          <w:tcPr>
            <w:tcW w:w="833" w:type="dxa"/>
            <w:shd w:val="clear" w:color="auto" w:fill="auto"/>
            <w:textDirection w:val="btLr"/>
            <w:vAlign w:val="center"/>
          </w:tcPr>
          <w:p w14:paraId="2D96B1A9" w14:textId="77777777" w:rsidR="003E6FF0" w:rsidRPr="00F343BA" w:rsidRDefault="003E6FF0" w:rsidP="00BC30BE">
            <w:pPr>
              <w:ind w:left="113" w:right="113"/>
              <w:rPr>
                <w:b/>
                <w:sz w:val="20"/>
                <w:szCs w:val="20"/>
              </w:rPr>
            </w:pPr>
            <w:r w:rsidRPr="00F343BA">
              <w:rPr>
                <w:b/>
                <w:sz w:val="20"/>
                <w:szCs w:val="20"/>
              </w:rPr>
              <w:t>Defensive driving</w:t>
            </w:r>
          </w:p>
        </w:tc>
        <w:tc>
          <w:tcPr>
            <w:tcW w:w="833" w:type="dxa"/>
            <w:textDirection w:val="btLr"/>
          </w:tcPr>
          <w:p w14:paraId="092A6E53" w14:textId="6B9A2A0B" w:rsidR="003E6FF0" w:rsidRPr="00F343BA" w:rsidRDefault="003E6FF0" w:rsidP="00BC30BE">
            <w:pPr>
              <w:ind w:left="113" w:right="113"/>
              <w:rPr>
                <w:b/>
                <w:sz w:val="20"/>
                <w:szCs w:val="20"/>
              </w:rPr>
            </w:pPr>
            <w:r w:rsidRPr="00F343BA">
              <w:rPr>
                <w:b/>
                <w:sz w:val="20"/>
                <w:szCs w:val="20"/>
              </w:rPr>
              <w:t>Sensitivity Training</w:t>
            </w:r>
            <w:r w:rsidR="008A5709">
              <w:rPr>
                <w:b/>
                <w:sz w:val="20"/>
                <w:szCs w:val="20"/>
              </w:rPr>
              <w:t xml:space="preserve"> </w:t>
            </w:r>
            <w:r>
              <w:rPr>
                <w:b/>
                <w:sz w:val="20"/>
                <w:szCs w:val="20"/>
              </w:rPr>
              <w:t>(Best Practice)</w:t>
            </w:r>
          </w:p>
        </w:tc>
      </w:tr>
      <w:tr w:rsidR="008A5709" w14:paraId="760A7EB5" w14:textId="77777777" w:rsidTr="008A5709">
        <w:trPr>
          <w:cantSplit/>
          <w:trHeight w:val="576"/>
        </w:trPr>
        <w:tc>
          <w:tcPr>
            <w:tcW w:w="2478" w:type="dxa"/>
          </w:tcPr>
          <w:p w14:paraId="45750D5E" w14:textId="77777777" w:rsidR="003E6FF0" w:rsidRDefault="003E6FF0" w:rsidP="00BC30BE"/>
        </w:tc>
        <w:tc>
          <w:tcPr>
            <w:tcW w:w="833" w:type="dxa"/>
            <w:shd w:val="clear" w:color="auto" w:fill="auto"/>
            <w:textDirection w:val="btLr"/>
            <w:vAlign w:val="center"/>
          </w:tcPr>
          <w:p w14:paraId="368EAE88" w14:textId="77777777" w:rsidR="003E6FF0" w:rsidRDefault="003E6FF0" w:rsidP="00BC30BE">
            <w:pPr>
              <w:ind w:left="113" w:right="113"/>
            </w:pPr>
          </w:p>
        </w:tc>
        <w:tc>
          <w:tcPr>
            <w:tcW w:w="1055" w:type="dxa"/>
            <w:shd w:val="clear" w:color="auto" w:fill="D9D9D9" w:themeFill="background1" w:themeFillShade="D9"/>
            <w:textDirection w:val="btLr"/>
            <w:vAlign w:val="center"/>
          </w:tcPr>
          <w:p w14:paraId="1ACA7A04" w14:textId="77777777" w:rsidR="003E6FF0" w:rsidRDefault="003E6FF0" w:rsidP="00BC30BE">
            <w:pPr>
              <w:ind w:left="113" w:right="113"/>
            </w:pPr>
          </w:p>
        </w:tc>
        <w:tc>
          <w:tcPr>
            <w:tcW w:w="833" w:type="dxa"/>
            <w:shd w:val="clear" w:color="auto" w:fill="auto"/>
            <w:textDirection w:val="btLr"/>
            <w:vAlign w:val="center"/>
          </w:tcPr>
          <w:p w14:paraId="64B7A06D" w14:textId="77777777" w:rsidR="003E6FF0" w:rsidRDefault="003E6FF0" w:rsidP="00BC30BE">
            <w:pPr>
              <w:ind w:left="113" w:right="113"/>
            </w:pPr>
          </w:p>
        </w:tc>
        <w:tc>
          <w:tcPr>
            <w:tcW w:w="833" w:type="dxa"/>
            <w:shd w:val="clear" w:color="auto" w:fill="D9D9D9" w:themeFill="background1" w:themeFillShade="D9"/>
            <w:textDirection w:val="btLr"/>
            <w:vAlign w:val="center"/>
          </w:tcPr>
          <w:p w14:paraId="73925F8B" w14:textId="77777777" w:rsidR="003E6FF0" w:rsidRDefault="003E6FF0" w:rsidP="00BC30BE">
            <w:pPr>
              <w:ind w:left="113" w:right="113"/>
            </w:pPr>
          </w:p>
        </w:tc>
        <w:tc>
          <w:tcPr>
            <w:tcW w:w="1078" w:type="dxa"/>
            <w:shd w:val="clear" w:color="auto" w:fill="auto"/>
            <w:textDirection w:val="btLr"/>
          </w:tcPr>
          <w:p w14:paraId="5168518E" w14:textId="77777777" w:rsidR="003E6FF0" w:rsidRDefault="003E6FF0" w:rsidP="00BC30BE">
            <w:pPr>
              <w:ind w:left="113" w:right="113"/>
            </w:pPr>
          </w:p>
        </w:tc>
        <w:tc>
          <w:tcPr>
            <w:tcW w:w="1170" w:type="dxa"/>
            <w:shd w:val="clear" w:color="auto" w:fill="D9D9D9" w:themeFill="background1" w:themeFillShade="D9"/>
            <w:textDirection w:val="btLr"/>
          </w:tcPr>
          <w:p w14:paraId="2A0D8A61" w14:textId="77777777" w:rsidR="003E6FF0" w:rsidRDefault="003E6FF0" w:rsidP="00BC30BE">
            <w:pPr>
              <w:ind w:left="113" w:right="113"/>
            </w:pPr>
          </w:p>
        </w:tc>
        <w:tc>
          <w:tcPr>
            <w:tcW w:w="1371" w:type="dxa"/>
            <w:shd w:val="clear" w:color="auto" w:fill="auto"/>
            <w:textDirection w:val="btLr"/>
            <w:vAlign w:val="center"/>
          </w:tcPr>
          <w:p w14:paraId="64828440" w14:textId="77777777" w:rsidR="003E6FF0" w:rsidRDefault="003E6FF0" w:rsidP="00BC30BE">
            <w:pPr>
              <w:ind w:left="113" w:right="113"/>
            </w:pPr>
          </w:p>
        </w:tc>
        <w:tc>
          <w:tcPr>
            <w:tcW w:w="833" w:type="dxa"/>
            <w:shd w:val="clear" w:color="auto" w:fill="D9D9D9" w:themeFill="background1" w:themeFillShade="D9"/>
            <w:textDirection w:val="btLr"/>
            <w:vAlign w:val="center"/>
          </w:tcPr>
          <w:p w14:paraId="7E18835B" w14:textId="77777777" w:rsidR="003E6FF0" w:rsidRDefault="003E6FF0" w:rsidP="00BC30BE">
            <w:pPr>
              <w:ind w:left="113" w:right="113"/>
            </w:pPr>
          </w:p>
        </w:tc>
        <w:tc>
          <w:tcPr>
            <w:tcW w:w="833" w:type="dxa"/>
            <w:shd w:val="clear" w:color="auto" w:fill="auto"/>
            <w:textDirection w:val="btLr"/>
            <w:vAlign w:val="center"/>
          </w:tcPr>
          <w:p w14:paraId="0D7440C8" w14:textId="77777777" w:rsidR="003E6FF0" w:rsidRDefault="003E6FF0" w:rsidP="00BC30BE">
            <w:pPr>
              <w:ind w:left="113" w:right="113"/>
            </w:pPr>
          </w:p>
        </w:tc>
        <w:tc>
          <w:tcPr>
            <w:tcW w:w="833" w:type="dxa"/>
            <w:textDirection w:val="btLr"/>
          </w:tcPr>
          <w:p w14:paraId="3FE602E9" w14:textId="77777777" w:rsidR="003E6FF0" w:rsidRDefault="003E6FF0" w:rsidP="00BC30BE">
            <w:pPr>
              <w:ind w:left="113" w:right="113"/>
            </w:pPr>
          </w:p>
        </w:tc>
      </w:tr>
      <w:tr w:rsidR="008A5709" w14:paraId="17A1D230" w14:textId="77777777" w:rsidTr="008A5709">
        <w:trPr>
          <w:cantSplit/>
          <w:trHeight w:val="576"/>
        </w:trPr>
        <w:tc>
          <w:tcPr>
            <w:tcW w:w="2478" w:type="dxa"/>
          </w:tcPr>
          <w:p w14:paraId="0BABCC56" w14:textId="77777777" w:rsidR="003E6FF0" w:rsidRDefault="003E6FF0" w:rsidP="00BC30BE"/>
        </w:tc>
        <w:tc>
          <w:tcPr>
            <w:tcW w:w="833" w:type="dxa"/>
            <w:shd w:val="clear" w:color="auto" w:fill="auto"/>
            <w:textDirection w:val="btLr"/>
            <w:vAlign w:val="center"/>
          </w:tcPr>
          <w:p w14:paraId="58CAA5FB" w14:textId="77777777" w:rsidR="003E6FF0" w:rsidRDefault="003E6FF0" w:rsidP="00BC30BE">
            <w:pPr>
              <w:ind w:left="113" w:right="113"/>
            </w:pPr>
          </w:p>
        </w:tc>
        <w:tc>
          <w:tcPr>
            <w:tcW w:w="1055" w:type="dxa"/>
            <w:shd w:val="clear" w:color="auto" w:fill="D9D9D9" w:themeFill="background1" w:themeFillShade="D9"/>
            <w:textDirection w:val="btLr"/>
            <w:vAlign w:val="center"/>
          </w:tcPr>
          <w:p w14:paraId="714E6480" w14:textId="77777777" w:rsidR="003E6FF0" w:rsidRDefault="003E6FF0" w:rsidP="00BC30BE">
            <w:pPr>
              <w:ind w:left="113" w:right="113"/>
            </w:pPr>
          </w:p>
        </w:tc>
        <w:tc>
          <w:tcPr>
            <w:tcW w:w="833" w:type="dxa"/>
            <w:shd w:val="clear" w:color="auto" w:fill="auto"/>
            <w:textDirection w:val="btLr"/>
            <w:vAlign w:val="center"/>
          </w:tcPr>
          <w:p w14:paraId="677265EE" w14:textId="77777777" w:rsidR="003E6FF0" w:rsidRDefault="003E6FF0" w:rsidP="00BC30BE">
            <w:pPr>
              <w:ind w:left="113" w:right="113"/>
            </w:pPr>
          </w:p>
        </w:tc>
        <w:tc>
          <w:tcPr>
            <w:tcW w:w="833" w:type="dxa"/>
            <w:shd w:val="clear" w:color="auto" w:fill="D9D9D9" w:themeFill="background1" w:themeFillShade="D9"/>
            <w:textDirection w:val="btLr"/>
            <w:vAlign w:val="center"/>
          </w:tcPr>
          <w:p w14:paraId="2ABD36CD" w14:textId="77777777" w:rsidR="003E6FF0" w:rsidRDefault="003E6FF0" w:rsidP="00BC30BE">
            <w:pPr>
              <w:ind w:left="113" w:right="113"/>
            </w:pPr>
          </w:p>
        </w:tc>
        <w:tc>
          <w:tcPr>
            <w:tcW w:w="1078" w:type="dxa"/>
            <w:shd w:val="clear" w:color="auto" w:fill="auto"/>
            <w:textDirection w:val="btLr"/>
          </w:tcPr>
          <w:p w14:paraId="37EC1A0F" w14:textId="77777777" w:rsidR="003E6FF0" w:rsidRDefault="003E6FF0" w:rsidP="00BC30BE">
            <w:pPr>
              <w:ind w:left="113" w:right="113"/>
            </w:pPr>
          </w:p>
        </w:tc>
        <w:tc>
          <w:tcPr>
            <w:tcW w:w="1170" w:type="dxa"/>
            <w:shd w:val="clear" w:color="auto" w:fill="D9D9D9" w:themeFill="background1" w:themeFillShade="D9"/>
            <w:textDirection w:val="btLr"/>
          </w:tcPr>
          <w:p w14:paraId="77B08524" w14:textId="77777777" w:rsidR="003E6FF0" w:rsidRDefault="003E6FF0" w:rsidP="00BC30BE">
            <w:pPr>
              <w:ind w:left="113" w:right="113"/>
            </w:pPr>
          </w:p>
        </w:tc>
        <w:tc>
          <w:tcPr>
            <w:tcW w:w="1371" w:type="dxa"/>
            <w:shd w:val="clear" w:color="auto" w:fill="auto"/>
            <w:textDirection w:val="btLr"/>
            <w:vAlign w:val="center"/>
          </w:tcPr>
          <w:p w14:paraId="49F0B229" w14:textId="77777777" w:rsidR="003E6FF0" w:rsidRDefault="003E6FF0" w:rsidP="00BC30BE">
            <w:pPr>
              <w:ind w:left="113" w:right="113"/>
            </w:pPr>
          </w:p>
        </w:tc>
        <w:tc>
          <w:tcPr>
            <w:tcW w:w="833" w:type="dxa"/>
            <w:shd w:val="clear" w:color="auto" w:fill="D9D9D9" w:themeFill="background1" w:themeFillShade="D9"/>
            <w:textDirection w:val="btLr"/>
            <w:vAlign w:val="center"/>
          </w:tcPr>
          <w:p w14:paraId="31EFA0F1" w14:textId="77777777" w:rsidR="003E6FF0" w:rsidRDefault="003E6FF0" w:rsidP="00BC30BE">
            <w:pPr>
              <w:ind w:left="113" w:right="113"/>
            </w:pPr>
          </w:p>
        </w:tc>
        <w:tc>
          <w:tcPr>
            <w:tcW w:w="833" w:type="dxa"/>
            <w:shd w:val="clear" w:color="auto" w:fill="auto"/>
            <w:textDirection w:val="btLr"/>
            <w:vAlign w:val="center"/>
          </w:tcPr>
          <w:p w14:paraId="50FE136B" w14:textId="77777777" w:rsidR="003E6FF0" w:rsidRDefault="003E6FF0" w:rsidP="00BC30BE">
            <w:pPr>
              <w:ind w:left="113" w:right="113"/>
            </w:pPr>
          </w:p>
        </w:tc>
        <w:tc>
          <w:tcPr>
            <w:tcW w:w="833" w:type="dxa"/>
            <w:textDirection w:val="btLr"/>
          </w:tcPr>
          <w:p w14:paraId="3E3BCFDB" w14:textId="77777777" w:rsidR="003E6FF0" w:rsidRDefault="003E6FF0" w:rsidP="00BC30BE">
            <w:pPr>
              <w:ind w:left="113" w:right="113"/>
            </w:pPr>
          </w:p>
        </w:tc>
      </w:tr>
      <w:tr w:rsidR="008A5709" w14:paraId="2E9CB9EF" w14:textId="77777777" w:rsidTr="008A5709">
        <w:trPr>
          <w:cantSplit/>
          <w:trHeight w:val="576"/>
        </w:trPr>
        <w:tc>
          <w:tcPr>
            <w:tcW w:w="2478" w:type="dxa"/>
          </w:tcPr>
          <w:p w14:paraId="360935CF" w14:textId="77777777" w:rsidR="003E6FF0" w:rsidRDefault="003E6FF0" w:rsidP="00BC30BE"/>
        </w:tc>
        <w:tc>
          <w:tcPr>
            <w:tcW w:w="833" w:type="dxa"/>
            <w:shd w:val="clear" w:color="auto" w:fill="auto"/>
            <w:textDirection w:val="btLr"/>
            <w:vAlign w:val="center"/>
          </w:tcPr>
          <w:p w14:paraId="1A620CC9" w14:textId="77777777" w:rsidR="003E6FF0" w:rsidRDefault="003E6FF0" w:rsidP="00BC30BE">
            <w:pPr>
              <w:ind w:left="113" w:right="113"/>
            </w:pPr>
          </w:p>
        </w:tc>
        <w:tc>
          <w:tcPr>
            <w:tcW w:w="1055" w:type="dxa"/>
            <w:shd w:val="clear" w:color="auto" w:fill="D9D9D9" w:themeFill="background1" w:themeFillShade="D9"/>
            <w:textDirection w:val="btLr"/>
            <w:vAlign w:val="center"/>
          </w:tcPr>
          <w:p w14:paraId="3E91328B" w14:textId="77777777" w:rsidR="003E6FF0" w:rsidRDefault="003E6FF0" w:rsidP="00BC30BE">
            <w:pPr>
              <w:ind w:left="113" w:right="113"/>
            </w:pPr>
          </w:p>
        </w:tc>
        <w:tc>
          <w:tcPr>
            <w:tcW w:w="833" w:type="dxa"/>
            <w:shd w:val="clear" w:color="auto" w:fill="auto"/>
            <w:textDirection w:val="btLr"/>
            <w:vAlign w:val="center"/>
          </w:tcPr>
          <w:p w14:paraId="634CC8D3" w14:textId="77777777" w:rsidR="003E6FF0" w:rsidRDefault="003E6FF0" w:rsidP="00BC30BE">
            <w:pPr>
              <w:ind w:left="113" w:right="113"/>
            </w:pPr>
          </w:p>
        </w:tc>
        <w:tc>
          <w:tcPr>
            <w:tcW w:w="833" w:type="dxa"/>
            <w:shd w:val="clear" w:color="auto" w:fill="D9D9D9" w:themeFill="background1" w:themeFillShade="D9"/>
            <w:textDirection w:val="btLr"/>
            <w:vAlign w:val="center"/>
          </w:tcPr>
          <w:p w14:paraId="13C127B0" w14:textId="77777777" w:rsidR="003E6FF0" w:rsidRDefault="003E6FF0" w:rsidP="00BC30BE">
            <w:pPr>
              <w:ind w:left="113" w:right="113"/>
            </w:pPr>
          </w:p>
        </w:tc>
        <w:tc>
          <w:tcPr>
            <w:tcW w:w="1078" w:type="dxa"/>
            <w:shd w:val="clear" w:color="auto" w:fill="auto"/>
            <w:textDirection w:val="btLr"/>
          </w:tcPr>
          <w:p w14:paraId="741C4707" w14:textId="77777777" w:rsidR="003E6FF0" w:rsidRDefault="003E6FF0" w:rsidP="00BC30BE">
            <w:pPr>
              <w:ind w:left="113" w:right="113"/>
            </w:pPr>
          </w:p>
        </w:tc>
        <w:tc>
          <w:tcPr>
            <w:tcW w:w="1170" w:type="dxa"/>
            <w:shd w:val="clear" w:color="auto" w:fill="D9D9D9" w:themeFill="background1" w:themeFillShade="D9"/>
            <w:textDirection w:val="btLr"/>
          </w:tcPr>
          <w:p w14:paraId="7BDDCB4E" w14:textId="77777777" w:rsidR="003E6FF0" w:rsidRDefault="003E6FF0" w:rsidP="00BC30BE">
            <w:pPr>
              <w:ind w:left="113" w:right="113"/>
            </w:pPr>
          </w:p>
        </w:tc>
        <w:tc>
          <w:tcPr>
            <w:tcW w:w="1371" w:type="dxa"/>
            <w:shd w:val="clear" w:color="auto" w:fill="auto"/>
            <w:textDirection w:val="btLr"/>
            <w:vAlign w:val="center"/>
          </w:tcPr>
          <w:p w14:paraId="06CD619B" w14:textId="77777777" w:rsidR="003E6FF0" w:rsidRDefault="003E6FF0" w:rsidP="00BC30BE">
            <w:pPr>
              <w:ind w:left="113" w:right="113"/>
            </w:pPr>
          </w:p>
        </w:tc>
        <w:tc>
          <w:tcPr>
            <w:tcW w:w="833" w:type="dxa"/>
            <w:shd w:val="clear" w:color="auto" w:fill="D9D9D9" w:themeFill="background1" w:themeFillShade="D9"/>
            <w:textDirection w:val="btLr"/>
            <w:vAlign w:val="center"/>
          </w:tcPr>
          <w:p w14:paraId="10262AF0" w14:textId="77777777" w:rsidR="003E6FF0" w:rsidRDefault="003E6FF0" w:rsidP="00BC30BE">
            <w:pPr>
              <w:ind w:left="113" w:right="113"/>
            </w:pPr>
          </w:p>
        </w:tc>
        <w:tc>
          <w:tcPr>
            <w:tcW w:w="833" w:type="dxa"/>
            <w:shd w:val="clear" w:color="auto" w:fill="auto"/>
            <w:textDirection w:val="btLr"/>
            <w:vAlign w:val="center"/>
          </w:tcPr>
          <w:p w14:paraId="2349F26F" w14:textId="77777777" w:rsidR="003E6FF0" w:rsidRDefault="003E6FF0" w:rsidP="00BC30BE">
            <w:pPr>
              <w:ind w:left="113" w:right="113"/>
            </w:pPr>
          </w:p>
        </w:tc>
        <w:tc>
          <w:tcPr>
            <w:tcW w:w="833" w:type="dxa"/>
            <w:textDirection w:val="btLr"/>
          </w:tcPr>
          <w:p w14:paraId="66E65D78" w14:textId="77777777" w:rsidR="003E6FF0" w:rsidRDefault="003E6FF0" w:rsidP="00BC30BE">
            <w:pPr>
              <w:ind w:left="113" w:right="113"/>
            </w:pPr>
          </w:p>
        </w:tc>
      </w:tr>
      <w:tr w:rsidR="008A5709" w14:paraId="6BE51173" w14:textId="77777777" w:rsidTr="008A5709">
        <w:trPr>
          <w:cantSplit/>
          <w:trHeight w:val="576"/>
        </w:trPr>
        <w:tc>
          <w:tcPr>
            <w:tcW w:w="2478" w:type="dxa"/>
          </w:tcPr>
          <w:p w14:paraId="4D95CA88" w14:textId="77777777" w:rsidR="003E6FF0" w:rsidRDefault="003E6FF0" w:rsidP="00BC30BE"/>
        </w:tc>
        <w:tc>
          <w:tcPr>
            <w:tcW w:w="833" w:type="dxa"/>
            <w:shd w:val="clear" w:color="auto" w:fill="auto"/>
            <w:textDirection w:val="btLr"/>
            <w:vAlign w:val="center"/>
          </w:tcPr>
          <w:p w14:paraId="0687B2E7" w14:textId="77777777" w:rsidR="003E6FF0" w:rsidRDefault="003E6FF0" w:rsidP="00BC30BE">
            <w:pPr>
              <w:ind w:left="113" w:right="113"/>
            </w:pPr>
          </w:p>
        </w:tc>
        <w:tc>
          <w:tcPr>
            <w:tcW w:w="1055" w:type="dxa"/>
            <w:shd w:val="clear" w:color="auto" w:fill="D9D9D9" w:themeFill="background1" w:themeFillShade="D9"/>
            <w:textDirection w:val="btLr"/>
            <w:vAlign w:val="center"/>
          </w:tcPr>
          <w:p w14:paraId="1EE70630" w14:textId="77777777" w:rsidR="003E6FF0" w:rsidRDefault="003E6FF0" w:rsidP="00BC30BE">
            <w:pPr>
              <w:ind w:left="113" w:right="113"/>
            </w:pPr>
          </w:p>
        </w:tc>
        <w:tc>
          <w:tcPr>
            <w:tcW w:w="833" w:type="dxa"/>
            <w:shd w:val="clear" w:color="auto" w:fill="auto"/>
            <w:textDirection w:val="btLr"/>
            <w:vAlign w:val="center"/>
          </w:tcPr>
          <w:p w14:paraId="1FE510BE" w14:textId="77777777" w:rsidR="003E6FF0" w:rsidRDefault="003E6FF0" w:rsidP="00BC30BE">
            <w:pPr>
              <w:ind w:left="113" w:right="113"/>
            </w:pPr>
          </w:p>
        </w:tc>
        <w:tc>
          <w:tcPr>
            <w:tcW w:w="833" w:type="dxa"/>
            <w:shd w:val="clear" w:color="auto" w:fill="D9D9D9" w:themeFill="background1" w:themeFillShade="D9"/>
            <w:textDirection w:val="btLr"/>
            <w:vAlign w:val="center"/>
          </w:tcPr>
          <w:p w14:paraId="31C0106E" w14:textId="77777777" w:rsidR="003E6FF0" w:rsidRDefault="003E6FF0" w:rsidP="00BC30BE">
            <w:pPr>
              <w:ind w:left="113" w:right="113"/>
            </w:pPr>
          </w:p>
        </w:tc>
        <w:tc>
          <w:tcPr>
            <w:tcW w:w="1078" w:type="dxa"/>
            <w:shd w:val="clear" w:color="auto" w:fill="auto"/>
            <w:textDirection w:val="btLr"/>
          </w:tcPr>
          <w:p w14:paraId="304329C6" w14:textId="77777777" w:rsidR="003E6FF0" w:rsidRDefault="003E6FF0" w:rsidP="00BC30BE">
            <w:pPr>
              <w:ind w:left="113" w:right="113"/>
            </w:pPr>
          </w:p>
        </w:tc>
        <w:tc>
          <w:tcPr>
            <w:tcW w:w="1170" w:type="dxa"/>
            <w:shd w:val="clear" w:color="auto" w:fill="D9D9D9" w:themeFill="background1" w:themeFillShade="D9"/>
            <w:textDirection w:val="btLr"/>
          </w:tcPr>
          <w:p w14:paraId="1BA6544B" w14:textId="77777777" w:rsidR="003E6FF0" w:rsidRDefault="003E6FF0" w:rsidP="00BC30BE">
            <w:pPr>
              <w:ind w:left="113" w:right="113"/>
            </w:pPr>
          </w:p>
        </w:tc>
        <w:tc>
          <w:tcPr>
            <w:tcW w:w="1371" w:type="dxa"/>
            <w:shd w:val="clear" w:color="auto" w:fill="auto"/>
            <w:textDirection w:val="btLr"/>
            <w:vAlign w:val="center"/>
          </w:tcPr>
          <w:p w14:paraId="56FC8009" w14:textId="77777777" w:rsidR="003E6FF0" w:rsidRDefault="003E6FF0" w:rsidP="00BC30BE">
            <w:pPr>
              <w:ind w:left="113" w:right="113"/>
            </w:pPr>
          </w:p>
        </w:tc>
        <w:tc>
          <w:tcPr>
            <w:tcW w:w="833" w:type="dxa"/>
            <w:shd w:val="clear" w:color="auto" w:fill="D9D9D9" w:themeFill="background1" w:themeFillShade="D9"/>
            <w:textDirection w:val="btLr"/>
            <w:vAlign w:val="center"/>
          </w:tcPr>
          <w:p w14:paraId="2FC8BB5A" w14:textId="77777777" w:rsidR="003E6FF0" w:rsidRDefault="003E6FF0" w:rsidP="00BC30BE">
            <w:pPr>
              <w:ind w:left="113" w:right="113"/>
            </w:pPr>
          </w:p>
        </w:tc>
        <w:tc>
          <w:tcPr>
            <w:tcW w:w="833" w:type="dxa"/>
            <w:shd w:val="clear" w:color="auto" w:fill="auto"/>
            <w:textDirection w:val="btLr"/>
            <w:vAlign w:val="center"/>
          </w:tcPr>
          <w:p w14:paraId="42C83C9E" w14:textId="77777777" w:rsidR="003E6FF0" w:rsidRDefault="003E6FF0" w:rsidP="00BC30BE">
            <w:pPr>
              <w:ind w:left="113" w:right="113"/>
            </w:pPr>
          </w:p>
        </w:tc>
        <w:tc>
          <w:tcPr>
            <w:tcW w:w="833" w:type="dxa"/>
            <w:textDirection w:val="btLr"/>
          </w:tcPr>
          <w:p w14:paraId="16CA59D6" w14:textId="77777777" w:rsidR="003E6FF0" w:rsidRDefault="003E6FF0" w:rsidP="00BC30BE">
            <w:pPr>
              <w:ind w:left="113" w:right="113"/>
            </w:pPr>
          </w:p>
        </w:tc>
      </w:tr>
      <w:tr w:rsidR="008A5709" w14:paraId="695093D1" w14:textId="77777777" w:rsidTr="008A5709">
        <w:trPr>
          <w:cantSplit/>
          <w:trHeight w:val="576"/>
        </w:trPr>
        <w:tc>
          <w:tcPr>
            <w:tcW w:w="2478" w:type="dxa"/>
          </w:tcPr>
          <w:p w14:paraId="4DDB5725" w14:textId="77777777" w:rsidR="003E6FF0" w:rsidRDefault="003E6FF0" w:rsidP="00BC30BE"/>
        </w:tc>
        <w:tc>
          <w:tcPr>
            <w:tcW w:w="833" w:type="dxa"/>
            <w:shd w:val="clear" w:color="auto" w:fill="auto"/>
            <w:textDirection w:val="btLr"/>
            <w:vAlign w:val="center"/>
          </w:tcPr>
          <w:p w14:paraId="72AB15B5" w14:textId="77777777" w:rsidR="003E6FF0" w:rsidRDefault="003E6FF0" w:rsidP="00BC30BE">
            <w:pPr>
              <w:ind w:left="113" w:right="113"/>
            </w:pPr>
          </w:p>
        </w:tc>
        <w:tc>
          <w:tcPr>
            <w:tcW w:w="1055" w:type="dxa"/>
            <w:shd w:val="clear" w:color="auto" w:fill="D9D9D9" w:themeFill="background1" w:themeFillShade="D9"/>
            <w:textDirection w:val="btLr"/>
            <w:vAlign w:val="center"/>
          </w:tcPr>
          <w:p w14:paraId="286CB6D8" w14:textId="77777777" w:rsidR="003E6FF0" w:rsidRDefault="003E6FF0" w:rsidP="00BC30BE">
            <w:pPr>
              <w:ind w:left="113" w:right="113"/>
            </w:pPr>
          </w:p>
        </w:tc>
        <w:tc>
          <w:tcPr>
            <w:tcW w:w="833" w:type="dxa"/>
            <w:shd w:val="clear" w:color="auto" w:fill="auto"/>
            <w:textDirection w:val="btLr"/>
            <w:vAlign w:val="center"/>
          </w:tcPr>
          <w:p w14:paraId="6DAF3A22" w14:textId="77777777" w:rsidR="003E6FF0" w:rsidRDefault="003E6FF0" w:rsidP="00BC30BE">
            <w:pPr>
              <w:ind w:left="113" w:right="113"/>
            </w:pPr>
          </w:p>
        </w:tc>
        <w:tc>
          <w:tcPr>
            <w:tcW w:w="833" w:type="dxa"/>
            <w:shd w:val="clear" w:color="auto" w:fill="D9D9D9" w:themeFill="background1" w:themeFillShade="D9"/>
            <w:textDirection w:val="btLr"/>
            <w:vAlign w:val="center"/>
          </w:tcPr>
          <w:p w14:paraId="765616FF" w14:textId="77777777" w:rsidR="003E6FF0" w:rsidRDefault="003E6FF0" w:rsidP="00BC30BE">
            <w:pPr>
              <w:ind w:left="113" w:right="113"/>
            </w:pPr>
          </w:p>
        </w:tc>
        <w:tc>
          <w:tcPr>
            <w:tcW w:w="1078" w:type="dxa"/>
            <w:shd w:val="clear" w:color="auto" w:fill="auto"/>
            <w:textDirection w:val="btLr"/>
          </w:tcPr>
          <w:p w14:paraId="5FBD1D29" w14:textId="77777777" w:rsidR="003E6FF0" w:rsidRDefault="003E6FF0" w:rsidP="00BC30BE">
            <w:pPr>
              <w:ind w:left="113" w:right="113"/>
            </w:pPr>
          </w:p>
        </w:tc>
        <w:tc>
          <w:tcPr>
            <w:tcW w:w="1170" w:type="dxa"/>
            <w:shd w:val="clear" w:color="auto" w:fill="D9D9D9" w:themeFill="background1" w:themeFillShade="D9"/>
            <w:textDirection w:val="btLr"/>
          </w:tcPr>
          <w:p w14:paraId="751496B7" w14:textId="77777777" w:rsidR="003E6FF0" w:rsidRDefault="003E6FF0" w:rsidP="00BC30BE">
            <w:pPr>
              <w:ind w:left="113" w:right="113"/>
            </w:pPr>
          </w:p>
        </w:tc>
        <w:tc>
          <w:tcPr>
            <w:tcW w:w="1371" w:type="dxa"/>
            <w:shd w:val="clear" w:color="auto" w:fill="auto"/>
            <w:textDirection w:val="btLr"/>
            <w:vAlign w:val="center"/>
          </w:tcPr>
          <w:p w14:paraId="31E6EF1B" w14:textId="77777777" w:rsidR="003E6FF0" w:rsidRDefault="003E6FF0" w:rsidP="00BC30BE">
            <w:pPr>
              <w:ind w:left="113" w:right="113"/>
            </w:pPr>
          </w:p>
        </w:tc>
        <w:tc>
          <w:tcPr>
            <w:tcW w:w="833" w:type="dxa"/>
            <w:shd w:val="clear" w:color="auto" w:fill="D9D9D9" w:themeFill="background1" w:themeFillShade="D9"/>
            <w:textDirection w:val="btLr"/>
            <w:vAlign w:val="center"/>
          </w:tcPr>
          <w:p w14:paraId="036FA5C5" w14:textId="77777777" w:rsidR="003E6FF0" w:rsidRDefault="003E6FF0" w:rsidP="00BC30BE">
            <w:pPr>
              <w:ind w:left="113" w:right="113"/>
            </w:pPr>
          </w:p>
        </w:tc>
        <w:tc>
          <w:tcPr>
            <w:tcW w:w="833" w:type="dxa"/>
            <w:shd w:val="clear" w:color="auto" w:fill="auto"/>
            <w:textDirection w:val="btLr"/>
            <w:vAlign w:val="center"/>
          </w:tcPr>
          <w:p w14:paraId="6D372A90" w14:textId="77777777" w:rsidR="003E6FF0" w:rsidRDefault="003E6FF0" w:rsidP="00BC30BE">
            <w:pPr>
              <w:ind w:left="113" w:right="113"/>
            </w:pPr>
          </w:p>
        </w:tc>
        <w:tc>
          <w:tcPr>
            <w:tcW w:w="833" w:type="dxa"/>
            <w:textDirection w:val="btLr"/>
          </w:tcPr>
          <w:p w14:paraId="7868D8C2" w14:textId="77777777" w:rsidR="003E6FF0" w:rsidRDefault="003E6FF0" w:rsidP="00BC30BE">
            <w:pPr>
              <w:ind w:left="113" w:right="113"/>
            </w:pPr>
          </w:p>
        </w:tc>
      </w:tr>
      <w:tr w:rsidR="008A5709" w14:paraId="43E135DF" w14:textId="77777777" w:rsidTr="008A5709">
        <w:trPr>
          <w:cantSplit/>
          <w:trHeight w:val="576"/>
        </w:trPr>
        <w:tc>
          <w:tcPr>
            <w:tcW w:w="2478" w:type="dxa"/>
          </w:tcPr>
          <w:p w14:paraId="5343B72E" w14:textId="77777777" w:rsidR="003E6FF0" w:rsidRDefault="003E6FF0" w:rsidP="00BC30BE"/>
        </w:tc>
        <w:tc>
          <w:tcPr>
            <w:tcW w:w="833" w:type="dxa"/>
            <w:shd w:val="clear" w:color="auto" w:fill="auto"/>
            <w:textDirection w:val="btLr"/>
            <w:vAlign w:val="center"/>
          </w:tcPr>
          <w:p w14:paraId="67D73C05" w14:textId="77777777" w:rsidR="003E6FF0" w:rsidRDefault="003E6FF0" w:rsidP="00BC30BE">
            <w:pPr>
              <w:ind w:left="113" w:right="113"/>
            </w:pPr>
          </w:p>
        </w:tc>
        <w:tc>
          <w:tcPr>
            <w:tcW w:w="1055" w:type="dxa"/>
            <w:shd w:val="clear" w:color="auto" w:fill="D9D9D9" w:themeFill="background1" w:themeFillShade="D9"/>
            <w:textDirection w:val="btLr"/>
            <w:vAlign w:val="center"/>
          </w:tcPr>
          <w:p w14:paraId="472683A0" w14:textId="77777777" w:rsidR="003E6FF0" w:rsidRDefault="003E6FF0" w:rsidP="00BC30BE">
            <w:pPr>
              <w:ind w:left="113" w:right="113"/>
            </w:pPr>
          </w:p>
        </w:tc>
        <w:tc>
          <w:tcPr>
            <w:tcW w:w="833" w:type="dxa"/>
            <w:shd w:val="clear" w:color="auto" w:fill="auto"/>
            <w:textDirection w:val="btLr"/>
            <w:vAlign w:val="center"/>
          </w:tcPr>
          <w:p w14:paraId="2B947BF9" w14:textId="77777777" w:rsidR="003E6FF0" w:rsidRDefault="003E6FF0" w:rsidP="00BC30BE">
            <w:pPr>
              <w:ind w:left="113" w:right="113"/>
            </w:pPr>
          </w:p>
        </w:tc>
        <w:tc>
          <w:tcPr>
            <w:tcW w:w="833" w:type="dxa"/>
            <w:shd w:val="clear" w:color="auto" w:fill="D9D9D9" w:themeFill="background1" w:themeFillShade="D9"/>
            <w:textDirection w:val="btLr"/>
            <w:vAlign w:val="center"/>
          </w:tcPr>
          <w:p w14:paraId="7A64DA0B" w14:textId="77777777" w:rsidR="003E6FF0" w:rsidRDefault="003E6FF0" w:rsidP="00BC30BE">
            <w:pPr>
              <w:ind w:left="113" w:right="113"/>
            </w:pPr>
          </w:p>
        </w:tc>
        <w:tc>
          <w:tcPr>
            <w:tcW w:w="1078" w:type="dxa"/>
            <w:shd w:val="clear" w:color="auto" w:fill="auto"/>
            <w:textDirection w:val="btLr"/>
          </w:tcPr>
          <w:p w14:paraId="0A0DC8FE" w14:textId="77777777" w:rsidR="003E6FF0" w:rsidRDefault="003E6FF0" w:rsidP="00BC30BE">
            <w:pPr>
              <w:ind w:left="113" w:right="113"/>
            </w:pPr>
          </w:p>
        </w:tc>
        <w:tc>
          <w:tcPr>
            <w:tcW w:w="1170" w:type="dxa"/>
            <w:shd w:val="clear" w:color="auto" w:fill="D9D9D9" w:themeFill="background1" w:themeFillShade="D9"/>
            <w:textDirection w:val="btLr"/>
          </w:tcPr>
          <w:p w14:paraId="4DE46874" w14:textId="77777777" w:rsidR="003E6FF0" w:rsidRDefault="003E6FF0" w:rsidP="00BC30BE">
            <w:pPr>
              <w:ind w:left="113" w:right="113"/>
            </w:pPr>
          </w:p>
        </w:tc>
        <w:tc>
          <w:tcPr>
            <w:tcW w:w="1371" w:type="dxa"/>
            <w:shd w:val="clear" w:color="auto" w:fill="auto"/>
            <w:textDirection w:val="btLr"/>
            <w:vAlign w:val="center"/>
          </w:tcPr>
          <w:p w14:paraId="4E87FC1D" w14:textId="77777777" w:rsidR="003E6FF0" w:rsidRDefault="003E6FF0" w:rsidP="00BC30BE">
            <w:pPr>
              <w:ind w:left="113" w:right="113"/>
            </w:pPr>
          </w:p>
        </w:tc>
        <w:tc>
          <w:tcPr>
            <w:tcW w:w="833" w:type="dxa"/>
            <w:shd w:val="clear" w:color="auto" w:fill="D9D9D9" w:themeFill="background1" w:themeFillShade="D9"/>
            <w:textDirection w:val="btLr"/>
            <w:vAlign w:val="center"/>
          </w:tcPr>
          <w:p w14:paraId="51DFB36F" w14:textId="77777777" w:rsidR="003E6FF0" w:rsidRDefault="003E6FF0" w:rsidP="00BC30BE">
            <w:pPr>
              <w:ind w:left="113" w:right="113"/>
            </w:pPr>
          </w:p>
        </w:tc>
        <w:tc>
          <w:tcPr>
            <w:tcW w:w="833" w:type="dxa"/>
            <w:shd w:val="clear" w:color="auto" w:fill="auto"/>
            <w:textDirection w:val="btLr"/>
            <w:vAlign w:val="center"/>
          </w:tcPr>
          <w:p w14:paraId="0DF38D6F" w14:textId="77777777" w:rsidR="003E6FF0" w:rsidRDefault="003E6FF0" w:rsidP="00BC30BE">
            <w:pPr>
              <w:ind w:left="113" w:right="113"/>
            </w:pPr>
          </w:p>
        </w:tc>
        <w:tc>
          <w:tcPr>
            <w:tcW w:w="833" w:type="dxa"/>
            <w:textDirection w:val="btLr"/>
          </w:tcPr>
          <w:p w14:paraId="53858236" w14:textId="77777777" w:rsidR="003E6FF0" w:rsidRDefault="003E6FF0" w:rsidP="00BC30BE">
            <w:pPr>
              <w:ind w:left="113" w:right="113"/>
            </w:pPr>
          </w:p>
        </w:tc>
      </w:tr>
      <w:tr w:rsidR="008A5709" w14:paraId="5770D75E" w14:textId="77777777" w:rsidTr="008A5709">
        <w:trPr>
          <w:cantSplit/>
          <w:trHeight w:val="576"/>
        </w:trPr>
        <w:tc>
          <w:tcPr>
            <w:tcW w:w="2478" w:type="dxa"/>
          </w:tcPr>
          <w:p w14:paraId="31DC8733" w14:textId="77777777" w:rsidR="003E6FF0" w:rsidRDefault="003E6FF0" w:rsidP="00BC30BE"/>
        </w:tc>
        <w:tc>
          <w:tcPr>
            <w:tcW w:w="833" w:type="dxa"/>
            <w:shd w:val="clear" w:color="auto" w:fill="auto"/>
            <w:textDirection w:val="btLr"/>
            <w:vAlign w:val="center"/>
          </w:tcPr>
          <w:p w14:paraId="743B8B89" w14:textId="77777777" w:rsidR="003E6FF0" w:rsidRDefault="003E6FF0" w:rsidP="00BC30BE">
            <w:pPr>
              <w:ind w:left="113" w:right="113"/>
            </w:pPr>
          </w:p>
        </w:tc>
        <w:tc>
          <w:tcPr>
            <w:tcW w:w="1055" w:type="dxa"/>
            <w:shd w:val="clear" w:color="auto" w:fill="D9D9D9" w:themeFill="background1" w:themeFillShade="D9"/>
            <w:textDirection w:val="btLr"/>
            <w:vAlign w:val="center"/>
          </w:tcPr>
          <w:p w14:paraId="2B650912" w14:textId="77777777" w:rsidR="003E6FF0" w:rsidRDefault="003E6FF0" w:rsidP="00BC30BE">
            <w:pPr>
              <w:ind w:left="113" w:right="113"/>
            </w:pPr>
          </w:p>
        </w:tc>
        <w:tc>
          <w:tcPr>
            <w:tcW w:w="833" w:type="dxa"/>
            <w:shd w:val="clear" w:color="auto" w:fill="auto"/>
            <w:textDirection w:val="btLr"/>
            <w:vAlign w:val="center"/>
          </w:tcPr>
          <w:p w14:paraId="5E19CC95" w14:textId="77777777" w:rsidR="003E6FF0" w:rsidRDefault="003E6FF0" w:rsidP="00BC30BE">
            <w:pPr>
              <w:ind w:left="113" w:right="113"/>
            </w:pPr>
          </w:p>
        </w:tc>
        <w:tc>
          <w:tcPr>
            <w:tcW w:w="833" w:type="dxa"/>
            <w:shd w:val="clear" w:color="auto" w:fill="D9D9D9" w:themeFill="background1" w:themeFillShade="D9"/>
            <w:textDirection w:val="btLr"/>
            <w:vAlign w:val="center"/>
          </w:tcPr>
          <w:p w14:paraId="1ECA5030" w14:textId="77777777" w:rsidR="003E6FF0" w:rsidRDefault="003E6FF0" w:rsidP="00BC30BE">
            <w:pPr>
              <w:ind w:left="113" w:right="113"/>
            </w:pPr>
          </w:p>
        </w:tc>
        <w:tc>
          <w:tcPr>
            <w:tcW w:w="1078" w:type="dxa"/>
            <w:shd w:val="clear" w:color="auto" w:fill="auto"/>
            <w:textDirection w:val="btLr"/>
          </w:tcPr>
          <w:p w14:paraId="52731608" w14:textId="77777777" w:rsidR="003E6FF0" w:rsidRDefault="003E6FF0" w:rsidP="00BC30BE">
            <w:pPr>
              <w:ind w:left="113" w:right="113"/>
            </w:pPr>
          </w:p>
        </w:tc>
        <w:tc>
          <w:tcPr>
            <w:tcW w:w="1170" w:type="dxa"/>
            <w:shd w:val="clear" w:color="auto" w:fill="D9D9D9" w:themeFill="background1" w:themeFillShade="D9"/>
            <w:textDirection w:val="btLr"/>
          </w:tcPr>
          <w:p w14:paraId="24210D85" w14:textId="77777777" w:rsidR="003E6FF0" w:rsidRDefault="003E6FF0" w:rsidP="00BC30BE">
            <w:pPr>
              <w:ind w:left="113" w:right="113"/>
            </w:pPr>
          </w:p>
        </w:tc>
        <w:tc>
          <w:tcPr>
            <w:tcW w:w="1371" w:type="dxa"/>
            <w:shd w:val="clear" w:color="auto" w:fill="auto"/>
            <w:textDirection w:val="btLr"/>
            <w:vAlign w:val="center"/>
          </w:tcPr>
          <w:p w14:paraId="23106E47" w14:textId="77777777" w:rsidR="003E6FF0" w:rsidRDefault="003E6FF0" w:rsidP="00BC30BE">
            <w:pPr>
              <w:ind w:left="113" w:right="113"/>
            </w:pPr>
          </w:p>
        </w:tc>
        <w:tc>
          <w:tcPr>
            <w:tcW w:w="833" w:type="dxa"/>
            <w:shd w:val="clear" w:color="auto" w:fill="D9D9D9" w:themeFill="background1" w:themeFillShade="D9"/>
            <w:textDirection w:val="btLr"/>
            <w:vAlign w:val="center"/>
          </w:tcPr>
          <w:p w14:paraId="48634DCB" w14:textId="77777777" w:rsidR="003E6FF0" w:rsidRDefault="003E6FF0" w:rsidP="00BC30BE">
            <w:pPr>
              <w:ind w:left="113" w:right="113"/>
            </w:pPr>
          </w:p>
        </w:tc>
        <w:tc>
          <w:tcPr>
            <w:tcW w:w="833" w:type="dxa"/>
            <w:shd w:val="clear" w:color="auto" w:fill="auto"/>
            <w:textDirection w:val="btLr"/>
            <w:vAlign w:val="center"/>
          </w:tcPr>
          <w:p w14:paraId="24AC40D6" w14:textId="77777777" w:rsidR="003E6FF0" w:rsidRDefault="003E6FF0" w:rsidP="00BC30BE">
            <w:pPr>
              <w:ind w:left="113" w:right="113"/>
            </w:pPr>
          </w:p>
        </w:tc>
        <w:tc>
          <w:tcPr>
            <w:tcW w:w="833" w:type="dxa"/>
            <w:textDirection w:val="btLr"/>
          </w:tcPr>
          <w:p w14:paraId="7F400E48" w14:textId="77777777" w:rsidR="003E6FF0" w:rsidRDefault="003E6FF0" w:rsidP="00BC30BE">
            <w:pPr>
              <w:ind w:left="113" w:right="113"/>
            </w:pPr>
          </w:p>
        </w:tc>
      </w:tr>
    </w:tbl>
    <w:p w14:paraId="62701B54" w14:textId="77777777" w:rsidR="003E6FF0" w:rsidRPr="00DA4DFF" w:rsidRDefault="003E6FF0" w:rsidP="00DA4DFF">
      <w:pPr>
        <w:widowControl w:val="0"/>
        <w:suppressAutoHyphens/>
        <w:autoSpaceDE w:val="0"/>
        <w:autoSpaceDN w:val="0"/>
        <w:adjustRightInd w:val="0"/>
        <w:spacing w:before="0" w:after="0" w:line="240" w:lineRule="atLeast"/>
        <w:rPr>
          <w:rFonts w:ascii="Calibri" w:eastAsia="Times New Roman" w:hAnsi="Calibri" w:cs="Calibri"/>
          <w:spacing w:val="-3"/>
          <w:sz w:val="28"/>
          <w:szCs w:val="28"/>
        </w:rPr>
        <w:sectPr w:rsidR="003E6FF0" w:rsidRPr="00DA4DFF" w:rsidSect="00DA4DFF">
          <w:pgSz w:w="15840" w:h="12240" w:orient="landscape"/>
          <w:pgMar w:top="1440" w:right="1440" w:bottom="1440" w:left="1440" w:header="720" w:footer="720" w:gutter="0"/>
          <w:cols w:space="720"/>
          <w:docGrid w:linePitch="360"/>
        </w:sectPr>
      </w:pPr>
    </w:p>
    <w:p w14:paraId="1B8F41F4" w14:textId="7D188C8D" w:rsidR="00DA4DFF" w:rsidRPr="00DA4DFF" w:rsidRDefault="00DA4DFF" w:rsidP="00C6429B">
      <w:pPr>
        <w:jc w:val="center"/>
        <w:rPr>
          <w:rFonts w:ascii="Calibri" w:eastAsia="Calibri" w:hAnsi="Calibri" w:cs="Calibri"/>
          <w:b/>
          <w:sz w:val="28"/>
        </w:rPr>
      </w:pPr>
      <w:bookmarkStart w:id="453" w:name="_Toc7167147"/>
      <w:bookmarkStart w:id="454" w:name="_Toc7168868"/>
      <w:bookmarkStart w:id="455" w:name="_Toc21688207"/>
      <w:r w:rsidRPr="00DA4DFF">
        <w:rPr>
          <w:rFonts w:ascii="Calibri" w:eastAsia="Calibri" w:hAnsi="Calibri" w:cs="Calibri"/>
          <w:b/>
          <w:sz w:val="28"/>
        </w:rPr>
        <w:t>Remedial and/or Refresher Training</w:t>
      </w:r>
      <w:bookmarkEnd w:id="453"/>
      <w:bookmarkEnd w:id="454"/>
      <w:bookmarkEnd w:id="455"/>
    </w:p>
    <w:tbl>
      <w:tblPr>
        <w:tblStyle w:val="TableGrid1101"/>
        <w:tblW w:w="0" w:type="auto"/>
        <w:tblInd w:w="-5" w:type="dxa"/>
        <w:tblLook w:val="04A0" w:firstRow="1" w:lastRow="0" w:firstColumn="1" w:lastColumn="0" w:noHBand="0" w:noVBand="1"/>
      </w:tblPr>
      <w:tblGrid>
        <w:gridCol w:w="1959"/>
        <w:gridCol w:w="996"/>
        <w:gridCol w:w="1449"/>
        <w:gridCol w:w="1154"/>
        <w:gridCol w:w="1613"/>
        <w:gridCol w:w="2179"/>
      </w:tblGrid>
      <w:tr w:rsidR="00DA4DFF" w:rsidRPr="00DA4DFF" w14:paraId="63596607" w14:textId="77777777" w:rsidTr="008A5709">
        <w:trPr>
          <w:trHeight w:val="440"/>
          <w:tblHeader/>
        </w:trPr>
        <w:tc>
          <w:tcPr>
            <w:tcW w:w="1959" w:type="dxa"/>
            <w:shd w:val="clear" w:color="auto" w:fill="D9D9D9"/>
            <w:vAlign w:val="center"/>
          </w:tcPr>
          <w:p w14:paraId="61E1E204" w14:textId="77777777" w:rsidR="00DA4DFF" w:rsidRPr="00DA4DFF" w:rsidRDefault="00DA4DFF" w:rsidP="00DA4DFF">
            <w:pPr>
              <w:spacing w:before="0"/>
              <w:jc w:val="center"/>
              <w:rPr>
                <w:rFonts w:ascii="Calibri" w:eastAsia="Calibri" w:hAnsi="Calibri" w:cs="Calibri"/>
                <w:b/>
                <w:sz w:val="24"/>
              </w:rPr>
            </w:pPr>
            <w:r w:rsidRPr="00DA4DFF">
              <w:rPr>
                <w:rFonts w:ascii="Calibri" w:eastAsia="Calibri" w:hAnsi="Calibri" w:cs="Calibri"/>
                <w:b/>
                <w:sz w:val="24"/>
              </w:rPr>
              <w:t>Topic</w:t>
            </w:r>
          </w:p>
        </w:tc>
        <w:tc>
          <w:tcPr>
            <w:tcW w:w="996" w:type="dxa"/>
            <w:shd w:val="clear" w:color="auto" w:fill="D9D9D9"/>
            <w:vAlign w:val="center"/>
          </w:tcPr>
          <w:p w14:paraId="31A88C05" w14:textId="77777777" w:rsidR="00DA4DFF" w:rsidRPr="00DA4DFF" w:rsidRDefault="00DA4DFF" w:rsidP="00DA4DFF">
            <w:pPr>
              <w:spacing w:before="0"/>
              <w:jc w:val="center"/>
              <w:rPr>
                <w:rFonts w:ascii="Calibri" w:eastAsia="Calibri" w:hAnsi="Calibri" w:cs="Calibri"/>
                <w:b/>
                <w:sz w:val="24"/>
              </w:rPr>
            </w:pPr>
            <w:r w:rsidRPr="00DA4DFF">
              <w:rPr>
                <w:rFonts w:ascii="Calibri" w:eastAsia="Calibri" w:hAnsi="Calibri" w:cs="Calibri"/>
                <w:b/>
                <w:sz w:val="24"/>
              </w:rPr>
              <w:t>Date</w:t>
            </w:r>
          </w:p>
        </w:tc>
        <w:tc>
          <w:tcPr>
            <w:tcW w:w="1449" w:type="dxa"/>
            <w:shd w:val="clear" w:color="auto" w:fill="D9D9D9"/>
            <w:vAlign w:val="center"/>
          </w:tcPr>
          <w:p w14:paraId="2A106A1E" w14:textId="77777777" w:rsidR="00DA4DFF" w:rsidRPr="00DA4DFF" w:rsidRDefault="00DA4DFF" w:rsidP="00DA4DFF">
            <w:pPr>
              <w:spacing w:before="0"/>
              <w:jc w:val="center"/>
              <w:rPr>
                <w:rFonts w:ascii="Calibri" w:eastAsia="Calibri" w:hAnsi="Calibri" w:cs="Calibri"/>
                <w:b/>
                <w:sz w:val="24"/>
              </w:rPr>
            </w:pPr>
            <w:r w:rsidRPr="00DA4DFF">
              <w:rPr>
                <w:rFonts w:ascii="Calibri" w:eastAsia="Calibri" w:hAnsi="Calibri" w:cs="Calibri"/>
                <w:b/>
                <w:sz w:val="24"/>
              </w:rPr>
              <w:t>Duration</w:t>
            </w:r>
          </w:p>
        </w:tc>
        <w:tc>
          <w:tcPr>
            <w:tcW w:w="1154" w:type="dxa"/>
            <w:shd w:val="clear" w:color="auto" w:fill="D9D9D9"/>
          </w:tcPr>
          <w:p w14:paraId="52C3D39E" w14:textId="77777777" w:rsidR="00DA4DFF" w:rsidRPr="00DA4DFF" w:rsidRDefault="00DA4DFF" w:rsidP="00DA4DFF">
            <w:pPr>
              <w:spacing w:before="0"/>
              <w:jc w:val="center"/>
              <w:rPr>
                <w:rFonts w:ascii="Calibri" w:eastAsia="Calibri" w:hAnsi="Calibri" w:cs="Calibri"/>
                <w:b/>
                <w:sz w:val="24"/>
              </w:rPr>
            </w:pPr>
            <w:r w:rsidRPr="00DA4DFF">
              <w:rPr>
                <w:rFonts w:ascii="Calibri" w:eastAsia="Calibri" w:hAnsi="Calibri" w:cs="Calibri"/>
                <w:b/>
                <w:sz w:val="24"/>
              </w:rPr>
              <w:t>Remedial Training</w:t>
            </w:r>
          </w:p>
        </w:tc>
        <w:tc>
          <w:tcPr>
            <w:tcW w:w="1613" w:type="dxa"/>
            <w:shd w:val="clear" w:color="auto" w:fill="D9D9D9"/>
            <w:vAlign w:val="center"/>
          </w:tcPr>
          <w:p w14:paraId="3D9A429E" w14:textId="77777777" w:rsidR="00DA4DFF" w:rsidRPr="00DA4DFF" w:rsidRDefault="00DA4DFF" w:rsidP="00DA4DFF">
            <w:pPr>
              <w:spacing w:before="0"/>
              <w:jc w:val="center"/>
              <w:rPr>
                <w:rFonts w:ascii="Calibri" w:eastAsia="Calibri" w:hAnsi="Calibri" w:cs="Calibri"/>
                <w:b/>
                <w:sz w:val="24"/>
              </w:rPr>
            </w:pPr>
            <w:r w:rsidRPr="00DA4DFF">
              <w:rPr>
                <w:rFonts w:ascii="Calibri" w:eastAsia="Calibri" w:hAnsi="Calibri" w:cs="Calibri"/>
                <w:b/>
                <w:sz w:val="24"/>
              </w:rPr>
              <w:t>Frequency</w:t>
            </w:r>
          </w:p>
        </w:tc>
        <w:tc>
          <w:tcPr>
            <w:tcW w:w="2179" w:type="dxa"/>
            <w:shd w:val="clear" w:color="auto" w:fill="D9D9D9"/>
            <w:vAlign w:val="center"/>
          </w:tcPr>
          <w:p w14:paraId="61FA88A7" w14:textId="77777777" w:rsidR="00DA4DFF" w:rsidRPr="00DA4DFF" w:rsidRDefault="00DA4DFF" w:rsidP="00DA4DFF">
            <w:pPr>
              <w:spacing w:before="0"/>
              <w:jc w:val="center"/>
              <w:rPr>
                <w:rFonts w:ascii="Calibri" w:eastAsia="Calibri" w:hAnsi="Calibri" w:cs="Calibri"/>
                <w:b/>
                <w:sz w:val="24"/>
              </w:rPr>
            </w:pPr>
            <w:r w:rsidRPr="00DA4DFF">
              <w:rPr>
                <w:rFonts w:ascii="Calibri" w:eastAsia="Calibri" w:hAnsi="Calibri" w:cs="Calibri"/>
                <w:b/>
                <w:sz w:val="24"/>
              </w:rPr>
              <w:t>No. of Attendees</w:t>
            </w:r>
          </w:p>
        </w:tc>
      </w:tr>
      <w:tr w:rsidR="00DA4DFF" w:rsidRPr="00DA4DFF" w14:paraId="09F10CED" w14:textId="77777777" w:rsidTr="008A5709">
        <w:trPr>
          <w:trHeight w:val="576"/>
        </w:trPr>
        <w:tc>
          <w:tcPr>
            <w:tcW w:w="1959" w:type="dxa"/>
          </w:tcPr>
          <w:p w14:paraId="77AC01F1" w14:textId="77777777" w:rsidR="00DA4DFF" w:rsidRPr="00DA4DFF" w:rsidRDefault="00DA4DFF" w:rsidP="00DA4DFF">
            <w:pPr>
              <w:spacing w:before="0"/>
              <w:rPr>
                <w:rFonts w:ascii="Calibri" w:eastAsia="Calibri" w:hAnsi="Calibri" w:cs="Calibri"/>
              </w:rPr>
            </w:pPr>
          </w:p>
        </w:tc>
        <w:tc>
          <w:tcPr>
            <w:tcW w:w="996" w:type="dxa"/>
          </w:tcPr>
          <w:p w14:paraId="1CD36DDE" w14:textId="77777777" w:rsidR="00DA4DFF" w:rsidRPr="00DA4DFF" w:rsidRDefault="00DA4DFF" w:rsidP="00DA4DFF">
            <w:pPr>
              <w:spacing w:before="0"/>
              <w:rPr>
                <w:rFonts w:ascii="Calibri" w:eastAsia="Calibri" w:hAnsi="Calibri" w:cs="Calibri"/>
              </w:rPr>
            </w:pPr>
          </w:p>
        </w:tc>
        <w:tc>
          <w:tcPr>
            <w:tcW w:w="1449" w:type="dxa"/>
          </w:tcPr>
          <w:p w14:paraId="762AA61A" w14:textId="77777777" w:rsidR="00DA4DFF" w:rsidRPr="00DA4DFF" w:rsidRDefault="00DA4DFF" w:rsidP="00DA4DFF">
            <w:pPr>
              <w:spacing w:before="0"/>
              <w:rPr>
                <w:rFonts w:ascii="Calibri" w:eastAsia="Calibri" w:hAnsi="Calibri" w:cs="Calibri"/>
              </w:rPr>
            </w:pPr>
          </w:p>
        </w:tc>
        <w:tc>
          <w:tcPr>
            <w:tcW w:w="1154" w:type="dxa"/>
          </w:tcPr>
          <w:p w14:paraId="5D332616" w14:textId="77777777" w:rsidR="00DA4DFF" w:rsidRPr="00DA4DFF" w:rsidRDefault="00DA4DFF" w:rsidP="00DA4DFF">
            <w:pPr>
              <w:spacing w:before="0"/>
              <w:rPr>
                <w:rFonts w:ascii="Calibri" w:eastAsia="Calibri" w:hAnsi="Calibri" w:cs="Calibri"/>
              </w:rPr>
            </w:pPr>
          </w:p>
        </w:tc>
        <w:tc>
          <w:tcPr>
            <w:tcW w:w="1613" w:type="dxa"/>
          </w:tcPr>
          <w:p w14:paraId="0E48F08A" w14:textId="77777777" w:rsidR="00DA4DFF" w:rsidRPr="00DA4DFF" w:rsidRDefault="00DA4DFF" w:rsidP="00DA4DFF">
            <w:pPr>
              <w:spacing w:before="0"/>
              <w:rPr>
                <w:rFonts w:ascii="Calibri" w:eastAsia="Calibri" w:hAnsi="Calibri" w:cs="Calibri"/>
              </w:rPr>
            </w:pPr>
          </w:p>
        </w:tc>
        <w:tc>
          <w:tcPr>
            <w:tcW w:w="2179" w:type="dxa"/>
          </w:tcPr>
          <w:p w14:paraId="1F4089BE" w14:textId="77777777" w:rsidR="00DA4DFF" w:rsidRPr="00DA4DFF" w:rsidRDefault="00DA4DFF" w:rsidP="00DA4DFF">
            <w:pPr>
              <w:spacing w:before="0"/>
              <w:rPr>
                <w:rFonts w:ascii="Calibri" w:eastAsia="Calibri" w:hAnsi="Calibri" w:cs="Calibri"/>
              </w:rPr>
            </w:pPr>
          </w:p>
        </w:tc>
      </w:tr>
      <w:tr w:rsidR="00DA4DFF" w:rsidRPr="00DA4DFF" w14:paraId="1C448E22" w14:textId="77777777" w:rsidTr="008A5709">
        <w:trPr>
          <w:trHeight w:val="576"/>
        </w:trPr>
        <w:tc>
          <w:tcPr>
            <w:tcW w:w="1959" w:type="dxa"/>
            <w:shd w:val="clear" w:color="auto" w:fill="F2F2F2"/>
          </w:tcPr>
          <w:p w14:paraId="7F899DD6" w14:textId="77777777" w:rsidR="00DA4DFF" w:rsidRPr="00DA4DFF" w:rsidRDefault="00DA4DFF" w:rsidP="00DA4DFF">
            <w:pPr>
              <w:spacing w:before="0"/>
              <w:rPr>
                <w:rFonts w:ascii="Calibri" w:eastAsia="Calibri" w:hAnsi="Calibri" w:cs="Calibri"/>
              </w:rPr>
            </w:pPr>
          </w:p>
        </w:tc>
        <w:tc>
          <w:tcPr>
            <w:tcW w:w="996" w:type="dxa"/>
            <w:shd w:val="clear" w:color="auto" w:fill="F2F2F2"/>
          </w:tcPr>
          <w:p w14:paraId="5D790E5B" w14:textId="77777777" w:rsidR="00DA4DFF" w:rsidRPr="00DA4DFF" w:rsidRDefault="00DA4DFF" w:rsidP="00DA4DFF">
            <w:pPr>
              <w:spacing w:before="0"/>
              <w:rPr>
                <w:rFonts w:ascii="Calibri" w:eastAsia="Calibri" w:hAnsi="Calibri" w:cs="Calibri"/>
              </w:rPr>
            </w:pPr>
          </w:p>
        </w:tc>
        <w:tc>
          <w:tcPr>
            <w:tcW w:w="1449" w:type="dxa"/>
            <w:shd w:val="clear" w:color="auto" w:fill="F2F2F2"/>
          </w:tcPr>
          <w:p w14:paraId="08289D64" w14:textId="77777777" w:rsidR="00DA4DFF" w:rsidRPr="00DA4DFF" w:rsidRDefault="00DA4DFF" w:rsidP="00DA4DFF">
            <w:pPr>
              <w:spacing w:before="0"/>
              <w:rPr>
                <w:rFonts w:ascii="Calibri" w:eastAsia="Calibri" w:hAnsi="Calibri" w:cs="Calibri"/>
              </w:rPr>
            </w:pPr>
          </w:p>
        </w:tc>
        <w:tc>
          <w:tcPr>
            <w:tcW w:w="1154" w:type="dxa"/>
            <w:shd w:val="clear" w:color="auto" w:fill="F2F2F2"/>
          </w:tcPr>
          <w:p w14:paraId="192AC120" w14:textId="77777777" w:rsidR="00DA4DFF" w:rsidRPr="00DA4DFF" w:rsidRDefault="00DA4DFF" w:rsidP="00DA4DFF">
            <w:pPr>
              <w:spacing w:before="0"/>
              <w:rPr>
                <w:rFonts w:ascii="Calibri" w:eastAsia="Calibri" w:hAnsi="Calibri" w:cs="Calibri"/>
              </w:rPr>
            </w:pPr>
          </w:p>
        </w:tc>
        <w:tc>
          <w:tcPr>
            <w:tcW w:w="1613" w:type="dxa"/>
            <w:shd w:val="clear" w:color="auto" w:fill="F2F2F2"/>
          </w:tcPr>
          <w:p w14:paraId="183F9A28" w14:textId="77777777" w:rsidR="00DA4DFF" w:rsidRPr="00DA4DFF" w:rsidRDefault="00DA4DFF" w:rsidP="00DA4DFF">
            <w:pPr>
              <w:spacing w:before="0"/>
              <w:rPr>
                <w:rFonts w:ascii="Calibri" w:eastAsia="Calibri" w:hAnsi="Calibri" w:cs="Calibri"/>
              </w:rPr>
            </w:pPr>
          </w:p>
        </w:tc>
        <w:tc>
          <w:tcPr>
            <w:tcW w:w="2179" w:type="dxa"/>
            <w:shd w:val="clear" w:color="auto" w:fill="F2F2F2"/>
          </w:tcPr>
          <w:p w14:paraId="5B09A67A" w14:textId="77777777" w:rsidR="00DA4DFF" w:rsidRPr="00DA4DFF" w:rsidRDefault="00DA4DFF" w:rsidP="00DA4DFF">
            <w:pPr>
              <w:spacing w:before="0"/>
              <w:rPr>
                <w:rFonts w:ascii="Calibri" w:eastAsia="Calibri" w:hAnsi="Calibri" w:cs="Calibri"/>
              </w:rPr>
            </w:pPr>
          </w:p>
        </w:tc>
      </w:tr>
      <w:tr w:rsidR="00DA4DFF" w:rsidRPr="00DA4DFF" w14:paraId="38283903" w14:textId="77777777" w:rsidTr="008A5709">
        <w:trPr>
          <w:trHeight w:val="576"/>
        </w:trPr>
        <w:tc>
          <w:tcPr>
            <w:tcW w:w="1959" w:type="dxa"/>
          </w:tcPr>
          <w:p w14:paraId="0D0D72D7" w14:textId="77777777" w:rsidR="00DA4DFF" w:rsidRPr="00DA4DFF" w:rsidRDefault="00DA4DFF" w:rsidP="00DA4DFF">
            <w:pPr>
              <w:spacing w:before="0"/>
              <w:rPr>
                <w:rFonts w:ascii="Calibri" w:eastAsia="Calibri" w:hAnsi="Calibri" w:cs="Calibri"/>
              </w:rPr>
            </w:pPr>
          </w:p>
        </w:tc>
        <w:tc>
          <w:tcPr>
            <w:tcW w:w="996" w:type="dxa"/>
          </w:tcPr>
          <w:p w14:paraId="57FB5654" w14:textId="77777777" w:rsidR="00DA4DFF" w:rsidRPr="00DA4DFF" w:rsidRDefault="00DA4DFF" w:rsidP="00DA4DFF">
            <w:pPr>
              <w:spacing w:before="0"/>
              <w:rPr>
                <w:rFonts w:ascii="Calibri" w:eastAsia="Calibri" w:hAnsi="Calibri" w:cs="Calibri"/>
              </w:rPr>
            </w:pPr>
          </w:p>
        </w:tc>
        <w:tc>
          <w:tcPr>
            <w:tcW w:w="1449" w:type="dxa"/>
          </w:tcPr>
          <w:p w14:paraId="602BC581" w14:textId="77777777" w:rsidR="00DA4DFF" w:rsidRPr="00DA4DFF" w:rsidRDefault="00DA4DFF" w:rsidP="00DA4DFF">
            <w:pPr>
              <w:spacing w:before="0"/>
              <w:rPr>
                <w:rFonts w:ascii="Calibri" w:eastAsia="Calibri" w:hAnsi="Calibri" w:cs="Calibri"/>
              </w:rPr>
            </w:pPr>
          </w:p>
        </w:tc>
        <w:tc>
          <w:tcPr>
            <w:tcW w:w="1154" w:type="dxa"/>
          </w:tcPr>
          <w:p w14:paraId="0A44E2C6" w14:textId="77777777" w:rsidR="00DA4DFF" w:rsidRPr="00DA4DFF" w:rsidRDefault="00DA4DFF" w:rsidP="00DA4DFF">
            <w:pPr>
              <w:spacing w:before="0"/>
              <w:rPr>
                <w:rFonts w:ascii="Calibri" w:eastAsia="Calibri" w:hAnsi="Calibri" w:cs="Calibri"/>
              </w:rPr>
            </w:pPr>
          </w:p>
        </w:tc>
        <w:tc>
          <w:tcPr>
            <w:tcW w:w="1613" w:type="dxa"/>
          </w:tcPr>
          <w:p w14:paraId="0FBC718B" w14:textId="77777777" w:rsidR="00DA4DFF" w:rsidRPr="00DA4DFF" w:rsidRDefault="00DA4DFF" w:rsidP="00DA4DFF">
            <w:pPr>
              <w:spacing w:before="0"/>
              <w:rPr>
                <w:rFonts w:ascii="Calibri" w:eastAsia="Calibri" w:hAnsi="Calibri" w:cs="Calibri"/>
              </w:rPr>
            </w:pPr>
          </w:p>
        </w:tc>
        <w:tc>
          <w:tcPr>
            <w:tcW w:w="2179" w:type="dxa"/>
          </w:tcPr>
          <w:p w14:paraId="4B5C8A08" w14:textId="77777777" w:rsidR="00DA4DFF" w:rsidRPr="00DA4DFF" w:rsidRDefault="00DA4DFF" w:rsidP="00DA4DFF">
            <w:pPr>
              <w:spacing w:before="0"/>
              <w:rPr>
                <w:rFonts w:ascii="Calibri" w:eastAsia="Calibri" w:hAnsi="Calibri" w:cs="Calibri"/>
              </w:rPr>
            </w:pPr>
          </w:p>
        </w:tc>
      </w:tr>
      <w:tr w:rsidR="00DA4DFF" w:rsidRPr="00DA4DFF" w14:paraId="0ACE2D48" w14:textId="77777777" w:rsidTr="008A5709">
        <w:trPr>
          <w:trHeight w:val="576"/>
        </w:trPr>
        <w:tc>
          <w:tcPr>
            <w:tcW w:w="1959" w:type="dxa"/>
            <w:shd w:val="clear" w:color="auto" w:fill="F2F2F2"/>
          </w:tcPr>
          <w:p w14:paraId="7A1FF556" w14:textId="77777777" w:rsidR="00DA4DFF" w:rsidRPr="00DA4DFF" w:rsidRDefault="00DA4DFF" w:rsidP="00DA4DFF">
            <w:pPr>
              <w:spacing w:before="0"/>
              <w:rPr>
                <w:rFonts w:ascii="Calibri" w:eastAsia="Calibri" w:hAnsi="Calibri" w:cs="Calibri"/>
              </w:rPr>
            </w:pPr>
          </w:p>
        </w:tc>
        <w:tc>
          <w:tcPr>
            <w:tcW w:w="996" w:type="dxa"/>
            <w:shd w:val="clear" w:color="auto" w:fill="F2F2F2"/>
          </w:tcPr>
          <w:p w14:paraId="3713EEDC" w14:textId="77777777" w:rsidR="00DA4DFF" w:rsidRPr="00DA4DFF" w:rsidRDefault="00DA4DFF" w:rsidP="00DA4DFF">
            <w:pPr>
              <w:spacing w:before="0"/>
              <w:rPr>
                <w:rFonts w:ascii="Calibri" w:eastAsia="Calibri" w:hAnsi="Calibri" w:cs="Calibri"/>
              </w:rPr>
            </w:pPr>
          </w:p>
        </w:tc>
        <w:tc>
          <w:tcPr>
            <w:tcW w:w="1449" w:type="dxa"/>
            <w:shd w:val="clear" w:color="auto" w:fill="F2F2F2"/>
          </w:tcPr>
          <w:p w14:paraId="12BF4943" w14:textId="77777777" w:rsidR="00DA4DFF" w:rsidRPr="00DA4DFF" w:rsidRDefault="00DA4DFF" w:rsidP="00DA4DFF">
            <w:pPr>
              <w:spacing w:before="0"/>
              <w:rPr>
                <w:rFonts w:ascii="Calibri" w:eastAsia="Calibri" w:hAnsi="Calibri" w:cs="Calibri"/>
              </w:rPr>
            </w:pPr>
          </w:p>
        </w:tc>
        <w:tc>
          <w:tcPr>
            <w:tcW w:w="1154" w:type="dxa"/>
            <w:shd w:val="clear" w:color="auto" w:fill="F2F2F2"/>
          </w:tcPr>
          <w:p w14:paraId="4F6A52ED" w14:textId="77777777" w:rsidR="00DA4DFF" w:rsidRPr="00DA4DFF" w:rsidRDefault="00DA4DFF" w:rsidP="00DA4DFF">
            <w:pPr>
              <w:spacing w:before="0"/>
              <w:rPr>
                <w:rFonts w:ascii="Calibri" w:eastAsia="Calibri" w:hAnsi="Calibri" w:cs="Calibri"/>
              </w:rPr>
            </w:pPr>
          </w:p>
        </w:tc>
        <w:tc>
          <w:tcPr>
            <w:tcW w:w="1613" w:type="dxa"/>
            <w:shd w:val="clear" w:color="auto" w:fill="F2F2F2"/>
          </w:tcPr>
          <w:p w14:paraId="3CFC21CB" w14:textId="77777777" w:rsidR="00DA4DFF" w:rsidRPr="00DA4DFF" w:rsidRDefault="00DA4DFF" w:rsidP="00DA4DFF">
            <w:pPr>
              <w:spacing w:before="0"/>
              <w:rPr>
                <w:rFonts w:ascii="Calibri" w:eastAsia="Calibri" w:hAnsi="Calibri" w:cs="Calibri"/>
              </w:rPr>
            </w:pPr>
          </w:p>
        </w:tc>
        <w:tc>
          <w:tcPr>
            <w:tcW w:w="2179" w:type="dxa"/>
            <w:shd w:val="clear" w:color="auto" w:fill="F2F2F2"/>
          </w:tcPr>
          <w:p w14:paraId="2FA93E77" w14:textId="77777777" w:rsidR="00DA4DFF" w:rsidRPr="00DA4DFF" w:rsidRDefault="00DA4DFF" w:rsidP="00DA4DFF">
            <w:pPr>
              <w:spacing w:before="0"/>
              <w:rPr>
                <w:rFonts w:ascii="Calibri" w:eastAsia="Calibri" w:hAnsi="Calibri" w:cs="Calibri"/>
              </w:rPr>
            </w:pPr>
          </w:p>
        </w:tc>
      </w:tr>
      <w:tr w:rsidR="00DA4DFF" w:rsidRPr="00DA4DFF" w14:paraId="4BDCD5E1" w14:textId="77777777" w:rsidTr="008A5709">
        <w:trPr>
          <w:trHeight w:val="576"/>
        </w:trPr>
        <w:tc>
          <w:tcPr>
            <w:tcW w:w="1959" w:type="dxa"/>
          </w:tcPr>
          <w:p w14:paraId="22ABD2AA" w14:textId="77777777" w:rsidR="00DA4DFF" w:rsidRPr="00DA4DFF" w:rsidRDefault="00DA4DFF" w:rsidP="00DA4DFF">
            <w:pPr>
              <w:spacing w:before="0"/>
              <w:rPr>
                <w:rFonts w:ascii="Calibri" w:eastAsia="Calibri" w:hAnsi="Calibri" w:cs="Calibri"/>
              </w:rPr>
            </w:pPr>
          </w:p>
        </w:tc>
        <w:tc>
          <w:tcPr>
            <w:tcW w:w="996" w:type="dxa"/>
          </w:tcPr>
          <w:p w14:paraId="34BD7D61" w14:textId="77777777" w:rsidR="00DA4DFF" w:rsidRPr="00DA4DFF" w:rsidRDefault="00DA4DFF" w:rsidP="00DA4DFF">
            <w:pPr>
              <w:spacing w:before="0"/>
              <w:rPr>
                <w:rFonts w:ascii="Calibri" w:eastAsia="Calibri" w:hAnsi="Calibri" w:cs="Calibri"/>
              </w:rPr>
            </w:pPr>
          </w:p>
        </w:tc>
        <w:tc>
          <w:tcPr>
            <w:tcW w:w="1449" w:type="dxa"/>
          </w:tcPr>
          <w:p w14:paraId="647FBFDD" w14:textId="77777777" w:rsidR="00DA4DFF" w:rsidRPr="00DA4DFF" w:rsidRDefault="00DA4DFF" w:rsidP="00DA4DFF">
            <w:pPr>
              <w:spacing w:before="0"/>
              <w:rPr>
                <w:rFonts w:ascii="Calibri" w:eastAsia="Calibri" w:hAnsi="Calibri" w:cs="Calibri"/>
              </w:rPr>
            </w:pPr>
          </w:p>
        </w:tc>
        <w:tc>
          <w:tcPr>
            <w:tcW w:w="1154" w:type="dxa"/>
          </w:tcPr>
          <w:p w14:paraId="13F06205" w14:textId="77777777" w:rsidR="00DA4DFF" w:rsidRPr="00DA4DFF" w:rsidRDefault="00DA4DFF" w:rsidP="00DA4DFF">
            <w:pPr>
              <w:spacing w:before="0"/>
              <w:rPr>
                <w:rFonts w:ascii="Calibri" w:eastAsia="Calibri" w:hAnsi="Calibri" w:cs="Calibri"/>
              </w:rPr>
            </w:pPr>
          </w:p>
        </w:tc>
        <w:tc>
          <w:tcPr>
            <w:tcW w:w="1613" w:type="dxa"/>
          </w:tcPr>
          <w:p w14:paraId="07ED2067" w14:textId="77777777" w:rsidR="00DA4DFF" w:rsidRPr="00DA4DFF" w:rsidRDefault="00DA4DFF" w:rsidP="00DA4DFF">
            <w:pPr>
              <w:spacing w:before="0"/>
              <w:rPr>
                <w:rFonts w:ascii="Calibri" w:eastAsia="Calibri" w:hAnsi="Calibri" w:cs="Calibri"/>
              </w:rPr>
            </w:pPr>
          </w:p>
        </w:tc>
        <w:tc>
          <w:tcPr>
            <w:tcW w:w="2179" w:type="dxa"/>
          </w:tcPr>
          <w:p w14:paraId="2F00C6F1" w14:textId="77777777" w:rsidR="00DA4DFF" w:rsidRPr="00DA4DFF" w:rsidRDefault="00DA4DFF" w:rsidP="00DA4DFF">
            <w:pPr>
              <w:spacing w:before="0"/>
              <w:rPr>
                <w:rFonts w:ascii="Calibri" w:eastAsia="Calibri" w:hAnsi="Calibri" w:cs="Calibri"/>
              </w:rPr>
            </w:pPr>
          </w:p>
        </w:tc>
      </w:tr>
      <w:tr w:rsidR="00DA4DFF" w:rsidRPr="00DA4DFF" w14:paraId="2BFA8A33" w14:textId="77777777" w:rsidTr="008A5709">
        <w:trPr>
          <w:trHeight w:val="576"/>
        </w:trPr>
        <w:tc>
          <w:tcPr>
            <w:tcW w:w="1959" w:type="dxa"/>
            <w:shd w:val="clear" w:color="auto" w:fill="F2F2F2"/>
          </w:tcPr>
          <w:p w14:paraId="7205F9C5" w14:textId="77777777" w:rsidR="00DA4DFF" w:rsidRPr="00DA4DFF" w:rsidRDefault="00DA4DFF" w:rsidP="00DA4DFF">
            <w:pPr>
              <w:spacing w:before="0"/>
              <w:rPr>
                <w:rFonts w:ascii="Calibri" w:eastAsia="Calibri" w:hAnsi="Calibri" w:cs="Calibri"/>
              </w:rPr>
            </w:pPr>
          </w:p>
        </w:tc>
        <w:tc>
          <w:tcPr>
            <w:tcW w:w="996" w:type="dxa"/>
            <w:shd w:val="clear" w:color="auto" w:fill="F2F2F2"/>
          </w:tcPr>
          <w:p w14:paraId="6A4BDD05" w14:textId="77777777" w:rsidR="00DA4DFF" w:rsidRPr="00DA4DFF" w:rsidRDefault="00DA4DFF" w:rsidP="00DA4DFF">
            <w:pPr>
              <w:spacing w:before="0"/>
              <w:rPr>
                <w:rFonts w:ascii="Calibri" w:eastAsia="Calibri" w:hAnsi="Calibri" w:cs="Calibri"/>
              </w:rPr>
            </w:pPr>
          </w:p>
        </w:tc>
        <w:tc>
          <w:tcPr>
            <w:tcW w:w="1449" w:type="dxa"/>
            <w:shd w:val="clear" w:color="auto" w:fill="F2F2F2"/>
          </w:tcPr>
          <w:p w14:paraId="7B6AFCBA" w14:textId="77777777" w:rsidR="00DA4DFF" w:rsidRPr="00DA4DFF" w:rsidRDefault="00DA4DFF" w:rsidP="00DA4DFF">
            <w:pPr>
              <w:spacing w:before="0"/>
              <w:rPr>
                <w:rFonts w:ascii="Calibri" w:eastAsia="Calibri" w:hAnsi="Calibri" w:cs="Calibri"/>
              </w:rPr>
            </w:pPr>
          </w:p>
        </w:tc>
        <w:tc>
          <w:tcPr>
            <w:tcW w:w="1154" w:type="dxa"/>
            <w:shd w:val="clear" w:color="auto" w:fill="F2F2F2"/>
          </w:tcPr>
          <w:p w14:paraId="526E6BB2" w14:textId="77777777" w:rsidR="00DA4DFF" w:rsidRPr="00DA4DFF" w:rsidRDefault="00DA4DFF" w:rsidP="00DA4DFF">
            <w:pPr>
              <w:spacing w:before="0"/>
              <w:rPr>
                <w:rFonts w:ascii="Calibri" w:eastAsia="Calibri" w:hAnsi="Calibri" w:cs="Calibri"/>
              </w:rPr>
            </w:pPr>
          </w:p>
        </w:tc>
        <w:tc>
          <w:tcPr>
            <w:tcW w:w="1613" w:type="dxa"/>
            <w:shd w:val="clear" w:color="auto" w:fill="F2F2F2"/>
          </w:tcPr>
          <w:p w14:paraId="71267CE1" w14:textId="77777777" w:rsidR="00DA4DFF" w:rsidRPr="00DA4DFF" w:rsidRDefault="00DA4DFF" w:rsidP="00DA4DFF">
            <w:pPr>
              <w:spacing w:before="0"/>
              <w:rPr>
                <w:rFonts w:ascii="Calibri" w:eastAsia="Calibri" w:hAnsi="Calibri" w:cs="Calibri"/>
              </w:rPr>
            </w:pPr>
          </w:p>
        </w:tc>
        <w:tc>
          <w:tcPr>
            <w:tcW w:w="2179" w:type="dxa"/>
            <w:shd w:val="clear" w:color="auto" w:fill="F2F2F2"/>
          </w:tcPr>
          <w:p w14:paraId="6C91AF2F" w14:textId="77777777" w:rsidR="00DA4DFF" w:rsidRPr="00DA4DFF" w:rsidRDefault="00DA4DFF" w:rsidP="00DA4DFF">
            <w:pPr>
              <w:spacing w:before="0"/>
              <w:rPr>
                <w:rFonts w:ascii="Calibri" w:eastAsia="Calibri" w:hAnsi="Calibri" w:cs="Calibri"/>
              </w:rPr>
            </w:pPr>
          </w:p>
        </w:tc>
      </w:tr>
      <w:tr w:rsidR="00DA4DFF" w:rsidRPr="00DA4DFF" w14:paraId="38CF1B45" w14:textId="77777777" w:rsidTr="008A5709">
        <w:trPr>
          <w:trHeight w:val="576"/>
        </w:trPr>
        <w:tc>
          <w:tcPr>
            <w:tcW w:w="1959" w:type="dxa"/>
          </w:tcPr>
          <w:p w14:paraId="45947E33" w14:textId="77777777" w:rsidR="00DA4DFF" w:rsidRPr="00DA4DFF" w:rsidRDefault="00DA4DFF" w:rsidP="00DA4DFF">
            <w:pPr>
              <w:spacing w:before="0"/>
              <w:rPr>
                <w:rFonts w:ascii="Calibri" w:eastAsia="Calibri" w:hAnsi="Calibri" w:cs="Calibri"/>
              </w:rPr>
            </w:pPr>
          </w:p>
        </w:tc>
        <w:tc>
          <w:tcPr>
            <w:tcW w:w="996" w:type="dxa"/>
          </w:tcPr>
          <w:p w14:paraId="6CBA42CA" w14:textId="77777777" w:rsidR="00DA4DFF" w:rsidRPr="00DA4DFF" w:rsidRDefault="00DA4DFF" w:rsidP="00DA4DFF">
            <w:pPr>
              <w:spacing w:before="0"/>
              <w:rPr>
                <w:rFonts w:ascii="Calibri" w:eastAsia="Calibri" w:hAnsi="Calibri" w:cs="Calibri"/>
              </w:rPr>
            </w:pPr>
          </w:p>
        </w:tc>
        <w:tc>
          <w:tcPr>
            <w:tcW w:w="1449" w:type="dxa"/>
          </w:tcPr>
          <w:p w14:paraId="40A13E89" w14:textId="77777777" w:rsidR="00DA4DFF" w:rsidRPr="00DA4DFF" w:rsidRDefault="00DA4DFF" w:rsidP="00DA4DFF">
            <w:pPr>
              <w:spacing w:before="0"/>
              <w:rPr>
                <w:rFonts w:ascii="Calibri" w:eastAsia="Calibri" w:hAnsi="Calibri" w:cs="Calibri"/>
              </w:rPr>
            </w:pPr>
          </w:p>
        </w:tc>
        <w:tc>
          <w:tcPr>
            <w:tcW w:w="1154" w:type="dxa"/>
          </w:tcPr>
          <w:p w14:paraId="04E8F10E" w14:textId="77777777" w:rsidR="00DA4DFF" w:rsidRPr="00DA4DFF" w:rsidRDefault="00DA4DFF" w:rsidP="00DA4DFF">
            <w:pPr>
              <w:spacing w:before="0"/>
              <w:rPr>
                <w:rFonts w:ascii="Calibri" w:eastAsia="Calibri" w:hAnsi="Calibri" w:cs="Calibri"/>
              </w:rPr>
            </w:pPr>
          </w:p>
        </w:tc>
        <w:tc>
          <w:tcPr>
            <w:tcW w:w="1613" w:type="dxa"/>
          </w:tcPr>
          <w:p w14:paraId="77744D0C" w14:textId="77777777" w:rsidR="00DA4DFF" w:rsidRPr="00DA4DFF" w:rsidRDefault="00DA4DFF" w:rsidP="00DA4DFF">
            <w:pPr>
              <w:spacing w:before="0"/>
              <w:rPr>
                <w:rFonts w:ascii="Calibri" w:eastAsia="Calibri" w:hAnsi="Calibri" w:cs="Calibri"/>
              </w:rPr>
            </w:pPr>
          </w:p>
        </w:tc>
        <w:tc>
          <w:tcPr>
            <w:tcW w:w="2179" w:type="dxa"/>
          </w:tcPr>
          <w:p w14:paraId="43BCB095" w14:textId="77777777" w:rsidR="00DA4DFF" w:rsidRPr="00DA4DFF" w:rsidRDefault="00DA4DFF" w:rsidP="00DA4DFF">
            <w:pPr>
              <w:spacing w:before="0"/>
              <w:rPr>
                <w:rFonts w:ascii="Calibri" w:eastAsia="Calibri" w:hAnsi="Calibri" w:cs="Calibri"/>
              </w:rPr>
            </w:pPr>
          </w:p>
        </w:tc>
      </w:tr>
      <w:tr w:rsidR="00DA4DFF" w:rsidRPr="00DA4DFF" w14:paraId="1999B0E4" w14:textId="77777777" w:rsidTr="008A5709">
        <w:trPr>
          <w:trHeight w:val="576"/>
        </w:trPr>
        <w:tc>
          <w:tcPr>
            <w:tcW w:w="1959" w:type="dxa"/>
            <w:shd w:val="clear" w:color="auto" w:fill="F2F2F2"/>
          </w:tcPr>
          <w:p w14:paraId="7C56096B" w14:textId="77777777" w:rsidR="00DA4DFF" w:rsidRPr="00DA4DFF" w:rsidRDefault="00DA4DFF" w:rsidP="00DA4DFF">
            <w:pPr>
              <w:spacing w:before="0"/>
              <w:rPr>
                <w:rFonts w:ascii="Calibri" w:eastAsia="Calibri" w:hAnsi="Calibri" w:cs="Calibri"/>
              </w:rPr>
            </w:pPr>
          </w:p>
        </w:tc>
        <w:tc>
          <w:tcPr>
            <w:tcW w:w="996" w:type="dxa"/>
            <w:shd w:val="clear" w:color="auto" w:fill="F2F2F2"/>
          </w:tcPr>
          <w:p w14:paraId="0BB44888" w14:textId="77777777" w:rsidR="00DA4DFF" w:rsidRPr="00DA4DFF" w:rsidRDefault="00DA4DFF" w:rsidP="00DA4DFF">
            <w:pPr>
              <w:spacing w:before="0"/>
              <w:rPr>
                <w:rFonts w:ascii="Calibri" w:eastAsia="Calibri" w:hAnsi="Calibri" w:cs="Calibri"/>
              </w:rPr>
            </w:pPr>
          </w:p>
        </w:tc>
        <w:tc>
          <w:tcPr>
            <w:tcW w:w="1449" w:type="dxa"/>
            <w:shd w:val="clear" w:color="auto" w:fill="F2F2F2"/>
          </w:tcPr>
          <w:p w14:paraId="1E4F4A39" w14:textId="77777777" w:rsidR="00DA4DFF" w:rsidRPr="00DA4DFF" w:rsidRDefault="00DA4DFF" w:rsidP="00DA4DFF">
            <w:pPr>
              <w:spacing w:before="0"/>
              <w:rPr>
                <w:rFonts w:ascii="Calibri" w:eastAsia="Calibri" w:hAnsi="Calibri" w:cs="Calibri"/>
              </w:rPr>
            </w:pPr>
          </w:p>
        </w:tc>
        <w:tc>
          <w:tcPr>
            <w:tcW w:w="1154" w:type="dxa"/>
            <w:shd w:val="clear" w:color="auto" w:fill="F2F2F2"/>
          </w:tcPr>
          <w:p w14:paraId="62DF24C0" w14:textId="77777777" w:rsidR="00DA4DFF" w:rsidRPr="00DA4DFF" w:rsidRDefault="00DA4DFF" w:rsidP="00DA4DFF">
            <w:pPr>
              <w:spacing w:before="0"/>
              <w:rPr>
                <w:rFonts w:ascii="Calibri" w:eastAsia="Calibri" w:hAnsi="Calibri" w:cs="Calibri"/>
              </w:rPr>
            </w:pPr>
          </w:p>
        </w:tc>
        <w:tc>
          <w:tcPr>
            <w:tcW w:w="1613" w:type="dxa"/>
            <w:shd w:val="clear" w:color="auto" w:fill="F2F2F2"/>
          </w:tcPr>
          <w:p w14:paraId="2591D4DC" w14:textId="77777777" w:rsidR="00DA4DFF" w:rsidRPr="00DA4DFF" w:rsidRDefault="00DA4DFF" w:rsidP="00DA4DFF">
            <w:pPr>
              <w:spacing w:before="0"/>
              <w:rPr>
                <w:rFonts w:ascii="Calibri" w:eastAsia="Calibri" w:hAnsi="Calibri" w:cs="Calibri"/>
              </w:rPr>
            </w:pPr>
          </w:p>
        </w:tc>
        <w:tc>
          <w:tcPr>
            <w:tcW w:w="2179" w:type="dxa"/>
            <w:shd w:val="clear" w:color="auto" w:fill="F2F2F2"/>
          </w:tcPr>
          <w:p w14:paraId="669FC01B" w14:textId="77777777" w:rsidR="00DA4DFF" w:rsidRPr="00DA4DFF" w:rsidRDefault="00DA4DFF" w:rsidP="00DA4DFF">
            <w:pPr>
              <w:spacing w:before="0"/>
              <w:rPr>
                <w:rFonts w:ascii="Calibri" w:eastAsia="Calibri" w:hAnsi="Calibri" w:cs="Calibri"/>
              </w:rPr>
            </w:pPr>
          </w:p>
        </w:tc>
      </w:tr>
      <w:tr w:rsidR="00DA4DFF" w:rsidRPr="00DA4DFF" w14:paraId="41D8507D" w14:textId="77777777" w:rsidTr="008A5709">
        <w:trPr>
          <w:trHeight w:val="576"/>
        </w:trPr>
        <w:tc>
          <w:tcPr>
            <w:tcW w:w="1959" w:type="dxa"/>
          </w:tcPr>
          <w:p w14:paraId="3823CF94" w14:textId="77777777" w:rsidR="00DA4DFF" w:rsidRPr="00DA4DFF" w:rsidRDefault="00DA4DFF" w:rsidP="00DA4DFF">
            <w:pPr>
              <w:spacing w:before="0"/>
              <w:rPr>
                <w:rFonts w:ascii="Calibri" w:eastAsia="Calibri" w:hAnsi="Calibri" w:cs="Calibri"/>
              </w:rPr>
            </w:pPr>
          </w:p>
        </w:tc>
        <w:tc>
          <w:tcPr>
            <w:tcW w:w="996" w:type="dxa"/>
          </w:tcPr>
          <w:p w14:paraId="50DF35CF" w14:textId="77777777" w:rsidR="00DA4DFF" w:rsidRPr="00DA4DFF" w:rsidRDefault="00DA4DFF" w:rsidP="00DA4DFF">
            <w:pPr>
              <w:spacing w:before="0"/>
              <w:rPr>
                <w:rFonts w:ascii="Calibri" w:eastAsia="Calibri" w:hAnsi="Calibri" w:cs="Calibri"/>
              </w:rPr>
            </w:pPr>
          </w:p>
        </w:tc>
        <w:tc>
          <w:tcPr>
            <w:tcW w:w="1449" w:type="dxa"/>
          </w:tcPr>
          <w:p w14:paraId="1E202642" w14:textId="77777777" w:rsidR="00DA4DFF" w:rsidRPr="00DA4DFF" w:rsidRDefault="00DA4DFF" w:rsidP="00DA4DFF">
            <w:pPr>
              <w:spacing w:before="0"/>
              <w:rPr>
                <w:rFonts w:ascii="Calibri" w:eastAsia="Calibri" w:hAnsi="Calibri" w:cs="Calibri"/>
              </w:rPr>
            </w:pPr>
          </w:p>
        </w:tc>
        <w:tc>
          <w:tcPr>
            <w:tcW w:w="1154" w:type="dxa"/>
          </w:tcPr>
          <w:p w14:paraId="52688692" w14:textId="77777777" w:rsidR="00DA4DFF" w:rsidRPr="00DA4DFF" w:rsidRDefault="00DA4DFF" w:rsidP="00DA4DFF">
            <w:pPr>
              <w:spacing w:before="0"/>
              <w:rPr>
                <w:rFonts w:ascii="Calibri" w:eastAsia="Calibri" w:hAnsi="Calibri" w:cs="Calibri"/>
              </w:rPr>
            </w:pPr>
          </w:p>
        </w:tc>
        <w:tc>
          <w:tcPr>
            <w:tcW w:w="1613" w:type="dxa"/>
          </w:tcPr>
          <w:p w14:paraId="0EFF6BA7" w14:textId="77777777" w:rsidR="00DA4DFF" w:rsidRPr="00DA4DFF" w:rsidRDefault="00DA4DFF" w:rsidP="00DA4DFF">
            <w:pPr>
              <w:spacing w:before="0"/>
              <w:rPr>
                <w:rFonts w:ascii="Calibri" w:eastAsia="Calibri" w:hAnsi="Calibri" w:cs="Calibri"/>
              </w:rPr>
            </w:pPr>
          </w:p>
        </w:tc>
        <w:tc>
          <w:tcPr>
            <w:tcW w:w="2179" w:type="dxa"/>
          </w:tcPr>
          <w:p w14:paraId="77D1AC9F" w14:textId="77777777" w:rsidR="00DA4DFF" w:rsidRPr="00DA4DFF" w:rsidRDefault="00DA4DFF" w:rsidP="00DA4DFF">
            <w:pPr>
              <w:spacing w:before="0"/>
              <w:rPr>
                <w:rFonts w:ascii="Calibri" w:eastAsia="Calibri" w:hAnsi="Calibri" w:cs="Calibri"/>
              </w:rPr>
            </w:pPr>
          </w:p>
        </w:tc>
      </w:tr>
      <w:tr w:rsidR="00DA4DFF" w:rsidRPr="00DA4DFF" w14:paraId="0F733071" w14:textId="77777777" w:rsidTr="008A5709">
        <w:trPr>
          <w:trHeight w:val="576"/>
        </w:trPr>
        <w:tc>
          <w:tcPr>
            <w:tcW w:w="1959" w:type="dxa"/>
            <w:shd w:val="clear" w:color="auto" w:fill="F2F2F2"/>
          </w:tcPr>
          <w:p w14:paraId="2294A7A6" w14:textId="77777777" w:rsidR="00DA4DFF" w:rsidRPr="00DA4DFF" w:rsidRDefault="00DA4DFF" w:rsidP="00DA4DFF">
            <w:pPr>
              <w:spacing w:before="0"/>
              <w:rPr>
                <w:rFonts w:ascii="Calibri" w:eastAsia="Calibri" w:hAnsi="Calibri" w:cs="Calibri"/>
              </w:rPr>
            </w:pPr>
          </w:p>
        </w:tc>
        <w:tc>
          <w:tcPr>
            <w:tcW w:w="996" w:type="dxa"/>
            <w:shd w:val="clear" w:color="auto" w:fill="F2F2F2"/>
          </w:tcPr>
          <w:p w14:paraId="3BF055C9" w14:textId="77777777" w:rsidR="00DA4DFF" w:rsidRPr="00DA4DFF" w:rsidRDefault="00DA4DFF" w:rsidP="00DA4DFF">
            <w:pPr>
              <w:spacing w:before="0"/>
              <w:rPr>
                <w:rFonts w:ascii="Calibri" w:eastAsia="Calibri" w:hAnsi="Calibri" w:cs="Calibri"/>
              </w:rPr>
            </w:pPr>
          </w:p>
        </w:tc>
        <w:tc>
          <w:tcPr>
            <w:tcW w:w="1449" w:type="dxa"/>
            <w:shd w:val="clear" w:color="auto" w:fill="F2F2F2"/>
          </w:tcPr>
          <w:p w14:paraId="0E17C8A1" w14:textId="77777777" w:rsidR="00DA4DFF" w:rsidRPr="00DA4DFF" w:rsidRDefault="00DA4DFF" w:rsidP="00DA4DFF">
            <w:pPr>
              <w:spacing w:before="0"/>
              <w:rPr>
                <w:rFonts w:ascii="Calibri" w:eastAsia="Calibri" w:hAnsi="Calibri" w:cs="Calibri"/>
              </w:rPr>
            </w:pPr>
          </w:p>
        </w:tc>
        <w:tc>
          <w:tcPr>
            <w:tcW w:w="1154" w:type="dxa"/>
            <w:shd w:val="clear" w:color="auto" w:fill="F2F2F2"/>
          </w:tcPr>
          <w:p w14:paraId="41787C57" w14:textId="77777777" w:rsidR="00DA4DFF" w:rsidRPr="00DA4DFF" w:rsidRDefault="00DA4DFF" w:rsidP="00DA4DFF">
            <w:pPr>
              <w:spacing w:before="0"/>
              <w:rPr>
                <w:rFonts w:ascii="Calibri" w:eastAsia="Calibri" w:hAnsi="Calibri" w:cs="Calibri"/>
              </w:rPr>
            </w:pPr>
          </w:p>
        </w:tc>
        <w:tc>
          <w:tcPr>
            <w:tcW w:w="1613" w:type="dxa"/>
            <w:shd w:val="clear" w:color="auto" w:fill="F2F2F2"/>
          </w:tcPr>
          <w:p w14:paraId="4646E3C1" w14:textId="77777777" w:rsidR="00DA4DFF" w:rsidRPr="00DA4DFF" w:rsidRDefault="00DA4DFF" w:rsidP="00DA4DFF">
            <w:pPr>
              <w:spacing w:before="0"/>
              <w:rPr>
                <w:rFonts w:ascii="Calibri" w:eastAsia="Calibri" w:hAnsi="Calibri" w:cs="Calibri"/>
              </w:rPr>
            </w:pPr>
          </w:p>
        </w:tc>
        <w:tc>
          <w:tcPr>
            <w:tcW w:w="2179" w:type="dxa"/>
            <w:shd w:val="clear" w:color="auto" w:fill="F2F2F2"/>
          </w:tcPr>
          <w:p w14:paraId="289C4E43" w14:textId="77777777" w:rsidR="00DA4DFF" w:rsidRPr="00DA4DFF" w:rsidRDefault="00DA4DFF" w:rsidP="00DA4DFF">
            <w:pPr>
              <w:spacing w:before="0"/>
              <w:rPr>
                <w:rFonts w:ascii="Calibri" w:eastAsia="Calibri" w:hAnsi="Calibri" w:cs="Calibri"/>
              </w:rPr>
            </w:pPr>
          </w:p>
        </w:tc>
      </w:tr>
      <w:tr w:rsidR="00DA4DFF" w:rsidRPr="00DA4DFF" w14:paraId="0462552E" w14:textId="77777777" w:rsidTr="008A5709">
        <w:trPr>
          <w:trHeight w:val="576"/>
        </w:trPr>
        <w:tc>
          <w:tcPr>
            <w:tcW w:w="1959" w:type="dxa"/>
          </w:tcPr>
          <w:p w14:paraId="51161932" w14:textId="77777777" w:rsidR="00DA4DFF" w:rsidRPr="00DA4DFF" w:rsidRDefault="00DA4DFF" w:rsidP="00DA4DFF">
            <w:pPr>
              <w:spacing w:before="0"/>
              <w:rPr>
                <w:rFonts w:ascii="Calibri" w:eastAsia="Calibri" w:hAnsi="Calibri" w:cs="Calibri"/>
              </w:rPr>
            </w:pPr>
          </w:p>
        </w:tc>
        <w:tc>
          <w:tcPr>
            <w:tcW w:w="996" w:type="dxa"/>
          </w:tcPr>
          <w:p w14:paraId="57D16B34" w14:textId="77777777" w:rsidR="00DA4DFF" w:rsidRPr="00DA4DFF" w:rsidRDefault="00DA4DFF" w:rsidP="00DA4DFF">
            <w:pPr>
              <w:spacing w:before="0"/>
              <w:rPr>
                <w:rFonts w:ascii="Calibri" w:eastAsia="Calibri" w:hAnsi="Calibri" w:cs="Calibri"/>
              </w:rPr>
            </w:pPr>
          </w:p>
        </w:tc>
        <w:tc>
          <w:tcPr>
            <w:tcW w:w="1449" w:type="dxa"/>
          </w:tcPr>
          <w:p w14:paraId="180A9424" w14:textId="77777777" w:rsidR="00DA4DFF" w:rsidRPr="00DA4DFF" w:rsidRDefault="00DA4DFF" w:rsidP="00DA4DFF">
            <w:pPr>
              <w:spacing w:before="0"/>
              <w:rPr>
                <w:rFonts w:ascii="Calibri" w:eastAsia="Calibri" w:hAnsi="Calibri" w:cs="Calibri"/>
              </w:rPr>
            </w:pPr>
          </w:p>
        </w:tc>
        <w:tc>
          <w:tcPr>
            <w:tcW w:w="1154" w:type="dxa"/>
          </w:tcPr>
          <w:p w14:paraId="68E1F248" w14:textId="77777777" w:rsidR="00DA4DFF" w:rsidRPr="00DA4DFF" w:rsidRDefault="00DA4DFF" w:rsidP="00DA4DFF">
            <w:pPr>
              <w:spacing w:before="0"/>
              <w:rPr>
                <w:rFonts w:ascii="Calibri" w:eastAsia="Calibri" w:hAnsi="Calibri" w:cs="Calibri"/>
              </w:rPr>
            </w:pPr>
          </w:p>
        </w:tc>
        <w:tc>
          <w:tcPr>
            <w:tcW w:w="1613" w:type="dxa"/>
          </w:tcPr>
          <w:p w14:paraId="3F189FC1" w14:textId="77777777" w:rsidR="00DA4DFF" w:rsidRPr="00DA4DFF" w:rsidRDefault="00DA4DFF" w:rsidP="00DA4DFF">
            <w:pPr>
              <w:spacing w:before="0"/>
              <w:rPr>
                <w:rFonts w:ascii="Calibri" w:eastAsia="Calibri" w:hAnsi="Calibri" w:cs="Calibri"/>
              </w:rPr>
            </w:pPr>
          </w:p>
        </w:tc>
        <w:tc>
          <w:tcPr>
            <w:tcW w:w="2179" w:type="dxa"/>
          </w:tcPr>
          <w:p w14:paraId="2EB582A9" w14:textId="77777777" w:rsidR="00DA4DFF" w:rsidRPr="00DA4DFF" w:rsidRDefault="00DA4DFF" w:rsidP="00DA4DFF">
            <w:pPr>
              <w:spacing w:before="0"/>
              <w:rPr>
                <w:rFonts w:ascii="Calibri" w:eastAsia="Calibri" w:hAnsi="Calibri" w:cs="Calibri"/>
              </w:rPr>
            </w:pPr>
          </w:p>
        </w:tc>
      </w:tr>
      <w:tr w:rsidR="00DA4DFF" w:rsidRPr="00DA4DFF" w14:paraId="241C5EDD" w14:textId="77777777" w:rsidTr="008A5709">
        <w:trPr>
          <w:trHeight w:val="576"/>
        </w:trPr>
        <w:tc>
          <w:tcPr>
            <w:tcW w:w="1959" w:type="dxa"/>
            <w:shd w:val="clear" w:color="auto" w:fill="F2F2F2"/>
          </w:tcPr>
          <w:p w14:paraId="4B6A79A3" w14:textId="77777777" w:rsidR="00DA4DFF" w:rsidRPr="00DA4DFF" w:rsidRDefault="00DA4DFF" w:rsidP="00DA4DFF">
            <w:pPr>
              <w:spacing w:before="0"/>
              <w:rPr>
                <w:rFonts w:ascii="Calibri" w:eastAsia="Calibri" w:hAnsi="Calibri" w:cs="Calibri"/>
              </w:rPr>
            </w:pPr>
          </w:p>
        </w:tc>
        <w:tc>
          <w:tcPr>
            <w:tcW w:w="996" w:type="dxa"/>
            <w:shd w:val="clear" w:color="auto" w:fill="F2F2F2"/>
          </w:tcPr>
          <w:p w14:paraId="4EC93755" w14:textId="77777777" w:rsidR="00DA4DFF" w:rsidRPr="00DA4DFF" w:rsidRDefault="00DA4DFF" w:rsidP="00DA4DFF">
            <w:pPr>
              <w:spacing w:before="0"/>
              <w:rPr>
                <w:rFonts w:ascii="Calibri" w:eastAsia="Calibri" w:hAnsi="Calibri" w:cs="Calibri"/>
              </w:rPr>
            </w:pPr>
          </w:p>
        </w:tc>
        <w:tc>
          <w:tcPr>
            <w:tcW w:w="1449" w:type="dxa"/>
            <w:shd w:val="clear" w:color="auto" w:fill="F2F2F2"/>
          </w:tcPr>
          <w:p w14:paraId="185C9EE8" w14:textId="77777777" w:rsidR="00DA4DFF" w:rsidRPr="00DA4DFF" w:rsidRDefault="00DA4DFF" w:rsidP="00DA4DFF">
            <w:pPr>
              <w:spacing w:before="0"/>
              <w:rPr>
                <w:rFonts w:ascii="Calibri" w:eastAsia="Calibri" w:hAnsi="Calibri" w:cs="Calibri"/>
              </w:rPr>
            </w:pPr>
          </w:p>
        </w:tc>
        <w:tc>
          <w:tcPr>
            <w:tcW w:w="1154" w:type="dxa"/>
            <w:shd w:val="clear" w:color="auto" w:fill="F2F2F2"/>
          </w:tcPr>
          <w:p w14:paraId="3448FAC1" w14:textId="77777777" w:rsidR="00DA4DFF" w:rsidRPr="00DA4DFF" w:rsidRDefault="00DA4DFF" w:rsidP="00DA4DFF">
            <w:pPr>
              <w:spacing w:before="0"/>
              <w:rPr>
                <w:rFonts w:ascii="Calibri" w:eastAsia="Calibri" w:hAnsi="Calibri" w:cs="Calibri"/>
              </w:rPr>
            </w:pPr>
          </w:p>
        </w:tc>
        <w:tc>
          <w:tcPr>
            <w:tcW w:w="1613" w:type="dxa"/>
            <w:shd w:val="clear" w:color="auto" w:fill="F2F2F2"/>
          </w:tcPr>
          <w:p w14:paraId="6EC89B19" w14:textId="77777777" w:rsidR="00DA4DFF" w:rsidRPr="00DA4DFF" w:rsidRDefault="00DA4DFF" w:rsidP="00DA4DFF">
            <w:pPr>
              <w:spacing w:before="0"/>
              <w:rPr>
                <w:rFonts w:ascii="Calibri" w:eastAsia="Calibri" w:hAnsi="Calibri" w:cs="Calibri"/>
              </w:rPr>
            </w:pPr>
          </w:p>
        </w:tc>
        <w:tc>
          <w:tcPr>
            <w:tcW w:w="2179" w:type="dxa"/>
            <w:shd w:val="clear" w:color="auto" w:fill="F2F2F2"/>
          </w:tcPr>
          <w:p w14:paraId="20F2F7E2" w14:textId="77777777" w:rsidR="00DA4DFF" w:rsidRPr="00DA4DFF" w:rsidRDefault="00DA4DFF" w:rsidP="00DA4DFF">
            <w:pPr>
              <w:spacing w:before="0"/>
              <w:rPr>
                <w:rFonts w:ascii="Calibri" w:eastAsia="Calibri" w:hAnsi="Calibri" w:cs="Calibri"/>
              </w:rPr>
            </w:pPr>
          </w:p>
        </w:tc>
      </w:tr>
      <w:tr w:rsidR="00DA4DFF" w:rsidRPr="00DA4DFF" w14:paraId="1B75CA28" w14:textId="77777777" w:rsidTr="008A5709">
        <w:trPr>
          <w:trHeight w:val="576"/>
        </w:trPr>
        <w:tc>
          <w:tcPr>
            <w:tcW w:w="1959" w:type="dxa"/>
          </w:tcPr>
          <w:p w14:paraId="6F6FFBE1" w14:textId="77777777" w:rsidR="00DA4DFF" w:rsidRPr="00DA4DFF" w:rsidRDefault="00DA4DFF" w:rsidP="00DA4DFF">
            <w:pPr>
              <w:spacing w:before="0"/>
              <w:rPr>
                <w:rFonts w:ascii="Calibri" w:eastAsia="Calibri" w:hAnsi="Calibri" w:cs="Calibri"/>
              </w:rPr>
            </w:pPr>
          </w:p>
        </w:tc>
        <w:tc>
          <w:tcPr>
            <w:tcW w:w="996" w:type="dxa"/>
          </w:tcPr>
          <w:p w14:paraId="361EDE66" w14:textId="77777777" w:rsidR="00DA4DFF" w:rsidRPr="00DA4DFF" w:rsidRDefault="00DA4DFF" w:rsidP="00DA4DFF">
            <w:pPr>
              <w:spacing w:before="0"/>
              <w:rPr>
                <w:rFonts w:ascii="Calibri" w:eastAsia="Calibri" w:hAnsi="Calibri" w:cs="Calibri"/>
              </w:rPr>
            </w:pPr>
          </w:p>
        </w:tc>
        <w:tc>
          <w:tcPr>
            <w:tcW w:w="1449" w:type="dxa"/>
          </w:tcPr>
          <w:p w14:paraId="5946CC0A" w14:textId="77777777" w:rsidR="00DA4DFF" w:rsidRPr="00DA4DFF" w:rsidRDefault="00DA4DFF" w:rsidP="00DA4DFF">
            <w:pPr>
              <w:spacing w:before="0"/>
              <w:rPr>
                <w:rFonts w:ascii="Calibri" w:eastAsia="Calibri" w:hAnsi="Calibri" w:cs="Calibri"/>
              </w:rPr>
            </w:pPr>
          </w:p>
        </w:tc>
        <w:tc>
          <w:tcPr>
            <w:tcW w:w="1154" w:type="dxa"/>
          </w:tcPr>
          <w:p w14:paraId="0C0E856F" w14:textId="77777777" w:rsidR="00DA4DFF" w:rsidRPr="00DA4DFF" w:rsidRDefault="00DA4DFF" w:rsidP="00DA4DFF">
            <w:pPr>
              <w:spacing w:before="0"/>
              <w:rPr>
                <w:rFonts w:ascii="Calibri" w:eastAsia="Calibri" w:hAnsi="Calibri" w:cs="Calibri"/>
              </w:rPr>
            </w:pPr>
          </w:p>
        </w:tc>
        <w:tc>
          <w:tcPr>
            <w:tcW w:w="1613" w:type="dxa"/>
          </w:tcPr>
          <w:p w14:paraId="2421B916" w14:textId="77777777" w:rsidR="00DA4DFF" w:rsidRPr="00DA4DFF" w:rsidRDefault="00DA4DFF" w:rsidP="00DA4DFF">
            <w:pPr>
              <w:spacing w:before="0"/>
              <w:rPr>
                <w:rFonts w:ascii="Calibri" w:eastAsia="Calibri" w:hAnsi="Calibri" w:cs="Calibri"/>
              </w:rPr>
            </w:pPr>
          </w:p>
        </w:tc>
        <w:tc>
          <w:tcPr>
            <w:tcW w:w="2179" w:type="dxa"/>
          </w:tcPr>
          <w:p w14:paraId="3CC63897" w14:textId="77777777" w:rsidR="00DA4DFF" w:rsidRPr="00DA4DFF" w:rsidRDefault="00DA4DFF" w:rsidP="00DA4DFF">
            <w:pPr>
              <w:spacing w:before="0"/>
              <w:rPr>
                <w:rFonts w:ascii="Calibri" w:eastAsia="Calibri" w:hAnsi="Calibri" w:cs="Calibri"/>
              </w:rPr>
            </w:pPr>
          </w:p>
        </w:tc>
      </w:tr>
      <w:tr w:rsidR="00DA4DFF" w:rsidRPr="00DA4DFF" w14:paraId="59836D38" w14:textId="77777777" w:rsidTr="008A5709">
        <w:trPr>
          <w:trHeight w:val="576"/>
        </w:trPr>
        <w:tc>
          <w:tcPr>
            <w:tcW w:w="1959" w:type="dxa"/>
            <w:shd w:val="clear" w:color="auto" w:fill="F2F2F2"/>
          </w:tcPr>
          <w:p w14:paraId="10D91715" w14:textId="77777777" w:rsidR="00DA4DFF" w:rsidRPr="00DA4DFF" w:rsidRDefault="00DA4DFF" w:rsidP="00DA4DFF">
            <w:pPr>
              <w:spacing w:before="0"/>
              <w:rPr>
                <w:rFonts w:ascii="Calibri" w:eastAsia="Calibri" w:hAnsi="Calibri" w:cs="Calibri"/>
              </w:rPr>
            </w:pPr>
          </w:p>
        </w:tc>
        <w:tc>
          <w:tcPr>
            <w:tcW w:w="996" w:type="dxa"/>
            <w:shd w:val="clear" w:color="auto" w:fill="F2F2F2"/>
          </w:tcPr>
          <w:p w14:paraId="73573D18" w14:textId="77777777" w:rsidR="00DA4DFF" w:rsidRPr="00DA4DFF" w:rsidRDefault="00DA4DFF" w:rsidP="00DA4DFF">
            <w:pPr>
              <w:spacing w:before="0"/>
              <w:rPr>
                <w:rFonts w:ascii="Calibri" w:eastAsia="Calibri" w:hAnsi="Calibri" w:cs="Calibri"/>
              </w:rPr>
            </w:pPr>
          </w:p>
        </w:tc>
        <w:tc>
          <w:tcPr>
            <w:tcW w:w="1449" w:type="dxa"/>
            <w:shd w:val="clear" w:color="auto" w:fill="F2F2F2"/>
          </w:tcPr>
          <w:p w14:paraId="74CFB1F5" w14:textId="77777777" w:rsidR="00DA4DFF" w:rsidRPr="00DA4DFF" w:rsidRDefault="00DA4DFF" w:rsidP="00DA4DFF">
            <w:pPr>
              <w:spacing w:before="0"/>
              <w:rPr>
                <w:rFonts w:ascii="Calibri" w:eastAsia="Calibri" w:hAnsi="Calibri" w:cs="Calibri"/>
              </w:rPr>
            </w:pPr>
          </w:p>
        </w:tc>
        <w:tc>
          <w:tcPr>
            <w:tcW w:w="1154" w:type="dxa"/>
            <w:shd w:val="clear" w:color="auto" w:fill="F2F2F2"/>
          </w:tcPr>
          <w:p w14:paraId="5EEB081A" w14:textId="77777777" w:rsidR="00DA4DFF" w:rsidRPr="00DA4DFF" w:rsidRDefault="00DA4DFF" w:rsidP="00DA4DFF">
            <w:pPr>
              <w:spacing w:before="0"/>
              <w:rPr>
                <w:rFonts w:ascii="Calibri" w:eastAsia="Calibri" w:hAnsi="Calibri" w:cs="Calibri"/>
              </w:rPr>
            </w:pPr>
          </w:p>
        </w:tc>
        <w:tc>
          <w:tcPr>
            <w:tcW w:w="1613" w:type="dxa"/>
            <w:shd w:val="clear" w:color="auto" w:fill="F2F2F2"/>
          </w:tcPr>
          <w:p w14:paraId="79A2B046" w14:textId="77777777" w:rsidR="00DA4DFF" w:rsidRPr="00DA4DFF" w:rsidRDefault="00DA4DFF" w:rsidP="00DA4DFF">
            <w:pPr>
              <w:spacing w:before="0"/>
              <w:rPr>
                <w:rFonts w:ascii="Calibri" w:eastAsia="Calibri" w:hAnsi="Calibri" w:cs="Calibri"/>
              </w:rPr>
            </w:pPr>
          </w:p>
        </w:tc>
        <w:tc>
          <w:tcPr>
            <w:tcW w:w="2179" w:type="dxa"/>
            <w:shd w:val="clear" w:color="auto" w:fill="F2F2F2"/>
          </w:tcPr>
          <w:p w14:paraId="71515DAB" w14:textId="77777777" w:rsidR="00DA4DFF" w:rsidRPr="00DA4DFF" w:rsidRDefault="00DA4DFF" w:rsidP="00DA4DFF">
            <w:pPr>
              <w:spacing w:before="0"/>
              <w:rPr>
                <w:rFonts w:ascii="Calibri" w:eastAsia="Calibri" w:hAnsi="Calibri" w:cs="Calibri"/>
              </w:rPr>
            </w:pPr>
          </w:p>
        </w:tc>
      </w:tr>
      <w:tr w:rsidR="00DA4DFF" w:rsidRPr="00DA4DFF" w14:paraId="6DFC4E5E" w14:textId="77777777" w:rsidTr="008A5709">
        <w:trPr>
          <w:trHeight w:val="576"/>
        </w:trPr>
        <w:tc>
          <w:tcPr>
            <w:tcW w:w="1959" w:type="dxa"/>
          </w:tcPr>
          <w:p w14:paraId="2201E02D" w14:textId="77777777" w:rsidR="00DA4DFF" w:rsidRPr="00DA4DFF" w:rsidRDefault="00DA4DFF" w:rsidP="00DA4DFF">
            <w:pPr>
              <w:spacing w:before="0"/>
              <w:rPr>
                <w:rFonts w:ascii="Calibri" w:eastAsia="Calibri" w:hAnsi="Calibri" w:cs="Calibri"/>
              </w:rPr>
            </w:pPr>
          </w:p>
        </w:tc>
        <w:tc>
          <w:tcPr>
            <w:tcW w:w="996" w:type="dxa"/>
          </w:tcPr>
          <w:p w14:paraId="3D01E83A" w14:textId="77777777" w:rsidR="00DA4DFF" w:rsidRPr="00DA4DFF" w:rsidRDefault="00DA4DFF" w:rsidP="00DA4DFF">
            <w:pPr>
              <w:spacing w:before="0"/>
              <w:rPr>
                <w:rFonts w:ascii="Calibri" w:eastAsia="Calibri" w:hAnsi="Calibri" w:cs="Calibri"/>
              </w:rPr>
            </w:pPr>
          </w:p>
        </w:tc>
        <w:tc>
          <w:tcPr>
            <w:tcW w:w="1449" w:type="dxa"/>
          </w:tcPr>
          <w:p w14:paraId="0D36D6A9" w14:textId="77777777" w:rsidR="00DA4DFF" w:rsidRPr="00DA4DFF" w:rsidRDefault="00DA4DFF" w:rsidP="00DA4DFF">
            <w:pPr>
              <w:spacing w:before="0"/>
              <w:rPr>
                <w:rFonts w:ascii="Calibri" w:eastAsia="Calibri" w:hAnsi="Calibri" w:cs="Calibri"/>
              </w:rPr>
            </w:pPr>
          </w:p>
        </w:tc>
        <w:tc>
          <w:tcPr>
            <w:tcW w:w="1154" w:type="dxa"/>
          </w:tcPr>
          <w:p w14:paraId="0BD5BFDB" w14:textId="77777777" w:rsidR="00DA4DFF" w:rsidRPr="00DA4DFF" w:rsidRDefault="00DA4DFF" w:rsidP="00DA4DFF">
            <w:pPr>
              <w:spacing w:before="0"/>
              <w:rPr>
                <w:rFonts w:ascii="Calibri" w:eastAsia="Calibri" w:hAnsi="Calibri" w:cs="Calibri"/>
              </w:rPr>
            </w:pPr>
          </w:p>
        </w:tc>
        <w:tc>
          <w:tcPr>
            <w:tcW w:w="1613" w:type="dxa"/>
          </w:tcPr>
          <w:p w14:paraId="222DD95A" w14:textId="77777777" w:rsidR="00DA4DFF" w:rsidRPr="00DA4DFF" w:rsidRDefault="00DA4DFF" w:rsidP="00DA4DFF">
            <w:pPr>
              <w:spacing w:before="0"/>
              <w:rPr>
                <w:rFonts w:ascii="Calibri" w:eastAsia="Calibri" w:hAnsi="Calibri" w:cs="Calibri"/>
              </w:rPr>
            </w:pPr>
          </w:p>
        </w:tc>
        <w:tc>
          <w:tcPr>
            <w:tcW w:w="2179" w:type="dxa"/>
          </w:tcPr>
          <w:p w14:paraId="53F80C4A" w14:textId="77777777" w:rsidR="00DA4DFF" w:rsidRPr="00DA4DFF" w:rsidRDefault="00DA4DFF" w:rsidP="00DA4DFF">
            <w:pPr>
              <w:spacing w:before="0"/>
              <w:rPr>
                <w:rFonts w:ascii="Calibri" w:eastAsia="Calibri" w:hAnsi="Calibri" w:cs="Calibri"/>
              </w:rPr>
            </w:pPr>
          </w:p>
        </w:tc>
      </w:tr>
      <w:tr w:rsidR="00DA4DFF" w:rsidRPr="00DA4DFF" w14:paraId="2C286BE4" w14:textId="77777777" w:rsidTr="008A5709">
        <w:trPr>
          <w:trHeight w:val="576"/>
        </w:trPr>
        <w:tc>
          <w:tcPr>
            <w:tcW w:w="1959" w:type="dxa"/>
            <w:shd w:val="clear" w:color="auto" w:fill="F2F2F2"/>
          </w:tcPr>
          <w:p w14:paraId="0357640A" w14:textId="77777777" w:rsidR="00DA4DFF" w:rsidRPr="00DA4DFF" w:rsidRDefault="00DA4DFF" w:rsidP="00DA4DFF">
            <w:pPr>
              <w:spacing w:before="0"/>
              <w:rPr>
                <w:rFonts w:ascii="Calibri" w:eastAsia="Calibri" w:hAnsi="Calibri" w:cs="Calibri"/>
              </w:rPr>
            </w:pPr>
          </w:p>
        </w:tc>
        <w:tc>
          <w:tcPr>
            <w:tcW w:w="996" w:type="dxa"/>
            <w:shd w:val="clear" w:color="auto" w:fill="F2F2F2"/>
          </w:tcPr>
          <w:p w14:paraId="4AA578B9" w14:textId="77777777" w:rsidR="00DA4DFF" w:rsidRPr="00DA4DFF" w:rsidRDefault="00DA4DFF" w:rsidP="00DA4DFF">
            <w:pPr>
              <w:spacing w:before="0"/>
              <w:rPr>
                <w:rFonts w:ascii="Calibri" w:eastAsia="Calibri" w:hAnsi="Calibri" w:cs="Calibri"/>
              </w:rPr>
            </w:pPr>
          </w:p>
        </w:tc>
        <w:tc>
          <w:tcPr>
            <w:tcW w:w="1449" w:type="dxa"/>
            <w:shd w:val="clear" w:color="auto" w:fill="F2F2F2"/>
          </w:tcPr>
          <w:p w14:paraId="491527AD" w14:textId="77777777" w:rsidR="00DA4DFF" w:rsidRPr="00DA4DFF" w:rsidRDefault="00DA4DFF" w:rsidP="00DA4DFF">
            <w:pPr>
              <w:spacing w:before="0"/>
              <w:rPr>
                <w:rFonts w:ascii="Calibri" w:eastAsia="Calibri" w:hAnsi="Calibri" w:cs="Calibri"/>
              </w:rPr>
            </w:pPr>
          </w:p>
        </w:tc>
        <w:tc>
          <w:tcPr>
            <w:tcW w:w="1154" w:type="dxa"/>
            <w:shd w:val="clear" w:color="auto" w:fill="F2F2F2"/>
          </w:tcPr>
          <w:p w14:paraId="4B9FE2DA" w14:textId="77777777" w:rsidR="00DA4DFF" w:rsidRPr="00DA4DFF" w:rsidRDefault="00DA4DFF" w:rsidP="00DA4DFF">
            <w:pPr>
              <w:spacing w:before="0"/>
              <w:rPr>
                <w:rFonts w:ascii="Calibri" w:eastAsia="Calibri" w:hAnsi="Calibri" w:cs="Calibri"/>
              </w:rPr>
            </w:pPr>
          </w:p>
        </w:tc>
        <w:tc>
          <w:tcPr>
            <w:tcW w:w="1613" w:type="dxa"/>
            <w:shd w:val="clear" w:color="auto" w:fill="F2F2F2"/>
          </w:tcPr>
          <w:p w14:paraId="4FCE9837" w14:textId="77777777" w:rsidR="00DA4DFF" w:rsidRPr="00DA4DFF" w:rsidRDefault="00DA4DFF" w:rsidP="00DA4DFF">
            <w:pPr>
              <w:spacing w:before="0"/>
              <w:rPr>
                <w:rFonts w:ascii="Calibri" w:eastAsia="Calibri" w:hAnsi="Calibri" w:cs="Calibri"/>
              </w:rPr>
            </w:pPr>
          </w:p>
        </w:tc>
        <w:tc>
          <w:tcPr>
            <w:tcW w:w="2179" w:type="dxa"/>
            <w:shd w:val="clear" w:color="auto" w:fill="F2F2F2"/>
          </w:tcPr>
          <w:p w14:paraId="43B259B6" w14:textId="77777777" w:rsidR="00DA4DFF" w:rsidRPr="00DA4DFF" w:rsidRDefault="00DA4DFF" w:rsidP="00DA4DFF">
            <w:pPr>
              <w:spacing w:before="0"/>
              <w:rPr>
                <w:rFonts w:ascii="Calibri" w:eastAsia="Calibri" w:hAnsi="Calibri" w:cs="Calibri"/>
              </w:rPr>
            </w:pPr>
          </w:p>
        </w:tc>
      </w:tr>
      <w:tr w:rsidR="00DA4DFF" w:rsidRPr="00DA4DFF" w14:paraId="3270A4CF" w14:textId="77777777" w:rsidTr="008A5709">
        <w:trPr>
          <w:trHeight w:val="576"/>
        </w:trPr>
        <w:tc>
          <w:tcPr>
            <w:tcW w:w="1959" w:type="dxa"/>
          </w:tcPr>
          <w:p w14:paraId="25BFDC53" w14:textId="77777777" w:rsidR="00DA4DFF" w:rsidRPr="00DA4DFF" w:rsidRDefault="00DA4DFF" w:rsidP="00DA4DFF">
            <w:pPr>
              <w:spacing w:before="0"/>
              <w:rPr>
                <w:rFonts w:ascii="Calibri" w:eastAsia="Calibri" w:hAnsi="Calibri" w:cs="Calibri"/>
              </w:rPr>
            </w:pPr>
          </w:p>
        </w:tc>
        <w:tc>
          <w:tcPr>
            <w:tcW w:w="996" w:type="dxa"/>
          </w:tcPr>
          <w:p w14:paraId="4C743577" w14:textId="77777777" w:rsidR="00DA4DFF" w:rsidRPr="00DA4DFF" w:rsidRDefault="00DA4DFF" w:rsidP="00DA4DFF">
            <w:pPr>
              <w:spacing w:before="0"/>
              <w:rPr>
                <w:rFonts w:ascii="Calibri" w:eastAsia="Calibri" w:hAnsi="Calibri" w:cs="Calibri"/>
              </w:rPr>
            </w:pPr>
          </w:p>
        </w:tc>
        <w:tc>
          <w:tcPr>
            <w:tcW w:w="1449" w:type="dxa"/>
          </w:tcPr>
          <w:p w14:paraId="213403DA" w14:textId="77777777" w:rsidR="00DA4DFF" w:rsidRPr="00DA4DFF" w:rsidRDefault="00DA4DFF" w:rsidP="00DA4DFF">
            <w:pPr>
              <w:spacing w:before="0"/>
              <w:rPr>
                <w:rFonts w:ascii="Calibri" w:eastAsia="Calibri" w:hAnsi="Calibri" w:cs="Calibri"/>
              </w:rPr>
            </w:pPr>
          </w:p>
        </w:tc>
        <w:tc>
          <w:tcPr>
            <w:tcW w:w="1154" w:type="dxa"/>
          </w:tcPr>
          <w:p w14:paraId="63849211" w14:textId="77777777" w:rsidR="00DA4DFF" w:rsidRPr="00DA4DFF" w:rsidRDefault="00DA4DFF" w:rsidP="00DA4DFF">
            <w:pPr>
              <w:spacing w:before="0"/>
              <w:rPr>
                <w:rFonts w:ascii="Calibri" w:eastAsia="Calibri" w:hAnsi="Calibri" w:cs="Calibri"/>
              </w:rPr>
            </w:pPr>
          </w:p>
        </w:tc>
        <w:tc>
          <w:tcPr>
            <w:tcW w:w="1613" w:type="dxa"/>
          </w:tcPr>
          <w:p w14:paraId="6FE48824" w14:textId="77777777" w:rsidR="00DA4DFF" w:rsidRPr="00DA4DFF" w:rsidRDefault="00DA4DFF" w:rsidP="00DA4DFF">
            <w:pPr>
              <w:spacing w:before="0"/>
              <w:rPr>
                <w:rFonts w:ascii="Calibri" w:eastAsia="Calibri" w:hAnsi="Calibri" w:cs="Calibri"/>
              </w:rPr>
            </w:pPr>
          </w:p>
        </w:tc>
        <w:tc>
          <w:tcPr>
            <w:tcW w:w="2179" w:type="dxa"/>
          </w:tcPr>
          <w:p w14:paraId="2D47B17C" w14:textId="77777777" w:rsidR="00DA4DFF" w:rsidRPr="00DA4DFF" w:rsidRDefault="00DA4DFF" w:rsidP="00DA4DFF">
            <w:pPr>
              <w:spacing w:before="0"/>
              <w:rPr>
                <w:rFonts w:ascii="Calibri" w:eastAsia="Calibri" w:hAnsi="Calibri" w:cs="Calibri"/>
              </w:rPr>
            </w:pPr>
          </w:p>
        </w:tc>
      </w:tr>
      <w:tr w:rsidR="00DA4DFF" w:rsidRPr="00DA4DFF" w14:paraId="3315019A" w14:textId="77777777" w:rsidTr="008A5709">
        <w:trPr>
          <w:trHeight w:val="576"/>
        </w:trPr>
        <w:tc>
          <w:tcPr>
            <w:tcW w:w="1959" w:type="dxa"/>
            <w:shd w:val="clear" w:color="auto" w:fill="F2F2F2"/>
          </w:tcPr>
          <w:p w14:paraId="266F6CF9" w14:textId="77777777" w:rsidR="00DA4DFF" w:rsidRPr="00DA4DFF" w:rsidRDefault="00DA4DFF" w:rsidP="00DA4DFF">
            <w:pPr>
              <w:spacing w:before="0"/>
              <w:rPr>
                <w:rFonts w:ascii="Calibri" w:eastAsia="Calibri" w:hAnsi="Calibri" w:cs="Calibri"/>
              </w:rPr>
            </w:pPr>
          </w:p>
        </w:tc>
        <w:tc>
          <w:tcPr>
            <w:tcW w:w="996" w:type="dxa"/>
            <w:shd w:val="clear" w:color="auto" w:fill="F2F2F2"/>
          </w:tcPr>
          <w:p w14:paraId="1BB442C8" w14:textId="77777777" w:rsidR="00DA4DFF" w:rsidRPr="00DA4DFF" w:rsidRDefault="00DA4DFF" w:rsidP="00DA4DFF">
            <w:pPr>
              <w:spacing w:before="0"/>
              <w:rPr>
                <w:rFonts w:ascii="Calibri" w:eastAsia="Calibri" w:hAnsi="Calibri" w:cs="Calibri"/>
              </w:rPr>
            </w:pPr>
          </w:p>
        </w:tc>
        <w:tc>
          <w:tcPr>
            <w:tcW w:w="1449" w:type="dxa"/>
            <w:shd w:val="clear" w:color="auto" w:fill="F2F2F2"/>
          </w:tcPr>
          <w:p w14:paraId="6D72C094" w14:textId="77777777" w:rsidR="00DA4DFF" w:rsidRPr="00DA4DFF" w:rsidRDefault="00DA4DFF" w:rsidP="00DA4DFF">
            <w:pPr>
              <w:spacing w:before="0"/>
              <w:rPr>
                <w:rFonts w:ascii="Calibri" w:eastAsia="Calibri" w:hAnsi="Calibri" w:cs="Calibri"/>
              </w:rPr>
            </w:pPr>
          </w:p>
        </w:tc>
        <w:tc>
          <w:tcPr>
            <w:tcW w:w="1154" w:type="dxa"/>
            <w:shd w:val="clear" w:color="auto" w:fill="F2F2F2"/>
          </w:tcPr>
          <w:p w14:paraId="6652EA5F" w14:textId="77777777" w:rsidR="00DA4DFF" w:rsidRPr="00DA4DFF" w:rsidRDefault="00DA4DFF" w:rsidP="00DA4DFF">
            <w:pPr>
              <w:spacing w:before="0"/>
              <w:rPr>
                <w:rFonts w:ascii="Calibri" w:eastAsia="Calibri" w:hAnsi="Calibri" w:cs="Calibri"/>
              </w:rPr>
            </w:pPr>
          </w:p>
        </w:tc>
        <w:tc>
          <w:tcPr>
            <w:tcW w:w="1613" w:type="dxa"/>
            <w:shd w:val="clear" w:color="auto" w:fill="F2F2F2"/>
          </w:tcPr>
          <w:p w14:paraId="15F61B0D" w14:textId="77777777" w:rsidR="00DA4DFF" w:rsidRPr="00DA4DFF" w:rsidRDefault="00DA4DFF" w:rsidP="00DA4DFF">
            <w:pPr>
              <w:spacing w:before="0"/>
              <w:rPr>
                <w:rFonts w:ascii="Calibri" w:eastAsia="Calibri" w:hAnsi="Calibri" w:cs="Calibri"/>
              </w:rPr>
            </w:pPr>
          </w:p>
        </w:tc>
        <w:tc>
          <w:tcPr>
            <w:tcW w:w="2179" w:type="dxa"/>
            <w:shd w:val="clear" w:color="auto" w:fill="F2F2F2"/>
          </w:tcPr>
          <w:p w14:paraId="1D7881B7" w14:textId="77777777" w:rsidR="00DA4DFF" w:rsidRPr="00DA4DFF" w:rsidRDefault="00DA4DFF" w:rsidP="00DA4DFF">
            <w:pPr>
              <w:spacing w:before="0"/>
              <w:rPr>
                <w:rFonts w:ascii="Calibri" w:eastAsia="Calibri" w:hAnsi="Calibri" w:cs="Calibri"/>
              </w:rPr>
            </w:pPr>
          </w:p>
        </w:tc>
      </w:tr>
      <w:tr w:rsidR="00DA4DFF" w:rsidRPr="00DA4DFF" w14:paraId="6BBF15D1" w14:textId="77777777" w:rsidTr="008A5709">
        <w:trPr>
          <w:trHeight w:val="576"/>
        </w:trPr>
        <w:tc>
          <w:tcPr>
            <w:tcW w:w="1959" w:type="dxa"/>
          </w:tcPr>
          <w:p w14:paraId="47EB4CA8" w14:textId="77777777" w:rsidR="00DA4DFF" w:rsidRPr="00DA4DFF" w:rsidRDefault="00DA4DFF" w:rsidP="00DA4DFF">
            <w:pPr>
              <w:spacing w:before="0"/>
              <w:rPr>
                <w:rFonts w:ascii="Calibri" w:eastAsia="Calibri" w:hAnsi="Calibri" w:cs="Calibri"/>
              </w:rPr>
            </w:pPr>
          </w:p>
        </w:tc>
        <w:tc>
          <w:tcPr>
            <w:tcW w:w="996" w:type="dxa"/>
          </w:tcPr>
          <w:p w14:paraId="28E8AF76" w14:textId="77777777" w:rsidR="00DA4DFF" w:rsidRPr="00DA4DFF" w:rsidRDefault="00DA4DFF" w:rsidP="00DA4DFF">
            <w:pPr>
              <w:spacing w:before="0"/>
              <w:rPr>
                <w:rFonts w:ascii="Calibri" w:eastAsia="Calibri" w:hAnsi="Calibri" w:cs="Calibri"/>
              </w:rPr>
            </w:pPr>
          </w:p>
        </w:tc>
        <w:tc>
          <w:tcPr>
            <w:tcW w:w="1449" w:type="dxa"/>
          </w:tcPr>
          <w:p w14:paraId="01A000F6" w14:textId="77777777" w:rsidR="00DA4DFF" w:rsidRPr="00DA4DFF" w:rsidRDefault="00DA4DFF" w:rsidP="00DA4DFF">
            <w:pPr>
              <w:spacing w:before="0"/>
              <w:rPr>
                <w:rFonts w:ascii="Calibri" w:eastAsia="Calibri" w:hAnsi="Calibri" w:cs="Calibri"/>
              </w:rPr>
            </w:pPr>
          </w:p>
        </w:tc>
        <w:tc>
          <w:tcPr>
            <w:tcW w:w="1154" w:type="dxa"/>
          </w:tcPr>
          <w:p w14:paraId="72518E98" w14:textId="77777777" w:rsidR="00DA4DFF" w:rsidRPr="00DA4DFF" w:rsidRDefault="00DA4DFF" w:rsidP="00DA4DFF">
            <w:pPr>
              <w:spacing w:before="0"/>
              <w:rPr>
                <w:rFonts w:ascii="Calibri" w:eastAsia="Calibri" w:hAnsi="Calibri" w:cs="Calibri"/>
              </w:rPr>
            </w:pPr>
          </w:p>
        </w:tc>
        <w:tc>
          <w:tcPr>
            <w:tcW w:w="1613" w:type="dxa"/>
          </w:tcPr>
          <w:p w14:paraId="3DD84406" w14:textId="77777777" w:rsidR="00DA4DFF" w:rsidRPr="00DA4DFF" w:rsidRDefault="00DA4DFF" w:rsidP="00DA4DFF">
            <w:pPr>
              <w:spacing w:before="0"/>
              <w:rPr>
                <w:rFonts w:ascii="Calibri" w:eastAsia="Calibri" w:hAnsi="Calibri" w:cs="Calibri"/>
              </w:rPr>
            </w:pPr>
          </w:p>
        </w:tc>
        <w:tc>
          <w:tcPr>
            <w:tcW w:w="2179" w:type="dxa"/>
          </w:tcPr>
          <w:p w14:paraId="2CB6614A" w14:textId="77777777" w:rsidR="00DA4DFF" w:rsidRPr="00DA4DFF" w:rsidRDefault="00DA4DFF" w:rsidP="00DA4DFF">
            <w:pPr>
              <w:spacing w:before="0"/>
              <w:rPr>
                <w:rFonts w:ascii="Calibri" w:eastAsia="Calibri" w:hAnsi="Calibri" w:cs="Calibri"/>
              </w:rPr>
            </w:pPr>
          </w:p>
        </w:tc>
      </w:tr>
      <w:tr w:rsidR="00DA4DFF" w:rsidRPr="00DA4DFF" w14:paraId="6D18CD04" w14:textId="77777777" w:rsidTr="008A5709">
        <w:trPr>
          <w:trHeight w:val="576"/>
        </w:trPr>
        <w:tc>
          <w:tcPr>
            <w:tcW w:w="1959" w:type="dxa"/>
            <w:shd w:val="clear" w:color="auto" w:fill="F2F2F2"/>
          </w:tcPr>
          <w:p w14:paraId="1CB4ED23" w14:textId="77777777" w:rsidR="00DA4DFF" w:rsidRPr="00DA4DFF" w:rsidRDefault="00DA4DFF" w:rsidP="00DA4DFF">
            <w:pPr>
              <w:spacing w:before="0"/>
              <w:rPr>
                <w:rFonts w:ascii="Calibri" w:eastAsia="Calibri" w:hAnsi="Calibri" w:cs="Calibri"/>
              </w:rPr>
            </w:pPr>
          </w:p>
        </w:tc>
        <w:tc>
          <w:tcPr>
            <w:tcW w:w="996" w:type="dxa"/>
            <w:shd w:val="clear" w:color="auto" w:fill="F2F2F2"/>
          </w:tcPr>
          <w:p w14:paraId="63FA1514" w14:textId="77777777" w:rsidR="00DA4DFF" w:rsidRPr="00DA4DFF" w:rsidRDefault="00DA4DFF" w:rsidP="00DA4DFF">
            <w:pPr>
              <w:spacing w:before="0"/>
              <w:rPr>
                <w:rFonts w:ascii="Calibri" w:eastAsia="Calibri" w:hAnsi="Calibri" w:cs="Calibri"/>
              </w:rPr>
            </w:pPr>
          </w:p>
        </w:tc>
        <w:tc>
          <w:tcPr>
            <w:tcW w:w="1449" w:type="dxa"/>
            <w:shd w:val="clear" w:color="auto" w:fill="F2F2F2"/>
          </w:tcPr>
          <w:p w14:paraId="0C079768" w14:textId="77777777" w:rsidR="00DA4DFF" w:rsidRPr="00DA4DFF" w:rsidRDefault="00DA4DFF" w:rsidP="00DA4DFF">
            <w:pPr>
              <w:spacing w:before="0"/>
              <w:rPr>
                <w:rFonts w:ascii="Calibri" w:eastAsia="Calibri" w:hAnsi="Calibri" w:cs="Calibri"/>
              </w:rPr>
            </w:pPr>
          </w:p>
        </w:tc>
        <w:tc>
          <w:tcPr>
            <w:tcW w:w="1154" w:type="dxa"/>
            <w:shd w:val="clear" w:color="auto" w:fill="F2F2F2"/>
          </w:tcPr>
          <w:p w14:paraId="1A481CEB" w14:textId="77777777" w:rsidR="00DA4DFF" w:rsidRPr="00DA4DFF" w:rsidRDefault="00DA4DFF" w:rsidP="00DA4DFF">
            <w:pPr>
              <w:spacing w:before="0"/>
              <w:rPr>
                <w:rFonts w:ascii="Calibri" w:eastAsia="Calibri" w:hAnsi="Calibri" w:cs="Calibri"/>
              </w:rPr>
            </w:pPr>
          </w:p>
        </w:tc>
        <w:tc>
          <w:tcPr>
            <w:tcW w:w="1613" w:type="dxa"/>
            <w:shd w:val="clear" w:color="auto" w:fill="F2F2F2"/>
          </w:tcPr>
          <w:p w14:paraId="5B8A1652" w14:textId="77777777" w:rsidR="00DA4DFF" w:rsidRPr="00DA4DFF" w:rsidRDefault="00DA4DFF" w:rsidP="00DA4DFF">
            <w:pPr>
              <w:spacing w:before="0"/>
              <w:rPr>
                <w:rFonts w:ascii="Calibri" w:eastAsia="Calibri" w:hAnsi="Calibri" w:cs="Calibri"/>
              </w:rPr>
            </w:pPr>
          </w:p>
        </w:tc>
        <w:tc>
          <w:tcPr>
            <w:tcW w:w="2179" w:type="dxa"/>
            <w:shd w:val="clear" w:color="auto" w:fill="F2F2F2"/>
          </w:tcPr>
          <w:p w14:paraId="5B873568" w14:textId="77777777" w:rsidR="00DA4DFF" w:rsidRPr="00DA4DFF" w:rsidRDefault="00DA4DFF" w:rsidP="00DA4DFF">
            <w:pPr>
              <w:spacing w:before="0"/>
              <w:rPr>
                <w:rFonts w:ascii="Calibri" w:eastAsia="Calibri" w:hAnsi="Calibri" w:cs="Calibri"/>
              </w:rPr>
            </w:pPr>
          </w:p>
        </w:tc>
      </w:tr>
      <w:tr w:rsidR="00DA4DFF" w:rsidRPr="00DA4DFF" w14:paraId="2133D795" w14:textId="77777777" w:rsidTr="008A5709">
        <w:trPr>
          <w:trHeight w:val="576"/>
        </w:trPr>
        <w:tc>
          <w:tcPr>
            <w:tcW w:w="1959" w:type="dxa"/>
          </w:tcPr>
          <w:p w14:paraId="6B7E046B" w14:textId="77777777" w:rsidR="00DA4DFF" w:rsidRPr="00DA4DFF" w:rsidRDefault="00DA4DFF" w:rsidP="00DA4DFF">
            <w:pPr>
              <w:spacing w:before="0"/>
              <w:rPr>
                <w:rFonts w:ascii="Calibri" w:eastAsia="Calibri" w:hAnsi="Calibri" w:cs="Calibri"/>
              </w:rPr>
            </w:pPr>
          </w:p>
        </w:tc>
        <w:tc>
          <w:tcPr>
            <w:tcW w:w="996" w:type="dxa"/>
          </w:tcPr>
          <w:p w14:paraId="5C7C6159" w14:textId="77777777" w:rsidR="00DA4DFF" w:rsidRPr="00DA4DFF" w:rsidRDefault="00DA4DFF" w:rsidP="00DA4DFF">
            <w:pPr>
              <w:spacing w:before="0"/>
              <w:rPr>
                <w:rFonts w:ascii="Calibri" w:eastAsia="Calibri" w:hAnsi="Calibri" w:cs="Calibri"/>
              </w:rPr>
            </w:pPr>
          </w:p>
        </w:tc>
        <w:tc>
          <w:tcPr>
            <w:tcW w:w="1449" w:type="dxa"/>
          </w:tcPr>
          <w:p w14:paraId="2AAF8380" w14:textId="77777777" w:rsidR="00DA4DFF" w:rsidRPr="00DA4DFF" w:rsidRDefault="00DA4DFF" w:rsidP="00DA4DFF">
            <w:pPr>
              <w:spacing w:before="0"/>
              <w:rPr>
                <w:rFonts w:ascii="Calibri" w:eastAsia="Calibri" w:hAnsi="Calibri" w:cs="Calibri"/>
              </w:rPr>
            </w:pPr>
          </w:p>
        </w:tc>
        <w:tc>
          <w:tcPr>
            <w:tcW w:w="1154" w:type="dxa"/>
          </w:tcPr>
          <w:p w14:paraId="2A549C1E" w14:textId="77777777" w:rsidR="00DA4DFF" w:rsidRPr="00DA4DFF" w:rsidRDefault="00DA4DFF" w:rsidP="00DA4DFF">
            <w:pPr>
              <w:spacing w:before="0"/>
              <w:rPr>
                <w:rFonts w:ascii="Calibri" w:eastAsia="Calibri" w:hAnsi="Calibri" w:cs="Calibri"/>
              </w:rPr>
            </w:pPr>
          </w:p>
        </w:tc>
        <w:tc>
          <w:tcPr>
            <w:tcW w:w="1613" w:type="dxa"/>
          </w:tcPr>
          <w:p w14:paraId="0AF603D8" w14:textId="77777777" w:rsidR="00DA4DFF" w:rsidRPr="00DA4DFF" w:rsidRDefault="00DA4DFF" w:rsidP="00DA4DFF">
            <w:pPr>
              <w:spacing w:before="0"/>
              <w:rPr>
                <w:rFonts w:ascii="Calibri" w:eastAsia="Calibri" w:hAnsi="Calibri" w:cs="Calibri"/>
              </w:rPr>
            </w:pPr>
          </w:p>
        </w:tc>
        <w:tc>
          <w:tcPr>
            <w:tcW w:w="2179" w:type="dxa"/>
          </w:tcPr>
          <w:p w14:paraId="1AFE19E3" w14:textId="77777777" w:rsidR="00DA4DFF" w:rsidRPr="00DA4DFF" w:rsidRDefault="00DA4DFF" w:rsidP="00DA4DFF">
            <w:pPr>
              <w:spacing w:before="0"/>
              <w:rPr>
                <w:rFonts w:ascii="Calibri" w:eastAsia="Calibri" w:hAnsi="Calibri" w:cs="Calibri"/>
              </w:rPr>
            </w:pPr>
          </w:p>
        </w:tc>
      </w:tr>
      <w:tr w:rsidR="00DA4DFF" w:rsidRPr="00DA4DFF" w14:paraId="3882316C" w14:textId="77777777" w:rsidTr="008A5709">
        <w:trPr>
          <w:trHeight w:val="576"/>
        </w:trPr>
        <w:tc>
          <w:tcPr>
            <w:tcW w:w="1959" w:type="dxa"/>
            <w:shd w:val="clear" w:color="auto" w:fill="F2F2F2"/>
          </w:tcPr>
          <w:p w14:paraId="5CE238DB" w14:textId="77777777" w:rsidR="00DA4DFF" w:rsidRPr="00DA4DFF" w:rsidRDefault="00DA4DFF" w:rsidP="00DA4DFF">
            <w:pPr>
              <w:spacing w:before="0"/>
              <w:rPr>
                <w:rFonts w:ascii="Calibri" w:eastAsia="Calibri" w:hAnsi="Calibri" w:cs="Calibri"/>
              </w:rPr>
            </w:pPr>
          </w:p>
        </w:tc>
        <w:tc>
          <w:tcPr>
            <w:tcW w:w="996" w:type="dxa"/>
            <w:shd w:val="clear" w:color="auto" w:fill="F2F2F2"/>
          </w:tcPr>
          <w:p w14:paraId="6DAC1F91" w14:textId="77777777" w:rsidR="00DA4DFF" w:rsidRPr="00DA4DFF" w:rsidRDefault="00DA4DFF" w:rsidP="00DA4DFF">
            <w:pPr>
              <w:spacing w:before="0"/>
              <w:rPr>
                <w:rFonts w:ascii="Calibri" w:eastAsia="Calibri" w:hAnsi="Calibri" w:cs="Calibri"/>
              </w:rPr>
            </w:pPr>
          </w:p>
        </w:tc>
        <w:tc>
          <w:tcPr>
            <w:tcW w:w="1449" w:type="dxa"/>
            <w:shd w:val="clear" w:color="auto" w:fill="F2F2F2"/>
          </w:tcPr>
          <w:p w14:paraId="7F440119" w14:textId="77777777" w:rsidR="00DA4DFF" w:rsidRPr="00DA4DFF" w:rsidRDefault="00DA4DFF" w:rsidP="00DA4DFF">
            <w:pPr>
              <w:spacing w:before="0"/>
              <w:rPr>
                <w:rFonts w:ascii="Calibri" w:eastAsia="Calibri" w:hAnsi="Calibri" w:cs="Calibri"/>
              </w:rPr>
            </w:pPr>
          </w:p>
        </w:tc>
        <w:tc>
          <w:tcPr>
            <w:tcW w:w="1154" w:type="dxa"/>
            <w:shd w:val="clear" w:color="auto" w:fill="F2F2F2"/>
          </w:tcPr>
          <w:p w14:paraId="6EEB0CFF" w14:textId="77777777" w:rsidR="00DA4DFF" w:rsidRPr="00DA4DFF" w:rsidRDefault="00DA4DFF" w:rsidP="00DA4DFF">
            <w:pPr>
              <w:spacing w:before="0"/>
              <w:rPr>
                <w:rFonts w:ascii="Calibri" w:eastAsia="Calibri" w:hAnsi="Calibri" w:cs="Calibri"/>
              </w:rPr>
            </w:pPr>
          </w:p>
        </w:tc>
        <w:tc>
          <w:tcPr>
            <w:tcW w:w="1613" w:type="dxa"/>
            <w:shd w:val="clear" w:color="auto" w:fill="F2F2F2"/>
          </w:tcPr>
          <w:p w14:paraId="4A5E88A6" w14:textId="77777777" w:rsidR="00DA4DFF" w:rsidRPr="00DA4DFF" w:rsidRDefault="00DA4DFF" w:rsidP="00DA4DFF">
            <w:pPr>
              <w:spacing w:before="0"/>
              <w:rPr>
                <w:rFonts w:ascii="Calibri" w:eastAsia="Calibri" w:hAnsi="Calibri" w:cs="Calibri"/>
              </w:rPr>
            </w:pPr>
          </w:p>
        </w:tc>
        <w:tc>
          <w:tcPr>
            <w:tcW w:w="2179" w:type="dxa"/>
            <w:shd w:val="clear" w:color="auto" w:fill="F2F2F2"/>
          </w:tcPr>
          <w:p w14:paraId="27AD2571" w14:textId="77777777" w:rsidR="00DA4DFF" w:rsidRPr="00DA4DFF" w:rsidRDefault="00DA4DFF" w:rsidP="00DA4DFF">
            <w:pPr>
              <w:spacing w:before="0"/>
              <w:rPr>
                <w:rFonts w:ascii="Calibri" w:eastAsia="Calibri" w:hAnsi="Calibri" w:cs="Calibri"/>
              </w:rPr>
            </w:pPr>
          </w:p>
        </w:tc>
      </w:tr>
      <w:tr w:rsidR="00DA4DFF" w:rsidRPr="00DA4DFF" w14:paraId="0090F4CD" w14:textId="77777777" w:rsidTr="008A5709">
        <w:trPr>
          <w:trHeight w:val="576"/>
        </w:trPr>
        <w:tc>
          <w:tcPr>
            <w:tcW w:w="1959" w:type="dxa"/>
          </w:tcPr>
          <w:p w14:paraId="75AEE01C" w14:textId="77777777" w:rsidR="00DA4DFF" w:rsidRPr="00DA4DFF" w:rsidRDefault="00DA4DFF" w:rsidP="00DA4DFF">
            <w:pPr>
              <w:spacing w:before="0"/>
              <w:rPr>
                <w:rFonts w:ascii="Calibri" w:eastAsia="Calibri" w:hAnsi="Calibri" w:cs="Calibri"/>
              </w:rPr>
            </w:pPr>
          </w:p>
        </w:tc>
        <w:tc>
          <w:tcPr>
            <w:tcW w:w="996" w:type="dxa"/>
          </w:tcPr>
          <w:p w14:paraId="50D8973E" w14:textId="77777777" w:rsidR="00DA4DFF" w:rsidRPr="00DA4DFF" w:rsidRDefault="00DA4DFF" w:rsidP="00DA4DFF">
            <w:pPr>
              <w:spacing w:before="0"/>
              <w:rPr>
                <w:rFonts w:ascii="Calibri" w:eastAsia="Calibri" w:hAnsi="Calibri" w:cs="Calibri"/>
              </w:rPr>
            </w:pPr>
          </w:p>
        </w:tc>
        <w:tc>
          <w:tcPr>
            <w:tcW w:w="1449" w:type="dxa"/>
          </w:tcPr>
          <w:p w14:paraId="202F1625" w14:textId="77777777" w:rsidR="00DA4DFF" w:rsidRPr="00DA4DFF" w:rsidRDefault="00DA4DFF" w:rsidP="00DA4DFF">
            <w:pPr>
              <w:spacing w:before="0"/>
              <w:rPr>
                <w:rFonts w:ascii="Calibri" w:eastAsia="Calibri" w:hAnsi="Calibri" w:cs="Calibri"/>
              </w:rPr>
            </w:pPr>
          </w:p>
        </w:tc>
        <w:tc>
          <w:tcPr>
            <w:tcW w:w="1154" w:type="dxa"/>
          </w:tcPr>
          <w:p w14:paraId="49713D24" w14:textId="77777777" w:rsidR="00DA4DFF" w:rsidRPr="00DA4DFF" w:rsidRDefault="00DA4DFF" w:rsidP="00DA4DFF">
            <w:pPr>
              <w:spacing w:before="0"/>
              <w:rPr>
                <w:rFonts w:ascii="Calibri" w:eastAsia="Calibri" w:hAnsi="Calibri" w:cs="Calibri"/>
              </w:rPr>
            </w:pPr>
          </w:p>
        </w:tc>
        <w:tc>
          <w:tcPr>
            <w:tcW w:w="1613" w:type="dxa"/>
          </w:tcPr>
          <w:p w14:paraId="184374A8" w14:textId="77777777" w:rsidR="00DA4DFF" w:rsidRPr="00DA4DFF" w:rsidRDefault="00DA4DFF" w:rsidP="00DA4DFF">
            <w:pPr>
              <w:spacing w:before="0"/>
              <w:rPr>
                <w:rFonts w:ascii="Calibri" w:eastAsia="Calibri" w:hAnsi="Calibri" w:cs="Calibri"/>
              </w:rPr>
            </w:pPr>
          </w:p>
        </w:tc>
        <w:tc>
          <w:tcPr>
            <w:tcW w:w="2179" w:type="dxa"/>
          </w:tcPr>
          <w:p w14:paraId="6EDF1E0E" w14:textId="77777777" w:rsidR="00DA4DFF" w:rsidRPr="00DA4DFF" w:rsidRDefault="00DA4DFF" w:rsidP="00DA4DFF">
            <w:pPr>
              <w:spacing w:before="0"/>
              <w:rPr>
                <w:rFonts w:ascii="Calibri" w:eastAsia="Calibri" w:hAnsi="Calibri" w:cs="Calibri"/>
              </w:rPr>
            </w:pPr>
          </w:p>
        </w:tc>
      </w:tr>
      <w:tr w:rsidR="00DA4DFF" w:rsidRPr="00DA4DFF" w14:paraId="0ED87B43" w14:textId="77777777" w:rsidTr="008A5709">
        <w:trPr>
          <w:trHeight w:val="576"/>
        </w:trPr>
        <w:tc>
          <w:tcPr>
            <w:tcW w:w="1959" w:type="dxa"/>
            <w:shd w:val="clear" w:color="auto" w:fill="F2F2F2"/>
          </w:tcPr>
          <w:p w14:paraId="540C1DBC" w14:textId="77777777" w:rsidR="00DA4DFF" w:rsidRPr="00DA4DFF" w:rsidRDefault="00DA4DFF" w:rsidP="00DA4DFF">
            <w:pPr>
              <w:spacing w:before="0"/>
              <w:rPr>
                <w:rFonts w:ascii="Calibri" w:eastAsia="Calibri" w:hAnsi="Calibri" w:cs="Calibri"/>
              </w:rPr>
            </w:pPr>
          </w:p>
        </w:tc>
        <w:tc>
          <w:tcPr>
            <w:tcW w:w="996" w:type="dxa"/>
            <w:shd w:val="clear" w:color="auto" w:fill="F2F2F2"/>
          </w:tcPr>
          <w:p w14:paraId="6FDD9727" w14:textId="77777777" w:rsidR="00DA4DFF" w:rsidRPr="00DA4DFF" w:rsidRDefault="00DA4DFF" w:rsidP="00DA4DFF">
            <w:pPr>
              <w:spacing w:before="0"/>
              <w:rPr>
                <w:rFonts w:ascii="Calibri" w:eastAsia="Calibri" w:hAnsi="Calibri" w:cs="Calibri"/>
              </w:rPr>
            </w:pPr>
          </w:p>
        </w:tc>
        <w:tc>
          <w:tcPr>
            <w:tcW w:w="1449" w:type="dxa"/>
            <w:shd w:val="clear" w:color="auto" w:fill="F2F2F2"/>
          </w:tcPr>
          <w:p w14:paraId="22FCA104" w14:textId="77777777" w:rsidR="00DA4DFF" w:rsidRPr="00DA4DFF" w:rsidRDefault="00DA4DFF" w:rsidP="00DA4DFF">
            <w:pPr>
              <w:spacing w:before="0"/>
              <w:rPr>
                <w:rFonts w:ascii="Calibri" w:eastAsia="Calibri" w:hAnsi="Calibri" w:cs="Calibri"/>
              </w:rPr>
            </w:pPr>
          </w:p>
        </w:tc>
        <w:tc>
          <w:tcPr>
            <w:tcW w:w="1154" w:type="dxa"/>
            <w:shd w:val="clear" w:color="auto" w:fill="F2F2F2"/>
          </w:tcPr>
          <w:p w14:paraId="50B9D504" w14:textId="77777777" w:rsidR="00DA4DFF" w:rsidRPr="00DA4DFF" w:rsidRDefault="00DA4DFF" w:rsidP="00DA4DFF">
            <w:pPr>
              <w:spacing w:before="0"/>
              <w:rPr>
                <w:rFonts w:ascii="Calibri" w:eastAsia="Calibri" w:hAnsi="Calibri" w:cs="Calibri"/>
              </w:rPr>
            </w:pPr>
          </w:p>
        </w:tc>
        <w:tc>
          <w:tcPr>
            <w:tcW w:w="1613" w:type="dxa"/>
            <w:shd w:val="clear" w:color="auto" w:fill="F2F2F2"/>
          </w:tcPr>
          <w:p w14:paraId="042DEDFF" w14:textId="77777777" w:rsidR="00DA4DFF" w:rsidRPr="00DA4DFF" w:rsidRDefault="00DA4DFF" w:rsidP="00DA4DFF">
            <w:pPr>
              <w:spacing w:before="0"/>
              <w:rPr>
                <w:rFonts w:ascii="Calibri" w:eastAsia="Calibri" w:hAnsi="Calibri" w:cs="Calibri"/>
              </w:rPr>
            </w:pPr>
          </w:p>
        </w:tc>
        <w:tc>
          <w:tcPr>
            <w:tcW w:w="2179" w:type="dxa"/>
            <w:shd w:val="clear" w:color="auto" w:fill="F2F2F2"/>
          </w:tcPr>
          <w:p w14:paraId="7110068E" w14:textId="77777777" w:rsidR="00DA4DFF" w:rsidRPr="00DA4DFF" w:rsidRDefault="00DA4DFF" w:rsidP="00DA4DFF">
            <w:pPr>
              <w:spacing w:before="0"/>
              <w:rPr>
                <w:rFonts w:ascii="Calibri" w:eastAsia="Calibri" w:hAnsi="Calibri" w:cs="Calibri"/>
              </w:rPr>
            </w:pPr>
          </w:p>
        </w:tc>
      </w:tr>
      <w:tr w:rsidR="00DA4DFF" w:rsidRPr="00DA4DFF" w14:paraId="04837C5E" w14:textId="77777777" w:rsidTr="008A5709">
        <w:trPr>
          <w:trHeight w:val="576"/>
        </w:trPr>
        <w:tc>
          <w:tcPr>
            <w:tcW w:w="1959" w:type="dxa"/>
          </w:tcPr>
          <w:p w14:paraId="21FD6E9E" w14:textId="77777777" w:rsidR="00DA4DFF" w:rsidRPr="00DA4DFF" w:rsidRDefault="00DA4DFF" w:rsidP="00DA4DFF">
            <w:pPr>
              <w:spacing w:before="0"/>
              <w:rPr>
                <w:rFonts w:ascii="Calibri" w:eastAsia="Calibri" w:hAnsi="Calibri" w:cs="Calibri"/>
              </w:rPr>
            </w:pPr>
          </w:p>
        </w:tc>
        <w:tc>
          <w:tcPr>
            <w:tcW w:w="996" w:type="dxa"/>
          </w:tcPr>
          <w:p w14:paraId="12895C7F" w14:textId="77777777" w:rsidR="00DA4DFF" w:rsidRPr="00DA4DFF" w:rsidRDefault="00DA4DFF" w:rsidP="00DA4DFF">
            <w:pPr>
              <w:spacing w:before="0"/>
              <w:rPr>
                <w:rFonts w:ascii="Calibri" w:eastAsia="Calibri" w:hAnsi="Calibri" w:cs="Calibri"/>
              </w:rPr>
            </w:pPr>
          </w:p>
        </w:tc>
        <w:tc>
          <w:tcPr>
            <w:tcW w:w="1449" w:type="dxa"/>
          </w:tcPr>
          <w:p w14:paraId="3AAE3759" w14:textId="77777777" w:rsidR="00DA4DFF" w:rsidRPr="00DA4DFF" w:rsidRDefault="00DA4DFF" w:rsidP="00DA4DFF">
            <w:pPr>
              <w:spacing w:before="0"/>
              <w:rPr>
                <w:rFonts w:ascii="Calibri" w:eastAsia="Calibri" w:hAnsi="Calibri" w:cs="Calibri"/>
              </w:rPr>
            </w:pPr>
          </w:p>
        </w:tc>
        <w:tc>
          <w:tcPr>
            <w:tcW w:w="1154" w:type="dxa"/>
          </w:tcPr>
          <w:p w14:paraId="488E288C" w14:textId="77777777" w:rsidR="00DA4DFF" w:rsidRPr="00DA4DFF" w:rsidRDefault="00DA4DFF" w:rsidP="00DA4DFF">
            <w:pPr>
              <w:spacing w:before="0"/>
              <w:rPr>
                <w:rFonts w:ascii="Calibri" w:eastAsia="Calibri" w:hAnsi="Calibri" w:cs="Calibri"/>
              </w:rPr>
            </w:pPr>
          </w:p>
        </w:tc>
        <w:tc>
          <w:tcPr>
            <w:tcW w:w="1613" w:type="dxa"/>
          </w:tcPr>
          <w:p w14:paraId="10B66D30" w14:textId="77777777" w:rsidR="00DA4DFF" w:rsidRPr="00DA4DFF" w:rsidRDefault="00DA4DFF" w:rsidP="00DA4DFF">
            <w:pPr>
              <w:spacing w:before="0"/>
              <w:rPr>
                <w:rFonts w:ascii="Calibri" w:eastAsia="Calibri" w:hAnsi="Calibri" w:cs="Calibri"/>
              </w:rPr>
            </w:pPr>
          </w:p>
        </w:tc>
        <w:tc>
          <w:tcPr>
            <w:tcW w:w="2179" w:type="dxa"/>
          </w:tcPr>
          <w:p w14:paraId="4187743F" w14:textId="77777777" w:rsidR="00DA4DFF" w:rsidRPr="00DA4DFF" w:rsidRDefault="00DA4DFF" w:rsidP="00DA4DFF">
            <w:pPr>
              <w:spacing w:before="0"/>
              <w:rPr>
                <w:rFonts w:ascii="Calibri" w:eastAsia="Calibri" w:hAnsi="Calibri" w:cs="Calibri"/>
              </w:rPr>
            </w:pPr>
          </w:p>
        </w:tc>
      </w:tr>
      <w:tr w:rsidR="00DA4DFF" w:rsidRPr="00DA4DFF" w14:paraId="3A4F028F" w14:textId="77777777" w:rsidTr="008A5709">
        <w:trPr>
          <w:trHeight w:val="576"/>
        </w:trPr>
        <w:tc>
          <w:tcPr>
            <w:tcW w:w="1959" w:type="dxa"/>
            <w:shd w:val="clear" w:color="auto" w:fill="F2F2F2"/>
          </w:tcPr>
          <w:p w14:paraId="4346CFB4" w14:textId="77777777" w:rsidR="00DA4DFF" w:rsidRPr="00DA4DFF" w:rsidRDefault="00DA4DFF" w:rsidP="00DA4DFF">
            <w:pPr>
              <w:spacing w:before="0"/>
              <w:rPr>
                <w:rFonts w:ascii="Calibri" w:eastAsia="Calibri" w:hAnsi="Calibri" w:cs="Calibri"/>
              </w:rPr>
            </w:pPr>
          </w:p>
        </w:tc>
        <w:tc>
          <w:tcPr>
            <w:tcW w:w="996" w:type="dxa"/>
            <w:shd w:val="clear" w:color="auto" w:fill="F2F2F2"/>
          </w:tcPr>
          <w:p w14:paraId="0E9B1704" w14:textId="77777777" w:rsidR="00DA4DFF" w:rsidRPr="00DA4DFF" w:rsidRDefault="00DA4DFF" w:rsidP="00DA4DFF">
            <w:pPr>
              <w:spacing w:before="0"/>
              <w:rPr>
                <w:rFonts w:ascii="Calibri" w:eastAsia="Calibri" w:hAnsi="Calibri" w:cs="Calibri"/>
              </w:rPr>
            </w:pPr>
          </w:p>
        </w:tc>
        <w:tc>
          <w:tcPr>
            <w:tcW w:w="1449" w:type="dxa"/>
            <w:shd w:val="clear" w:color="auto" w:fill="F2F2F2"/>
          </w:tcPr>
          <w:p w14:paraId="6ECEBA22" w14:textId="77777777" w:rsidR="00DA4DFF" w:rsidRPr="00DA4DFF" w:rsidRDefault="00DA4DFF" w:rsidP="00DA4DFF">
            <w:pPr>
              <w:spacing w:before="0"/>
              <w:rPr>
                <w:rFonts w:ascii="Calibri" w:eastAsia="Calibri" w:hAnsi="Calibri" w:cs="Calibri"/>
              </w:rPr>
            </w:pPr>
          </w:p>
        </w:tc>
        <w:tc>
          <w:tcPr>
            <w:tcW w:w="1154" w:type="dxa"/>
            <w:shd w:val="clear" w:color="auto" w:fill="F2F2F2"/>
          </w:tcPr>
          <w:p w14:paraId="0BC7A7B6" w14:textId="77777777" w:rsidR="00DA4DFF" w:rsidRPr="00DA4DFF" w:rsidRDefault="00DA4DFF" w:rsidP="00DA4DFF">
            <w:pPr>
              <w:spacing w:before="0"/>
              <w:rPr>
                <w:rFonts w:ascii="Calibri" w:eastAsia="Calibri" w:hAnsi="Calibri" w:cs="Calibri"/>
              </w:rPr>
            </w:pPr>
          </w:p>
        </w:tc>
        <w:tc>
          <w:tcPr>
            <w:tcW w:w="1613" w:type="dxa"/>
            <w:shd w:val="clear" w:color="auto" w:fill="F2F2F2"/>
          </w:tcPr>
          <w:p w14:paraId="0579A040" w14:textId="77777777" w:rsidR="00DA4DFF" w:rsidRPr="00DA4DFF" w:rsidRDefault="00DA4DFF" w:rsidP="00DA4DFF">
            <w:pPr>
              <w:spacing w:before="0"/>
              <w:rPr>
                <w:rFonts w:ascii="Calibri" w:eastAsia="Calibri" w:hAnsi="Calibri" w:cs="Calibri"/>
              </w:rPr>
            </w:pPr>
          </w:p>
        </w:tc>
        <w:tc>
          <w:tcPr>
            <w:tcW w:w="2179" w:type="dxa"/>
            <w:shd w:val="clear" w:color="auto" w:fill="F2F2F2"/>
          </w:tcPr>
          <w:p w14:paraId="26057465" w14:textId="77777777" w:rsidR="00DA4DFF" w:rsidRPr="00DA4DFF" w:rsidRDefault="00DA4DFF" w:rsidP="00DA4DFF">
            <w:pPr>
              <w:spacing w:before="0"/>
              <w:rPr>
                <w:rFonts w:ascii="Calibri" w:eastAsia="Calibri" w:hAnsi="Calibri" w:cs="Calibri"/>
              </w:rPr>
            </w:pPr>
          </w:p>
        </w:tc>
      </w:tr>
      <w:tr w:rsidR="00DA4DFF" w:rsidRPr="00DA4DFF" w14:paraId="50F99F65" w14:textId="77777777" w:rsidTr="008A5709">
        <w:trPr>
          <w:trHeight w:val="576"/>
        </w:trPr>
        <w:tc>
          <w:tcPr>
            <w:tcW w:w="1959" w:type="dxa"/>
          </w:tcPr>
          <w:p w14:paraId="042206D0" w14:textId="77777777" w:rsidR="00DA4DFF" w:rsidRPr="00DA4DFF" w:rsidRDefault="00DA4DFF" w:rsidP="00DA4DFF">
            <w:pPr>
              <w:spacing w:before="0"/>
              <w:rPr>
                <w:rFonts w:ascii="Calibri" w:eastAsia="Calibri" w:hAnsi="Calibri" w:cs="Calibri"/>
              </w:rPr>
            </w:pPr>
          </w:p>
        </w:tc>
        <w:tc>
          <w:tcPr>
            <w:tcW w:w="996" w:type="dxa"/>
          </w:tcPr>
          <w:p w14:paraId="286C0B64" w14:textId="77777777" w:rsidR="00DA4DFF" w:rsidRPr="00DA4DFF" w:rsidRDefault="00DA4DFF" w:rsidP="00DA4DFF">
            <w:pPr>
              <w:spacing w:before="0"/>
              <w:rPr>
                <w:rFonts w:ascii="Calibri" w:eastAsia="Calibri" w:hAnsi="Calibri" w:cs="Calibri"/>
              </w:rPr>
            </w:pPr>
          </w:p>
        </w:tc>
        <w:tc>
          <w:tcPr>
            <w:tcW w:w="1449" w:type="dxa"/>
          </w:tcPr>
          <w:p w14:paraId="53FDCD26" w14:textId="77777777" w:rsidR="00DA4DFF" w:rsidRPr="00DA4DFF" w:rsidRDefault="00DA4DFF" w:rsidP="00DA4DFF">
            <w:pPr>
              <w:spacing w:before="0"/>
              <w:rPr>
                <w:rFonts w:ascii="Calibri" w:eastAsia="Calibri" w:hAnsi="Calibri" w:cs="Calibri"/>
              </w:rPr>
            </w:pPr>
          </w:p>
        </w:tc>
        <w:tc>
          <w:tcPr>
            <w:tcW w:w="1154" w:type="dxa"/>
          </w:tcPr>
          <w:p w14:paraId="4AB41221" w14:textId="77777777" w:rsidR="00DA4DFF" w:rsidRPr="00DA4DFF" w:rsidRDefault="00DA4DFF" w:rsidP="00DA4DFF">
            <w:pPr>
              <w:spacing w:before="0"/>
              <w:rPr>
                <w:rFonts w:ascii="Calibri" w:eastAsia="Calibri" w:hAnsi="Calibri" w:cs="Calibri"/>
              </w:rPr>
            </w:pPr>
          </w:p>
        </w:tc>
        <w:tc>
          <w:tcPr>
            <w:tcW w:w="1613" w:type="dxa"/>
          </w:tcPr>
          <w:p w14:paraId="79286855" w14:textId="77777777" w:rsidR="00DA4DFF" w:rsidRPr="00DA4DFF" w:rsidRDefault="00DA4DFF" w:rsidP="00DA4DFF">
            <w:pPr>
              <w:spacing w:before="0"/>
              <w:rPr>
                <w:rFonts w:ascii="Calibri" w:eastAsia="Calibri" w:hAnsi="Calibri" w:cs="Calibri"/>
              </w:rPr>
            </w:pPr>
          </w:p>
        </w:tc>
        <w:tc>
          <w:tcPr>
            <w:tcW w:w="2179" w:type="dxa"/>
          </w:tcPr>
          <w:p w14:paraId="1E3777BF" w14:textId="77777777" w:rsidR="00DA4DFF" w:rsidRPr="00DA4DFF" w:rsidRDefault="00DA4DFF" w:rsidP="00DA4DFF">
            <w:pPr>
              <w:spacing w:before="0"/>
              <w:rPr>
                <w:rFonts w:ascii="Calibri" w:eastAsia="Calibri" w:hAnsi="Calibri" w:cs="Calibri"/>
              </w:rPr>
            </w:pPr>
          </w:p>
        </w:tc>
      </w:tr>
      <w:tr w:rsidR="00DA4DFF" w:rsidRPr="00DA4DFF" w14:paraId="7104138A" w14:textId="77777777" w:rsidTr="008A5709">
        <w:trPr>
          <w:trHeight w:val="576"/>
        </w:trPr>
        <w:tc>
          <w:tcPr>
            <w:tcW w:w="1959" w:type="dxa"/>
            <w:shd w:val="clear" w:color="auto" w:fill="F2F2F2"/>
          </w:tcPr>
          <w:p w14:paraId="1364CAB3" w14:textId="77777777" w:rsidR="00DA4DFF" w:rsidRPr="00DA4DFF" w:rsidRDefault="00DA4DFF" w:rsidP="00DA4DFF">
            <w:pPr>
              <w:spacing w:before="0"/>
              <w:rPr>
                <w:rFonts w:ascii="Calibri" w:eastAsia="Calibri" w:hAnsi="Calibri" w:cs="Calibri"/>
              </w:rPr>
            </w:pPr>
          </w:p>
        </w:tc>
        <w:tc>
          <w:tcPr>
            <w:tcW w:w="996" w:type="dxa"/>
            <w:shd w:val="clear" w:color="auto" w:fill="F2F2F2"/>
          </w:tcPr>
          <w:p w14:paraId="1CC0E2D0" w14:textId="77777777" w:rsidR="00DA4DFF" w:rsidRPr="00DA4DFF" w:rsidRDefault="00DA4DFF" w:rsidP="00DA4DFF">
            <w:pPr>
              <w:spacing w:before="0"/>
              <w:rPr>
                <w:rFonts w:ascii="Calibri" w:eastAsia="Calibri" w:hAnsi="Calibri" w:cs="Calibri"/>
              </w:rPr>
            </w:pPr>
          </w:p>
        </w:tc>
        <w:tc>
          <w:tcPr>
            <w:tcW w:w="1449" w:type="dxa"/>
            <w:shd w:val="clear" w:color="auto" w:fill="F2F2F2"/>
          </w:tcPr>
          <w:p w14:paraId="2EC9F85E" w14:textId="77777777" w:rsidR="00DA4DFF" w:rsidRPr="00DA4DFF" w:rsidRDefault="00DA4DFF" w:rsidP="00DA4DFF">
            <w:pPr>
              <w:spacing w:before="0"/>
              <w:rPr>
                <w:rFonts w:ascii="Calibri" w:eastAsia="Calibri" w:hAnsi="Calibri" w:cs="Calibri"/>
              </w:rPr>
            </w:pPr>
          </w:p>
        </w:tc>
        <w:tc>
          <w:tcPr>
            <w:tcW w:w="1154" w:type="dxa"/>
            <w:shd w:val="clear" w:color="auto" w:fill="F2F2F2"/>
          </w:tcPr>
          <w:p w14:paraId="1549E779" w14:textId="77777777" w:rsidR="00DA4DFF" w:rsidRPr="00DA4DFF" w:rsidRDefault="00DA4DFF" w:rsidP="00DA4DFF">
            <w:pPr>
              <w:spacing w:before="0"/>
              <w:rPr>
                <w:rFonts w:ascii="Calibri" w:eastAsia="Calibri" w:hAnsi="Calibri" w:cs="Calibri"/>
              </w:rPr>
            </w:pPr>
          </w:p>
        </w:tc>
        <w:tc>
          <w:tcPr>
            <w:tcW w:w="1613" w:type="dxa"/>
            <w:shd w:val="clear" w:color="auto" w:fill="F2F2F2"/>
          </w:tcPr>
          <w:p w14:paraId="4F41BEB5" w14:textId="77777777" w:rsidR="00DA4DFF" w:rsidRPr="00DA4DFF" w:rsidRDefault="00DA4DFF" w:rsidP="00DA4DFF">
            <w:pPr>
              <w:spacing w:before="0"/>
              <w:rPr>
                <w:rFonts w:ascii="Calibri" w:eastAsia="Calibri" w:hAnsi="Calibri" w:cs="Calibri"/>
              </w:rPr>
            </w:pPr>
          </w:p>
        </w:tc>
        <w:tc>
          <w:tcPr>
            <w:tcW w:w="2179" w:type="dxa"/>
            <w:shd w:val="clear" w:color="auto" w:fill="F2F2F2"/>
          </w:tcPr>
          <w:p w14:paraId="283E16F9" w14:textId="77777777" w:rsidR="00DA4DFF" w:rsidRPr="00DA4DFF" w:rsidRDefault="00DA4DFF" w:rsidP="00DA4DFF">
            <w:pPr>
              <w:spacing w:before="0"/>
              <w:rPr>
                <w:rFonts w:ascii="Calibri" w:eastAsia="Calibri" w:hAnsi="Calibri" w:cs="Calibri"/>
              </w:rPr>
            </w:pPr>
          </w:p>
        </w:tc>
      </w:tr>
      <w:tr w:rsidR="00DA4DFF" w:rsidRPr="00DA4DFF" w14:paraId="386D80BD" w14:textId="77777777" w:rsidTr="008A5709">
        <w:trPr>
          <w:trHeight w:val="576"/>
        </w:trPr>
        <w:tc>
          <w:tcPr>
            <w:tcW w:w="1959" w:type="dxa"/>
          </w:tcPr>
          <w:p w14:paraId="446E811B" w14:textId="77777777" w:rsidR="00DA4DFF" w:rsidRPr="00DA4DFF" w:rsidRDefault="00DA4DFF" w:rsidP="00DA4DFF">
            <w:pPr>
              <w:spacing w:before="0"/>
              <w:rPr>
                <w:rFonts w:ascii="Calibri" w:eastAsia="Calibri" w:hAnsi="Calibri" w:cs="Calibri"/>
              </w:rPr>
            </w:pPr>
          </w:p>
        </w:tc>
        <w:tc>
          <w:tcPr>
            <w:tcW w:w="996" w:type="dxa"/>
          </w:tcPr>
          <w:p w14:paraId="5E5BB8E8" w14:textId="77777777" w:rsidR="00DA4DFF" w:rsidRPr="00DA4DFF" w:rsidRDefault="00DA4DFF" w:rsidP="00DA4DFF">
            <w:pPr>
              <w:spacing w:before="0"/>
              <w:rPr>
                <w:rFonts w:ascii="Calibri" w:eastAsia="Calibri" w:hAnsi="Calibri" w:cs="Calibri"/>
              </w:rPr>
            </w:pPr>
          </w:p>
        </w:tc>
        <w:tc>
          <w:tcPr>
            <w:tcW w:w="1449" w:type="dxa"/>
          </w:tcPr>
          <w:p w14:paraId="7FD17CC9" w14:textId="77777777" w:rsidR="00DA4DFF" w:rsidRPr="00DA4DFF" w:rsidRDefault="00DA4DFF" w:rsidP="00DA4DFF">
            <w:pPr>
              <w:spacing w:before="0"/>
              <w:rPr>
                <w:rFonts w:ascii="Calibri" w:eastAsia="Calibri" w:hAnsi="Calibri" w:cs="Calibri"/>
              </w:rPr>
            </w:pPr>
          </w:p>
        </w:tc>
        <w:tc>
          <w:tcPr>
            <w:tcW w:w="1154" w:type="dxa"/>
          </w:tcPr>
          <w:p w14:paraId="22AD296D" w14:textId="77777777" w:rsidR="00DA4DFF" w:rsidRPr="00DA4DFF" w:rsidRDefault="00DA4DFF" w:rsidP="00DA4DFF">
            <w:pPr>
              <w:spacing w:before="0"/>
              <w:rPr>
                <w:rFonts w:ascii="Calibri" w:eastAsia="Calibri" w:hAnsi="Calibri" w:cs="Calibri"/>
              </w:rPr>
            </w:pPr>
          </w:p>
        </w:tc>
        <w:tc>
          <w:tcPr>
            <w:tcW w:w="1613" w:type="dxa"/>
          </w:tcPr>
          <w:p w14:paraId="681AFE8E" w14:textId="77777777" w:rsidR="00DA4DFF" w:rsidRPr="00DA4DFF" w:rsidRDefault="00DA4DFF" w:rsidP="00DA4DFF">
            <w:pPr>
              <w:spacing w:before="0"/>
              <w:rPr>
                <w:rFonts w:ascii="Calibri" w:eastAsia="Calibri" w:hAnsi="Calibri" w:cs="Calibri"/>
              </w:rPr>
            </w:pPr>
          </w:p>
        </w:tc>
        <w:tc>
          <w:tcPr>
            <w:tcW w:w="2179" w:type="dxa"/>
          </w:tcPr>
          <w:p w14:paraId="6EA4841F" w14:textId="77777777" w:rsidR="00DA4DFF" w:rsidRPr="00DA4DFF" w:rsidRDefault="00DA4DFF" w:rsidP="00DA4DFF">
            <w:pPr>
              <w:spacing w:before="0"/>
              <w:rPr>
                <w:rFonts w:ascii="Calibri" w:eastAsia="Calibri" w:hAnsi="Calibri" w:cs="Calibri"/>
              </w:rPr>
            </w:pPr>
          </w:p>
        </w:tc>
      </w:tr>
      <w:tr w:rsidR="00DA4DFF" w:rsidRPr="00DA4DFF" w14:paraId="50A954B2" w14:textId="77777777" w:rsidTr="008A5709">
        <w:trPr>
          <w:trHeight w:val="576"/>
        </w:trPr>
        <w:tc>
          <w:tcPr>
            <w:tcW w:w="1959" w:type="dxa"/>
            <w:shd w:val="clear" w:color="auto" w:fill="F2F2F2"/>
          </w:tcPr>
          <w:p w14:paraId="5BF0A6A7" w14:textId="77777777" w:rsidR="00DA4DFF" w:rsidRPr="00DA4DFF" w:rsidRDefault="00DA4DFF" w:rsidP="00DA4DFF">
            <w:pPr>
              <w:spacing w:before="0"/>
              <w:rPr>
                <w:rFonts w:ascii="Calibri" w:eastAsia="Calibri" w:hAnsi="Calibri" w:cs="Calibri"/>
              </w:rPr>
            </w:pPr>
          </w:p>
        </w:tc>
        <w:tc>
          <w:tcPr>
            <w:tcW w:w="996" w:type="dxa"/>
            <w:shd w:val="clear" w:color="auto" w:fill="F2F2F2"/>
          </w:tcPr>
          <w:p w14:paraId="3A364643" w14:textId="77777777" w:rsidR="00DA4DFF" w:rsidRPr="00DA4DFF" w:rsidRDefault="00DA4DFF" w:rsidP="00DA4DFF">
            <w:pPr>
              <w:spacing w:before="0"/>
              <w:rPr>
                <w:rFonts w:ascii="Calibri" w:eastAsia="Calibri" w:hAnsi="Calibri" w:cs="Calibri"/>
              </w:rPr>
            </w:pPr>
          </w:p>
        </w:tc>
        <w:tc>
          <w:tcPr>
            <w:tcW w:w="1449" w:type="dxa"/>
            <w:shd w:val="clear" w:color="auto" w:fill="F2F2F2"/>
          </w:tcPr>
          <w:p w14:paraId="4F3239E7" w14:textId="77777777" w:rsidR="00DA4DFF" w:rsidRPr="00DA4DFF" w:rsidRDefault="00DA4DFF" w:rsidP="00DA4DFF">
            <w:pPr>
              <w:spacing w:before="0"/>
              <w:rPr>
                <w:rFonts w:ascii="Calibri" w:eastAsia="Calibri" w:hAnsi="Calibri" w:cs="Calibri"/>
              </w:rPr>
            </w:pPr>
          </w:p>
        </w:tc>
        <w:tc>
          <w:tcPr>
            <w:tcW w:w="1154" w:type="dxa"/>
            <w:shd w:val="clear" w:color="auto" w:fill="F2F2F2"/>
          </w:tcPr>
          <w:p w14:paraId="54E42A49" w14:textId="77777777" w:rsidR="00DA4DFF" w:rsidRPr="00DA4DFF" w:rsidRDefault="00DA4DFF" w:rsidP="00DA4DFF">
            <w:pPr>
              <w:spacing w:before="0"/>
              <w:rPr>
                <w:rFonts w:ascii="Calibri" w:eastAsia="Calibri" w:hAnsi="Calibri" w:cs="Calibri"/>
              </w:rPr>
            </w:pPr>
          </w:p>
        </w:tc>
        <w:tc>
          <w:tcPr>
            <w:tcW w:w="1613" w:type="dxa"/>
            <w:shd w:val="clear" w:color="auto" w:fill="F2F2F2"/>
          </w:tcPr>
          <w:p w14:paraId="5037046A" w14:textId="77777777" w:rsidR="00DA4DFF" w:rsidRPr="00DA4DFF" w:rsidRDefault="00DA4DFF" w:rsidP="00DA4DFF">
            <w:pPr>
              <w:spacing w:before="0"/>
              <w:rPr>
                <w:rFonts w:ascii="Calibri" w:eastAsia="Calibri" w:hAnsi="Calibri" w:cs="Calibri"/>
              </w:rPr>
            </w:pPr>
          </w:p>
        </w:tc>
        <w:tc>
          <w:tcPr>
            <w:tcW w:w="2179" w:type="dxa"/>
            <w:shd w:val="clear" w:color="auto" w:fill="F2F2F2"/>
          </w:tcPr>
          <w:p w14:paraId="69B144CD" w14:textId="77777777" w:rsidR="00DA4DFF" w:rsidRPr="00DA4DFF" w:rsidRDefault="00DA4DFF" w:rsidP="00DA4DFF">
            <w:pPr>
              <w:spacing w:before="0"/>
              <w:rPr>
                <w:rFonts w:ascii="Calibri" w:eastAsia="Calibri" w:hAnsi="Calibri" w:cs="Calibri"/>
              </w:rPr>
            </w:pPr>
          </w:p>
        </w:tc>
      </w:tr>
      <w:tr w:rsidR="00DA4DFF" w:rsidRPr="00DA4DFF" w14:paraId="78475EAA" w14:textId="77777777" w:rsidTr="008A5709">
        <w:trPr>
          <w:trHeight w:val="576"/>
        </w:trPr>
        <w:tc>
          <w:tcPr>
            <w:tcW w:w="1959" w:type="dxa"/>
          </w:tcPr>
          <w:p w14:paraId="0B2323E8" w14:textId="77777777" w:rsidR="00DA4DFF" w:rsidRPr="00DA4DFF" w:rsidRDefault="00DA4DFF" w:rsidP="00DA4DFF">
            <w:pPr>
              <w:spacing w:before="0"/>
              <w:rPr>
                <w:rFonts w:ascii="Calibri" w:eastAsia="Calibri" w:hAnsi="Calibri" w:cs="Calibri"/>
              </w:rPr>
            </w:pPr>
          </w:p>
        </w:tc>
        <w:tc>
          <w:tcPr>
            <w:tcW w:w="996" w:type="dxa"/>
          </w:tcPr>
          <w:p w14:paraId="5E253CB1" w14:textId="77777777" w:rsidR="00DA4DFF" w:rsidRPr="00DA4DFF" w:rsidRDefault="00DA4DFF" w:rsidP="00DA4DFF">
            <w:pPr>
              <w:spacing w:before="0"/>
              <w:rPr>
                <w:rFonts w:ascii="Calibri" w:eastAsia="Calibri" w:hAnsi="Calibri" w:cs="Calibri"/>
              </w:rPr>
            </w:pPr>
          </w:p>
        </w:tc>
        <w:tc>
          <w:tcPr>
            <w:tcW w:w="1449" w:type="dxa"/>
          </w:tcPr>
          <w:p w14:paraId="55964218" w14:textId="77777777" w:rsidR="00DA4DFF" w:rsidRPr="00DA4DFF" w:rsidRDefault="00DA4DFF" w:rsidP="00DA4DFF">
            <w:pPr>
              <w:spacing w:before="0"/>
              <w:rPr>
                <w:rFonts w:ascii="Calibri" w:eastAsia="Calibri" w:hAnsi="Calibri" w:cs="Calibri"/>
              </w:rPr>
            </w:pPr>
          </w:p>
        </w:tc>
        <w:tc>
          <w:tcPr>
            <w:tcW w:w="1154" w:type="dxa"/>
          </w:tcPr>
          <w:p w14:paraId="00726CDD" w14:textId="77777777" w:rsidR="00DA4DFF" w:rsidRPr="00DA4DFF" w:rsidRDefault="00DA4DFF" w:rsidP="00DA4DFF">
            <w:pPr>
              <w:spacing w:before="0"/>
              <w:rPr>
                <w:rFonts w:ascii="Calibri" w:eastAsia="Calibri" w:hAnsi="Calibri" w:cs="Calibri"/>
              </w:rPr>
            </w:pPr>
          </w:p>
        </w:tc>
        <w:tc>
          <w:tcPr>
            <w:tcW w:w="1613" w:type="dxa"/>
          </w:tcPr>
          <w:p w14:paraId="40C6FB1B" w14:textId="77777777" w:rsidR="00DA4DFF" w:rsidRPr="00DA4DFF" w:rsidRDefault="00DA4DFF" w:rsidP="00DA4DFF">
            <w:pPr>
              <w:spacing w:before="0"/>
              <w:rPr>
                <w:rFonts w:ascii="Calibri" w:eastAsia="Calibri" w:hAnsi="Calibri" w:cs="Calibri"/>
              </w:rPr>
            </w:pPr>
          </w:p>
        </w:tc>
        <w:tc>
          <w:tcPr>
            <w:tcW w:w="2179" w:type="dxa"/>
          </w:tcPr>
          <w:p w14:paraId="2C9C03B7" w14:textId="77777777" w:rsidR="00DA4DFF" w:rsidRPr="00DA4DFF" w:rsidRDefault="00DA4DFF" w:rsidP="00DA4DFF">
            <w:pPr>
              <w:spacing w:before="0"/>
              <w:rPr>
                <w:rFonts w:ascii="Calibri" w:eastAsia="Calibri" w:hAnsi="Calibri" w:cs="Calibri"/>
              </w:rPr>
            </w:pPr>
          </w:p>
        </w:tc>
      </w:tr>
      <w:tr w:rsidR="00DA4DFF" w:rsidRPr="00DA4DFF" w14:paraId="44905632" w14:textId="77777777" w:rsidTr="008A5709">
        <w:trPr>
          <w:trHeight w:val="576"/>
        </w:trPr>
        <w:tc>
          <w:tcPr>
            <w:tcW w:w="1959" w:type="dxa"/>
            <w:shd w:val="clear" w:color="auto" w:fill="F2F2F2"/>
          </w:tcPr>
          <w:p w14:paraId="6507A222" w14:textId="77777777" w:rsidR="00DA4DFF" w:rsidRPr="00DA4DFF" w:rsidRDefault="00DA4DFF" w:rsidP="00DA4DFF">
            <w:pPr>
              <w:spacing w:before="0"/>
              <w:rPr>
                <w:rFonts w:ascii="Calibri" w:eastAsia="Calibri" w:hAnsi="Calibri" w:cs="Calibri"/>
              </w:rPr>
            </w:pPr>
          </w:p>
        </w:tc>
        <w:tc>
          <w:tcPr>
            <w:tcW w:w="996" w:type="dxa"/>
            <w:shd w:val="clear" w:color="auto" w:fill="F2F2F2"/>
          </w:tcPr>
          <w:p w14:paraId="70E3CE49" w14:textId="77777777" w:rsidR="00DA4DFF" w:rsidRPr="00DA4DFF" w:rsidRDefault="00DA4DFF" w:rsidP="00DA4DFF">
            <w:pPr>
              <w:spacing w:before="0"/>
              <w:rPr>
                <w:rFonts w:ascii="Calibri" w:eastAsia="Calibri" w:hAnsi="Calibri" w:cs="Calibri"/>
              </w:rPr>
            </w:pPr>
          </w:p>
        </w:tc>
        <w:tc>
          <w:tcPr>
            <w:tcW w:w="1449" w:type="dxa"/>
            <w:shd w:val="clear" w:color="auto" w:fill="F2F2F2"/>
          </w:tcPr>
          <w:p w14:paraId="6E6DC1D9" w14:textId="77777777" w:rsidR="00DA4DFF" w:rsidRPr="00DA4DFF" w:rsidRDefault="00DA4DFF" w:rsidP="00DA4DFF">
            <w:pPr>
              <w:spacing w:before="0"/>
              <w:rPr>
                <w:rFonts w:ascii="Calibri" w:eastAsia="Calibri" w:hAnsi="Calibri" w:cs="Calibri"/>
              </w:rPr>
            </w:pPr>
          </w:p>
        </w:tc>
        <w:tc>
          <w:tcPr>
            <w:tcW w:w="1154" w:type="dxa"/>
            <w:shd w:val="clear" w:color="auto" w:fill="F2F2F2"/>
          </w:tcPr>
          <w:p w14:paraId="03B2A170" w14:textId="77777777" w:rsidR="00DA4DFF" w:rsidRPr="00DA4DFF" w:rsidRDefault="00DA4DFF" w:rsidP="00DA4DFF">
            <w:pPr>
              <w:spacing w:before="0"/>
              <w:rPr>
                <w:rFonts w:ascii="Calibri" w:eastAsia="Calibri" w:hAnsi="Calibri" w:cs="Calibri"/>
              </w:rPr>
            </w:pPr>
          </w:p>
        </w:tc>
        <w:tc>
          <w:tcPr>
            <w:tcW w:w="1613" w:type="dxa"/>
            <w:shd w:val="clear" w:color="auto" w:fill="F2F2F2"/>
          </w:tcPr>
          <w:p w14:paraId="76E8060C" w14:textId="77777777" w:rsidR="00DA4DFF" w:rsidRPr="00DA4DFF" w:rsidRDefault="00DA4DFF" w:rsidP="00DA4DFF">
            <w:pPr>
              <w:spacing w:before="0"/>
              <w:rPr>
                <w:rFonts w:ascii="Calibri" w:eastAsia="Calibri" w:hAnsi="Calibri" w:cs="Calibri"/>
              </w:rPr>
            </w:pPr>
          </w:p>
        </w:tc>
        <w:tc>
          <w:tcPr>
            <w:tcW w:w="2179" w:type="dxa"/>
            <w:shd w:val="clear" w:color="auto" w:fill="F2F2F2"/>
          </w:tcPr>
          <w:p w14:paraId="3E3CFBB0" w14:textId="77777777" w:rsidR="00DA4DFF" w:rsidRPr="00DA4DFF" w:rsidRDefault="00DA4DFF" w:rsidP="00DA4DFF">
            <w:pPr>
              <w:spacing w:before="0"/>
              <w:rPr>
                <w:rFonts w:ascii="Calibri" w:eastAsia="Calibri" w:hAnsi="Calibri" w:cs="Calibri"/>
              </w:rPr>
            </w:pPr>
          </w:p>
        </w:tc>
      </w:tr>
      <w:tr w:rsidR="00DA4DFF" w:rsidRPr="00DA4DFF" w14:paraId="1C12611E" w14:textId="77777777" w:rsidTr="008A5709">
        <w:trPr>
          <w:trHeight w:val="576"/>
        </w:trPr>
        <w:tc>
          <w:tcPr>
            <w:tcW w:w="1959" w:type="dxa"/>
          </w:tcPr>
          <w:p w14:paraId="70478C09" w14:textId="77777777" w:rsidR="00DA4DFF" w:rsidRPr="00DA4DFF" w:rsidRDefault="00DA4DFF" w:rsidP="00DA4DFF">
            <w:pPr>
              <w:spacing w:before="0"/>
              <w:rPr>
                <w:rFonts w:ascii="Calibri" w:eastAsia="Calibri" w:hAnsi="Calibri" w:cs="Calibri"/>
              </w:rPr>
            </w:pPr>
          </w:p>
        </w:tc>
        <w:tc>
          <w:tcPr>
            <w:tcW w:w="996" w:type="dxa"/>
          </w:tcPr>
          <w:p w14:paraId="03D4273D" w14:textId="77777777" w:rsidR="00DA4DFF" w:rsidRPr="00DA4DFF" w:rsidRDefault="00DA4DFF" w:rsidP="00DA4DFF">
            <w:pPr>
              <w:spacing w:before="0"/>
              <w:rPr>
                <w:rFonts w:ascii="Calibri" w:eastAsia="Calibri" w:hAnsi="Calibri" w:cs="Calibri"/>
              </w:rPr>
            </w:pPr>
          </w:p>
        </w:tc>
        <w:tc>
          <w:tcPr>
            <w:tcW w:w="1449" w:type="dxa"/>
          </w:tcPr>
          <w:p w14:paraId="7CF20D46" w14:textId="77777777" w:rsidR="00DA4DFF" w:rsidRPr="00DA4DFF" w:rsidRDefault="00DA4DFF" w:rsidP="00DA4DFF">
            <w:pPr>
              <w:spacing w:before="0"/>
              <w:rPr>
                <w:rFonts w:ascii="Calibri" w:eastAsia="Calibri" w:hAnsi="Calibri" w:cs="Calibri"/>
              </w:rPr>
            </w:pPr>
          </w:p>
        </w:tc>
        <w:tc>
          <w:tcPr>
            <w:tcW w:w="1154" w:type="dxa"/>
          </w:tcPr>
          <w:p w14:paraId="6CF42685" w14:textId="77777777" w:rsidR="00DA4DFF" w:rsidRPr="00DA4DFF" w:rsidRDefault="00DA4DFF" w:rsidP="00DA4DFF">
            <w:pPr>
              <w:spacing w:before="0"/>
              <w:rPr>
                <w:rFonts w:ascii="Calibri" w:eastAsia="Calibri" w:hAnsi="Calibri" w:cs="Calibri"/>
              </w:rPr>
            </w:pPr>
          </w:p>
        </w:tc>
        <w:tc>
          <w:tcPr>
            <w:tcW w:w="1613" w:type="dxa"/>
          </w:tcPr>
          <w:p w14:paraId="6D76B253" w14:textId="77777777" w:rsidR="00DA4DFF" w:rsidRPr="00DA4DFF" w:rsidRDefault="00DA4DFF" w:rsidP="00DA4DFF">
            <w:pPr>
              <w:spacing w:before="0"/>
              <w:rPr>
                <w:rFonts w:ascii="Calibri" w:eastAsia="Calibri" w:hAnsi="Calibri" w:cs="Calibri"/>
              </w:rPr>
            </w:pPr>
          </w:p>
        </w:tc>
        <w:tc>
          <w:tcPr>
            <w:tcW w:w="2179" w:type="dxa"/>
          </w:tcPr>
          <w:p w14:paraId="7DA41DA6" w14:textId="77777777" w:rsidR="00DA4DFF" w:rsidRPr="00DA4DFF" w:rsidRDefault="00DA4DFF" w:rsidP="00DA4DFF">
            <w:pPr>
              <w:spacing w:before="0"/>
              <w:rPr>
                <w:rFonts w:ascii="Calibri" w:eastAsia="Calibri" w:hAnsi="Calibri" w:cs="Calibri"/>
              </w:rPr>
            </w:pPr>
          </w:p>
        </w:tc>
      </w:tr>
      <w:tr w:rsidR="00DA4DFF" w:rsidRPr="00DA4DFF" w14:paraId="10875C1E" w14:textId="77777777" w:rsidTr="008A5709">
        <w:trPr>
          <w:trHeight w:val="576"/>
        </w:trPr>
        <w:tc>
          <w:tcPr>
            <w:tcW w:w="1959" w:type="dxa"/>
            <w:shd w:val="clear" w:color="auto" w:fill="F2F2F2"/>
          </w:tcPr>
          <w:p w14:paraId="08248076" w14:textId="77777777" w:rsidR="00DA4DFF" w:rsidRPr="00DA4DFF" w:rsidRDefault="00DA4DFF" w:rsidP="00DA4DFF">
            <w:pPr>
              <w:spacing w:before="0"/>
              <w:rPr>
                <w:rFonts w:ascii="Calibri" w:eastAsia="Calibri" w:hAnsi="Calibri" w:cs="Calibri"/>
              </w:rPr>
            </w:pPr>
          </w:p>
        </w:tc>
        <w:tc>
          <w:tcPr>
            <w:tcW w:w="996" w:type="dxa"/>
            <w:shd w:val="clear" w:color="auto" w:fill="F2F2F2"/>
          </w:tcPr>
          <w:p w14:paraId="7B60EA0F" w14:textId="77777777" w:rsidR="00DA4DFF" w:rsidRPr="00DA4DFF" w:rsidRDefault="00DA4DFF" w:rsidP="00DA4DFF">
            <w:pPr>
              <w:spacing w:before="0"/>
              <w:rPr>
                <w:rFonts w:ascii="Calibri" w:eastAsia="Calibri" w:hAnsi="Calibri" w:cs="Calibri"/>
              </w:rPr>
            </w:pPr>
          </w:p>
        </w:tc>
        <w:tc>
          <w:tcPr>
            <w:tcW w:w="1449" w:type="dxa"/>
            <w:shd w:val="clear" w:color="auto" w:fill="F2F2F2"/>
          </w:tcPr>
          <w:p w14:paraId="50002E52" w14:textId="77777777" w:rsidR="00DA4DFF" w:rsidRPr="00DA4DFF" w:rsidRDefault="00DA4DFF" w:rsidP="00DA4DFF">
            <w:pPr>
              <w:spacing w:before="0"/>
              <w:rPr>
                <w:rFonts w:ascii="Calibri" w:eastAsia="Calibri" w:hAnsi="Calibri" w:cs="Calibri"/>
              </w:rPr>
            </w:pPr>
          </w:p>
        </w:tc>
        <w:tc>
          <w:tcPr>
            <w:tcW w:w="1154" w:type="dxa"/>
            <w:shd w:val="clear" w:color="auto" w:fill="F2F2F2"/>
          </w:tcPr>
          <w:p w14:paraId="31FDD6C8" w14:textId="77777777" w:rsidR="00DA4DFF" w:rsidRPr="00DA4DFF" w:rsidRDefault="00DA4DFF" w:rsidP="00DA4DFF">
            <w:pPr>
              <w:spacing w:before="0"/>
              <w:rPr>
                <w:rFonts w:ascii="Calibri" w:eastAsia="Calibri" w:hAnsi="Calibri" w:cs="Calibri"/>
              </w:rPr>
            </w:pPr>
          </w:p>
        </w:tc>
        <w:tc>
          <w:tcPr>
            <w:tcW w:w="1613" w:type="dxa"/>
            <w:shd w:val="clear" w:color="auto" w:fill="F2F2F2"/>
          </w:tcPr>
          <w:p w14:paraId="72258C12" w14:textId="77777777" w:rsidR="00DA4DFF" w:rsidRPr="00DA4DFF" w:rsidRDefault="00DA4DFF" w:rsidP="00DA4DFF">
            <w:pPr>
              <w:spacing w:before="0"/>
              <w:rPr>
                <w:rFonts w:ascii="Calibri" w:eastAsia="Calibri" w:hAnsi="Calibri" w:cs="Calibri"/>
              </w:rPr>
            </w:pPr>
          </w:p>
        </w:tc>
        <w:tc>
          <w:tcPr>
            <w:tcW w:w="2179" w:type="dxa"/>
            <w:shd w:val="clear" w:color="auto" w:fill="F2F2F2"/>
          </w:tcPr>
          <w:p w14:paraId="257B9171" w14:textId="77777777" w:rsidR="00DA4DFF" w:rsidRPr="00DA4DFF" w:rsidRDefault="00DA4DFF" w:rsidP="00DA4DFF">
            <w:pPr>
              <w:spacing w:before="0"/>
              <w:rPr>
                <w:rFonts w:ascii="Calibri" w:eastAsia="Calibri" w:hAnsi="Calibri" w:cs="Calibri"/>
              </w:rPr>
            </w:pPr>
          </w:p>
        </w:tc>
      </w:tr>
      <w:tr w:rsidR="00DA4DFF" w:rsidRPr="00DA4DFF" w14:paraId="1B5DD790" w14:textId="77777777" w:rsidTr="008A5709">
        <w:trPr>
          <w:trHeight w:val="576"/>
        </w:trPr>
        <w:tc>
          <w:tcPr>
            <w:tcW w:w="1959" w:type="dxa"/>
          </w:tcPr>
          <w:p w14:paraId="33E5A9FD" w14:textId="77777777" w:rsidR="00DA4DFF" w:rsidRPr="00DA4DFF" w:rsidRDefault="00DA4DFF" w:rsidP="00DA4DFF">
            <w:pPr>
              <w:spacing w:before="0"/>
              <w:rPr>
                <w:rFonts w:ascii="Calibri" w:eastAsia="Calibri" w:hAnsi="Calibri" w:cs="Calibri"/>
              </w:rPr>
            </w:pPr>
          </w:p>
        </w:tc>
        <w:tc>
          <w:tcPr>
            <w:tcW w:w="996" w:type="dxa"/>
          </w:tcPr>
          <w:p w14:paraId="0CB72681" w14:textId="77777777" w:rsidR="00DA4DFF" w:rsidRPr="00DA4DFF" w:rsidRDefault="00DA4DFF" w:rsidP="00DA4DFF">
            <w:pPr>
              <w:spacing w:before="0"/>
              <w:rPr>
                <w:rFonts w:ascii="Calibri" w:eastAsia="Calibri" w:hAnsi="Calibri" w:cs="Calibri"/>
              </w:rPr>
            </w:pPr>
          </w:p>
        </w:tc>
        <w:tc>
          <w:tcPr>
            <w:tcW w:w="1449" w:type="dxa"/>
          </w:tcPr>
          <w:p w14:paraId="694CE34D" w14:textId="77777777" w:rsidR="00DA4DFF" w:rsidRPr="00DA4DFF" w:rsidRDefault="00DA4DFF" w:rsidP="00DA4DFF">
            <w:pPr>
              <w:spacing w:before="0"/>
              <w:rPr>
                <w:rFonts w:ascii="Calibri" w:eastAsia="Calibri" w:hAnsi="Calibri" w:cs="Calibri"/>
              </w:rPr>
            </w:pPr>
          </w:p>
        </w:tc>
        <w:tc>
          <w:tcPr>
            <w:tcW w:w="1154" w:type="dxa"/>
          </w:tcPr>
          <w:p w14:paraId="45B8E2E7" w14:textId="77777777" w:rsidR="00DA4DFF" w:rsidRPr="00DA4DFF" w:rsidRDefault="00DA4DFF" w:rsidP="00DA4DFF">
            <w:pPr>
              <w:spacing w:before="0"/>
              <w:rPr>
                <w:rFonts w:ascii="Calibri" w:eastAsia="Calibri" w:hAnsi="Calibri" w:cs="Calibri"/>
              </w:rPr>
            </w:pPr>
          </w:p>
        </w:tc>
        <w:tc>
          <w:tcPr>
            <w:tcW w:w="1613" w:type="dxa"/>
          </w:tcPr>
          <w:p w14:paraId="60E5A144" w14:textId="77777777" w:rsidR="00DA4DFF" w:rsidRPr="00DA4DFF" w:rsidRDefault="00DA4DFF" w:rsidP="00DA4DFF">
            <w:pPr>
              <w:spacing w:before="0"/>
              <w:rPr>
                <w:rFonts w:ascii="Calibri" w:eastAsia="Calibri" w:hAnsi="Calibri" w:cs="Calibri"/>
              </w:rPr>
            </w:pPr>
          </w:p>
        </w:tc>
        <w:tc>
          <w:tcPr>
            <w:tcW w:w="2179" w:type="dxa"/>
          </w:tcPr>
          <w:p w14:paraId="64689660" w14:textId="77777777" w:rsidR="00DA4DFF" w:rsidRPr="00DA4DFF" w:rsidRDefault="00DA4DFF" w:rsidP="00DA4DFF">
            <w:pPr>
              <w:spacing w:before="0"/>
              <w:rPr>
                <w:rFonts w:ascii="Calibri" w:eastAsia="Calibri" w:hAnsi="Calibri" w:cs="Calibri"/>
              </w:rPr>
            </w:pPr>
          </w:p>
        </w:tc>
      </w:tr>
      <w:tr w:rsidR="00DA4DFF" w:rsidRPr="00DA4DFF" w14:paraId="1F93C3F0" w14:textId="77777777" w:rsidTr="008A5709">
        <w:trPr>
          <w:trHeight w:val="576"/>
        </w:trPr>
        <w:tc>
          <w:tcPr>
            <w:tcW w:w="1959" w:type="dxa"/>
            <w:shd w:val="clear" w:color="auto" w:fill="F2F2F2"/>
          </w:tcPr>
          <w:p w14:paraId="7A237E5C" w14:textId="77777777" w:rsidR="00DA4DFF" w:rsidRPr="00DA4DFF" w:rsidRDefault="00DA4DFF" w:rsidP="00DA4DFF">
            <w:pPr>
              <w:spacing w:before="0"/>
              <w:rPr>
                <w:rFonts w:ascii="Calibri" w:eastAsia="Calibri" w:hAnsi="Calibri" w:cs="Calibri"/>
              </w:rPr>
            </w:pPr>
          </w:p>
        </w:tc>
        <w:tc>
          <w:tcPr>
            <w:tcW w:w="996" w:type="dxa"/>
            <w:shd w:val="clear" w:color="auto" w:fill="F2F2F2"/>
          </w:tcPr>
          <w:p w14:paraId="3EB38177" w14:textId="77777777" w:rsidR="00DA4DFF" w:rsidRPr="00DA4DFF" w:rsidRDefault="00DA4DFF" w:rsidP="00DA4DFF">
            <w:pPr>
              <w:spacing w:before="0"/>
              <w:rPr>
                <w:rFonts w:ascii="Calibri" w:eastAsia="Calibri" w:hAnsi="Calibri" w:cs="Calibri"/>
              </w:rPr>
            </w:pPr>
          </w:p>
        </w:tc>
        <w:tc>
          <w:tcPr>
            <w:tcW w:w="1449" w:type="dxa"/>
            <w:shd w:val="clear" w:color="auto" w:fill="F2F2F2"/>
          </w:tcPr>
          <w:p w14:paraId="077A7765" w14:textId="77777777" w:rsidR="00DA4DFF" w:rsidRPr="00DA4DFF" w:rsidRDefault="00DA4DFF" w:rsidP="00DA4DFF">
            <w:pPr>
              <w:spacing w:before="0"/>
              <w:rPr>
                <w:rFonts w:ascii="Calibri" w:eastAsia="Calibri" w:hAnsi="Calibri" w:cs="Calibri"/>
              </w:rPr>
            </w:pPr>
          </w:p>
        </w:tc>
        <w:tc>
          <w:tcPr>
            <w:tcW w:w="1154" w:type="dxa"/>
            <w:shd w:val="clear" w:color="auto" w:fill="F2F2F2"/>
          </w:tcPr>
          <w:p w14:paraId="004303E9" w14:textId="77777777" w:rsidR="00DA4DFF" w:rsidRPr="00DA4DFF" w:rsidRDefault="00DA4DFF" w:rsidP="00DA4DFF">
            <w:pPr>
              <w:spacing w:before="0"/>
              <w:rPr>
                <w:rFonts w:ascii="Calibri" w:eastAsia="Calibri" w:hAnsi="Calibri" w:cs="Calibri"/>
              </w:rPr>
            </w:pPr>
          </w:p>
        </w:tc>
        <w:tc>
          <w:tcPr>
            <w:tcW w:w="1613" w:type="dxa"/>
            <w:shd w:val="clear" w:color="auto" w:fill="F2F2F2"/>
          </w:tcPr>
          <w:p w14:paraId="25F9A72F" w14:textId="77777777" w:rsidR="00DA4DFF" w:rsidRPr="00DA4DFF" w:rsidRDefault="00DA4DFF" w:rsidP="00DA4DFF">
            <w:pPr>
              <w:spacing w:before="0"/>
              <w:rPr>
                <w:rFonts w:ascii="Calibri" w:eastAsia="Calibri" w:hAnsi="Calibri" w:cs="Calibri"/>
              </w:rPr>
            </w:pPr>
          </w:p>
        </w:tc>
        <w:tc>
          <w:tcPr>
            <w:tcW w:w="2179" w:type="dxa"/>
            <w:shd w:val="clear" w:color="auto" w:fill="F2F2F2"/>
          </w:tcPr>
          <w:p w14:paraId="758F8FFD" w14:textId="77777777" w:rsidR="00DA4DFF" w:rsidRPr="00DA4DFF" w:rsidRDefault="00DA4DFF" w:rsidP="00DA4DFF">
            <w:pPr>
              <w:spacing w:before="0"/>
              <w:rPr>
                <w:rFonts w:ascii="Calibri" w:eastAsia="Calibri" w:hAnsi="Calibri" w:cs="Calibri"/>
              </w:rPr>
            </w:pPr>
          </w:p>
        </w:tc>
      </w:tr>
      <w:tr w:rsidR="00DA4DFF" w:rsidRPr="00DA4DFF" w14:paraId="30D33C07" w14:textId="77777777" w:rsidTr="008A5709">
        <w:trPr>
          <w:trHeight w:val="576"/>
        </w:trPr>
        <w:tc>
          <w:tcPr>
            <w:tcW w:w="1959" w:type="dxa"/>
          </w:tcPr>
          <w:p w14:paraId="02D09EBD" w14:textId="77777777" w:rsidR="00DA4DFF" w:rsidRPr="00DA4DFF" w:rsidRDefault="00DA4DFF" w:rsidP="00DA4DFF">
            <w:pPr>
              <w:spacing w:before="0"/>
              <w:rPr>
                <w:rFonts w:ascii="Calibri" w:eastAsia="Calibri" w:hAnsi="Calibri" w:cs="Calibri"/>
              </w:rPr>
            </w:pPr>
          </w:p>
        </w:tc>
        <w:tc>
          <w:tcPr>
            <w:tcW w:w="996" w:type="dxa"/>
          </w:tcPr>
          <w:p w14:paraId="18667641" w14:textId="77777777" w:rsidR="00DA4DFF" w:rsidRPr="00DA4DFF" w:rsidRDefault="00DA4DFF" w:rsidP="00DA4DFF">
            <w:pPr>
              <w:spacing w:before="0"/>
              <w:rPr>
                <w:rFonts w:ascii="Calibri" w:eastAsia="Calibri" w:hAnsi="Calibri" w:cs="Calibri"/>
              </w:rPr>
            </w:pPr>
          </w:p>
        </w:tc>
        <w:tc>
          <w:tcPr>
            <w:tcW w:w="1449" w:type="dxa"/>
          </w:tcPr>
          <w:p w14:paraId="2DD35AEE" w14:textId="77777777" w:rsidR="00DA4DFF" w:rsidRPr="00DA4DFF" w:rsidRDefault="00DA4DFF" w:rsidP="00DA4DFF">
            <w:pPr>
              <w:spacing w:before="0"/>
              <w:rPr>
                <w:rFonts w:ascii="Calibri" w:eastAsia="Calibri" w:hAnsi="Calibri" w:cs="Calibri"/>
              </w:rPr>
            </w:pPr>
          </w:p>
        </w:tc>
        <w:tc>
          <w:tcPr>
            <w:tcW w:w="1154" w:type="dxa"/>
          </w:tcPr>
          <w:p w14:paraId="20543999" w14:textId="77777777" w:rsidR="00DA4DFF" w:rsidRPr="00DA4DFF" w:rsidRDefault="00DA4DFF" w:rsidP="00DA4DFF">
            <w:pPr>
              <w:spacing w:before="0"/>
              <w:rPr>
                <w:rFonts w:ascii="Calibri" w:eastAsia="Calibri" w:hAnsi="Calibri" w:cs="Calibri"/>
              </w:rPr>
            </w:pPr>
          </w:p>
        </w:tc>
        <w:tc>
          <w:tcPr>
            <w:tcW w:w="1613" w:type="dxa"/>
          </w:tcPr>
          <w:p w14:paraId="5A3273F4" w14:textId="77777777" w:rsidR="00DA4DFF" w:rsidRPr="00DA4DFF" w:rsidRDefault="00DA4DFF" w:rsidP="00DA4DFF">
            <w:pPr>
              <w:spacing w:before="0"/>
              <w:rPr>
                <w:rFonts w:ascii="Calibri" w:eastAsia="Calibri" w:hAnsi="Calibri" w:cs="Calibri"/>
              </w:rPr>
            </w:pPr>
          </w:p>
        </w:tc>
        <w:tc>
          <w:tcPr>
            <w:tcW w:w="2179" w:type="dxa"/>
          </w:tcPr>
          <w:p w14:paraId="5C973B85" w14:textId="77777777" w:rsidR="00DA4DFF" w:rsidRPr="00DA4DFF" w:rsidRDefault="00DA4DFF" w:rsidP="00DA4DFF">
            <w:pPr>
              <w:spacing w:before="0"/>
              <w:rPr>
                <w:rFonts w:ascii="Calibri" w:eastAsia="Calibri" w:hAnsi="Calibri" w:cs="Calibri"/>
              </w:rPr>
            </w:pPr>
          </w:p>
        </w:tc>
      </w:tr>
      <w:tr w:rsidR="00DA4DFF" w:rsidRPr="00DA4DFF" w14:paraId="1443F3B1" w14:textId="77777777" w:rsidTr="008A5709">
        <w:trPr>
          <w:trHeight w:val="576"/>
        </w:trPr>
        <w:tc>
          <w:tcPr>
            <w:tcW w:w="1959" w:type="dxa"/>
            <w:shd w:val="clear" w:color="auto" w:fill="F2F2F2"/>
          </w:tcPr>
          <w:p w14:paraId="32B2A2CC" w14:textId="77777777" w:rsidR="00DA4DFF" w:rsidRPr="00DA4DFF" w:rsidRDefault="00DA4DFF" w:rsidP="00DA4DFF">
            <w:pPr>
              <w:spacing w:before="0"/>
              <w:rPr>
                <w:rFonts w:ascii="Calibri" w:eastAsia="Calibri" w:hAnsi="Calibri" w:cs="Calibri"/>
              </w:rPr>
            </w:pPr>
          </w:p>
        </w:tc>
        <w:tc>
          <w:tcPr>
            <w:tcW w:w="996" w:type="dxa"/>
            <w:shd w:val="clear" w:color="auto" w:fill="F2F2F2"/>
          </w:tcPr>
          <w:p w14:paraId="0A1C462D" w14:textId="77777777" w:rsidR="00DA4DFF" w:rsidRPr="00DA4DFF" w:rsidRDefault="00DA4DFF" w:rsidP="00DA4DFF">
            <w:pPr>
              <w:spacing w:before="0"/>
              <w:rPr>
                <w:rFonts w:ascii="Calibri" w:eastAsia="Calibri" w:hAnsi="Calibri" w:cs="Calibri"/>
              </w:rPr>
            </w:pPr>
          </w:p>
        </w:tc>
        <w:tc>
          <w:tcPr>
            <w:tcW w:w="1449" w:type="dxa"/>
            <w:shd w:val="clear" w:color="auto" w:fill="F2F2F2"/>
          </w:tcPr>
          <w:p w14:paraId="79BCEC8F" w14:textId="77777777" w:rsidR="00DA4DFF" w:rsidRPr="00DA4DFF" w:rsidRDefault="00DA4DFF" w:rsidP="00DA4DFF">
            <w:pPr>
              <w:spacing w:before="0"/>
              <w:rPr>
                <w:rFonts w:ascii="Calibri" w:eastAsia="Calibri" w:hAnsi="Calibri" w:cs="Calibri"/>
              </w:rPr>
            </w:pPr>
          </w:p>
        </w:tc>
        <w:tc>
          <w:tcPr>
            <w:tcW w:w="1154" w:type="dxa"/>
            <w:shd w:val="clear" w:color="auto" w:fill="F2F2F2"/>
          </w:tcPr>
          <w:p w14:paraId="5FCC1D56" w14:textId="77777777" w:rsidR="00DA4DFF" w:rsidRPr="00DA4DFF" w:rsidRDefault="00DA4DFF" w:rsidP="00DA4DFF">
            <w:pPr>
              <w:spacing w:before="0"/>
              <w:rPr>
                <w:rFonts w:ascii="Calibri" w:eastAsia="Calibri" w:hAnsi="Calibri" w:cs="Calibri"/>
              </w:rPr>
            </w:pPr>
          </w:p>
        </w:tc>
        <w:tc>
          <w:tcPr>
            <w:tcW w:w="1613" w:type="dxa"/>
            <w:shd w:val="clear" w:color="auto" w:fill="F2F2F2"/>
          </w:tcPr>
          <w:p w14:paraId="348E61F5" w14:textId="77777777" w:rsidR="00DA4DFF" w:rsidRPr="00DA4DFF" w:rsidRDefault="00DA4DFF" w:rsidP="00DA4DFF">
            <w:pPr>
              <w:spacing w:before="0"/>
              <w:rPr>
                <w:rFonts w:ascii="Calibri" w:eastAsia="Calibri" w:hAnsi="Calibri" w:cs="Calibri"/>
              </w:rPr>
            </w:pPr>
          </w:p>
        </w:tc>
        <w:tc>
          <w:tcPr>
            <w:tcW w:w="2179" w:type="dxa"/>
            <w:shd w:val="clear" w:color="auto" w:fill="F2F2F2"/>
          </w:tcPr>
          <w:p w14:paraId="5550B531" w14:textId="77777777" w:rsidR="00DA4DFF" w:rsidRPr="00DA4DFF" w:rsidRDefault="00DA4DFF" w:rsidP="00DA4DFF">
            <w:pPr>
              <w:spacing w:before="0"/>
              <w:rPr>
                <w:rFonts w:ascii="Calibri" w:eastAsia="Calibri" w:hAnsi="Calibri" w:cs="Calibri"/>
              </w:rPr>
            </w:pPr>
          </w:p>
        </w:tc>
      </w:tr>
      <w:tr w:rsidR="00DA4DFF" w:rsidRPr="00DA4DFF" w14:paraId="2C3F25C9" w14:textId="77777777" w:rsidTr="008A5709">
        <w:trPr>
          <w:trHeight w:val="576"/>
        </w:trPr>
        <w:tc>
          <w:tcPr>
            <w:tcW w:w="1959" w:type="dxa"/>
          </w:tcPr>
          <w:p w14:paraId="0DE88D71" w14:textId="77777777" w:rsidR="00DA4DFF" w:rsidRPr="00DA4DFF" w:rsidRDefault="00DA4DFF" w:rsidP="00DA4DFF">
            <w:pPr>
              <w:spacing w:before="0"/>
              <w:rPr>
                <w:rFonts w:ascii="Calibri" w:eastAsia="Calibri" w:hAnsi="Calibri" w:cs="Calibri"/>
              </w:rPr>
            </w:pPr>
          </w:p>
        </w:tc>
        <w:tc>
          <w:tcPr>
            <w:tcW w:w="996" w:type="dxa"/>
          </w:tcPr>
          <w:p w14:paraId="2D86EE1C" w14:textId="77777777" w:rsidR="00DA4DFF" w:rsidRPr="00DA4DFF" w:rsidRDefault="00DA4DFF" w:rsidP="00DA4DFF">
            <w:pPr>
              <w:spacing w:before="0"/>
              <w:rPr>
                <w:rFonts w:ascii="Calibri" w:eastAsia="Calibri" w:hAnsi="Calibri" w:cs="Calibri"/>
              </w:rPr>
            </w:pPr>
          </w:p>
        </w:tc>
        <w:tc>
          <w:tcPr>
            <w:tcW w:w="1449" w:type="dxa"/>
          </w:tcPr>
          <w:p w14:paraId="2C697BA5" w14:textId="77777777" w:rsidR="00DA4DFF" w:rsidRPr="00DA4DFF" w:rsidRDefault="00DA4DFF" w:rsidP="00DA4DFF">
            <w:pPr>
              <w:spacing w:before="0"/>
              <w:rPr>
                <w:rFonts w:ascii="Calibri" w:eastAsia="Calibri" w:hAnsi="Calibri" w:cs="Calibri"/>
              </w:rPr>
            </w:pPr>
          </w:p>
        </w:tc>
        <w:tc>
          <w:tcPr>
            <w:tcW w:w="1154" w:type="dxa"/>
          </w:tcPr>
          <w:p w14:paraId="65B929C1" w14:textId="77777777" w:rsidR="00DA4DFF" w:rsidRPr="00DA4DFF" w:rsidRDefault="00DA4DFF" w:rsidP="00DA4DFF">
            <w:pPr>
              <w:spacing w:before="0"/>
              <w:rPr>
                <w:rFonts w:ascii="Calibri" w:eastAsia="Calibri" w:hAnsi="Calibri" w:cs="Calibri"/>
              </w:rPr>
            </w:pPr>
          </w:p>
        </w:tc>
        <w:tc>
          <w:tcPr>
            <w:tcW w:w="1613" w:type="dxa"/>
          </w:tcPr>
          <w:p w14:paraId="0B83AF87" w14:textId="77777777" w:rsidR="00DA4DFF" w:rsidRPr="00DA4DFF" w:rsidRDefault="00DA4DFF" w:rsidP="00DA4DFF">
            <w:pPr>
              <w:spacing w:before="0"/>
              <w:rPr>
                <w:rFonts w:ascii="Calibri" w:eastAsia="Calibri" w:hAnsi="Calibri" w:cs="Calibri"/>
              </w:rPr>
            </w:pPr>
          </w:p>
        </w:tc>
        <w:tc>
          <w:tcPr>
            <w:tcW w:w="2179" w:type="dxa"/>
          </w:tcPr>
          <w:p w14:paraId="55F17C6C" w14:textId="77777777" w:rsidR="00DA4DFF" w:rsidRPr="00DA4DFF" w:rsidRDefault="00DA4DFF" w:rsidP="00DA4DFF">
            <w:pPr>
              <w:spacing w:before="0"/>
              <w:rPr>
                <w:rFonts w:ascii="Calibri" w:eastAsia="Calibri" w:hAnsi="Calibri" w:cs="Calibri"/>
              </w:rPr>
            </w:pPr>
          </w:p>
        </w:tc>
      </w:tr>
      <w:tr w:rsidR="00DA4DFF" w:rsidRPr="00DA4DFF" w14:paraId="69C566D0" w14:textId="77777777" w:rsidTr="008A5709">
        <w:trPr>
          <w:trHeight w:val="576"/>
        </w:trPr>
        <w:tc>
          <w:tcPr>
            <w:tcW w:w="1959" w:type="dxa"/>
            <w:shd w:val="clear" w:color="auto" w:fill="F2F2F2"/>
          </w:tcPr>
          <w:p w14:paraId="0D994EBD" w14:textId="77777777" w:rsidR="00DA4DFF" w:rsidRPr="00DA4DFF" w:rsidRDefault="00DA4DFF" w:rsidP="00DA4DFF">
            <w:pPr>
              <w:spacing w:before="0"/>
              <w:rPr>
                <w:rFonts w:ascii="Calibri" w:eastAsia="Calibri" w:hAnsi="Calibri" w:cs="Calibri"/>
              </w:rPr>
            </w:pPr>
          </w:p>
        </w:tc>
        <w:tc>
          <w:tcPr>
            <w:tcW w:w="996" w:type="dxa"/>
            <w:shd w:val="clear" w:color="auto" w:fill="F2F2F2"/>
          </w:tcPr>
          <w:p w14:paraId="4D6E5D69" w14:textId="77777777" w:rsidR="00DA4DFF" w:rsidRPr="00DA4DFF" w:rsidRDefault="00DA4DFF" w:rsidP="00DA4DFF">
            <w:pPr>
              <w:spacing w:before="0"/>
              <w:rPr>
                <w:rFonts w:ascii="Calibri" w:eastAsia="Calibri" w:hAnsi="Calibri" w:cs="Calibri"/>
              </w:rPr>
            </w:pPr>
          </w:p>
        </w:tc>
        <w:tc>
          <w:tcPr>
            <w:tcW w:w="1449" w:type="dxa"/>
            <w:shd w:val="clear" w:color="auto" w:fill="F2F2F2"/>
          </w:tcPr>
          <w:p w14:paraId="1E025A31" w14:textId="77777777" w:rsidR="00DA4DFF" w:rsidRPr="00DA4DFF" w:rsidRDefault="00DA4DFF" w:rsidP="00DA4DFF">
            <w:pPr>
              <w:spacing w:before="0"/>
              <w:rPr>
                <w:rFonts w:ascii="Calibri" w:eastAsia="Calibri" w:hAnsi="Calibri" w:cs="Calibri"/>
              </w:rPr>
            </w:pPr>
          </w:p>
        </w:tc>
        <w:tc>
          <w:tcPr>
            <w:tcW w:w="1154" w:type="dxa"/>
            <w:shd w:val="clear" w:color="auto" w:fill="F2F2F2"/>
          </w:tcPr>
          <w:p w14:paraId="5B4AC37F" w14:textId="77777777" w:rsidR="00DA4DFF" w:rsidRPr="00DA4DFF" w:rsidRDefault="00DA4DFF" w:rsidP="00DA4DFF">
            <w:pPr>
              <w:spacing w:before="0"/>
              <w:rPr>
                <w:rFonts w:ascii="Calibri" w:eastAsia="Calibri" w:hAnsi="Calibri" w:cs="Calibri"/>
              </w:rPr>
            </w:pPr>
          </w:p>
        </w:tc>
        <w:tc>
          <w:tcPr>
            <w:tcW w:w="1613" w:type="dxa"/>
            <w:shd w:val="clear" w:color="auto" w:fill="F2F2F2"/>
          </w:tcPr>
          <w:p w14:paraId="5E3AB3BB" w14:textId="77777777" w:rsidR="00DA4DFF" w:rsidRPr="00DA4DFF" w:rsidRDefault="00DA4DFF" w:rsidP="00DA4DFF">
            <w:pPr>
              <w:spacing w:before="0"/>
              <w:rPr>
                <w:rFonts w:ascii="Calibri" w:eastAsia="Calibri" w:hAnsi="Calibri" w:cs="Calibri"/>
              </w:rPr>
            </w:pPr>
          </w:p>
        </w:tc>
        <w:tc>
          <w:tcPr>
            <w:tcW w:w="2179" w:type="dxa"/>
            <w:shd w:val="clear" w:color="auto" w:fill="F2F2F2"/>
          </w:tcPr>
          <w:p w14:paraId="0D0DE98C" w14:textId="77777777" w:rsidR="00DA4DFF" w:rsidRPr="00DA4DFF" w:rsidRDefault="00DA4DFF" w:rsidP="00DA4DFF">
            <w:pPr>
              <w:spacing w:before="0"/>
              <w:rPr>
                <w:rFonts w:ascii="Calibri" w:eastAsia="Calibri" w:hAnsi="Calibri" w:cs="Calibri"/>
              </w:rPr>
            </w:pPr>
          </w:p>
        </w:tc>
      </w:tr>
    </w:tbl>
    <w:p w14:paraId="7B8C1F6F" w14:textId="671F417F" w:rsidR="00DA4DFF" w:rsidRPr="00DA4DFF" w:rsidRDefault="00DA4DFF" w:rsidP="00DA4DFF">
      <w:pPr>
        <w:spacing w:before="0"/>
        <w:rPr>
          <w:rFonts w:ascii="Calibri" w:eastAsia="Calibri" w:hAnsi="Calibri" w:cs="Calibri"/>
          <w:spacing w:val="-3"/>
          <w:sz w:val="24"/>
        </w:rPr>
        <w:sectPr w:rsidR="00DA4DFF" w:rsidRPr="00DA4DFF" w:rsidSect="00DA4DFF">
          <w:pgSz w:w="12240" w:h="15840"/>
          <w:pgMar w:top="1440" w:right="1440" w:bottom="1440" w:left="1440" w:header="720" w:footer="720" w:gutter="0"/>
          <w:cols w:space="720"/>
          <w:docGrid w:linePitch="360"/>
        </w:sectPr>
      </w:pPr>
    </w:p>
    <w:p w14:paraId="499EE78D" w14:textId="0A002B2B" w:rsidR="00DA4DFF" w:rsidRPr="00DA4DFF" w:rsidRDefault="00DA4DFF" w:rsidP="00C6429B">
      <w:pPr>
        <w:jc w:val="center"/>
        <w:rPr>
          <w:rFonts w:ascii="Calibri" w:eastAsia="Calibri" w:hAnsi="Calibri" w:cs="Calibri"/>
          <w:b/>
          <w:sz w:val="28"/>
        </w:rPr>
      </w:pPr>
      <w:bookmarkStart w:id="456" w:name="_Toc7167149"/>
      <w:bookmarkStart w:id="457" w:name="_Toc7168870"/>
      <w:bookmarkStart w:id="458" w:name="_Toc21688209"/>
      <w:r w:rsidRPr="00DA4DFF">
        <w:rPr>
          <w:rFonts w:ascii="Calibri" w:eastAsia="Calibri" w:hAnsi="Calibri" w:cs="Calibri"/>
          <w:b/>
          <w:sz w:val="28"/>
        </w:rPr>
        <w:t>Event Review Worksheet</w:t>
      </w:r>
      <w:bookmarkEnd w:id="456"/>
      <w:bookmarkEnd w:id="457"/>
      <w:bookmarkEnd w:id="458"/>
    </w:p>
    <w:tbl>
      <w:tblPr>
        <w:tblW w:w="14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290"/>
        <w:gridCol w:w="1500"/>
        <w:gridCol w:w="1710"/>
        <w:gridCol w:w="1710"/>
        <w:gridCol w:w="1620"/>
        <w:gridCol w:w="1345"/>
        <w:gridCol w:w="1980"/>
        <w:gridCol w:w="1620"/>
      </w:tblGrid>
      <w:tr w:rsidR="00DA4DFF" w:rsidRPr="00DA4DFF" w14:paraId="40B22665" w14:textId="77777777" w:rsidTr="00DA4DFF">
        <w:trPr>
          <w:trHeight w:val="440"/>
          <w:tblHeader/>
          <w:jc w:val="center"/>
        </w:trPr>
        <w:tc>
          <w:tcPr>
            <w:tcW w:w="5940" w:type="dxa"/>
            <w:gridSpan w:val="4"/>
            <w:shd w:val="clear" w:color="auto" w:fill="D9D9D9"/>
            <w:noWrap/>
            <w:vAlign w:val="center"/>
            <w:hideMark/>
          </w:tcPr>
          <w:p w14:paraId="7025DA5F" w14:textId="77777777" w:rsidR="00DA4DFF" w:rsidRPr="00DA4DFF" w:rsidRDefault="00DA4DFF" w:rsidP="00DA4DFF">
            <w:pPr>
              <w:spacing w:before="0" w:after="0" w:line="240" w:lineRule="auto"/>
              <w:jc w:val="center"/>
              <w:rPr>
                <w:rFonts w:ascii="Calibri" w:eastAsia="Calibri" w:hAnsi="Calibri" w:cs="Calibri"/>
                <w:b/>
              </w:rPr>
            </w:pPr>
            <w:r w:rsidRPr="00DA4DFF">
              <w:rPr>
                <w:rFonts w:ascii="Calibri" w:eastAsia="Calibri" w:hAnsi="Calibri" w:cs="Calibri"/>
                <w:b/>
              </w:rPr>
              <w:t>Type of Investigation</w:t>
            </w:r>
          </w:p>
        </w:tc>
        <w:tc>
          <w:tcPr>
            <w:tcW w:w="1710" w:type="dxa"/>
            <w:vMerge w:val="restart"/>
            <w:shd w:val="clear" w:color="auto" w:fill="D9D9D9"/>
            <w:vAlign w:val="bottom"/>
            <w:hideMark/>
          </w:tcPr>
          <w:p w14:paraId="773759A8" w14:textId="77777777" w:rsidR="00DA4DFF" w:rsidRPr="00DA4DFF" w:rsidRDefault="00DA4DFF" w:rsidP="00DA4DFF">
            <w:pPr>
              <w:spacing w:before="0" w:line="240" w:lineRule="auto"/>
              <w:jc w:val="center"/>
              <w:rPr>
                <w:rFonts w:ascii="Calibri" w:eastAsia="Calibri" w:hAnsi="Calibri" w:cs="Calibri"/>
                <w:b/>
              </w:rPr>
            </w:pPr>
            <w:r w:rsidRPr="00DA4DFF">
              <w:rPr>
                <w:rFonts w:ascii="Calibri" w:eastAsia="Calibri" w:hAnsi="Calibri" w:cs="Calibri"/>
                <w:b/>
              </w:rPr>
              <w:t>Description Included (Y/N)</w:t>
            </w:r>
          </w:p>
        </w:tc>
        <w:tc>
          <w:tcPr>
            <w:tcW w:w="1620" w:type="dxa"/>
            <w:vMerge w:val="restart"/>
            <w:shd w:val="clear" w:color="auto" w:fill="D9D9D9"/>
            <w:vAlign w:val="bottom"/>
            <w:hideMark/>
          </w:tcPr>
          <w:p w14:paraId="217778A5" w14:textId="77777777" w:rsidR="00DA4DFF" w:rsidRPr="00DA4DFF" w:rsidRDefault="00DA4DFF" w:rsidP="00DA4DFF">
            <w:pPr>
              <w:spacing w:before="0" w:line="240" w:lineRule="auto"/>
              <w:jc w:val="center"/>
              <w:rPr>
                <w:rFonts w:ascii="Calibri" w:eastAsia="Calibri" w:hAnsi="Calibri" w:cs="Calibri"/>
                <w:b/>
              </w:rPr>
            </w:pPr>
            <w:r w:rsidRPr="00DA4DFF">
              <w:rPr>
                <w:rFonts w:ascii="Calibri" w:eastAsia="Calibri" w:hAnsi="Calibri" w:cs="Calibri"/>
                <w:b/>
              </w:rPr>
              <w:t>Causal Factors Identified (Y/N)</w:t>
            </w:r>
          </w:p>
        </w:tc>
        <w:tc>
          <w:tcPr>
            <w:tcW w:w="1345" w:type="dxa"/>
            <w:vMerge w:val="restart"/>
            <w:shd w:val="clear" w:color="auto" w:fill="D9D9D9"/>
            <w:vAlign w:val="bottom"/>
            <w:hideMark/>
          </w:tcPr>
          <w:p w14:paraId="7F5C1A18" w14:textId="77777777" w:rsidR="00DA4DFF" w:rsidRPr="00DA4DFF" w:rsidRDefault="00DA4DFF" w:rsidP="00DA4DFF">
            <w:pPr>
              <w:spacing w:before="0" w:line="240" w:lineRule="auto"/>
              <w:jc w:val="center"/>
              <w:rPr>
                <w:rFonts w:ascii="Calibri" w:eastAsia="Calibri" w:hAnsi="Calibri" w:cs="Calibri"/>
                <w:b/>
              </w:rPr>
            </w:pPr>
            <w:r w:rsidRPr="00DA4DFF">
              <w:rPr>
                <w:rFonts w:ascii="Calibri" w:eastAsia="Calibri" w:hAnsi="Calibri" w:cs="Calibri"/>
                <w:b/>
              </w:rPr>
              <w:t>CAP Needed (Y/N)</w:t>
            </w:r>
          </w:p>
        </w:tc>
        <w:tc>
          <w:tcPr>
            <w:tcW w:w="1980" w:type="dxa"/>
            <w:vMerge w:val="restart"/>
            <w:shd w:val="clear" w:color="auto" w:fill="D9D9D9"/>
            <w:vAlign w:val="bottom"/>
            <w:hideMark/>
          </w:tcPr>
          <w:p w14:paraId="0B6207DA" w14:textId="77777777" w:rsidR="00DA4DFF" w:rsidRPr="00DA4DFF" w:rsidRDefault="00DA4DFF" w:rsidP="00DA4DFF">
            <w:pPr>
              <w:spacing w:before="0" w:line="240" w:lineRule="auto"/>
              <w:jc w:val="center"/>
              <w:rPr>
                <w:rFonts w:ascii="Calibri" w:eastAsia="Calibri" w:hAnsi="Calibri" w:cs="Calibri"/>
                <w:b/>
              </w:rPr>
            </w:pPr>
            <w:r w:rsidRPr="00DA4DFF">
              <w:rPr>
                <w:rFonts w:ascii="Calibri" w:eastAsia="Calibri" w:hAnsi="Calibri" w:cs="Calibri"/>
                <w:b/>
              </w:rPr>
              <w:t>CAP Implemented (Y/N)</w:t>
            </w:r>
          </w:p>
        </w:tc>
        <w:tc>
          <w:tcPr>
            <w:tcW w:w="1620" w:type="dxa"/>
            <w:vMerge w:val="restart"/>
            <w:shd w:val="clear" w:color="auto" w:fill="D9D9D9"/>
            <w:vAlign w:val="bottom"/>
            <w:hideMark/>
          </w:tcPr>
          <w:p w14:paraId="4AD3F6DC" w14:textId="77777777" w:rsidR="00DA4DFF" w:rsidRPr="00DA4DFF" w:rsidRDefault="00DA4DFF" w:rsidP="00DA4DFF">
            <w:pPr>
              <w:spacing w:before="0" w:line="240" w:lineRule="auto"/>
              <w:jc w:val="center"/>
              <w:rPr>
                <w:rFonts w:ascii="Calibri" w:eastAsia="Calibri" w:hAnsi="Calibri" w:cs="Calibri"/>
                <w:b/>
              </w:rPr>
            </w:pPr>
            <w:r w:rsidRPr="00DA4DFF">
              <w:rPr>
                <w:rFonts w:ascii="Calibri" w:eastAsia="Calibri" w:hAnsi="Calibri" w:cs="Calibri"/>
                <w:b/>
              </w:rPr>
              <w:t>CAP Monitored (Y/N)</w:t>
            </w:r>
          </w:p>
        </w:tc>
      </w:tr>
      <w:tr w:rsidR="00DA4DFF" w:rsidRPr="00DA4DFF" w14:paraId="25C4850D" w14:textId="77777777" w:rsidTr="00DA4DFF">
        <w:trPr>
          <w:trHeight w:val="509"/>
          <w:tblHeader/>
          <w:jc w:val="center"/>
        </w:trPr>
        <w:tc>
          <w:tcPr>
            <w:tcW w:w="1440" w:type="dxa"/>
            <w:vMerge w:val="restart"/>
            <w:shd w:val="clear" w:color="auto" w:fill="D9D9D9"/>
            <w:noWrap/>
            <w:vAlign w:val="center"/>
            <w:hideMark/>
          </w:tcPr>
          <w:p w14:paraId="0D77CDAE" w14:textId="77777777" w:rsidR="00DA4DFF" w:rsidRPr="00DA4DFF" w:rsidRDefault="00DA4DFF" w:rsidP="00DA4DFF">
            <w:pPr>
              <w:spacing w:before="0" w:line="240" w:lineRule="auto"/>
              <w:jc w:val="center"/>
              <w:rPr>
                <w:rFonts w:ascii="Calibri" w:eastAsia="Calibri" w:hAnsi="Calibri" w:cs="Calibri"/>
                <w:b/>
              </w:rPr>
            </w:pPr>
            <w:r w:rsidRPr="00DA4DFF">
              <w:rPr>
                <w:rFonts w:ascii="Calibri" w:eastAsia="Calibri" w:hAnsi="Calibri" w:cs="Calibri"/>
                <w:b/>
              </w:rPr>
              <w:t>Fatalities</w:t>
            </w:r>
          </w:p>
        </w:tc>
        <w:tc>
          <w:tcPr>
            <w:tcW w:w="1290" w:type="dxa"/>
            <w:vMerge w:val="restart"/>
            <w:shd w:val="clear" w:color="auto" w:fill="D9D9D9"/>
            <w:noWrap/>
            <w:vAlign w:val="center"/>
            <w:hideMark/>
          </w:tcPr>
          <w:p w14:paraId="481A4FA5" w14:textId="77777777" w:rsidR="00DA4DFF" w:rsidRPr="00DA4DFF" w:rsidRDefault="00DA4DFF" w:rsidP="00DA4DFF">
            <w:pPr>
              <w:spacing w:before="0" w:line="240" w:lineRule="auto"/>
              <w:jc w:val="center"/>
              <w:rPr>
                <w:rFonts w:ascii="Calibri" w:eastAsia="Calibri" w:hAnsi="Calibri" w:cs="Calibri"/>
                <w:b/>
              </w:rPr>
            </w:pPr>
            <w:r w:rsidRPr="00DA4DFF">
              <w:rPr>
                <w:rFonts w:ascii="Calibri" w:eastAsia="Calibri" w:hAnsi="Calibri" w:cs="Calibri"/>
                <w:b/>
              </w:rPr>
              <w:t>Number</w:t>
            </w:r>
            <w:r w:rsidRPr="00DA4DFF">
              <w:rPr>
                <w:rFonts w:ascii="Calibri" w:eastAsia="Calibri" w:hAnsi="Calibri" w:cs="Calibri"/>
                <w:b/>
              </w:rPr>
              <w:br/>
              <w:t xml:space="preserve">Injured </w:t>
            </w:r>
          </w:p>
        </w:tc>
        <w:tc>
          <w:tcPr>
            <w:tcW w:w="1500" w:type="dxa"/>
            <w:vMerge w:val="restart"/>
            <w:shd w:val="clear" w:color="auto" w:fill="D9D9D9"/>
            <w:vAlign w:val="center"/>
            <w:hideMark/>
          </w:tcPr>
          <w:p w14:paraId="346E5910" w14:textId="77777777" w:rsidR="00DA4DFF" w:rsidRPr="00DA4DFF" w:rsidRDefault="00DA4DFF" w:rsidP="00DA4DFF">
            <w:pPr>
              <w:spacing w:before="0" w:line="240" w:lineRule="auto"/>
              <w:jc w:val="center"/>
              <w:rPr>
                <w:rFonts w:ascii="Calibri" w:eastAsia="Calibri" w:hAnsi="Calibri" w:cs="Calibri"/>
                <w:b/>
              </w:rPr>
            </w:pPr>
            <w:r w:rsidRPr="00DA4DFF">
              <w:rPr>
                <w:rFonts w:ascii="Calibri" w:eastAsia="Calibri" w:hAnsi="Calibri" w:cs="Calibri"/>
                <w:b/>
              </w:rPr>
              <w:t>Damage $1000+</w:t>
            </w:r>
          </w:p>
        </w:tc>
        <w:tc>
          <w:tcPr>
            <w:tcW w:w="1710" w:type="dxa"/>
            <w:vMerge w:val="restart"/>
            <w:shd w:val="clear" w:color="auto" w:fill="D9D9D9"/>
            <w:noWrap/>
            <w:vAlign w:val="center"/>
            <w:hideMark/>
          </w:tcPr>
          <w:p w14:paraId="085B98C7" w14:textId="77777777" w:rsidR="00DA4DFF" w:rsidRPr="00DA4DFF" w:rsidRDefault="00DA4DFF" w:rsidP="00DA4DFF">
            <w:pPr>
              <w:spacing w:before="0" w:line="240" w:lineRule="auto"/>
              <w:jc w:val="center"/>
              <w:rPr>
                <w:rFonts w:ascii="Calibri" w:eastAsia="Calibri" w:hAnsi="Calibri" w:cs="Calibri"/>
                <w:b/>
              </w:rPr>
            </w:pPr>
            <w:r w:rsidRPr="00DA4DFF">
              <w:rPr>
                <w:rFonts w:ascii="Calibri" w:eastAsia="Calibri" w:hAnsi="Calibri" w:cs="Calibri"/>
                <w:b/>
              </w:rPr>
              <w:t>Evacuation</w:t>
            </w:r>
          </w:p>
        </w:tc>
        <w:tc>
          <w:tcPr>
            <w:tcW w:w="1710" w:type="dxa"/>
            <w:vMerge/>
            <w:shd w:val="clear" w:color="auto" w:fill="D9D9D9"/>
            <w:vAlign w:val="center"/>
            <w:hideMark/>
          </w:tcPr>
          <w:p w14:paraId="3D00B53A" w14:textId="77777777" w:rsidR="00DA4DFF" w:rsidRPr="00DA4DFF" w:rsidRDefault="00DA4DFF" w:rsidP="00DA4DFF">
            <w:pPr>
              <w:spacing w:before="0" w:line="240" w:lineRule="auto"/>
              <w:rPr>
                <w:rFonts w:ascii="Calibri" w:eastAsia="Calibri" w:hAnsi="Calibri" w:cs="Calibri"/>
                <w:b/>
              </w:rPr>
            </w:pPr>
          </w:p>
        </w:tc>
        <w:tc>
          <w:tcPr>
            <w:tcW w:w="1620" w:type="dxa"/>
            <w:vMerge/>
            <w:shd w:val="clear" w:color="auto" w:fill="D9D9D9"/>
            <w:vAlign w:val="center"/>
            <w:hideMark/>
          </w:tcPr>
          <w:p w14:paraId="5F354EFB" w14:textId="77777777" w:rsidR="00DA4DFF" w:rsidRPr="00DA4DFF" w:rsidRDefault="00DA4DFF" w:rsidP="00DA4DFF">
            <w:pPr>
              <w:spacing w:before="0" w:line="240" w:lineRule="auto"/>
              <w:rPr>
                <w:rFonts w:ascii="Calibri" w:eastAsia="Calibri" w:hAnsi="Calibri" w:cs="Calibri"/>
                <w:b/>
              </w:rPr>
            </w:pPr>
          </w:p>
        </w:tc>
        <w:tc>
          <w:tcPr>
            <w:tcW w:w="1345" w:type="dxa"/>
            <w:vMerge/>
            <w:shd w:val="clear" w:color="auto" w:fill="D9D9D9"/>
            <w:vAlign w:val="center"/>
            <w:hideMark/>
          </w:tcPr>
          <w:p w14:paraId="1B23D604" w14:textId="77777777" w:rsidR="00DA4DFF" w:rsidRPr="00DA4DFF" w:rsidRDefault="00DA4DFF" w:rsidP="00DA4DFF">
            <w:pPr>
              <w:spacing w:before="0" w:line="240" w:lineRule="auto"/>
              <w:rPr>
                <w:rFonts w:ascii="Calibri" w:eastAsia="Calibri" w:hAnsi="Calibri" w:cs="Calibri"/>
                <w:b/>
              </w:rPr>
            </w:pPr>
          </w:p>
        </w:tc>
        <w:tc>
          <w:tcPr>
            <w:tcW w:w="1980" w:type="dxa"/>
            <w:vMerge/>
            <w:shd w:val="clear" w:color="auto" w:fill="D9D9D9"/>
            <w:vAlign w:val="center"/>
            <w:hideMark/>
          </w:tcPr>
          <w:p w14:paraId="48D62155" w14:textId="77777777" w:rsidR="00DA4DFF" w:rsidRPr="00DA4DFF" w:rsidRDefault="00DA4DFF" w:rsidP="00DA4DFF">
            <w:pPr>
              <w:spacing w:before="0" w:line="240" w:lineRule="auto"/>
              <w:rPr>
                <w:rFonts w:ascii="Calibri" w:eastAsia="Calibri" w:hAnsi="Calibri" w:cs="Calibri"/>
                <w:b/>
              </w:rPr>
            </w:pPr>
          </w:p>
        </w:tc>
        <w:tc>
          <w:tcPr>
            <w:tcW w:w="1620" w:type="dxa"/>
            <w:vMerge/>
            <w:shd w:val="clear" w:color="auto" w:fill="D9D9D9"/>
            <w:vAlign w:val="center"/>
            <w:hideMark/>
          </w:tcPr>
          <w:p w14:paraId="59C99777" w14:textId="77777777" w:rsidR="00DA4DFF" w:rsidRPr="00DA4DFF" w:rsidRDefault="00DA4DFF" w:rsidP="00DA4DFF">
            <w:pPr>
              <w:spacing w:before="0" w:line="240" w:lineRule="auto"/>
              <w:rPr>
                <w:rFonts w:ascii="Calibri" w:eastAsia="Calibri" w:hAnsi="Calibri" w:cs="Calibri"/>
                <w:b/>
              </w:rPr>
            </w:pPr>
          </w:p>
        </w:tc>
      </w:tr>
      <w:tr w:rsidR="00DA4DFF" w:rsidRPr="00DA4DFF" w14:paraId="03F75A6B" w14:textId="77777777" w:rsidTr="00DA4DFF">
        <w:trPr>
          <w:trHeight w:val="509"/>
          <w:jc w:val="center"/>
        </w:trPr>
        <w:tc>
          <w:tcPr>
            <w:tcW w:w="1440" w:type="dxa"/>
            <w:vMerge/>
            <w:shd w:val="clear" w:color="auto" w:fill="D9D9D9"/>
            <w:vAlign w:val="center"/>
            <w:hideMark/>
          </w:tcPr>
          <w:p w14:paraId="7F310EDF" w14:textId="77777777" w:rsidR="00DA4DFF" w:rsidRPr="00DA4DFF" w:rsidRDefault="00DA4DFF" w:rsidP="00DA4DFF">
            <w:pPr>
              <w:spacing w:before="0" w:line="240" w:lineRule="auto"/>
              <w:rPr>
                <w:rFonts w:ascii="Calibri" w:eastAsia="Calibri" w:hAnsi="Calibri" w:cs="Calibri"/>
              </w:rPr>
            </w:pPr>
          </w:p>
        </w:tc>
        <w:tc>
          <w:tcPr>
            <w:tcW w:w="1290" w:type="dxa"/>
            <w:vMerge/>
            <w:shd w:val="clear" w:color="auto" w:fill="D9D9D9"/>
            <w:vAlign w:val="center"/>
            <w:hideMark/>
          </w:tcPr>
          <w:p w14:paraId="18148856" w14:textId="77777777" w:rsidR="00DA4DFF" w:rsidRPr="00DA4DFF" w:rsidRDefault="00DA4DFF" w:rsidP="00DA4DFF">
            <w:pPr>
              <w:spacing w:before="0" w:line="240" w:lineRule="auto"/>
              <w:rPr>
                <w:rFonts w:ascii="Calibri" w:eastAsia="Calibri" w:hAnsi="Calibri" w:cs="Calibri"/>
              </w:rPr>
            </w:pPr>
          </w:p>
        </w:tc>
        <w:tc>
          <w:tcPr>
            <w:tcW w:w="1500" w:type="dxa"/>
            <w:vMerge/>
            <w:shd w:val="clear" w:color="auto" w:fill="D9D9D9"/>
            <w:vAlign w:val="center"/>
            <w:hideMark/>
          </w:tcPr>
          <w:p w14:paraId="66BF0084" w14:textId="77777777" w:rsidR="00DA4DFF" w:rsidRPr="00DA4DFF" w:rsidRDefault="00DA4DFF" w:rsidP="00DA4DFF">
            <w:pPr>
              <w:spacing w:before="0" w:line="240" w:lineRule="auto"/>
              <w:rPr>
                <w:rFonts w:ascii="Calibri" w:eastAsia="Calibri" w:hAnsi="Calibri" w:cs="Calibri"/>
              </w:rPr>
            </w:pPr>
          </w:p>
        </w:tc>
        <w:tc>
          <w:tcPr>
            <w:tcW w:w="1710" w:type="dxa"/>
            <w:vMerge/>
            <w:shd w:val="clear" w:color="auto" w:fill="D9D9D9"/>
            <w:vAlign w:val="center"/>
            <w:hideMark/>
          </w:tcPr>
          <w:p w14:paraId="4883A769" w14:textId="77777777" w:rsidR="00DA4DFF" w:rsidRPr="00DA4DFF" w:rsidRDefault="00DA4DFF" w:rsidP="00DA4DFF">
            <w:pPr>
              <w:spacing w:before="0" w:line="240" w:lineRule="auto"/>
              <w:rPr>
                <w:rFonts w:ascii="Calibri" w:eastAsia="Calibri" w:hAnsi="Calibri" w:cs="Calibri"/>
              </w:rPr>
            </w:pPr>
          </w:p>
        </w:tc>
        <w:tc>
          <w:tcPr>
            <w:tcW w:w="1710" w:type="dxa"/>
            <w:vMerge/>
            <w:shd w:val="clear" w:color="auto" w:fill="D9D9D9"/>
            <w:vAlign w:val="center"/>
            <w:hideMark/>
          </w:tcPr>
          <w:p w14:paraId="7DBA50B7" w14:textId="77777777" w:rsidR="00DA4DFF" w:rsidRPr="00DA4DFF" w:rsidRDefault="00DA4DFF" w:rsidP="00DA4DFF">
            <w:pPr>
              <w:spacing w:before="0" w:line="240" w:lineRule="auto"/>
              <w:rPr>
                <w:rFonts w:ascii="Calibri" w:eastAsia="Calibri" w:hAnsi="Calibri" w:cs="Calibri"/>
              </w:rPr>
            </w:pPr>
          </w:p>
        </w:tc>
        <w:tc>
          <w:tcPr>
            <w:tcW w:w="1620" w:type="dxa"/>
            <w:vMerge/>
            <w:shd w:val="clear" w:color="auto" w:fill="D9D9D9"/>
            <w:vAlign w:val="center"/>
            <w:hideMark/>
          </w:tcPr>
          <w:p w14:paraId="6FB77A0F" w14:textId="77777777" w:rsidR="00DA4DFF" w:rsidRPr="00DA4DFF" w:rsidRDefault="00DA4DFF" w:rsidP="00DA4DFF">
            <w:pPr>
              <w:spacing w:before="0" w:line="240" w:lineRule="auto"/>
              <w:rPr>
                <w:rFonts w:ascii="Calibri" w:eastAsia="Calibri" w:hAnsi="Calibri" w:cs="Calibri"/>
              </w:rPr>
            </w:pPr>
          </w:p>
        </w:tc>
        <w:tc>
          <w:tcPr>
            <w:tcW w:w="1345" w:type="dxa"/>
            <w:vMerge/>
            <w:shd w:val="clear" w:color="auto" w:fill="D9D9D9"/>
            <w:vAlign w:val="center"/>
            <w:hideMark/>
          </w:tcPr>
          <w:p w14:paraId="6CD27BC5" w14:textId="77777777" w:rsidR="00DA4DFF" w:rsidRPr="00DA4DFF" w:rsidRDefault="00DA4DFF" w:rsidP="00DA4DFF">
            <w:pPr>
              <w:spacing w:before="0" w:line="240" w:lineRule="auto"/>
              <w:rPr>
                <w:rFonts w:ascii="Calibri" w:eastAsia="Calibri" w:hAnsi="Calibri" w:cs="Calibri"/>
              </w:rPr>
            </w:pPr>
          </w:p>
        </w:tc>
        <w:tc>
          <w:tcPr>
            <w:tcW w:w="1980" w:type="dxa"/>
            <w:vMerge/>
            <w:shd w:val="clear" w:color="auto" w:fill="D9D9D9"/>
            <w:vAlign w:val="center"/>
            <w:hideMark/>
          </w:tcPr>
          <w:p w14:paraId="61E32B2D" w14:textId="77777777" w:rsidR="00DA4DFF" w:rsidRPr="00DA4DFF" w:rsidRDefault="00DA4DFF" w:rsidP="00DA4DFF">
            <w:pPr>
              <w:spacing w:before="0" w:line="240" w:lineRule="auto"/>
              <w:rPr>
                <w:rFonts w:ascii="Calibri" w:eastAsia="Calibri" w:hAnsi="Calibri" w:cs="Calibri"/>
              </w:rPr>
            </w:pPr>
          </w:p>
        </w:tc>
        <w:tc>
          <w:tcPr>
            <w:tcW w:w="1620" w:type="dxa"/>
            <w:vMerge/>
            <w:shd w:val="clear" w:color="auto" w:fill="D9D9D9"/>
            <w:vAlign w:val="center"/>
            <w:hideMark/>
          </w:tcPr>
          <w:p w14:paraId="62FC4BDD" w14:textId="77777777" w:rsidR="00DA4DFF" w:rsidRPr="00DA4DFF" w:rsidRDefault="00DA4DFF" w:rsidP="00DA4DFF">
            <w:pPr>
              <w:spacing w:before="0" w:line="240" w:lineRule="auto"/>
              <w:rPr>
                <w:rFonts w:ascii="Calibri" w:eastAsia="Calibri" w:hAnsi="Calibri" w:cs="Calibri"/>
              </w:rPr>
            </w:pPr>
          </w:p>
        </w:tc>
      </w:tr>
      <w:tr w:rsidR="00DA4DFF" w:rsidRPr="00DA4DFF" w14:paraId="6AE85885" w14:textId="77777777" w:rsidTr="00DA4DFF">
        <w:trPr>
          <w:trHeight w:val="720"/>
          <w:jc w:val="center"/>
        </w:trPr>
        <w:tc>
          <w:tcPr>
            <w:tcW w:w="1440" w:type="dxa"/>
            <w:shd w:val="clear" w:color="auto" w:fill="auto"/>
            <w:noWrap/>
            <w:vAlign w:val="bottom"/>
            <w:hideMark/>
          </w:tcPr>
          <w:p w14:paraId="43547B62"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290" w:type="dxa"/>
            <w:shd w:val="clear" w:color="auto" w:fill="auto"/>
            <w:noWrap/>
            <w:vAlign w:val="bottom"/>
            <w:hideMark/>
          </w:tcPr>
          <w:p w14:paraId="1B0E4781"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500" w:type="dxa"/>
            <w:shd w:val="clear" w:color="auto" w:fill="auto"/>
            <w:noWrap/>
            <w:vAlign w:val="bottom"/>
            <w:hideMark/>
          </w:tcPr>
          <w:p w14:paraId="0DD9DEBB"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710" w:type="dxa"/>
            <w:shd w:val="clear" w:color="auto" w:fill="auto"/>
            <w:noWrap/>
            <w:vAlign w:val="bottom"/>
            <w:hideMark/>
          </w:tcPr>
          <w:p w14:paraId="7A426E9E"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710" w:type="dxa"/>
            <w:shd w:val="clear" w:color="auto" w:fill="auto"/>
            <w:noWrap/>
            <w:vAlign w:val="bottom"/>
            <w:hideMark/>
          </w:tcPr>
          <w:p w14:paraId="619A9690"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620" w:type="dxa"/>
            <w:shd w:val="clear" w:color="auto" w:fill="auto"/>
            <w:noWrap/>
            <w:vAlign w:val="bottom"/>
            <w:hideMark/>
          </w:tcPr>
          <w:p w14:paraId="028EF333"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345" w:type="dxa"/>
            <w:shd w:val="clear" w:color="auto" w:fill="auto"/>
            <w:noWrap/>
            <w:vAlign w:val="bottom"/>
            <w:hideMark/>
          </w:tcPr>
          <w:p w14:paraId="411499AF"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980" w:type="dxa"/>
            <w:shd w:val="clear" w:color="auto" w:fill="auto"/>
            <w:noWrap/>
            <w:vAlign w:val="bottom"/>
            <w:hideMark/>
          </w:tcPr>
          <w:p w14:paraId="4E58A438"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620" w:type="dxa"/>
            <w:shd w:val="clear" w:color="auto" w:fill="auto"/>
            <w:noWrap/>
            <w:vAlign w:val="bottom"/>
            <w:hideMark/>
          </w:tcPr>
          <w:p w14:paraId="39A0DA6D"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r>
      <w:tr w:rsidR="00DA4DFF" w:rsidRPr="00DA4DFF" w14:paraId="2992683B" w14:textId="77777777" w:rsidTr="00DA4DFF">
        <w:trPr>
          <w:trHeight w:val="720"/>
          <w:jc w:val="center"/>
        </w:trPr>
        <w:tc>
          <w:tcPr>
            <w:tcW w:w="1440" w:type="dxa"/>
            <w:shd w:val="clear" w:color="auto" w:fill="F2F2F2"/>
            <w:noWrap/>
            <w:vAlign w:val="bottom"/>
            <w:hideMark/>
          </w:tcPr>
          <w:p w14:paraId="6E98C6BF"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290" w:type="dxa"/>
            <w:shd w:val="clear" w:color="auto" w:fill="F2F2F2"/>
            <w:noWrap/>
            <w:vAlign w:val="bottom"/>
            <w:hideMark/>
          </w:tcPr>
          <w:p w14:paraId="760D84E5"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500" w:type="dxa"/>
            <w:shd w:val="clear" w:color="auto" w:fill="F2F2F2"/>
            <w:noWrap/>
            <w:vAlign w:val="bottom"/>
            <w:hideMark/>
          </w:tcPr>
          <w:p w14:paraId="7FB03A9A"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710" w:type="dxa"/>
            <w:shd w:val="clear" w:color="auto" w:fill="F2F2F2"/>
            <w:noWrap/>
            <w:vAlign w:val="bottom"/>
            <w:hideMark/>
          </w:tcPr>
          <w:p w14:paraId="26C51810"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710" w:type="dxa"/>
            <w:shd w:val="clear" w:color="auto" w:fill="F2F2F2"/>
            <w:noWrap/>
            <w:vAlign w:val="bottom"/>
            <w:hideMark/>
          </w:tcPr>
          <w:p w14:paraId="7238E9DD"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620" w:type="dxa"/>
            <w:shd w:val="clear" w:color="auto" w:fill="F2F2F2"/>
            <w:noWrap/>
            <w:vAlign w:val="bottom"/>
            <w:hideMark/>
          </w:tcPr>
          <w:p w14:paraId="0C70AB24"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345" w:type="dxa"/>
            <w:shd w:val="clear" w:color="auto" w:fill="F2F2F2"/>
            <w:noWrap/>
            <w:vAlign w:val="bottom"/>
            <w:hideMark/>
          </w:tcPr>
          <w:p w14:paraId="59622E43"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980" w:type="dxa"/>
            <w:shd w:val="clear" w:color="auto" w:fill="F2F2F2"/>
            <w:noWrap/>
            <w:vAlign w:val="bottom"/>
            <w:hideMark/>
          </w:tcPr>
          <w:p w14:paraId="2695A44C"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620" w:type="dxa"/>
            <w:shd w:val="clear" w:color="auto" w:fill="F2F2F2"/>
            <w:noWrap/>
            <w:vAlign w:val="bottom"/>
            <w:hideMark/>
          </w:tcPr>
          <w:p w14:paraId="55CCB6EC"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r>
      <w:tr w:rsidR="00DA4DFF" w:rsidRPr="00DA4DFF" w14:paraId="675099A8" w14:textId="77777777" w:rsidTr="00DA4DFF">
        <w:trPr>
          <w:trHeight w:val="720"/>
          <w:jc w:val="center"/>
        </w:trPr>
        <w:tc>
          <w:tcPr>
            <w:tcW w:w="1440" w:type="dxa"/>
            <w:shd w:val="clear" w:color="auto" w:fill="auto"/>
            <w:noWrap/>
            <w:vAlign w:val="bottom"/>
            <w:hideMark/>
          </w:tcPr>
          <w:p w14:paraId="70B579DF"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290" w:type="dxa"/>
            <w:shd w:val="clear" w:color="auto" w:fill="auto"/>
            <w:noWrap/>
            <w:vAlign w:val="bottom"/>
            <w:hideMark/>
          </w:tcPr>
          <w:p w14:paraId="7D114310"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500" w:type="dxa"/>
            <w:shd w:val="clear" w:color="auto" w:fill="auto"/>
            <w:noWrap/>
            <w:vAlign w:val="bottom"/>
            <w:hideMark/>
          </w:tcPr>
          <w:p w14:paraId="1A46C21D"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710" w:type="dxa"/>
            <w:shd w:val="clear" w:color="auto" w:fill="auto"/>
            <w:noWrap/>
            <w:vAlign w:val="bottom"/>
            <w:hideMark/>
          </w:tcPr>
          <w:p w14:paraId="27918B68"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710" w:type="dxa"/>
            <w:shd w:val="clear" w:color="auto" w:fill="auto"/>
            <w:noWrap/>
            <w:vAlign w:val="bottom"/>
            <w:hideMark/>
          </w:tcPr>
          <w:p w14:paraId="159DE974"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620" w:type="dxa"/>
            <w:shd w:val="clear" w:color="auto" w:fill="auto"/>
            <w:noWrap/>
            <w:vAlign w:val="bottom"/>
            <w:hideMark/>
          </w:tcPr>
          <w:p w14:paraId="6611C45B"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345" w:type="dxa"/>
            <w:shd w:val="clear" w:color="auto" w:fill="auto"/>
            <w:noWrap/>
            <w:vAlign w:val="bottom"/>
            <w:hideMark/>
          </w:tcPr>
          <w:p w14:paraId="52A6C042"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980" w:type="dxa"/>
            <w:shd w:val="clear" w:color="auto" w:fill="auto"/>
            <w:noWrap/>
            <w:vAlign w:val="bottom"/>
            <w:hideMark/>
          </w:tcPr>
          <w:p w14:paraId="622A7EB7"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620" w:type="dxa"/>
            <w:shd w:val="clear" w:color="auto" w:fill="auto"/>
            <w:noWrap/>
            <w:vAlign w:val="bottom"/>
            <w:hideMark/>
          </w:tcPr>
          <w:p w14:paraId="134C0B0C"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r>
      <w:tr w:rsidR="00DA4DFF" w:rsidRPr="00DA4DFF" w14:paraId="0EF20516" w14:textId="77777777" w:rsidTr="00DA4DFF">
        <w:trPr>
          <w:trHeight w:val="720"/>
          <w:jc w:val="center"/>
        </w:trPr>
        <w:tc>
          <w:tcPr>
            <w:tcW w:w="1440" w:type="dxa"/>
            <w:shd w:val="clear" w:color="auto" w:fill="F2F2F2"/>
            <w:noWrap/>
            <w:vAlign w:val="bottom"/>
            <w:hideMark/>
          </w:tcPr>
          <w:p w14:paraId="1A23BB1E"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290" w:type="dxa"/>
            <w:shd w:val="clear" w:color="auto" w:fill="F2F2F2"/>
            <w:noWrap/>
            <w:vAlign w:val="bottom"/>
            <w:hideMark/>
          </w:tcPr>
          <w:p w14:paraId="67CE35C1"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500" w:type="dxa"/>
            <w:shd w:val="clear" w:color="auto" w:fill="F2F2F2"/>
            <w:noWrap/>
            <w:vAlign w:val="bottom"/>
            <w:hideMark/>
          </w:tcPr>
          <w:p w14:paraId="6CF10E5E"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710" w:type="dxa"/>
            <w:shd w:val="clear" w:color="auto" w:fill="F2F2F2"/>
            <w:noWrap/>
            <w:vAlign w:val="bottom"/>
            <w:hideMark/>
          </w:tcPr>
          <w:p w14:paraId="76C12382"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710" w:type="dxa"/>
            <w:shd w:val="clear" w:color="auto" w:fill="F2F2F2"/>
            <w:noWrap/>
            <w:vAlign w:val="bottom"/>
            <w:hideMark/>
          </w:tcPr>
          <w:p w14:paraId="6A7C19B3"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620" w:type="dxa"/>
            <w:shd w:val="clear" w:color="auto" w:fill="F2F2F2"/>
            <w:noWrap/>
            <w:vAlign w:val="bottom"/>
            <w:hideMark/>
          </w:tcPr>
          <w:p w14:paraId="35F2E263"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345" w:type="dxa"/>
            <w:shd w:val="clear" w:color="auto" w:fill="F2F2F2"/>
            <w:noWrap/>
            <w:vAlign w:val="bottom"/>
            <w:hideMark/>
          </w:tcPr>
          <w:p w14:paraId="41E3BB31"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980" w:type="dxa"/>
            <w:shd w:val="clear" w:color="auto" w:fill="F2F2F2"/>
            <w:noWrap/>
            <w:vAlign w:val="bottom"/>
            <w:hideMark/>
          </w:tcPr>
          <w:p w14:paraId="58912EBA"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620" w:type="dxa"/>
            <w:shd w:val="clear" w:color="auto" w:fill="F2F2F2"/>
            <w:noWrap/>
            <w:vAlign w:val="bottom"/>
            <w:hideMark/>
          </w:tcPr>
          <w:p w14:paraId="54BA6CF0"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r>
      <w:tr w:rsidR="00DA4DFF" w:rsidRPr="00DA4DFF" w14:paraId="50B81D0A" w14:textId="77777777" w:rsidTr="00DA4DFF">
        <w:trPr>
          <w:trHeight w:val="720"/>
          <w:jc w:val="center"/>
        </w:trPr>
        <w:tc>
          <w:tcPr>
            <w:tcW w:w="1440" w:type="dxa"/>
            <w:shd w:val="clear" w:color="auto" w:fill="auto"/>
            <w:noWrap/>
            <w:vAlign w:val="bottom"/>
            <w:hideMark/>
          </w:tcPr>
          <w:p w14:paraId="75B9E4EC"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290" w:type="dxa"/>
            <w:shd w:val="clear" w:color="auto" w:fill="auto"/>
            <w:noWrap/>
            <w:vAlign w:val="bottom"/>
            <w:hideMark/>
          </w:tcPr>
          <w:p w14:paraId="779019F5"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500" w:type="dxa"/>
            <w:shd w:val="clear" w:color="auto" w:fill="auto"/>
            <w:noWrap/>
            <w:vAlign w:val="bottom"/>
            <w:hideMark/>
          </w:tcPr>
          <w:p w14:paraId="6E40BF51"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710" w:type="dxa"/>
            <w:shd w:val="clear" w:color="auto" w:fill="auto"/>
            <w:noWrap/>
            <w:vAlign w:val="bottom"/>
            <w:hideMark/>
          </w:tcPr>
          <w:p w14:paraId="44F8753F"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710" w:type="dxa"/>
            <w:shd w:val="clear" w:color="auto" w:fill="auto"/>
            <w:noWrap/>
            <w:vAlign w:val="bottom"/>
            <w:hideMark/>
          </w:tcPr>
          <w:p w14:paraId="0AB6BE3E"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620" w:type="dxa"/>
            <w:shd w:val="clear" w:color="auto" w:fill="auto"/>
            <w:noWrap/>
            <w:vAlign w:val="bottom"/>
            <w:hideMark/>
          </w:tcPr>
          <w:p w14:paraId="1FAD0786"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345" w:type="dxa"/>
            <w:shd w:val="clear" w:color="auto" w:fill="auto"/>
            <w:noWrap/>
            <w:vAlign w:val="bottom"/>
            <w:hideMark/>
          </w:tcPr>
          <w:p w14:paraId="4C065F98"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980" w:type="dxa"/>
            <w:shd w:val="clear" w:color="auto" w:fill="auto"/>
            <w:noWrap/>
            <w:vAlign w:val="bottom"/>
            <w:hideMark/>
          </w:tcPr>
          <w:p w14:paraId="2B8E21BD"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620" w:type="dxa"/>
            <w:shd w:val="clear" w:color="auto" w:fill="auto"/>
            <w:noWrap/>
            <w:vAlign w:val="bottom"/>
            <w:hideMark/>
          </w:tcPr>
          <w:p w14:paraId="06B10922"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r>
      <w:tr w:rsidR="00DA4DFF" w:rsidRPr="00DA4DFF" w14:paraId="2FB2D989" w14:textId="77777777" w:rsidTr="00DA4DFF">
        <w:trPr>
          <w:trHeight w:val="720"/>
          <w:jc w:val="center"/>
        </w:trPr>
        <w:tc>
          <w:tcPr>
            <w:tcW w:w="1440" w:type="dxa"/>
            <w:shd w:val="clear" w:color="auto" w:fill="F2F2F2"/>
            <w:noWrap/>
            <w:vAlign w:val="bottom"/>
            <w:hideMark/>
          </w:tcPr>
          <w:p w14:paraId="423EF19C"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290" w:type="dxa"/>
            <w:shd w:val="clear" w:color="auto" w:fill="F2F2F2"/>
            <w:noWrap/>
            <w:vAlign w:val="bottom"/>
            <w:hideMark/>
          </w:tcPr>
          <w:p w14:paraId="03C7B382"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500" w:type="dxa"/>
            <w:shd w:val="clear" w:color="auto" w:fill="F2F2F2"/>
            <w:noWrap/>
            <w:vAlign w:val="bottom"/>
            <w:hideMark/>
          </w:tcPr>
          <w:p w14:paraId="1F3E40CB"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710" w:type="dxa"/>
            <w:shd w:val="clear" w:color="auto" w:fill="F2F2F2"/>
            <w:noWrap/>
            <w:vAlign w:val="bottom"/>
            <w:hideMark/>
          </w:tcPr>
          <w:p w14:paraId="324878EC"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710" w:type="dxa"/>
            <w:shd w:val="clear" w:color="auto" w:fill="F2F2F2"/>
            <w:noWrap/>
            <w:vAlign w:val="bottom"/>
            <w:hideMark/>
          </w:tcPr>
          <w:p w14:paraId="2153D306"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620" w:type="dxa"/>
            <w:shd w:val="clear" w:color="auto" w:fill="F2F2F2"/>
            <w:noWrap/>
            <w:vAlign w:val="bottom"/>
            <w:hideMark/>
          </w:tcPr>
          <w:p w14:paraId="27D34621"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345" w:type="dxa"/>
            <w:shd w:val="clear" w:color="auto" w:fill="F2F2F2"/>
            <w:noWrap/>
            <w:vAlign w:val="bottom"/>
            <w:hideMark/>
          </w:tcPr>
          <w:p w14:paraId="6F361542"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980" w:type="dxa"/>
            <w:shd w:val="clear" w:color="auto" w:fill="F2F2F2"/>
            <w:noWrap/>
            <w:vAlign w:val="bottom"/>
            <w:hideMark/>
          </w:tcPr>
          <w:p w14:paraId="08DA8ACD"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620" w:type="dxa"/>
            <w:shd w:val="clear" w:color="auto" w:fill="F2F2F2"/>
            <w:noWrap/>
            <w:vAlign w:val="bottom"/>
            <w:hideMark/>
          </w:tcPr>
          <w:p w14:paraId="430B9DD5"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r>
      <w:tr w:rsidR="00DA4DFF" w:rsidRPr="00DA4DFF" w14:paraId="44EE17D7" w14:textId="77777777" w:rsidTr="00DA4DFF">
        <w:trPr>
          <w:trHeight w:val="720"/>
          <w:jc w:val="center"/>
        </w:trPr>
        <w:tc>
          <w:tcPr>
            <w:tcW w:w="1440" w:type="dxa"/>
            <w:shd w:val="clear" w:color="auto" w:fill="auto"/>
            <w:noWrap/>
            <w:vAlign w:val="bottom"/>
            <w:hideMark/>
          </w:tcPr>
          <w:p w14:paraId="7B50187C"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290" w:type="dxa"/>
            <w:shd w:val="clear" w:color="auto" w:fill="auto"/>
            <w:noWrap/>
            <w:vAlign w:val="bottom"/>
            <w:hideMark/>
          </w:tcPr>
          <w:p w14:paraId="4AC84455"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500" w:type="dxa"/>
            <w:shd w:val="clear" w:color="auto" w:fill="auto"/>
            <w:noWrap/>
            <w:vAlign w:val="bottom"/>
            <w:hideMark/>
          </w:tcPr>
          <w:p w14:paraId="7FF2514F"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710" w:type="dxa"/>
            <w:shd w:val="clear" w:color="auto" w:fill="auto"/>
            <w:noWrap/>
            <w:vAlign w:val="bottom"/>
            <w:hideMark/>
          </w:tcPr>
          <w:p w14:paraId="0E263B23"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710" w:type="dxa"/>
            <w:shd w:val="clear" w:color="auto" w:fill="auto"/>
            <w:noWrap/>
            <w:vAlign w:val="bottom"/>
            <w:hideMark/>
          </w:tcPr>
          <w:p w14:paraId="6BB775DE"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620" w:type="dxa"/>
            <w:shd w:val="clear" w:color="auto" w:fill="auto"/>
            <w:noWrap/>
            <w:vAlign w:val="bottom"/>
            <w:hideMark/>
          </w:tcPr>
          <w:p w14:paraId="7831C2C7"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345" w:type="dxa"/>
            <w:shd w:val="clear" w:color="auto" w:fill="auto"/>
            <w:noWrap/>
            <w:vAlign w:val="bottom"/>
            <w:hideMark/>
          </w:tcPr>
          <w:p w14:paraId="280A3352"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980" w:type="dxa"/>
            <w:shd w:val="clear" w:color="auto" w:fill="auto"/>
            <w:noWrap/>
            <w:vAlign w:val="bottom"/>
            <w:hideMark/>
          </w:tcPr>
          <w:p w14:paraId="2A5FA157"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620" w:type="dxa"/>
            <w:shd w:val="clear" w:color="auto" w:fill="auto"/>
            <w:noWrap/>
            <w:vAlign w:val="bottom"/>
            <w:hideMark/>
          </w:tcPr>
          <w:p w14:paraId="31BD4433"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r>
      <w:tr w:rsidR="00DA4DFF" w:rsidRPr="00DA4DFF" w14:paraId="6C0985E1" w14:textId="77777777" w:rsidTr="00DA4DFF">
        <w:trPr>
          <w:trHeight w:val="720"/>
          <w:jc w:val="center"/>
        </w:trPr>
        <w:tc>
          <w:tcPr>
            <w:tcW w:w="1440" w:type="dxa"/>
            <w:shd w:val="clear" w:color="auto" w:fill="F2F2F2"/>
            <w:noWrap/>
            <w:vAlign w:val="bottom"/>
            <w:hideMark/>
          </w:tcPr>
          <w:p w14:paraId="7D157F99"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290" w:type="dxa"/>
            <w:shd w:val="clear" w:color="auto" w:fill="F2F2F2"/>
            <w:noWrap/>
            <w:vAlign w:val="bottom"/>
            <w:hideMark/>
          </w:tcPr>
          <w:p w14:paraId="3CCD1162"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500" w:type="dxa"/>
            <w:shd w:val="clear" w:color="auto" w:fill="F2F2F2"/>
            <w:noWrap/>
            <w:vAlign w:val="bottom"/>
            <w:hideMark/>
          </w:tcPr>
          <w:p w14:paraId="2220BFBC"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710" w:type="dxa"/>
            <w:shd w:val="clear" w:color="auto" w:fill="F2F2F2"/>
            <w:noWrap/>
            <w:vAlign w:val="bottom"/>
            <w:hideMark/>
          </w:tcPr>
          <w:p w14:paraId="5D684EAF"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710" w:type="dxa"/>
            <w:shd w:val="clear" w:color="auto" w:fill="F2F2F2"/>
            <w:noWrap/>
            <w:vAlign w:val="bottom"/>
            <w:hideMark/>
          </w:tcPr>
          <w:p w14:paraId="059F830B"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620" w:type="dxa"/>
            <w:shd w:val="clear" w:color="auto" w:fill="F2F2F2"/>
            <w:noWrap/>
            <w:vAlign w:val="bottom"/>
            <w:hideMark/>
          </w:tcPr>
          <w:p w14:paraId="5372ECF3"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345" w:type="dxa"/>
            <w:shd w:val="clear" w:color="auto" w:fill="F2F2F2"/>
            <w:noWrap/>
            <w:vAlign w:val="bottom"/>
            <w:hideMark/>
          </w:tcPr>
          <w:p w14:paraId="7AF909B4"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980" w:type="dxa"/>
            <w:shd w:val="clear" w:color="auto" w:fill="F2F2F2"/>
            <w:noWrap/>
            <w:vAlign w:val="bottom"/>
            <w:hideMark/>
          </w:tcPr>
          <w:p w14:paraId="3EF64004"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620" w:type="dxa"/>
            <w:shd w:val="clear" w:color="auto" w:fill="F2F2F2"/>
            <w:noWrap/>
            <w:vAlign w:val="bottom"/>
            <w:hideMark/>
          </w:tcPr>
          <w:p w14:paraId="0802BC96"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r>
      <w:tr w:rsidR="00DA4DFF" w:rsidRPr="00DA4DFF" w14:paraId="4FCDE77B" w14:textId="77777777" w:rsidTr="00DA4DFF">
        <w:trPr>
          <w:trHeight w:val="720"/>
          <w:jc w:val="center"/>
        </w:trPr>
        <w:tc>
          <w:tcPr>
            <w:tcW w:w="1440" w:type="dxa"/>
            <w:shd w:val="clear" w:color="auto" w:fill="auto"/>
            <w:noWrap/>
            <w:vAlign w:val="bottom"/>
            <w:hideMark/>
          </w:tcPr>
          <w:p w14:paraId="4461FC34"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290" w:type="dxa"/>
            <w:shd w:val="clear" w:color="auto" w:fill="auto"/>
            <w:noWrap/>
            <w:vAlign w:val="bottom"/>
            <w:hideMark/>
          </w:tcPr>
          <w:p w14:paraId="7E152D48"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500" w:type="dxa"/>
            <w:shd w:val="clear" w:color="auto" w:fill="auto"/>
            <w:noWrap/>
            <w:vAlign w:val="bottom"/>
            <w:hideMark/>
          </w:tcPr>
          <w:p w14:paraId="0D770D8F"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710" w:type="dxa"/>
            <w:shd w:val="clear" w:color="auto" w:fill="auto"/>
            <w:noWrap/>
            <w:vAlign w:val="bottom"/>
            <w:hideMark/>
          </w:tcPr>
          <w:p w14:paraId="2B4FD7BB"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710" w:type="dxa"/>
            <w:shd w:val="clear" w:color="auto" w:fill="auto"/>
            <w:noWrap/>
            <w:vAlign w:val="bottom"/>
            <w:hideMark/>
          </w:tcPr>
          <w:p w14:paraId="3113DDED"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620" w:type="dxa"/>
            <w:shd w:val="clear" w:color="auto" w:fill="auto"/>
            <w:noWrap/>
            <w:vAlign w:val="bottom"/>
            <w:hideMark/>
          </w:tcPr>
          <w:p w14:paraId="6235A164"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345" w:type="dxa"/>
            <w:shd w:val="clear" w:color="auto" w:fill="auto"/>
            <w:noWrap/>
            <w:vAlign w:val="bottom"/>
            <w:hideMark/>
          </w:tcPr>
          <w:p w14:paraId="3E7D606E"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980" w:type="dxa"/>
            <w:shd w:val="clear" w:color="auto" w:fill="auto"/>
            <w:noWrap/>
            <w:vAlign w:val="bottom"/>
            <w:hideMark/>
          </w:tcPr>
          <w:p w14:paraId="6AE93366"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c>
          <w:tcPr>
            <w:tcW w:w="1620" w:type="dxa"/>
            <w:shd w:val="clear" w:color="auto" w:fill="auto"/>
            <w:noWrap/>
            <w:vAlign w:val="bottom"/>
            <w:hideMark/>
          </w:tcPr>
          <w:p w14:paraId="0F65CF49" w14:textId="77777777" w:rsidR="00DA4DFF" w:rsidRPr="00DA4DFF" w:rsidRDefault="00DA4DFF" w:rsidP="00DA4DFF">
            <w:pPr>
              <w:spacing w:before="0" w:line="240" w:lineRule="auto"/>
              <w:rPr>
                <w:rFonts w:ascii="Calibri" w:eastAsia="Calibri" w:hAnsi="Calibri" w:cs="Calibri"/>
              </w:rPr>
            </w:pPr>
            <w:r w:rsidRPr="00DA4DFF">
              <w:rPr>
                <w:rFonts w:ascii="Calibri" w:eastAsia="Calibri" w:hAnsi="Calibri" w:cs="Calibri"/>
              </w:rPr>
              <w:t> </w:t>
            </w:r>
          </w:p>
        </w:tc>
      </w:tr>
      <w:tr w:rsidR="00DA4DFF" w:rsidRPr="00DA4DFF" w14:paraId="03C24D0E" w14:textId="77777777" w:rsidTr="00DA4DFF">
        <w:trPr>
          <w:trHeight w:val="720"/>
          <w:jc w:val="center"/>
        </w:trPr>
        <w:tc>
          <w:tcPr>
            <w:tcW w:w="1440" w:type="dxa"/>
            <w:shd w:val="clear" w:color="auto" w:fill="F2F2F2"/>
            <w:noWrap/>
            <w:vAlign w:val="bottom"/>
          </w:tcPr>
          <w:p w14:paraId="293629DC" w14:textId="77777777" w:rsidR="00DA4DFF" w:rsidRPr="00DA4DFF" w:rsidRDefault="00DA4DFF" w:rsidP="00DA4DFF">
            <w:pPr>
              <w:spacing w:before="0" w:line="240" w:lineRule="auto"/>
              <w:rPr>
                <w:rFonts w:ascii="Calibri" w:eastAsia="Calibri" w:hAnsi="Calibri" w:cs="Calibri"/>
              </w:rPr>
            </w:pPr>
          </w:p>
        </w:tc>
        <w:tc>
          <w:tcPr>
            <w:tcW w:w="1290" w:type="dxa"/>
            <w:shd w:val="clear" w:color="auto" w:fill="F2F2F2"/>
            <w:noWrap/>
            <w:vAlign w:val="bottom"/>
          </w:tcPr>
          <w:p w14:paraId="1DF09E09" w14:textId="77777777" w:rsidR="00DA4DFF" w:rsidRPr="00DA4DFF" w:rsidRDefault="00DA4DFF" w:rsidP="00DA4DFF">
            <w:pPr>
              <w:spacing w:before="0" w:line="240" w:lineRule="auto"/>
              <w:rPr>
                <w:rFonts w:ascii="Calibri" w:eastAsia="Calibri" w:hAnsi="Calibri" w:cs="Calibri"/>
              </w:rPr>
            </w:pPr>
          </w:p>
        </w:tc>
        <w:tc>
          <w:tcPr>
            <w:tcW w:w="1500" w:type="dxa"/>
            <w:shd w:val="clear" w:color="auto" w:fill="F2F2F2"/>
            <w:noWrap/>
            <w:vAlign w:val="bottom"/>
          </w:tcPr>
          <w:p w14:paraId="32EB9331" w14:textId="77777777" w:rsidR="00DA4DFF" w:rsidRPr="00DA4DFF" w:rsidRDefault="00DA4DFF" w:rsidP="00DA4DFF">
            <w:pPr>
              <w:spacing w:before="0" w:line="240" w:lineRule="auto"/>
              <w:rPr>
                <w:rFonts w:ascii="Calibri" w:eastAsia="Calibri" w:hAnsi="Calibri" w:cs="Calibri"/>
              </w:rPr>
            </w:pPr>
          </w:p>
        </w:tc>
        <w:tc>
          <w:tcPr>
            <w:tcW w:w="1710" w:type="dxa"/>
            <w:shd w:val="clear" w:color="auto" w:fill="F2F2F2"/>
            <w:noWrap/>
            <w:vAlign w:val="bottom"/>
          </w:tcPr>
          <w:p w14:paraId="127A8310" w14:textId="77777777" w:rsidR="00DA4DFF" w:rsidRPr="00DA4DFF" w:rsidRDefault="00DA4DFF" w:rsidP="00DA4DFF">
            <w:pPr>
              <w:spacing w:before="0" w:line="240" w:lineRule="auto"/>
              <w:rPr>
                <w:rFonts w:ascii="Calibri" w:eastAsia="Calibri" w:hAnsi="Calibri" w:cs="Calibri"/>
              </w:rPr>
            </w:pPr>
          </w:p>
        </w:tc>
        <w:tc>
          <w:tcPr>
            <w:tcW w:w="1710" w:type="dxa"/>
            <w:shd w:val="clear" w:color="auto" w:fill="F2F2F2"/>
            <w:noWrap/>
            <w:vAlign w:val="bottom"/>
          </w:tcPr>
          <w:p w14:paraId="0102C280" w14:textId="77777777" w:rsidR="00DA4DFF" w:rsidRPr="00DA4DFF" w:rsidRDefault="00DA4DFF" w:rsidP="00DA4DFF">
            <w:pPr>
              <w:spacing w:before="0" w:line="240" w:lineRule="auto"/>
              <w:rPr>
                <w:rFonts w:ascii="Calibri" w:eastAsia="Calibri" w:hAnsi="Calibri" w:cs="Calibri"/>
              </w:rPr>
            </w:pPr>
          </w:p>
        </w:tc>
        <w:tc>
          <w:tcPr>
            <w:tcW w:w="1620" w:type="dxa"/>
            <w:shd w:val="clear" w:color="auto" w:fill="F2F2F2"/>
            <w:noWrap/>
            <w:vAlign w:val="bottom"/>
          </w:tcPr>
          <w:p w14:paraId="61EC5920" w14:textId="77777777" w:rsidR="00DA4DFF" w:rsidRPr="00DA4DFF" w:rsidRDefault="00DA4DFF" w:rsidP="00DA4DFF">
            <w:pPr>
              <w:spacing w:before="0" w:line="240" w:lineRule="auto"/>
              <w:rPr>
                <w:rFonts w:ascii="Calibri" w:eastAsia="Calibri" w:hAnsi="Calibri" w:cs="Calibri"/>
              </w:rPr>
            </w:pPr>
          </w:p>
        </w:tc>
        <w:tc>
          <w:tcPr>
            <w:tcW w:w="1345" w:type="dxa"/>
            <w:shd w:val="clear" w:color="auto" w:fill="F2F2F2"/>
            <w:noWrap/>
            <w:vAlign w:val="bottom"/>
          </w:tcPr>
          <w:p w14:paraId="43241C68" w14:textId="77777777" w:rsidR="00DA4DFF" w:rsidRPr="00DA4DFF" w:rsidRDefault="00DA4DFF" w:rsidP="00DA4DFF">
            <w:pPr>
              <w:spacing w:before="0" w:line="240" w:lineRule="auto"/>
              <w:rPr>
                <w:rFonts w:ascii="Calibri" w:eastAsia="Calibri" w:hAnsi="Calibri" w:cs="Calibri"/>
              </w:rPr>
            </w:pPr>
          </w:p>
        </w:tc>
        <w:tc>
          <w:tcPr>
            <w:tcW w:w="1980" w:type="dxa"/>
            <w:shd w:val="clear" w:color="auto" w:fill="F2F2F2"/>
            <w:noWrap/>
            <w:vAlign w:val="bottom"/>
          </w:tcPr>
          <w:p w14:paraId="5B62A9C8" w14:textId="77777777" w:rsidR="00DA4DFF" w:rsidRPr="00DA4DFF" w:rsidRDefault="00DA4DFF" w:rsidP="00DA4DFF">
            <w:pPr>
              <w:spacing w:before="0" w:line="240" w:lineRule="auto"/>
              <w:rPr>
                <w:rFonts w:ascii="Calibri" w:eastAsia="Calibri" w:hAnsi="Calibri" w:cs="Calibri"/>
              </w:rPr>
            </w:pPr>
          </w:p>
        </w:tc>
        <w:tc>
          <w:tcPr>
            <w:tcW w:w="1620" w:type="dxa"/>
            <w:shd w:val="clear" w:color="auto" w:fill="F2F2F2"/>
            <w:noWrap/>
            <w:vAlign w:val="bottom"/>
          </w:tcPr>
          <w:p w14:paraId="73183BFD" w14:textId="77777777" w:rsidR="00DA4DFF" w:rsidRPr="00DA4DFF" w:rsidRDefault="00DA4DFF" w:rsidP="00DA4DFF">
            <w:pPr>
              <w:spacing w:before="0" w:line="240" w:lineRule="auto"/>
              <w:rPr>
                <w:rFonts w:ascii="Calibri" w:eastAsia="Calibri" w:hAnsi="Calibri" w:cs="Calibri"/>
              </w:rPr>
            </w:pPr>
          </w:p>
        </w:tc>
      </w:tr>
      <w:tr w:rsidR="00DA4DFF" w:rsidRPr="00DA4DFF" w14:paraId="7E3691A0" w14:textId="77777777" w:rsidTr="00DA4DFF">
        <w:trPr>
          <w:trHeight w:val="720"/>
          <w:jc w:val="center"/>
        </w:trPr>
        <w:tc>
          <w:tcPr>
            <w:tcW w:w="1440" w:type="dxa"/>
            <w:shd w:val="clear" w:color="auto" w:fill="auto"/>
            <w:noWrap/>
            <w:vAlign w:val="bottom"/>
          </w:tcPr>
          <w:p w14:paraId="5012B42D" w14:textId="77777777" w:rsidR="00DA4DFF" w:rsidRPr="00DA4DFF" w:rsidRDefault="00DA4DFF" w:rsidP="00DA4DFF">
            <w:pPr>
              <w:spacing w:before="0" w:line="240" w:lineRule="auto"/>
              <w:rPr>
                <w:rFonts w:ascii="Calibri" w:eastAsia="Calibri" w:hAnsi="Calibri" w:cs="Calibri"/>
              </w:rPr>
            </w:pPr>
          </w:p>
        </w:tc>
        <w:tc>
          <w:tcPr>
            <w:tcW w:w="1290" w:type="dxa"/>
            <w:shd w:val="clear" w:color="auto" w:fill="auto"/>
            <w:noWrap/>
            <w:vAlign w:val="bottom"/>
          </w:tcPr>
          <w:p w14:paraId="789714FC" w14:textId="77777777" w:rsidR="00DA4DFF" w:rsidRPr="00DA4DFF" w:rsidRDefault="00DA4DFF" w:rsidP="00DA4DFF">
            <w:pPr>
              <w:spacing w:before="0" w:line="240" w:lineRule="auto"/>
              <w:rPr>
                <w:rFonts w:ascii="Calibri" w:eastAsia="Calibri" w:hAnsi="Calibri" w:cs="Calibri"/>
              </w:rPr>
            </w:pPr>
          </w:p>
        </w:tc>
        <w:tc>
          <w:tcPr>
            <w:tcW w:w="1500" w:type="dxa"/>
            <w:shd w:val="clear" w:color="auto" w:fill="auto"/>
            <w:noWrap/>
            <w:vAlign w:val="bottom"/>
          </w:tcPr>
          <w:p w14:paraId="570D044D" w14:textId="77777777" w:rsidR="00DA4DFF" w:rsidRPr="00DA4DFF" w:rsidRDefault="00DA4DFF" w:rsidP="00DA4DFF">
            <w:pPr>
              <w:spacing w:before="0" w:line="240" w:lineRule="auto"/>
              <w:rPr>
                <w:rFonts w:ascii="Calibri" w:eastAsia="Calibri" w:hAnsi="Calibri" w:cs="Calibri"/>
              </w:rPr>
            </w:pPr>
          </w:p>
        </w:tc>
        <w:tc>
          <w:tcPr>
            <w:tcW w:w="1710" w:type="dxa"/>
            <w:shd w:val="clear" w:color="auto" w:fill="auto"/>
            <w:noWrap/>
            <w:vAlign w:val="bottom"/>
          </w:tcPr>
          <w:p w14:paraId="296AE873" w14:textId="77777777" w:rsidR="00DA4DFF" w:rsidRPr="00DA4DFF" w:rsidRDefault="00DA4DFF" w:rsidP="00DA4DFF">
            <w:pPr>
              <w:spacing w:before="0" w:line="240" w:lineRule="auto"/>
              <w:rPr>
                <w:rFonts w:ascii="Calibri" w:eastAsia="Calibri" w:hAnsi="Calibri" w:cs="Calibri"/>
              </w:rPr>
            </w:pPr>
          </w:p>
        </w:tc>
        <w:tc>
          <w:tcPr>
            <w:tcW w:w="1710" w:type="dxa"/>
            <w:shd w:val="clear" w:color="auto" w:fill="auto"/>
            <w:noWrap/>
            <w:vAlign w:val="bottom"/>
          </w:tcPr>
          <w:p w14:paraId="05643B87" w14:textId="77777777" w:rsidR="00DA4DFF" w:rsidRPr="00DA4DFF" w:rsidRDefault="00DA4DFF" w:rsidP="00DA4DFF">
            <w:pPr>
              <w:spacing w:before="0" w:line="240" w:lineRule="auto"/>
              <w:rPr>
                <w:rFonts w:ascii="Calibri" w:eastAsia="Calibri" w:hAnsi="Calibri" w:cs="Calibri"/>
              </w:rPr>
            </w:pPr>
          </w:p>
        </w:tc>
        <w:tc>
          <w:tcPr>
            <w:tcW w:w="1620" w:type="dxa"/>
            <w:shd w:val="clear" w:color="auto" w:fill="auto"/>
            <w:noWrap/>
            <w:vAlign w:val="bottom"/>
          </w:tcPr>
          <w:p w14:paraId="714C62E9" w14:textId="77777777" w:rsidR="00DA4DFF" w:rsidRPr="00DA4DFF" w:rsidRDefault="00DA4DFF" w:rsidP="00DA4DFF">
            <w:pPr>
              <w:spacing w:before="0" w:line="240" w:lineRule="auto"/>
              <w:rPr>
                <w:rFonts w:ascii="Calibri" w:eastAsia="Calibri" w:hAnsi="Calibri" w:cs="Calibri"/>
              </w:rPr>
            </w:pPr>
          </w:p>
        </w:tc>
        <w:tc>
          <w:tcPr>
            <w:tcW w:w="1345" w:type="dxa"/>
            <w:shd w:val="clear" w:color="auto" w:fill="auto"/>
            <w:noWrap/>
            <w:vAlign w:val="bottom"/>
          </w:tcPr>
          <w:p w14:paraId="1A7B7FAE" w14:textId="77777777" w:rsidR="00DA4DFF" w:rsidRPr="00DA4DFF" w:rsidRDefault="00DA4DFF" w:rsidP="00DA4DFF">
            <w:pPr>
              <w:spacing w:before="0" w:line="240" w:lineRule="auto"/>
              <w:rPr>
                <w:rFonts w:ascii="Calibri" w:eastAsia="Calibri" w:hAnsi="Calibri" w:cs="Calibri"/>
              </w:rPr>
            </w:pPr>
          </w:p>
        </w:tc>
        <w:tc>
          <w:tcPr>
            <w:tcW w:w="1980" w:type="dxa"/>
            <w:shd w:val="clear" w:color="auto" w:fill="auto"/>
            <w:noWrap/>
            <w:vAlign w:val="bottom"/>
          </w:tcPr>
          <w:p w14:paraId="0EDDF395" w14:textId="77777777" w:rsidR="00DA4DFF" w:rsidRPr="00DA4DFF" w:rsidRDefault="00DA4DFF" w:rsidP="00DA4DFF">
            <w:pPr>
              <w:spacing w:before="0" w:line="240" w:lineRule="auto"/>
              <w:rPr>
                <w:rFonts w:ascii="Calibri" w:eastAsia="Calibri" w:hAnsi="Calibri" w:cs="Calibri"/>
              </w:rPr>
            </w:pPr>
          </w:p>
        </w:tc>
        <w:tc>
          <w:tcPr>
            <w:tcW w:w="1620" w:type="dxa"/>
            <w:shd w:val="clear" w:color="auto" w:fill="auto"/>
            <w:noWrap/>
            <w:vAlign w:val="bottom"/>
          </w:tcPr>
          <w:p w14:paraId="73D64589" w14:textId="77777777" w:rsidR="00DA4DFF" w:rsidRPr="00DA4DFF" w:rsidRDefault="00DA4DFF" w:rsidP="00DA4DFF">
            <w:pPr>
              <w:spacing w:before="0" w:line="240" w:lineRule="auto"/>
              <w:rPr>
                <w:rFonts w:ascii="Calibri" w:eastAsia="Calibri" w:hAnsi="Calibri" w:cs="Calibri"/>
              </w:rPr>
            </w:pPr>
          </w:p>
        </w:tc>
      </w:tr>
      <w:tr w:rsidR="00DA4DFF" w:rsidRPr="00DA4DFF" w14:paraId="6B766606" w14:textId="77777777" w:rsidTr="00DA4DFF">
        <w:trPr>
          <w:trHeight w:val="720"/>
          <w:jc w:val="center"/>
        </w:trPr>
        <w:tc>
          <w:tcPr>
            <w:tcW w:w="1440" w:type="dxa"/>
            <w:shd w:val="clear" w:color="auto" w:fill="F2F2F2"/>
            <w:noWrap/>
            <w:vAlign w:val="bottom"/>
          </w:tcPr>
          <w:p w14:paraId="0E7DA6E2" w14:textId="77777777" w:rsidR="00DA4DFF" w:rsidRPr="00DA4DFF" w:rsidRDefault="00DA4DFF" w:rsidP="00DA4DFF">
            <w:pPr>
              <w:spacing w:before="0" w:line="240" w:lineRule="auto"/>
              <w:rPr>
                <w:rFonts w:ascii="Calibri" w:eastAsia="Calibri" w:hAnsi="Calibri" w:cs="Calibri"/>
              </w:rPr>
            </w:pPr>
          </w:p>
        </w:tc>
        <w:tc>
          <w:tcPr>
            <w:tcW w:w="1290" w:type="dxa"/>
            <w:shd w:val="clear" w:color="auto" w:fill="F2F2F2"/>
            <w:noWrap/>
            <w:vAlign w:val="bottom"/>
          </w:tcPr>
          <w:p w14:paraId="0577D40B" w14:textId="77777777" w:rsidR="00DA4DFF" w:rsidRPr="00DA4DFF" w:rsidRDefault="00DA4DFF" w:rsidP="00DA4DFF">
            <w:pPr>
              <w:spacing w:before="0" w:line="240" w:lineRule="auto"/>
              <w:rPr>
                <w:rFonts w:ascii="Calibri" w:eastAsia="Calibri" w:hAnsi="Calibri" w:cs="Calibri"/>
              </w:rPr>
            </w:pPr>
          </w:p>
        </w:tc>
        <w:tc>
          <w:tcPr>
            <w:tcW w:w="1500" w:type="dxa"/>
            <w:shd w:val="clear" w:color="auto" w:fill="F2F2F2"/>
            <w:noWrap/>
            <w:vAlign w:val="bottom"/>
          </w:tcPr>
          <w:p w14:paraId="610E565A" w14:textId="77777777" w:rsidR="00DA4DFF" w:rsidRPr="00DA4DFF" w:rsidRDefault="00DA4DFF" w:rsidP="00DA4DFF">
            <w:pPr>
              <w:spacing w:before="0" w:line="240" w:lineRule="auto"/>
              <w:rPr>
                <w:rFonts w:ascii="Calibri" w:eastAsia="Calibri" w:hAnsi="Calibri" w:cs="Calibri"/>
              </w:rPr>
            </w:pPr>
          </w:p>
        </w:tc>
        <w:tc>
          <w:tcPr>
            <w:tcW w:w="1710" w:type="dxa"/>
            <w:shd w:val="clear" w:color="auto" w:fill="F2F2F2"/>
            <w:noWrap/>
            <w:vAlign w:val="bottom"/>
          </w:tcPr>
          <w:p w14:paraId="7E13A8E9" w14:textId="77777777" w:rsidR="00DA4DFF" w:rsidRPr="00DA4DFF" w:rsidRDefault="00DA4DFF" w:rsidP="00DA4DFF">
            <w:pPr>
              <w:spacing w:before="0" w:line="240" w:lineRule="auto"/>
              <w:rPr>
                <w:rFonts w:ascii="Calibri" w:eastAsia="Calibri" w:hAnsi="Calibri" w:cs="Calibri"/>
              </w:rPr>
            </w:pPr>
          </w:p>
        </w:tc>
        <w:tc>
          <w:tcPr>
            <w:tcW w:w="1710" w:type="dxa"/>
            <w:shd w:val="clear" w:color="auto" w:fill="F2F2F2"/>
            <w:noWrap/>
            <w:vAlign w:val="bottom"/>
          </w:tcPr>
          <w:p w14:paraId="5343FA44" w14:textId="77777777" w:rsidR="00DA4DFF" w:rsidRPr="00DA4DFF" w:rsidRDefault="00DA4DFF" w:rsidP="00DA4DFF">
            <w:pPr>
              <w:spacing w:before="0" w:line="240" w:lineRule="auto"/>
              <w:rPr>
                <w:rFonts w:ascii="Calibri" w:eastAsia="Calibri" w:hAnsi="Calibri" w:cs="Calibri"/>
              </w:rPr>
            </w:pPr>
          </w:p>
        </w:tc>
        <w:tc>
          <w:tcPr>
            <w:tcW w:w="1620" w:type="dxa"/>
            <w:shd w:val="clear" w:color="auto" w:fill="F2F2F2"/>
            <w:noWrap/>
            <w:vAlign w:val="bottom"/>
          </w:tcPr>
          <w:p w14:paraId="71E4D3D9" w14:textId="77777777" w:rsidR="00DA4DFF" w:rsidRPr="00DA4DFF" w:rsidRDefault="00DA4DFF" w:rsidP="00DA4DFF">
            <w:pPr>
              <w:spacing w:before="0" w:line="240" w:lineRule="auto"/>
              <w:rPr>
                <w:rFonts w:ascii="Calibri" w:eastAsia="Calibri" w:hAnsi="Calibri" w:cs="Calibri"/>
              </w:rPr>
            </w:pPr>
          </w:p>
        </w:tc>
        <w:tc>
          <w:tcPr>
            <w:tcW w:w="1345" w:type="dxa"/>
            <w:shd w:val="clear" w:color="auto" w:fill="F2F2F2"/>
            <w:noWrap/>
            <w:vAlign w:val="bottom"/>
          </w:tcPr>
          <w:p w14:paraId="72A0212B" w14:textId="77777777" w:rsidR="00DA4DFF" w:rsidRPr="00DA4DFF" w:rsidRDefault="00DA4DFF" w:rsidP="00DA4DFF">
            <w:pPr>
              <w:spacing w:before="0" w:line="240" w:lineRule="auto"/>
              <w:rPr>
                <w:rFonts w:ascii="Calibri" w:eastAsia="Calibri" w:hAnsi="Calibri" w:cs="Calibri"/>
              </w:rPr>
            </w:pPr>
          </w:p>
        </w:tc>
        <w:tc>
          <w:tcPr>
            <w:tcW w:w="1980" w:type="dxa"/>
            <w:shd w:val="clear" w:color="auto" w:fill="F2F2F2"/>
            <w:noWrap/>
            <w:vAlign w:val="bottom"/>
          </w:tcPr>
          <w:p w14:paraId="042559D9" w14:textId="77777777" w:rsidR="00DA4DFF" w:rsidRPr="00DA4DFF" w:rsidRDefault="00DA4DFF" w:rsidP="00DA4DFF">
            <w:pPr>
              <w:spacing w:before="0" w:line="240" w:lineRule="auto"/>
              <w:rPr>
                <w:rFonts w:ascii="Calibri" w:eastAsia="Calibri" w:hAnsi="Calibri" w:cs="Calibri"/>
              </w:rPr>
            </w:pPr>
          </w:p>
        </w:tc>
        <w:tc>
          <w:tcPr>
            <w:tcW w:w="1620" w:type="dxa"/>
            <w:shd w:val="clear" w:color="auto" w:fill="F2F2F2"/>
            <w:noWrap/>
            <w:vAlign w:val="bottom"/>
          </w:tcPr>
          <w:p w14:paraId="27F48A9D" w14:textId="77777777" w:rsidR="00DA4DFF" w:rsidRPr="00DA4DFF" w:rsidRDefault="00DA4DFF" w:rsidP="00DA4DFF">
            <w:pPr>
              <w:spacing w:before="0" w:line="240" w:lineRule="auto"/>
              <w:rPr>
                <w:rFonts w:ascii="Calibri" w:eastAsia="Calibri" w:hAnsi="Calibri" w:cs="Calibri"/>
              </w:rPr>
            </w:pPr>
          </w:p>
        </w:tc>
      </w:tr>
      <w:tr w:rsidR="00DA4DFF" w:rsidRPr="00DA4DFF" w14:paraId="3003E621" w14:textId="77777777" w:rsidTr="00DA4DFF">
        <w:trPr>
          <w:trHeight w:val="720"/>
          <w:jc w:val="center"/>
        </w:trPr>
        <w:tc>
          <w:tcPr>
            <w:tcW w:w="1440" w:type="dxa"/>
            <w:shd w:val="clear" w:color="auto" w:fill="auto"/>
            <w:noWrap/>
            <w:vAlign w:val="bottom"/>
          </w:tcPr>
          <w:p w14:paraId="3834EED7" w14:textId="77777777" w:rsidR="00DA4DFF" w:rsidRPr="00DA4DFF" w:rsidRDefault="00DA4DFF" w:rsidP="00DA4DFF">
            <w:pPr>
              <w:spacing w:before="0" w:line="240" w:lineRule="auto"/>
              <w:rPr>
                <w:rFonts w:ascii="Calibri" w:eastAsia="Calibri" w:hAnsi="Calibri" w:cs="Calibri"/>
              </w:rPr>
            </w:pPr>
          </w:p>
        </w:tc>
        <w:tc>
          <w:tcPr>
            <w:tcW w:w="1290" w:type="dxa"/>
            <w:shd w:val="clear" w:color="auto" w:fill="auto"/>
            <w:noWrap/>
            <w:vAlign w:val="bottom"/>
          </w:tcPr>
          <w:p w14:paraId="61BB6EEB" w14:textId="77777777" w:rsidR="00DA4DFF" w:rsidRPr="00DA4DFF" w:rsidRDefault="00DA4DFF" w:rsidP="00DA4DFF">
            <w:pPr>
              <w:spacing w:before="0" w:line="240" w:lineRule="auto"/>
              <w:rPr>
                <w:rFonts w:ascii="Calibri" w:eastAsia="Calibri" w:hAnsi="Calibri" w:cs="Calibri"/>
              </w:rPr>
            </w:pPr>
          </w:p>
        </w:tc>
        <w:tc>
          <w:tcPr>
            <w:tcW w:w="1500" w:type="dxa"/>
            <w:shd w:val="clear" w:color="auto" w:fill="auto"/>
            <w:noWrap/>
            <w:vAlign w:val="bottom"/>
          </w:tcPr>
          <w:p w14:paraId="6E9B0BC7" w14:textId="77777777" w:rsidR="00DA4DFF" w:rsidRPr="00DA4DFF" w:rsidRDefault="00DA4DFF" w:rsidP="00DA4DFF">
            <w:pPr>
              <w:spacing w:before="0" w:line="240" w:lineRule="auto"/>
              <w:rPr>
                <w:rFonts w:ascii="Calibri" w:eastAsia="Calibri" w:hAnsi="Calibri" w:cs="Calibri"/>
              </w:rPr>
            </w:pPr>
          </w:p>
        </w:tc>
        <w:tc>
          <w:tcPr>
            <w:tcW w:w="1710" w:type="dxa"/>
            <w:shd w:val="clear" w:color="auto" w:fill="auto"/>
            <w:noWrap/>
            <w:vAlign w:val="bottom"/>
          </w:tcPr>
          <w:p w14:paraId="4D1FCC66" w14:textId="77777777" w:rsidR="00DA4DFF" w:rsidRPr="00DA4DFF" w:rsidRDefault="00DA4DFF" w:rsidP="00DA4DFF">
            <w:pPr>
              <w:spacing w:before="0" w:line="240" w:lineRule="auto"/>
              <w:rPr>
                <w:rFonts w:ascii="Calibri" w:eastAsia="Calibri" w:hAnsi="Calibri" w:cs="Calibri"/>
              </w:rPr>
            </w:pPr>
          </w:p>
        </w:tc>
        <w:tc>
          <w:tcPr>
            <w:tcW w:w="1710" w:type="dxa"/>
            <w:shd w:val="clear" w:color="auto" w:fill="auto"/>
            <w:noWrap/>
            <w:vAlign w:val="bottom"/>
          </w:tcPr>
          <w:p w14:paraId="57F14FAD" w14:textId="77777777" w:rsidR="00DA4DFF" w:rsidRPr="00DA4DFF" w:rsidRDefault="00DA4DFF" w:rsidP="00DA4DFF">
            <w:pPr>
              <w:spacing w:before="0" w:line="240" w:lineRule="auto"/>
              <w:rPr>
                <w:rFonts w:ascii="Calibri" w:eastAsia="Calibri" w:hAnsi="Calibri" w:cs="Calibri"/>
              </w:rPr>
            </w:pPr>
          </w:p>
        </w:tc>
        <w:tc>
          <w:tcPr>
            <w:tcW w:w="1620" w:type="dxa"/>
            <w:shd w:val="clear" w:color="auto" w:fill="auto"/>
            <w:noWrap/>
            <w:vAlign w:val="bottom"/>
          </w:tcPr>
          <w:p w14:paraId="5F8A8BE5" w14:textId="77777777" w:rsidR="00DA4DFF" w:rsidRPr="00DA4DFF" w:rsidRDefault="00DA4DFF" w:rsidP="00DA4DFF">
            <w:pPr>
              <w:spacing w:before="0" w:line="240" w:lineRule="auto"/>
              <w:rPr>
                <w:rFonts w:ascii="Calibri" w:eastAsia="Calibri" w:hAnsi="Calibri" w:cs="Calibri"/>
              </w:rPr>
            </w:pPr>
          </w:p>
        </w:tc>
        <w:tc>
          <w:tcPr>
            <w:tcW w:w="1345" w:type="dxa"/>
            <w:shd w:val="clear" w:color="auto" w:fill="auto"/>
            <w:noWrap/>
            <w:vAlign w:val="bottom"/>
          </w:tcPr>
          <w:p w14:paraId="6125A72E" w14:textId="77777777" w:rsidR="00DA4DFF" w:rsidRPr="00DA4DFF" w:rsidRDefault="00DA4DFF" w:rsidP="00DA4DFF">
            <w:pPr>
              <w:spacing w:before="0" w:line="240" w:lineRule="auto"/>
              <w:rPr>
                <w:rFonts w:ascii="Calibri" w:eastAsia="Calibri" w:hAnsi="Calibri" w:cs="Calibri"/>
              </w:rPr>
            </w:pPr>
          </w:p>
        </w:tc>
        <w:tc>
          <w:tcPr>
            <w:tcW w:w="1980" w:type="dxa"/>
            <w:shd w:val="clear" w:color="auto" w:fill="auto"/>
            <w:noWrap/>
            <w:vAlign w:val="bottom"/>
          </w:tcPr>
          <w:p w14:paraId="7C8B8B7D" w14:textId="77777777" w:rsidR="00DA4DFF" w:rsidRPr="00DA4DFF" w:rsidRDefault="00DA4DFF" w:rsidP="00DA4DFF">
            <w:pPr>
              <w:spacing w:before="0" w:line="240" w:lineRule="auto"/>
              <w:rPr>
                <w:rFonts w:ascii="Calibri" w:eastAsia="Calibri" w:hAnsi="Calibri" w:cs="Calibri"/>
              </w:rPr>
            </w:pPr>
          </w:p>
        </w:tc>
        <w:tc>
          <w:tcPr>
            <w:tcW w:w="1620" w:type="dxa"/>
            <w:shd w:val="clear" w:color="auto" w:fill="auto"/>
            <w:noWrap/>
            <w:vAlign w:val="bottom"/>
          </w:tcPr>
          <w:p w14:paraId="10733D50" w14:textId="77777777" w:rsidR="00DA4DFF" w:rsidRPr="00DA4DFF" w:rsidRDefault="00DA4DFF" w:rsidP="00DA4DFF">
            <w:pPr>
              <w:spacing w:before="0" w:line="240" w:lineRule="auto"/>
              <w:rPr>
                <w:rFonts w:ascii="Calibri" w:eastAsia="Calibri" w:hAnsi="Calibri" w:cs="Calibri"/>
              </w:rPr>
            </w:pPr>
          </w:p>
        </w:tc>
      </w:tr>
      <w:tr w:rsidR="00DA4DFF" w:rsidRPr="00DA4DFF" w14:paraId="3F57EB78" w14:textId="77777777" w:rsidTr="00DA4DFF">
        <w:trPr>
          <w:trHeight w:val="720"/>
          <w:jc w:val="center"/>
        </w:trPr>
        <w:tc>
          <w:tcPr>
            <w:tcW w:w="1440" w:type="dxa"/>
            <w:shd w:val="clear" w:color="auto" w:fill="F2F2F2"/>
            <w:noWrap/>
            <w:vAlign w:val="bottom"/>
          </w:tcPr>
          <w:p w14:paraId="20A03F15" w14:textId="77777777" w:rsidR="00DA4DFF" w:rsidRPr="00DA4DFF" w:rsidRDefault="00DA4DFF" w:rsidP="00DA4DFF">
            <w:pPr>
              <w:spacing w:before="0" w:line="240" w:lineRule="auto"/>
              <w:rPr>
                <w:rFonts w:ascii="Calibri" w:eastAsia="Calibri" w:hAnsi="Calibri" w:cs="Calibri"/>
              </w:rPr>
            </w:pPr>
          </w:p>
        </w:tc>
        <w:tc>
          <w:tcPr>
            <w:tcW w:w="1290" w:type="dxa"/>
            <w:shd w:val="clear" w:color="auto" w:fill="F2F2F2"/>
            <w:noWrap/>
            <w:vAlign w:val="bottom"/>
          </w:tcPr>
          <w:p w14:paraId="3EA0B9DB" w14:textId="77777777" w:rsidR="00DA4DFF" w:rsidRPr="00DA4DFF" w:rsidRDefault="00DA4DFF" w:rsidP="00DA4DFF">
            <w:pPr>
              <w:spacing w:before="0" w:line="240" w:lineRule="auto"/>
              <w:rPr>
                <w:rFonts w:ascii="Calibri" w:eastAsia="Calibri" w:hAnsi="Calibri" w:cs="Calibri"/>
              </w:rPr>
            </w:pPr>
          </w:p>
        </w:tc>
        <w:tc>
          <w:tcPr>
            <w:tcW w:w="1500" w:type="dxa"/>
            <w:shd w:val="clear" w:color="auto" w:fill="F2F2F2"/>
            <w:noWrap/>
            <w:vAlign w:val="bottom"/>
          </w:tcPr>
          <w:p w14:paraId="3706ED5C" w14:textId="77777777" w:rsidR="00DA4DFF" w:rsidRPr="00DA4DFF" w:rsidRDefault="00DA4DFF" w:rsidP="00DA4DFF">
            <w:pPr>
              <w:spacing w:before="0" w:line="240" w:lineRule="auto"/>
              <w:rPr>
                <w:rFonts w:ascii="Calibri" w:eastAsia="Calibri" w:hAnsi="Calibri" w:cs="Calibri"/>
              </w:rPr>
            </w:pPr>
          </w:p>
        </w:tc>
        <w:tc>
          <w:tcPr>
            <w:tcW w:w="1710" w:type="dxa"/>
            <w:shd w:val="clear" w:color="auto" w:fill="F2F2F2"/>
            <w:noWrap/>
            <w:vAlign w:val="bottom"/>
          </w:tcPr>
          <w:p w14:paraId="1FCCC45B" w14:textId="77777777" w:rsidR="00DA4DFF" w:rsidRPr="00DA4DFF" w:rsidRDefault="00DA4DFF" w:rsidP="00DA4DFF">
            <w:pPr>
              <w:spacing w:before="0" w:line="240" w:lineRule="auto"/>
              <w:rPr>
                <w:rFonts w:ascii="Calibri" w:eastAsia="Calibri" w:hAnsi="Calibri" w:cs="Calibri"/>
              </w:rPr>
            </w:pPr>
          </w:p>
        </w:tc>
        <w:tc>
          <w:tcPr>
            <w:tcW w:w="1710" w:type="dxa"/>
            <w:shd w:val="clear" w:color="auto" w:fill="F2F2F2"/>
            <w:noWrap/>
            <w:vAlign w:val="bottom"/>
          </w:tcPr>
          <w:p w14:paraId="0D959A0C" w14:textId="77777777" w:rsidR="00DA4DFF" w:rsidRPr="00DA4DFF" w:rsidRDefault="00DA4DFF" w:rsidP="00DA4DFF">
            <w:pPr>
              <w:spacing w:before="0" w:line="240" w:lineRule="auto"/>
              <w:rPr>
                <w:rFonts w:ascii="Calibri" w:eastAsia="Calibri" w:hAnsi="Calibri" w:cs="Calibri"/>
              </w:rPr>
            </w:pPr>
          </w:p>
        </w:tc>
        <w:tc>
          <w:tcPr>
            <w:tcW w:w="1620" w:type="dxa"/>
            <w:shd w:val="clear" w:color="auto" w:fill="F2F2F2"/>
            <w:noWrap/>
            <w:vAlign w:val="bottom"/>
          </w:tcPr>
          <w:p w14:paraId="3F4380AC" w14:textId="77777777" w:rsidR="00DA4DFF" w:rsidRPr="00DA4DFF" w:rsidRDefault="00DA4DFF" w:rsidP="00DA4DFF">
            <w:pPr>
              <w:spacing w:before="0" w:line="240" w:lineRule="auto"/>
              <w:rPr>
                <w:rFonts w:ascii="Calibri" w:eastAsia="Calibri" w:hAnsi="Calibri" w:cs="Calibri"/>
              </w:rPr>
            </w:pPr>
          </w:p>
        </w:tc>
        <w:tc>
          <w:tcPr>
            <w:tcW w:w="1345" w:type="dxa"/>
            <w:shd w:val="clear" w:color="auto" w:fill="F2F2F2"/>
            <w:noWrap/>
            <w:vAlign w:val="bottom"/>
          </w:tcPr>
          <w:p w14:paraId="1BAC16CF" w14:textId="77777777" w:rsidR="00DA4DFF" w:rsidRPr="00DA4DFF" w:rsidRDefault="00DA4DFF" w:rsidP="00DA4DFF">
            <w:pPr>
              <w:spacing w:before="0" w:line="240" w:lineRule="auto"/>
              <w:rPr>
                <w:rFonts w:ascii="Calibri" w:eastAsia="Calibri" w:hAnsi="Calibri" w:cs="Calibri"/>
              </w:rPr>
            </w:pPr>
          </w:p>
        </w:tc>
        <w:tc>
          <w:tcPr>
            <w:tcW w:w="1980" w:type="dxa"/>
            <w:shd w:val="clear" w:color="auto" w:fill="F2F2F2"/>
            <w:noWrap/>
            <w:vAlign w:val="bottom"/>
          </w:tcPr>
          <w:p w14:paraId="33F3D240" w14:textId="77777777" w:rsidR="00DA4DFF" w:rsidRPr="00DA4DFF" w:rsidRDefault="00DA4DFF" w:rsidP="00DA4DFF">
            <w:pPr>
              <w:spacing w:before="0" w:line="240" w:lineRule="auto"/>
              <w:rPr>
                <w:rFonts w:ascii="Calibri" w:eastAsia="Calibri" w:hAnsi="Calibri" w:cs="Calibri"/>
              </w:rPr>
            </w:pPr>
          </w:p>
        </w:tc>
        <w:tc>
          <w:tcPr>
            <w:tcW w:w="1620" w:type="dxa"/>
            <w:shd w:val="clear" w:color="auto" w:fill="F2F2F2"/>
            <w:noWrap/>
            <w:vAlign w:val="bottom"/>
          </w:tcPr>
          <w:p w14:paraId="2BD5ACEE" w14:textId="77777777" w:rsidR="00DA4DFF" w:rsidRPr="00DA4DFF" w:rsidRDefault="00DA4DFF" w:rsidP="00DA4DFF">
            <w:pPr>
              <w:spacing w:before="0" w:line="240" w:lineRule="auto"/>
              <w:rPr>
                <w:rFonts w:ascii="Calibri" w:eastAsia="Calibri" w:hAnsi="Calibri" w:cs="Calibri"/>
              </w:rPr>
            </w:pPr>
          </w:p>
        </w:tc>
      </w:tr>
      <w:tr w:rsidR="00DA4DFF" w:rsidRPr="00DA4DFF" w14:paraId="06F9D9B7" w14:textId="77777777" w:rsidTr="00DA4DFF">
        <w:trPr>
          <w:trHeight w:val="720"/>
          <w:jc w:val="center"/>
        </w:trPr>
        <w:tc>
          <w:tcPr>
            <w:tcW w:w="1440" w:type="dxa"/>
            <w:shd w:val="clear" w:color="auto" w:fill="auto"/>
            <w:noWrap/>
            <w:vAlign w:val="bottom"/>
          </w:tcPr>
          <w:p w14:paraId="2AF13F99" w14:textId="77777777" w:rsidR="00DA4DFF" w:rsidRPr="00DA4DFF" w:rsidRDefault="00DA4DFF" w:rsidP="00DA4DFF">
            <w:pPr>
              <w:spacing w:before="0" w:line="240" w:lineRule="auto"/>
              <w:rPr>
                <w:rFonts w:ascii="Calibri" w:eastAsia="Calibri" w:hAnsi="Calibri" w:cs="Calibri"/>
              </w:rPr>
            </w:pPr>
          </w:p>
        </w:tc>
        <w:tc>
          <w:tcPr>
            <w:tcW w:w="1290" w:type="dxa"/>
            <w:shd w:val="clear" w:color="auto" w:fill="auto"/>
            <w:noWrap/>
            <w:vAlign w:val="bottom"/>
          </w:tcPr>
          <w:p w14:paraId="0421A4BB" w14:textId="77777777" w:rsidR="00DA4DFF" w:rsidRPr="00DA4DFF" w:rsidRDefault="00DA4DFF" w:rsidP="00DA4DFF">
            <w:pPr>
              <w:spacing w:before="0" w:line="240" w:lineRule="auto"/>
              <w:rPr>
                <w:rFonts w:ascii="Calibri" w:eastAsia="Calibri" w:hAnsi="Calibri" w:cs="Calibri"/>
              </w:rPr>
            </w:pPr>
          </w:p>
        </w:tc>
        <w:tc>
          <w:tcPr>
            <w:tcW w:w="1500" w:type="dxa"/>
            <w:shd w:val="clear" w:color="auto" w:fill="auto"/>
            <w:noWrap/>
            <w:vAlign w:val="bottom"/>
          </w:tcPr>
          <w:p w14:paraId="19B94CBD" w14:textId="77777777" w:rsidR="00DA4DFF" w:rsidRPr="00DA4DFF" w:rsidRDefault="00DA4DFF" w:rsidP="00DA4DFF">
            <w:pPr>
              <w:spacing w:before="0" w:line="240" w:lineRule="auto"/>
              <w:rPr>
                <w:rFonts w:ascii="Calibri" w:eastAsia="Calibri" w:hAnsi="Calibri" w:cs="Calibri"/>
              </w:rPr>
            </w:pPr>
          </w:p>
        </w:tc>
        <w:tc>
          <w:tcPr>
            <w:tcW w:w="1710" w:type="dxa"/>
            <w:shd w:val="clear" w:color="auto" w:fill="auto"/>
            <w:noWrap/>
            <w:vAlign w:val="bottom"/>
          </w:tcPr>
          <w:p w14:paraId="74C1A7FA" w14:textId="77777777" w:rsidR="00DA4DFF" w:rsidRPr="00DA4DFF" w:rsidRDefault="00DA4DFF" w:rsidP="00DA4DFF">
            <w:pPr>
              <w:spacing w:before="0" w:line="240" w:lineRule="auto"/>
              <w:rPr>
                <w:rFonts w:ascii="Calibri" w:eastAsia="Calibri" w:hAnsi="Calibri" w:cs="Calibri"/>
              </w:rPr>
            </w:pPr>
          </w:p>
        </w:tc>
        <w:tc>
          <w:tcPr>
            <w:tcW w:w="1710" w:type="dxa"/>
            <w:shd w:val="clear" w:color="auto" w:fill="auto"/>
            <w:noWrap/>
            <w:vAlign w:val="bottom"/>
          </w:tcPr>
          <w:p w14:paraId="4456204D" w14:textId="77777777" w:rsidR="00DA4DFF" w:rsidRPr="00DA4DFF" w:rsidRDefault="00DA4DFF" w:rsidP="00DA4DFF">
            <w:pPr>
              <w:spacing w:before="0" w:line="240" w:lineRule="auto"/>
              <w:rPr>
                <w:rFonts w:ascii="Calibri" w:eastAsia="Calibri" w:hAnsi="Calibri" w:cs="Calibri"/>
              </w:rPr>
            </w:pPr>
          </w:p>
        </w:tc>
        <w:tc>
          <w:tcPr>
            <w:tcW w:w="1620" w:type="dxa"/>
            <w:shd w:val="clear" w:color="auto" w:fill="auto"/>
            <w:noWrap/>
            <w:vAlign w:val="bottom"/>
          </w:tcPr>
          <w:p w14:paraId="3721F4D4" w14:textId="77777777" w:rsidR="00DA4DFF" w:rsidRPr="00DA4DFF" w:rsidRDefault="00DA4DFF" w:rsidP="00DA4DFF">
            <w:pPr>
              <w:spacing w:before="0" w:line="240" w:lineRule="auto"/>
              <w:rPr>
                <w:rFonts w:ascii="Calibri" w:eastAsia="Calibri" w:hAnsi="Calibri" w:cs="Calibri"/>
              </w:rPr>
            </w:pPr>
          </w:p>
        </w:tc>
        <w:tc>
          <w:tcPr>
            <w:tcW w:w="1345" w:type="dxa"/>
            <w:shd w:val="clear" w:color="auto" w:fill="auto"/>
            <w:noWrap/>
            <w:vAlign w:val="bottom"/>
          </w:tcPr>
          <w:p w14:paraId="2CBA2E1A" w14:textId="77777777" w:rsidR="00DA4DFF" w:rsidRPr="00DA4DFF" w:rsidRDefault="00DA4DFF" w:rsidP="00DA4DFF">
            <w:pPr>
              <w:spacing w:before="0" w:line="240" w:lineRule="auto"/>
              <w:rPr>
                <w:rFonts w:ascii="Calibri" w:eastAsia="Calibri" w:hAnsi="Calibri" w:cs="Calibri"/>
              </w:rPr>
            </w:pPr>
          </w:p>
        </w:tc>
        <w:tc>
          <w:tcPr>
            <w:tcW w:w="1980" w:type="dxa"/>
            <w:shd w:val="clear" w:color="auto" w:fill="auto"/>
            <w:noWrap/>
            <w:vAlign w:val="bottom"/>
          </w:tcPr>
          <w:p w14:paraId="7D87610D" w14:textId="77777777" w:rsidR="00DA4DFF" w:rsidRPr="00DA4DFF" w:rsidRDefault="00DA4DFF" w:rsidP="00DA4DFF">
            <w:pPr>
              <w:spacing w:before="0" w:line="240" w:lineRule="auto"/>
              <w:rPr>
                <w:rFonts w:ascii="Calibri" w:eastAsia="Calibri" w:hAnsi="Calibri" w:cs="Calibri"/>
              </w:rPr>
            </w:pPr>
          </w:p>
        </w:tc>
        <w:tc>
          <w:tcPr>
            <w:tcW w:w="1620" w:type="dxa"/>
            <w:shd w:val="clear" w:color="auto" w:fill="auto"/>
            <w:noWrap/>
            <w:vAlign w:val="bottom"/>
          </w:tcPr>
          <w:p w14:paraId="4DA3261C" w14:textId="77777777" w:rsidR="00DA4DFF" w:rsidRPr="00DA4DFF" w:rsidRDefault="00DA4DFF" w:rsidP="00DA4DFF">
            <w:pPr>
              <w:spacing w:before="0" w:line="240" w:lineRule="auto"/>
              <w:rPr>
                <w:rFonts w:ascii="Calibri" w:eastAsia="Calibri" w:hAnsi="Calibri" w:cs="Calibri"/>
              </w:rPr>
            </w:pPr>
          </w:p>
        </w:tc>
      </w:tr>
      <w:tr w:rsidR="00DA4DFF" w:rsidRPr="00DA4DFF" w14:paraId="256F6E07" w14:textId="77777777" w:rsidTr="00DA4DFF">
        <w:trPr>
          <w:trHeight w:val="720"/>
          <w:jc w:val="center"/>
        </w:trPr>
        <w:tc>
          <w:tcPr>
            <w:tcW w:w="1440" w:type="dxa"/>
            <w:shd w:val="clear" w:color="auto" w:fill="F2F2F2"/>
            <w:noWrap/>
            <w:vAlign w:val="bottom"/>
          </w:tcPr>
          <w:p w14:paraId="3A21F748" w14:textId="77777777" w:rsidR="00DA4DFF" w:rsidRPr="00DA4DFF" w:rsidRDefault="00DA4DFF" w:rsidP="00DA4DFF">
            <w:pPr>
              <w:spacing w:before="0" w:line="240" w:lineRule="auto"/>
              <w:rPr>
                <w:rFonts w:ascii="Calibri" w:eastAsia="Calibri" w:hAnsi="Calibri" w:cs="Calibri"/>
              </w:rPr>
            </w:pPr>
          </w:p>
        </w:tc>
        <w:tc>
          <w:tcPr>
            <w:tcW w:w="1290" w:type="dxa"/>
            <w:shd w:val="clear" w:color="auto" w:fill="F2F2F2"/>
            <w:noWrap/>
            <w:vAlign w:val="bottom"/>
          </w:tcPr>
          <w:p w14:paraId="441848AB" w14:textId="77777777" w:rsidR="00DA4DFF" w:rsidRPr="00DA4DFF" w:rsidRDefault="00DA4DFF" w:rsidP="00DA4DFF">
            <w:pPr>
              <w:spacing w:before="0" w:line="240" w:lineRule="auto"/>
              <w:rPr>
                <w:rFonts w:ascii="Calibri" w:eastAsia="Calibri" w:hAnsi="Calibri" w:cs="Calibri"/>
              </w:rPr>
            </w:pPr>
          </w:p>
        </w:tc>
        <w:tc>
          <w:tcPr>
            <w:tcW w:w="1500" w:type="dxa"/>
            <w:shd w:val="clear" w:color="auto" w:fill="F2F2F2"/>
            <w:noWrap/>
            <w:vAlign w:val="bottom"/>
          </w:tcPr>
          <w:p w14:paraId="72A894D8" w14:textId="77777777" w:rsidR="00DA4DFF" w:rsidRPr="00DA4DFF" w:rsidRDefault="00DA4DFF" w:rsidP="00DA4DFF">
            <w:pPr>
              <w:spacing w:before="0" w:line="240" w:lineRule="auto"/>
              <w:rPr>
                <w:rFonts w:ascii="Calibri" w:eastAsia="Calibri" w:hAnsi="Calibri" w:cs="Calibri"/>
              </w:rPr>
            </w:pPr>
          </w:p>
        </w:tc>
        <w:tc>
          <w:tcPr>
            <w:tcW w:w="1710" w:type="dxa"/>
            <w:shd w:val="clear" w:color="auto" w:fill="F2F2F2"/>
            <w:noWrap/>
            <w:vAlign w:val="bottom"/>
          </w:tcPr>
          <w:p w14:paraId="486322AC" w14:textId="77777777" w:rsidR="00DA4DFF" w:rsidRPr="00DA4DFF" w:rsidRDefault="00DA4DFF" w:rsidP="00DA4DFF">
            <w:pPr>
              <w:spacing w:before="0" w:line="240" w:lineRule="auto"/>
              <w:rPr>
                <w:rFonts w:ascii="Calibri" w:eastAsia="Calibri" w:hAnsi="Calibri" w:cs="Calibri"/>
              </w:rPr>
            </w:pPr>
          </w:p>
        </w:tc>
        <w:tc>
          <w:tcPr>
            <w:tcW w:w="1710" w:type="dxa"/>
            <w:shd w:val="clear" w:color="auto" w:fill="F2F2F2"/>
            <w:noWrap/>
            <w:vAlign w:val="bottom"/>
          </w:tcPr>
          <w:p w14:paraId="1E35F23C" w14:textId="77777777" w:rsidR="00DA4DFF" w:rsidRPr="00DA4DFF" w:rsidRDefault="00DA4DFF" w:rsidP="00DA4DFF">
            <w:pPr>
              <w:spacing w:before="0" w:line="240" w:lineRule="auto"/>
              <w:rPr>
                <w:rFonts w:ascii="Calibri" w:eastAsia="Calibri" w:hAnsi="Calibri" w:cs="Calibri"/>
              </w:rPr>
            </w:pPr>
          </w:p>
        </w:tc>
        <w:tc>
          <w:tcPr>
            <w:tcW w:w="1620" w:type="dxa"/>
            <w:shd w:val="clear" w:color="auto" w:fill="F2F2F2"/>
            <w:noWrap/>
            <w:vAlign w:val="bottom"/>
          </w:tcPr>
          <w:p w14:paraId="169AA1CB" w14:textId="77777777" w:rsidR="00DA4DFF" w:rsidRPr="00DA4DFF" w:rsidRDefault="00DA4DFF" w:rsidP="00DA4DFF">
            <w:pPr>
              <w:spacing w:before="0" w:line="240" w:lineRule="auto"/>
              <w:rPr>
                <w:rFonts w:ascii="Calibri" w:eastAsia="Calibri" w:hAnsi="Calibri" w:cs="Calibri"/>
              </w:rPr>
            </w:pPr>
          </w:p>
        </w:tc>
        <w:tc>
          <w:tcPr>
            <w:tcW w:w="1345" w:type="dxa"/>
            <w:shd w:val="clear" w:color="auto" w:fill="F2F2F2"/>
            <w:noWrap/>
            <w:vAlign w:val="bottom"/>
          </w:tcPr>
          <w:p w14:paraId="453DB2DA" w14:textId="77777777" w:rsidR="00DA4DFF" w:rsidRPr="00DA4DFF" w:rsidRDefault="00DA4DFF" w:rsidP="00DA4DFF">
            <w:pPr>
              <w:spacing w:before="0" w:line="240" w:lineRule="auto"/>
              <w:rPr>
                <w:rFonts w:ascii="Calibri" w:eastAsia="Calibri" w:hAnsi="Calibri" w:cs="Calibri"/>
              </w:rPr>
            </w:pPr>
          </w:p>
        </w:tc>
        <w:tc>
          <w:tcPr>
            <w:tcW w:w="1980" w:type="dxa"/>
            <w:shd w:val="clear" w:color="auto" w:fill="F2F2F2"/>
            <w:noWrap/>
            <w:vAlign w:val="bottom"/>
          </w:tcPr>
          <w:p w14:paraId="6B032152" w14:textId="77777777" w:rsidR="00DA4DFF" w:rsidRPr="00DA4DFF" w:rsidRDefault="00DA4DFF" w:rsidP="00DA4DFF">
            <w:pPr>
              <w:spacing w:before="0" w:line="240" w:lineRule="auto"/>
              <w:rPr>
                <w:rFonts w:ascii="Calibri" w:eastAsia="Calibri" w:hAnsi="Calibri" w:cs="Calibri"/>
              </w:rPr>
            </w:pPr>
          </w:p>
        </w:tc>
        <w:tc>
          <w:tcPr>
            <w:tcW w:w="1620" w:type="dxa"/>
            <w:shd w:val="clear" w:color="auto" w:fill="F2F2F2"/>
            <w:noWrap/>
            <w:vAlign w:val="bottom"/>
          </w:tcPr>
          <w:p w14:paraId="7222359B" w14:textId="77777777" w:rsidR="00DA4DFF" w:rsidRPr="00DA4DFF" w:rsidRDefault="00DA4DFF" w:rsidP="00DA4DFF">
            <w:pPr>
              <w:spacing w:before="0" w:line="240" w:lineRule="auto"/>
              <w:rPr>
                <w:rFonts w:ascii="Calibri" w:eastAsia="Calibri" w:hAnsi="Calibri" w:cs="Calibri"/>
              </w:rPr>
            </w:pPr>
          </w:p>
        </w:tc>
      </w:tr>
      <w:tr w:rsidR="00DA4DFF" w:rsidRPr="00DA4DFF" w14:paraId="182383F1" w14:textId="77777777" w:rsidTr="00DA4DFF">
        <w:trPr>
          <w:trHeight w:val="720"/>
          <w:jc w:val="center"/>
        </w:trPr>
        <w:tc>
          <w:tcPr>
            <w:tcW w:w="1440" w:type="dxa"/>
            <w:shd w:val="clear" w:color="auto" w:fill="auto"/>
            <w:noWrap/>
            <w:vAlign w:val="bottom"/>
          </w:tcPr>
          <w:p w14:paraId="3EDCB99E" w14:textId="77777777" w:rsidR="00DA4DFF" w:rsidRPr="00DA4DFF" w:rsidRDefault="00DA4DFF" w:rsidP="00DA4DFF">
            <w:pPr>
              <w:spacing w:before="0" w:line="240" w:lineRule="auto"/>
              <w:rPr>
                <w:rFonts w:ascii="Calibri" w:eastAsia="Calibri" w:hAnsi="Calibri" w:cs="Calibri"/>
              </w:rPr>
            </w:pPr>
          </w:p>
        </w:tc>
        <w:tc>
          <w:tcPr>
            <w:tcW w:w="1290" w:type="dxa"/>
            <w:shd w:val="clear" w:color="auto" w:fill="auto"/>
            <w:noWrap/>
            <w:vAlign w:val="bottom"/>
          </w:tcPr>
          <w:p w14:paraId="34C9A948" w14:textId="77777777" w:rsidR="00DA4DFF" w:rsidRPr="00DA4DFF" w:rsidRDefault="00DA4DFF" w:rsidP="00DA4DFF">
            <w:pPr>
              <w:spacing w:before="0" w:line="240" w:lineRule="auto"/>
              <w:rPr>
                <w:rFonts w:ascii="Calibri" w:eastAsia="Calibri" w:hAnsi="Calibri" w:cs="Calibri"/>
              </w:rPr>
            </w:pPr>
          </w:p>
        </w:tc>
        <w:tc>
          <w:tcPr>
            <w:tcW w:w="1500" w:type="dxa"/>
            <w:shd w:val="clear" w:color="auto" w:fill="auto"/>
            <w:noWrap/>
            <w:vAlign w:val="bottom"/>
          </w:tcPr>
          <w:p w14:paraId="3770028D" w14:textId="77777777" w:rsidR="00DA4DFF" w:rsidRPr="00DA4DFF" w:rsidRDefault="00DA4DFF" w:rsidP="00DA4DFF">
            <w:pPr>
              <w:spacing w:before="0" w:line="240" w:lineRule="auto"/>
              <w:rPr>
                <w:rFonts w:ascii="Calibri" w:eastAsia="Calibri" w:hAnsi="Calibri" w:cs="Calibri"/>
              </w:rPr>
            </w:pPr>
          </w:p>
        </w:tc>
        <w:tc>
          <w:tcPr>
            <w:tcW w:w="1710" w:type="dxa"/>
            <w:shd w:val="clear" w:color="auto" w:fill="auto"/>
            <w:noWrap/>
            <w:vAlign w:val="bottom"/>
          </w:tcPr>
          <w:p w14:paraId="5F1EBB6E" w14:textId="77777777" w:rsidR="00DA4DFF" w:rsidRPr="00DA4DFF" w:rsidRDefault="00DA4DFF" w:rsidP="00DA4DFF">
            <w:pPr>
              <w:spacing w:before="0" w:line="240" w:lineRule="auto"/>
              <w:rPr>
                <w:rFonts w:ascii="Calibri" w:eastAsia="Calibri" w:hAnsi="Calibri" w:cs="Calibri"/>
              </w:rPr>
            </w:pPr>
          </w:p>
        </w:tc>
        <w:tc>
          <w:tcPr>
            <w:tcW w:w="1710" w:type="dxa"/>
            <w:shd w:val="clear" w:color="auto" w:fill="auto"/>
            <w:noWrap/>
            <w:vAlign w:val="bottom"/>
          </w:tcPr>
          <w:p w14:paraId="39094D7E" w14:textId="77777777" w:rsidR="00DA4DFF" w:rsidRPr="00DA4DFF" w:rsidRDefault="00DA4DFF" w:rsidP="00DA4DFF">
            <w:pPr>
              <w:spacing w:before="0" w:line="240" w:lineRule="auto"/>
              <w:rPr>
                <w:rFonts w:ascii="Calibri" w:eastAsia="Calibri" w:hAnsi="Calibri" w:cs="Calibri"/>
              </w:rPr>
            </w:pPr>
          </w:p>
        </w:tc>
        <w:tc>
          <w:tcPr>
            <w:tcW w:w="1620" w:type="dxa"/>
            <w:shd w:val="clear" w:color="auto" w:fill="auto"/>
            <w:noWrap/>
            <w:vAlign w:val="bottom"/>
          </w:tcPr>
          <w:p w14:paraId="34EEAF25" w14:textId="77777777" w:rsidR="00DA4DFF" w:rsidRPr="00DA4DFF" w:rsidRDefault="00DA4DFF" w:rsidP="00DA4DFF">
            <w:pPr>
              <w:spacing w:before="0" w:line="240" w:lineRule="auto"/>
              <w:rPr>
                <w:rFonts w:ascii="Calibri" w:eastAsia="Calibri" w:hAnsi="Calibri" w:cs="Calibri"/>
              </w:rPr>
            </w:pPr>
          </w:p>
        </w:tc>
        <w:tc>
          <w:tcPr>
            <w:tcW w:w="1345" w:type="dxa"/>
            <w:shd w:val="clear" w:color="auto" w:fill="auto"/>
            <w:noWrap/>
            <w:vAlign w:val="bottom"/>
          </w:tcPr>
          <w:p w14:paraId="43C1E626" w14:textId="77777777" w:rsidR="00DA4DFF" w:rsidRPr="00DA4DFF" w:rsidRDefault="00DA4DFF" w:rsidP="00DA4DFF">
            <w:pPr>
              <w:spacing w:before="0" w:line="240" w:lineRule="auto"/>
              <w:rPr>
                <w:rFonts w:ascii="Calibri" w:eastAsia="Calibri" w:hAnsi="Calibri" w:cs="Calibri"/>
              </w:rPr>
            </w:pPr>
          </w:p>
        </w:tc>
        <w:tc>
          <w:tcPr>
            <w:tcW w:w="1980" w:type="dxa"/>
            <w:shd w:val="clear" w:color="auto" w:fill="auto"/>
            <w:noWrap/>
            <w:vAlign w:val="bottom"/>
          </w:tcPr>
          <w:p w14:paraId="00A71321" w14:textId="77777777" w:rsidR="00DA4DFF" w:rsidRPr="00DA4DFF" w:rsidRDefault="00DA4DFF" w:rsidP="00DA4DFF">
            <w:pPr>
              <w:spacing w:before="0" w:line="240" w:lineRule="auto"/>
              <w:rPr>
                <w:rFonts w:ascii="Calibri" w:eastAsia="Calibri" w:hAnsi="Calibri" w:cs="Calibri"/>
              </w:rPr>
            </w:pPr>
          </w:p>
        </w:tc>
        <w:tc>
          <w:tcPr>
            <w:tcW w:w="1620" w:type="dxa"/>
            <w:shd w:val="clear" w:color="auto" w:fill="auto"/>
            <w:noWrap/>
            <w:vAlign w:val="bottom"/>
          </w:tcPr>
          <w:p w14:paraId="24958BDE" w14:textId="77777777" w:rsidR="00DA4DFF" w:rsidRPr="00DA4DFF" w:rsidRDefault="00DA4DFF" w:rsidP="00DA4DFF">
            <w:pPr>
              <w:spacing w:before="0" w:line="240" w:lineRule="auto"/>
              <w:rPr>
                <w:rFonts w:ascii="Calibri" w:eastAsia="Calibri" w:hAnsi="Calibri" w:cs="Calibri"/>
              </w:rPr>
            </w:pPr>
          </w:p>
        </w:tc>
      </w:tr>
      <w:tr w:rsidR="00DA4DFF" w:rsidRPr="00DA4DFF" w14:paraId="7B2A81AB" w14:textId="77777777" w:rsidTr="00DA4DFF">
        <w:trPr>
          <w:trHeight w:val="720"/>
          <w:jc w:val="center"/>
        </w:trPr>
        <w:tc>
          <w:tcPr>
            <w:tcW w:w="1440" w:type="dxa"/>
            <w:shd w:val="clear" w:color="auto" w:fill="F2F2F2"/>
            <w:noWrap/>
            <w:vAlign w:val="bottom"/>
          </w:tcPr>
          <w:p w14:paraId="25896DB0" w14:textId="77777777" w:rsidR="00DA4DFF" w:rsidRPr="00DA4DFF" w:rsidRDefault="00DA4DFF" w:rsidP="00DA4DFF">
            <w:pPr>
              <w:spacing w:before="0" w:line="240" w:lineRule="auto"/>
              <w:rPr>
                <w:rFonts w:ascii="Calibri" w:eastAsia="Calibri" w:hAnsi="Calibri" w:cs="Calibri"/>
              </w:rPr>
            </w:pPr>
          </w:p>
        </w:tc>
        <w:tc>
          <w:tcPr>
            <w:tcW w:w="1290" w:type="dxa"/>
            <w:shd w:val="clear" w:color="auto" w:fill="F2F2F2"/>
            <w:noWrap/>
            <w:vAlign w:val="bottom"/>
          </w:tcPr>
          <w:p w14:paraId="2441AC74" w14:textId="77777777" w:rsidR="00DA4DFF" w:rsidRPr="00DA4DFF" w:rsidRDefault="00DA4DFF" w:rsidP="00DA4DFF">
            <w:pPr>
              <w:spacing w:before="0" w:line="240" w:lineRule="auto"/>
              <w:rPr>
                <w:rFonts w:ascii="Calibri" w:eastAsia="Calibri" w:hAnsi="Calibri" w:cs="Calibri"/>
              </w:rPr>
            </w:pPr>
          </w:p>
        </w:tc>
        <w:tc>
          <w:tcPr>
            <w:tcW w:w="1500" w:type="dxa"/>
            <w:shd w:val="clear" w:color="auto" w:fill="F2F2F2"/>
            <w:noWrap/>
            <w:vAlign w:val="bottom"/>
          </w:tcPr>
          <w:p w14:paraId="0681A01E" w14:textId="77777777" w:rsidR="00DA4DFF" w:rsidRPr="00DA4DFF" w:rsidRDefault="00DA4DFF" w:rsidP="00DA4DFF">
            <w:pPr>
              <w:spacing w:before="0" w:line="240" w:lineRule="auto"/>
              <w:rPr>
                <w:rFonts w:ascii="Calibri" w:eastAsia="Calibri" w:hAnsi="Calibri" w:cs="Calibri"/>
              </w:rPr>
            </w:pPr>
          </w:p>
        </w:tc>
        <w:tc>
          <w:tcPr>
            <w:tcW w:w="1710" w:type="dxa"/>
            <w:shd w:val="clear" w:color="auto" w:fill="F2F2F2"/>
            <w:noWrap/>
            <w:vAlign w:val="bottom"/>
          </w:tcPr>
          <w:p w14:paraId="35E8630C" w14:textId="77777777" w:rsidR="00DA4DFF" w:rsidRPr="00DA4DFF" w:rsidRDefault="00DA4DFF" w:rsidP="00DA4DFF">
            <w:pPr>
              <w:spacing w:before="0" w:line="240" w:lineRule="auto"/>
              <w:rPr>
                <w:rFonts w:ascii="Calibri" w:eastAsia="Calibri" w:hAnsi="Calibri" w:cs="Calibri"/>
              </w:rPr>
            </w:pPr>
          </w:p>
        </w:tc>
        <w:tc>
          <w:tcPr>
            <w:tcW w:w="1710" w:type="dxa"/>
            <w:shd w:val="clear" w:color="auto" w:fill="F2F2F2"/>
            <w:noWrap/>
            <w:vAlign w:val="bottom"/>
          </w:tcPr>
          <w:p w14:paraId="2F2C91C6" w14:textId="77777777" w:rsidR="00DA4DFF" w:rsidRPr="00DA4DFF" w:rsidRDefault="00DA4DFF" w:rsidP="00DA4DFF">
            <w:pPr>
              <w:spacing w:before="0" w:line="240" w:lineRule="auto"/>
              <w:rPr>
                <w:rFonts w:ascii="Calibri" w:eastAsia="Calibri" w:hAnsi="Calibri" w:cs="Calibri"/>
              </w:rPr>
            </w:pPr>
          </w:p>
        </w:tc>
        <w:tc>
          <w:tcPr>
            <w:tcW w:w="1620" w:type="dxa"/>
            <w:shd w:val="clear" w:color="auto" w:fill="F2F2F2"/>
            <w:noWrap/>
            <w:vAlign w:val="bottom"/>
          </w:tcPr>
          <w:p w14:paraId="5BE122F5" w14:textId="77777777" w:rsidR="00DA4DFF" w:rsidRPr="00DA4DFF" w:rsidRDefault="00DA4DFF" w:rsidP="00DA4DFF">
            <w:pPr>
              <w:spacing w:before="0" w:line="240" w:lineRule="auto"/>
              <w:rPr>
                <w:rFonts w:ascii="Calibri" w:eastAsia="Calibri" w:hAnsi="Calibri" w:cs="Calibri"/>
              </w:rPr>
            </w:pPr>
          </w:p>
        </w:tc>
        <w:tc>
          <w:tcPr>
            <w:tcW w:w="1345" w:type="dxa"/>
            <w:shd w:val="clear" w:color="auto" w:fill="F2F2F2"/>
            <w:noWrap/>
            <w:vAlign w:val="bottom"/>
          </w:tcPr>
          <w:p w14:paraId="6706FC86" w14:textId="77777777" w:rsidR="00DA4DFF" w:rsidRPr="00DA4DFF" w:rsidRDefault="00DA4DFF" w:rsidP="00DA4DFF">
            <w:pPr>
              <w:spacing w:before="0" w:line="240" w:lineRule="auto"/>
              <w:rPr>
                <w:rFonts w:ascii="Calibri" w:eastAsia="Calibri" w:hAnsi="Calibri" w:cs="Calibri"/>
              </w:rPr>
            </w:pPr>
          </w:p>
        </w:tc>
        <w:tc>
          <w:tcPr>
            <w:tcW w:w="1980" w:type="dxa"/>
            <w:shd w:val="clear" w:color="auto" w:fill="F2F2F2"/>
            <w:noWrap/>
            <w:vAlign w:val="bottom"/>
          </w:tcPr>
          <w:p w14:paraId="1212939F" w14:textId="77777777" w:rsidR="00DA4DFF" w:rsidRPr="00DA4DFF" w:rsidRDefault="00DA4DFF" w:rsidP="00DA4DFF">
            <w:pPr>
              <w:spacing w:before="0" w:line="240" w:lineRule="auto"/>
              <w:rPr>
                <w:rFonts w:ascii="Calibri" w:eastAsia="Calibri" w:hAnsi="Calibri" w:cs="Calibri"/>
              </w:rPr>
            </w:pPr>
          </w:p>
        </w:tc>
        <w:tc>
          <w:tcPr>
            <w:tcW w:w="1620" w:type="dxa"/>
            <w:shd w:val="clear" w:color="auto" w:fill="F2F2F2"/>
            <w:noWrap/>
            <w:vAlign w:val="bottom"/>
          </w:tcPr>
          <w:p w14:paraId="6DB606A9" w14:textId="77777777" w:rsidR="00DA4DFF" w:rsidRPr="00DA4DFF" w:rsidRDefault="00DA4DFF" w:rsidP="00DA4DFF">
            <w:pPr>
              <w:spacing w:before="0" w:line="240" w:lineRule="auto"/>
              <w:rPr>
                <w:rFonts w:ascii="Calibri" w:eastAsia="Calibri" w:hAnsi="Calibri" w:cs="Calibri"/>
              </w:rPr>
            </w:pPr>
          </w:p>
        </w:tc>
      </w:tr>
      <w:tr w:rsidR="00DA4DFF" w:rsidRPr="00DA4DFF" w14:paraId="022B9958" w14:textId="77777777" w:rsidTr="00DA4DFF">
        <w:trPr>
          <w:trHeight w:val="720"/>
          <w:jc w:val="center"/>
        </w:trPr>
        <w:tc>
          <w:tcPr>
            <w:tcW w:w="1440" w:type="dxa"/>
            <w:shd w:val="clear" w:color="auto" w:fill="auto"/>
            <w:noWrap/>
            <w:vAlign w:val="bottom"/>
          </w:tcPr>
          <w:p w14:paraId="28BD7C20" w14:textId="77777777" w:rsidR="00DA4DFF" w:rsidRPr="00DA4DFF" w:rsidRDefault="00DA4DFF" w:rsidP="00DA4DFF">
            <w:pPr>
              <w:spacing w:before="0" w:line="240" w:lineRule="auto"/>
              <w:rPr>
                <w:rFonts w:ascii="Calibri" w:eastAsia="Calibri" w:hAnsi="Calibri" w:cs="Calibri"/>
              </w:rPr>
            </w:pPr>
          </w:p>
        </w:tc>
        <w:tc>
          <w:tcPr>
            <w:tcW w:w="1290" w:type="dxa"/>
            <w:shd w:val="clear" w:color="auto" w:fill="auto"/>
            <w:noWrap/>
            <w:vAlign w:val="bottom"/>
          </w:tcPr>
          <w:p w14:paraId="084FACF9" w14:textId="77777777" w:rsidR="00DA4DFF" w:rsidRPr="00DA4DFF" w:rsidRDefault="00DA4DFF" w:rsidP="00DA4DFF">
            <w:pPr>
              <w:spacing w:before="0" w:line="240" w:lineRule="auto"/>
              <w:rPr>
                <w:rFonts w:ascii="Calibri" w:eastAsia="Calibri" w:hAnsi="Calibri" w:cs="Calibri"/>
              </w:rPr>
            </w:pPr>
          </w:p>
        </w:tc>
        <w:tc>
          <w:tcPr>
            <w:tcW w:w="1500" w:type="dxa"/>
            <w:shd w:val="clear" w:color="auto" w:fill="auto"/>
            <w:noWrap/>
            <w:vAlign w:val="bottom"/>
          </w:tcPr>
          <w:p w14:paraId="73AB7BA9" w14:textId="77777777" w:rsidR="00DA4DFF" w:rsidRPr="00DA4DFF" w:rsidRDefault="00DA4DFF" w:rsidP="00DA4DFF">
            <w:pPr>
              <w:spacing w:before="0" w:line="240" w:lineRule="auto"/>
              <w:rPr>
                <w:rFonts w:ascii="Calibri" w:eastAsia="Calibri" w:hAnsi="Calibri" w:cs="Calibri"/>
              </w:rPr>
            </w:pPr>
          </w:p>
        </w:tc>
        <w:tc>
          <w:tcPr>
            <w:tcW w:w="1710" w:type="dxa"/>
            <w:shd w:val="clear" w:color="auto" w:fill="auto"/>
            <w:noWrap/>
            <w:vAlign w:val="bottom"/>
          </w:tcPr>
          <w:p w14:paraId="14B3ECDF" w14:textId="77777777" w:rsidR="00DA4DFF" w:rsidRPr="00DA4DFF" w:rsidRDefault="00DA4DFF" w:rsidP="00DA4DFF">
            <w:pPr>
              <w:spacing w:before="0" w:line="240" w:lineRule="auto"/>
              <w:rPr>
                <w:rFonts w:ascii="Calibri" w:eastAsia="Calibri" w:hAnsi="Calibri" w:cs="Calibri"/>
              </w:rPr>
            </w:pPr>
          </w:p>
        </w:tc>
        <w:tc>
          <w:tcPr>
            <w:tcW w:w="1710" w:type="dxa"/>
            <w:shd w:val="clear" w:color="auto" w:fill="auto"/>
            <w:noWrap/>
            <w:vAlign w:val="bottom"/>
          </w:tcPr>
          <w:p w14:paraId="5592DED5" w14:textId="77777777" w:rsidR="00DA4DFF" w:rsidRPr="00DA4DFF" w:rsidRDefault="00DA4DFF" w:rsidP="00DA4DFF">
            <w:pPr>
              <w:spacing w:before="0" w:line="240" w:lineRule="auto"/>
              <w:rPr>
                <w:rFonts w:ascii="Calibri" w:eastAsia="Calibri" w:hAnsi="Calibri" w:cs="Calibri"/>
              </w:rPr>
            </w:pPr>
          </w:p>
        </w:tc>
        <w:tc>
          <w:tcPr>
            <w:tcW w:w="1620" w:type="dxa"/>
            <w:shd w:val="clear" w:color="auto" w:fill="auto"/>
            <w:noWrap/>
            <w:vAlign w:val="bottom"/>
          </w:tcPr>
          <w:p w14:paraId="7E7B7794" w14:textId="77777777" w:rsidR="00DA4DFF" w:rsidRPr="00DA4DFF" w:rsidRDefault="00DA4DFF" w:rsidP="00DA4DFF">
            <w:pPr>
              <w:spacing w:before="0" w:line="240" w:lineRule="auto"/>
              <w:rPr>
                <w:rFonts w:ascii="Calibri" w:eastAsia="Calibri" w:hAnsi="Calibri" w:cs="Calibri"/>
              </w:rPr>
            </w:pPr>
          </w:p>
        </w:tc>
        <w:tc>
          <w:tcPr>
            <w:tcW w:w="1345" w:type="dxa"/>
            <w:shd w:val="clear" w:color="auto" w:fill="auto"/>
            <w:noWrap/>
            <w:vAlign w:val="bottom"/>
          </w:tcPr>
          <w:p w14:paraId="61A75FAD" w14:textId="77777777" w:rsidR="00DA4DFF" w:rsidRPr="00DA4DFF" w:rsidRDefault="00DA4DFF" w:rsidP="00DA4DFF">
            <w:pPr>
              <w:spacing w:before="0" w:line="240" w:lineRule="auto"/>
              <w:rPr>
                <w:rFonts w:ascii="Calibri" w:eastAsia="Calibri" w:hAnsi="Calibri" w:cs="Calibri"/>
              </w:rPr>
            </w:pPr>
          </w:p>
        </w:tc>
        <w:tc>
          <w:tcPr>
            <w:tcW w:w="1980" w:type="dxa"/>
            <w:shd w:val="clear" w:color="auto" w:fill="auto"/>
            <w:noWrap/>
            <w:vAlign w:val="bottom"/>
          </w:tcPr>
          <w:p w14:paraId="6D0E53E0" w14:textId="77777777" w:rsidR="00DA4DFF" w:rsidRPr="00DA4DFF" w:rsidRDefault="00DA4DFF" w:rsidP="00DA4DFF">
            <w:pPr>
              <w:spacing w:before="0" w:line="240" w:lineRule="auto"/>
              <w:rPr>
                <w:rFonts w:ascii="Calibri" w:eastAsia="Calibri" w:hAnsi="Calibri" w:cs="Calibri"/>
              </w:rPr>
            </w:pPr>
          </w:p>
        </w:tc>
        <w:tc>
          <w:tcPr>
            <w:tcW w:w="1620" w:type="dxa"/>
            <w:shd w:val="clear" w:color="auto" w:fill="auto"/>
            <w:noWrap/>
            <w:vAlign w:val="bottom"/>
          </w:tcPr>
          <w:p w14:paraId="59B4A505" w14:textId="77777777" w:rsidR="00DA4DFF" w:rsidRPr="00DA4DFF" w:rsidRDefault="00DA4DFF" w:rsidP="00DA4DFF">
            <w:pPr>
              <w:spacing w:before="0" w:line="240" w:lineRule="auto"/>
              <w:rPr>
                <w:rFonts w:ascii="Calibri" w:eastAsia="Calibri" w:hAnsi="Calibri" w:cs="Calibri"/>
              </w:rPr>
            </w:pPr>
          </w:p>
        </w:tc>
      </w:tr>
    </w:tbl>
    <w:p w14:paraId="5DA6875B" w14:textId="77777777" w:rsidR="00DA4DFF" w:rsidRPr="00DA4DFF" w:rsidRDefault="00DA4DFF" w:rsidP="00DA4DFF">
      <w:pPr>
        <w:spacing w:before="0"/>
        <w:rPr>
          <w:rFonts w:ascii="Calibri" w:eastAsia="Calibri" w:hAnsi="Calibri" w:cs="Calibri"/>
          <w:spacing w:val="-3"/>
          <w:sz w:val="24"/>
        </w:rPr>
        <w:sectPr w:rsidR="00DA4DFF" w:rsidRPr="00DA4DFF" w:rsidSect="00DA4DFF">
          <w:pgSz w:w="15840" w:h="12240" w:orient="landscape"/>
          <w:pgMar w:top="1440" w:right="1440" w:bottom="1440" w:left="1440" w:header="720" w:footer="720" w:gutter="0"/>
          <w:cols w:space="720"/>
          <w:docGrid w:linePitch="360"/>
        </w:sectPr>
      </w:pPr>
      <w:r w:rsidRPr="00DA4DFF">
        <w:rPr>
          <w:rFonts w:ascii="Calibri" w:eastAsia="Calibri" w:hAnsi="Calibri" w:cs="Calibri"/>
          <w:spacing w:val="-3"/>
          <w:sz w:val="24"/>
        </w:rPr>
        <w:br w:type="page"/>
      </w:r>
    </w:p>
    <w:p w14:paraId="58A3855A" w14:textId="40384390" w:rsidR="00DA4DFF" w:rsidRPr="00DA4DFF" w:rsidRDefault="00DA4DFF" w:rsidP="00C6429B">
      <w:pPr>
        <w:jc w:val="center"/>
        <w:rPr>
          <w:rFonts w:ascii="Calibri" w:eastAsia="Calibri" w:hAnsi="Calibri" w:cs="Calibri"/>
          <w:b/>
          <w:sz w:val="28"/>
        </w:rPr>
      </w:pPr>
      <w:bookmarkStart w:id="459" w:name="_Toc7167150"/>
      <w:bookmarkStart w:id="460" w:name="_Toc7168871"/>
      <w:bookmarkStart w:id="461" w:name="_Toc21688210"/>
      <w:r w:rsidRPr="00DA4DFF">
        <w:rPr>
          <w:rFonts w:ascii="Calibri" w:eastAsia="Calibri" w:hAnsi="Calibri" w:cs="Calibri"/>
          <w:b/>
          <w:sz w:val="28"/>
        </w:rPr>
        <w:t>Route Check</w:t>
      </w:r>
      <w:bookmarkEnd w:id="459"/>
      <w:bookmarkEnd w:id="460"/>
      <w:bookmarkEnd w:id="461"/>
    </w:p>
    <w:p w14:paraId="143FAFA1" w14:textId="77777777" w:rsidR="00DA4DFF" w:rsidRPr="00DA4DFF" w:rsidRDefault="00DA4DFF" w:rsidP="00DA4DFF">
      <w:pPr>
        <w:tabs>
          <w:tab w:val="left" w:pos="990"/>
          <w:tab w:val="left" w:leader="underscore" w:pos="2880"/>
          <w:tab w:val="left" w:pos="3240"/>
          <w:tab w:val="left" w:leader="underscore" w:pos="5760"/>
        </w:tabs>
        <w:spacing w:before="0" w:line="240" w:lineRule="auto"/>
        <w:rPr>
          <w:rFonts w:ascii="Calibri" w:eastAsia="Calibri" w:hAnsi="Calibri" w:cs="Calibri"/>
        </w:rPr>
      </w:pPr>
      <w:r w:rsidRPr="00DA4DFF">
        <w:rPr>
          <w:rFonts w:ascii="Calibri" w:eastAsia="Calibri" w:hAnsi="Calibri" w:cs="Calibri"/>
        </w:rPr>
        <w:t>Date:</w:t>
      </w:r>
      <w:r w:rsidRPr="00DA4DFF">
        <w:rPr>
          <w:rFonts w:ascii="Calibri" w:eastAsia="Calibri" w:hAnsi="Calibri" w:cs="Calibri"/>
        </w:rPr>
        <w:tab/>
      </w:r>
      <w:r w:rsidRPr="00DA4DFF">
        <w:rPr>
          <w:rFonts w:ascii="Calibri" w:eastAsia="Calibri" w:hAnsi="Calibri" w:cs="Calibri"/>
        </w:rPr>
        <w:tab/>
      </w:r>
      <w:r w:rsidRPr="00DA4DFF">
        <w:rPr>
          <w:rFonts w:ascii="Calibri" w:eastAsia="Calibri" w:hAnsi="Calibri" w:cs="Calibri"/>
        </w:rPr>
        <w:tab/>
        <w:t>Time:</w:t>
      </w:r>
      <w:r w:rsidRPr="00DA4DFF">
        <w:rPr>
          <w:rFonts w:ascii="Calibri" w:eastAsia="Calibri" w:hAnsi="Calibri" w:cs="Calibri"/>
        </w:rPr>
        <w:tab/>
      </w:r>
    </w:p>
    <w:p w14:paraId="6A417679" w14:textId="77777777" w:rsidR="00DA4DFF" w:rsidRPr="00DA4DFF" w:rsidRDefault="00DA4DFF" w:rsidP="00DA4DFF">
      <w:pPr>
        <w:tabs>
          <w:tab w:val="left" w:pos="990"/>
          <w:tab w:val="left" w:leader="underscore" w:pos="9180"/>
        </w:tabs>
        <w:spacing w:before="0" w:line="240" w:lineRule="auto"/>
        <w:rPr>
          <w:rFonts w:ascii="Calibri" w:eastAsia="Calibri" w:hAnsi="Calibri" w:cs="Calibri"/>
        </w:rPr>
      </w:pPr>
      <w:r w:rsidRPr="00DA4DFF">
        <w:rPr>
          <w:rFonts w:ascii="Calibri" w:eastAsia="Calibri" w:hAnsi="Calibri" w:cs="Calibri"/>
        </w:rPr>
        <w:t>Agency:</w:t>
      </w:r>
      <w:r w:rsidRPr="00DA4DFF">
        <w:rPr>
          <w:rFonts w:ascii="Calibri" w:eastAsia="Calibri" w:hAnsi="Calibri" w:cs="Calibri"/>
        </w:rPr>
        <w:tab/>
      </w:r>
      <w:r w:rsidRPr="00DA4DFF">
        <w:rPr>
          <w:rFonts w:ascii="Calibri" w:eastAsia="Calibri" w:hAnsi="Calibri" w:cs="Calibri"/>
        </w:rPr>
        <w:tab/>
      </w:r>
    </w:p>
    <w:p w14:paraId="6C6AE8A1" w14:textId="77777777" w:rsidR="00DA4DFF" w:rsidRPr="00DA4DFF" w:rsidRDefault="00DA4DFF" w:rsidP="00DA4DFF">
      <w:pPr>
        <w:tabs>
          <w:tab w:val="left" w:pos="990"/>
          <w:tab w:val="left" w:leader="underscore" w:pos="9180"/>
        </w:tabs>
        <w:spacing w:before="0" w:line="240" w:lineRule="auto"/>
        <w:rPr>
          <w:rFonts w:ascii="Calibri" w:eastAsia="Calibri" w:hAnsi="Calibri" w:cs="Calibri"/>
        </w:rPr>
      </w:pPr>
      <w:r w:rsidRPr="00DA4DFF">
        <w:rPr>
          <w:rFonts w:ascii="Calibri" w:eastAsia="Calibri" w:hAnsi="Calibri" w:cs="Calibri"/>
        </w:rPr>
        <w:t>Operator Name:</w:t>
      </w:r>
      <w:r w:rsidRPr="00DA4DFF">
        <w:rPr>
          <w:rFonts w:ascii="Calibri" w:eastAsia="Calibri" w:hAnsi="Calibri" w:cs="Calibri"/>
        </w:rPr>
        <w:tab/>
      </w:r>
    </w:p>
    <w:p w14:paraId="5C6B5F2C" w14:textId="77777777" w:rsidR="00DA4DFF" w:rsidRPr="00DA4DFF" w:rsidRDefault="00DA4DFF" w:rsidP="00DA4DFF">
      <w:pPr>
        <w:tabs>
          <w:tab w:val="left" w:leader="underscore" w:pos="9180"/>
        </w:tabs>
        <w:spacing w:before="0" w:line="240" w:lineRule="auto"/>
        <w:rPr>
          <w:rFonts w:ascii="Calibri" w:eastAsia="Calibri" w:hAnsi="Calibri" w:cs="Calibri"/>
        </w:rPr>
      </w:pPr>
      <w:r w:rsidRPr="00DA4DFF">
        <w:rPr>
          <w:rFonts w:ascii="Calibri" w:eastAsia="Calibri" w:hAnsi="Calibri" w:cs="Calibri"/>
        </w:rPr>
        <w:t xml:space="preserve">Type of Vehicle: □ Fixed Route | □ Paratransit | □ Other </w:t>
      </w:r>
      <w:r w:rsidRPr="00DA4DFF">
        <w:rPr>
          <w:rFonts w:ascii="Calibri" w:eastAsia="Calibri" w:hAnsi="Calibri" w:cs="Calibri"/>
        </w:rPr>
        <w:tab/>
      </w:r>
    </w:p>
    <w:p w14:paraId="1E2F1066" w14:textId="77777777" w:rsidR="00DA4DFF" w:rsidRPr="00DA4DFF" w:rsidRDefault="00DA4DFF" w:rsidP="00DA4DFF">
      <w:pPr>
        <w:tabs>
          <w:tab w:val="left" w:leader="underscore" w:pos="4230"/>
          <w:tab w:val="left" w:pos="4500"/>
          <w:tab w:val="left" w:leader="underscore" w:pos="9180"/>
          <w:tab w:val="left" w:leader="underscore" w:pos="9270"/>
        </w:tabs>
        <w:spacing w:before="0" w:line="240" w:lineRule="auto"/>
        <w:rPr>
          <w:rFonts w:ascii="Calibri" w:eastAsia="Calibri" w:hAnsi="Calibri" w:cs="Calibri"/>
        </w:rPr>
      </w:pPr>
      <w:r w:rsidRPr="00DA4DFF">
        <w:rPr>
          <w:rFonts w:ascii="Calibri" w:eastAsia="Calibri" w:hAnsi="Calibri" w:cs="Calibri"/>
        </w:rPr>
        <w:t>Vehicle Number:</w:t>
      </w:r>
      <w:r w:rsidRPr="00DA4DFF">
        <w:rPr>
          <w:rFonts w:ascii="Calibri" w:eastAsia="Calibri" w:hAnsi="Calibri" w:cs="Calibri"/>
        </w:rPr>
        <w:tab/>
      </w:r>
      <w:r w:rsidRPr="00DA4DFF">
        <w:rPr>
          <w:rFonts w:ascii="Calibri" w:eastAsia="Calibri" w:hAnsi="Calibri" w:cs="Calibri"/>
        </w:rPr>
        <w:tab/>
        <w:t>Route Number:</w:t>
      </w:r>
      <w:r w:rsidRPr="00DA4DFF">
        <w:rPr>
          <w:rFonts w:ascii="Calibri" w:eastAsia="Calibri" w:hAnsi="Calibri" w:cs="Calibri"/>
        </w:rPr>
        <w:tab/>
      </w:r>
    </w:p>
    <w:tbl>
      <w:tblPr>
        <w:tblW w:w="10418"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900"/>
        <w:gridCol w:w="4410"/>
        <w:gridCol w:w="878"/>
      </w:tblGrid>
      <w:tr w:rsidR="00DA4DFF" w:rsidRPr="00DA4DFF" w14:paraId="5809C96A" w14:textId="77777777" w:rsidTr="00DA4DFF">
        <w:trPr>
          <w:trHeight w:val="320"/>
        </w:trPr>
        <w:tc>
          <w:tcPr>
            <w:tcW w:w="4230" w:type="dxa"/>
            <w:shd w:val="clear" w:color="auto" w:fill="auto"/>
            <w:noWrap/>
            <w:vAlign w:val="bottom"/>
            <w:hideMark/>
          </w:tcPr>
          <w:p w14:paraId="0E94E4BC" w14:textId="77777777" w:rsidR="00DA4DFF" w:rsidRPr="00DA4DFF" w:rsidRDefault="00DA4DFF" w:rsidP="00DA4DFF">
            <w:pPr>
              <w:spacing w:before="0" w:after="0" w:line="240" w:lineRule="auto"/>
              <w:rPr>
                <w:rFonts w:ascii="Calibri" w:eastAsia="Calibri" w:hAnsi="Calibri" w:cs="Calibri"/>
                <w:b/>
              </w:rPr>
            </w:pPr>
            <w:r w:rsidRPr="00DA4DFF">
              <w:rPr>
                <w:rFonts w:ascii="Calibri" w:eastAsia="Calibri" w:hAnsi="Calibri" w:cs="Calibri"/>
                <w:b/>
              </w:rPr>
              <w:t>Did the Driver:</w:t>
            </w:r>
          </w:p>
        </w:tc>
        <w:tc>
          <w:tcPr>
            <w:tcW w:w="900" w:type="dxa"/>
            <w:shd w:val="clear" w:color="auto" w:fill="auto"/>
            <w:noWrap/>
            <w:vAlign w:val="bottom"/>
            <w:hideMark/>
          </w:tcPr>
          <w:p w14:paraId="0117C54F" w14:textId="77777777" w:rsidR="00DA4DFF" w:rsidRPr="00DA4DFF" w:rsidRDefault="00DA4DFF" w:rsidP="00DA4DFF">
            <w:pPr>
              <w:spacing w:before="0" w:after="0" w:line="240" w:lineRule="auto"/>
              <w:jc w:val="center"/>
              <w:rPr>
                <w:rFonts w:ascii="Calibri" w:eastAsia="Calibri" w:hAnsi="Calibri" w:cs="Calibri"/>
                <w:b/>
              </w:rPr>
            </w:pPr>
            <w:r w:rsidRPr="00DA4DFF">
              <w:rPr>
                <w:rFonts w:ascii="Calibri" w:eastAsia="Calibri" w:hAnsi="Calibri" w:cs="Calibri"/>
                <w:b/>
              </w:rPr>
              <w:t>Y/N</w:t>
            </w:r>
          </w:p>
        </w:tc>
        <w:tc>
          <w:tcPr>
            <w:tcW w:w="4410" w:type="dxa"/>
            <w:shd w:val="clear" w:color="auto" w:fill="auto"/>
            <w:noWrap/>
            <w:vAlign w:val="bottom"/>
            <w:hideMark/>
          </w:tcPr>
          <w:p w14:paraId="07F92658" w14:textId="77777777" w:rsidR="00DA4DFF" w:rsidRPr="00DA4DFF" w:rsidRDefault="00DA4DFF" w:rsidP="00DA4DFF">
            <w:pPr>
              <w:spacing w:before="0" w:after="0" w:line="240" w:lineRule="auto"/>
              <w:rPr>
                <w:rFonts w:ascii="Calibri" w:eastAsia="Calibri" w:hAnsi="Calibri" w:cs="Calibri"/>
                <w:b/>
              </w:rPr>
            </w:pPr>
            <w:r w:rsidRPr="00DA4DFF">
              <w:rPr>
                <w:rFonts w:ascii="Calibri" w:eastAsia="Calibri" w:hAnsi="Calibri" w:cs="Calibri"/>
                <w:b/>
              </w:rPr>
              <w:t>Did the Driver:</w:t>
            </w:r>
          </w:p>
        </w:tc>
        <w:tc>
          <w:tcPr>
            <w:tcW w:w="878" w:type="dxa"/>
            <w:shd w:val="clear" w:color="auto" w:fill="auto"/>
            <w:noWrap/>
            <w:vAlign w:val="bottom"/>
            <w:hideMark/>
          </w:tcPr>
          <w:p w14:paraId="7C40ABBF" w14:textId="77777777" w:rsidR="00DA4DFF" w:rsidRPr="00DA4DFF" w:rsidRDefault="00DA4DFF" w:rsidP="00DA4DFF">
            <w:pPr>
              <w:spacing w:before="0" w:after="0" w:line="240" w:lineRule="auto"/>
              <w:jc w:val="center"/>
              <w:rPr>
                <w:rFonts w:ascii="Calibri" w:eastAsia="Calibri" w:hAnsi="Calibri" w:cs="Calibri"/>
                <w:b/>
              </w:rPr>
            </w:pPr>
            <w:r w:rsidRPr="00DA4DFF">
              <w:rPr>
                <w:rFonts w:ascii="Calibri" w:eastAsia="Calibri" w:hAnsi="Calibri" w:cs="Calibri"/>
                <w:b/>
              </w:rPr>
              <w:t>Y/N</w:t>
            </w:r>
          </w:p>
        </w:tc>
      </w:tr>
      <w:tr w:rsidR="00DA4DFF" w:rsidRPr="00DA4DFF" w14:paraId="49037A76" w14:textId="77777777" w:rsidTr="00DA4DFF">
        <w:trPr>
          <w:trHeight w:val="491"/>
        </w:trPr>
        <w:tc>
          <w:tcPr>
            <w:tcW w:w="4230" w:type="dxa"/>
            <w:shd w:val="clear" w:color="auto" w:fill="D9D9D9"/>
            <w:hideMark/>
          </w:tcPr>
          <w:p w14:paraId="0A80D5E1"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Make sure all viewing areas are clear?</w:t>
            </w:r>
          </w:p>
        </w:tc>
        <w:tc>
          <w:tcPr>
            <w:tcW w:w="900" w:type="dxa"/>
            <w:shd w:val="clear" w:color="auto" w:fill="D9D9D9"/>
            <w:hideMark/>
          </w:tcPr>
          <w:p w14:paraId="0B99E192"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D9D9D9"/>
            <w:hideMark/>
          </w:tcPr>
          <w:p w14:paraId="296F66CC"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Use the 4 second rule?</w:t>
            </w:r>
          </w:p>
        </w:tc>
        <w:tc>
          <w:tcPr>
            <w:tcW w:w="878" w:type="dxa"/>
            <w:shd w:val="clear" w:color="auto" w:fill="D9D9D9"/>
            <w:hideMark/>
          </w:tcPr>
          <w:p w14:paraId="31C761E6"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45A32F23" w14:textId="77777777" w:rsidTr="00DA4DFF">
        <w:trPr>
          <w:trHeight w:val="491"/>
        </w:trPr>
        <w:tc>
          <w:tcPr>
            <w:tcW w:w="4230" w:type="dxa"/>
            <w:shd w:val="clear" w:color="auto" w:fill="auto"/>
            <w:hideMark/>
          </w:tcPr>
          <w:p w14:paraId="257DECC4"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Adjust mirrors before starting route?</w:t>
            </w:r>
          </w:p>
        </w:tc>
        <w:tc>
          <w:tcPr>
            <w:tcW w:w="900" w:type="dxa"/>
            <w:shd w:val="clear" w:color="auto" w:fill="auto"/>
            <w:hideMark/>
          </w:tcPr>
          <w:p w14:paraId="6AF0E442"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auto"/>
            <w:hideMark/>
          </w:tcPr>
          <w:p w14:paraId="367195A3"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Enter intersections with caution?</w:t>
            </w:r>
          </w:p>
        </w:tc>
        <w:tc>
          <w:tcPr>
            <w:tcW w:w="878" w:type="dxa"/>
            <w:shd w:val="clear" w:color="auto" w:fill="auto"/>
            <w:hideMark/>
          </w:tcPr>
          <w:p w14:paraId="3E866A27"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290995F0" w14:textId="77777777" w:rsidTr="00DA4DFF">
        <w:trPr>
          <w:trHeight w:val="368"/>
        </w:trPr>
        <w:tc>
          <w:tcPr>
            <w:tcW w:w="4230" w:type="dxa"/>
            <w:shd w:val="clear" w:color="auto" w:fill="D9D9D9"/>
            <w:vAlign w:val="center"/>
            <w:hideMark/>
          </w:tcPr>
          <w:p w14:paraId="20542ACF"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Properly Secure wheelchairs?</w:t>
            </w:r>
          </w:p>
        </w:tc>
        <w:tc>
          <w:tcPr>
            <w:tcW w:w="900" w:type="dxa"/>
            <w:shd w:val="clear" w:color="auto" w:fill="D9D9D9"/>
            <w:vAlign w:val="center"/>
            <w:hideMark/>
          </w:tcPr>
          <w:p w14:paraId="57FAF98D"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D9D9D9"/>
            <w:vAlign w:val="center"/>
            <w:hideMark/>
          </w:tcPr>
          <w:p w14:paraId="52447275"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Obey speed limits?</w:t>
            </w:r>
          </w:p>
        </w:tc>
        <w:tc>
          <w:tcPr>
            <w:tcW w:w="878" w:type="dxa"/>
            <w:shd w:val="clear" w:color="auto" w:fill="D9D9D9"/>
            <w:hideMark/>
          </w:tcPr>
          <w:p w14:paraId="26E7E359"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205E5627" w14:textId="77777777" w:rsidTr="00DA4DFF">
        <w:trPr>
          <w:trHeight w:val="491"/>
        </w:trPr>
        <w:tc>
          <w:tcPr>
            <w:tcW w:w="4230" w:type="dxa"/>
            <w:shd w:val="clear" w:color="auto" w:fill="auto"/>
            <w:hideMark/>
          </w:tcPr>
          <w:p w14:paraId="6FC9F266"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Remove tie downs after each use?</w:t>
            </w:r>
          </w:p>
        </w:tc>
        <w:tc>
          <w:tcPr>
            <w:tcW w:w="900" w:type="dxa"/>
            <w:shd w:val="clear" w:color="auto" w:fill="auto"/>
            <w:hideMark/>
          </w:tcPr>
          <w:p w14:paraId="31652792"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auto"/>
            <w:hideMark/>
          </w:tcPr>
          <w:p w14:paraId="10ABD0E7"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Make sure passengers are properly positioned before starting?</w:t>
            </w:r>
          </w:p>
        </w:tc>
        <w:tc>
          <w:tcPr>
            <w:tcW w:w="878" w:type="dxa"/>
            <w:shd w:val="clear" w:color="auto" w:fill="auto"/>
            <w:hideMark/>
          </w:tcPr>
          <w:p w14:paraId="2A79DE9F"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245B1523" w14:textId="77777777" w:rsidTr="00DA4DFF">
        <w:trPr>
          <w:trHeight w:val="491"/>
        </w:trPr>
        <w:tc>
          <w:tcPr>
            <w:tcW w:w="4230" w:type="dxa"/>
            <w:shd w:val="clear" w:color="auto" w:fill="D9D9D9"/>
            <w:hideMark/>
          </w:tcPr>
          <w:p w14:paraId="5E1BC838"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Assist the wheelchair customer if needed?</w:t>
            </w:r>
          </w:p>
        </w:tc>
        <w:tc>
          <w:tcPr>
            <w:tcW w:w="900" w:type="dxa"/>
            <w:shd w:val="clear" w:color="auto" w:fill="D9D9D9"/>
            <w:hideMark/>
          </w:tcPr>
          <w:p w14:paraId="6ADCF311"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D9D9D9"/>
            <w:hideMark/>
          </w:tcPr>
          <w:p w14:paraId="3965D481"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Stops behind the plane of the intersection?</w:t>
            </w:r>
          </w:p>
        </w:tc>
        <w:tc>
          <w:tcPr>
            <w:tcW w:w="878" w:type="dxa"/>
            <w:shd w:val="clear" w:color="auto" w:fill="D9D9D9"/>
            <w:hideMark/>
          </w:tcPr>
          <w:p w14:paraId="12962020"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111A1586" w14:textId="77777777" w:rsidTr="00DA4DFF">
        <w:trPr>
          <w:trHeight w:val="395"/>
        </w:trPr>
        <w:tc>
          <w:tcPr>
            <w:tcW w:w="4230" w:type="dxa"/>
            <w:shd w:val="clear" w:color="auto" w:fill="auto"/>
            <w:hideMark/>
          </w:tcPr>
          <w:p w14:paraId="5546AB51"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Stop the vehicle 6" or 4' from the curb?</w:t>
            </w:r>
          </w:p>
        </w:tc>
        <w:tc>
          <w:tcPr>
            <w:tcW w:w="900" w:type="dxa"/>
            <w:shd w:val="clear" w:color="auto" w:fill="auto"/>
            <w:hideMark/>
          </w:tcPr>
          <w:p w14:paraId="132726D5"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auto"/>
            <w:hideMark/>
          </w:tcPr>
          <w:p w14:paraId="60097C23"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Stops between 15 and 50' of a RR track?</w:t>
            </w:r>
          </w:p>
        </w:tc>
        <w:tc>
          <w:tcPr>
            <w:tcW w:w="878" w:type="dxa"/>
            <w:shd w:val="clear" w:color="auto" w:fill="auto"/>
            <w:hideMark/>
          </w:tcPr>
          <w:p w14:paraId="66EC44D9"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744B7CC1" w14:textId="77777777" w:rsidTr="00DA4DFF">
        <w:trPr>
          <w:trHeight w:val="491"/>
        </w:trPr>
        <w:tc>
          <w:tcPr>
            <w:tcW w:w="4230" w:type="dxa"/>
            <w:shd w:val="clear" w:color="auto" w:fill="D9D9D9"/>
            <w:hideMark/>
          </w:tcPr>
          <w:p w14:paraId="30B85D3E"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Act courteously assisting passengers?</w:t>
            </w:r>
          </w:p>
        </w:tc>
        <w:tc>
          <w:tcPr>
            <w:tcW w:w="900" w:type="dxa"/>
            <w:shd w:val="clear" w:color="auto" w:fill="D9D9D9"/>
            <w:hideMark/>
          </w:tcPr>
          <w:p w14:paraId="2BDDE9C4"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D9D9D9"/>
            <w:hideMark/>
          </w:tcPr>
          <w:p w14:paraId="7B5DE0A9"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Look both directions at RR crossing?</w:t>
            </w:r>
          </w:p>
        </w:tc>
        <w:tc>
          <w:tcPr>
            <w:tcW w:w="878" w:type="dxa"/>
            <w:shd w:val="clear" w:color="auto" w:fill="D9D9D9"/>
            <w:hideMark/>
          </w:tcPr>
          <w:p w14:paraId="5B80B924"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4433B086" w14:textId="77777777" w:rsidTr="00DA4DFF">
        <w:trPr>
          <w:trHeight w:val="422"/>
        </w:trPr>
        <w:tc>
          <w:tcPr>
            <w:tcW w:w="4230" w:type="dxa"/>
            <w:shd w:val="clear" w:color="auto" w:fill="auto"/>
            <w:hideMark/>
          </w:tcPr>
          <w:p w14:paraId="0EFE00C9"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Obey wireless policy?</w:t>
            </w:r>
          </w:p>
        </w:tc>
        <w:tc>
          <w:tcPr>
            <w:tcW w:w="900" w:type="dxa"/>
            <w:shd w:val="clear" w:color="auto" w:fill="auto"/>
            <w:hideMark/>
          </w:tcPr>
          <w:p w14:paraId="4170DE7C"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auto"/>
            <w:hideMark/>
          </w:tcPr>
          <w:p w14:paraId="22140F1E"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Answer the radio properly?</w:t>
            </w:r>
          </w:p>
        </w:tc>
        <w:tc>
          <w:tcPr>
            <w:tcW w:w="878" w:type="dxa"/>
            <w:shd w:val="clear" w:color="auto" w:fill="auto"/>
            <w:hideMark/>
          </w:tcPr>
          <w:p w14:paraId="7694C417"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10D0EDF4" w14:textId="77777777" w:rsidTr="00DA4DFF">
        <w:trPr>
          <w:trHeight w:val="491"/>
        </w:trPr>
        <w:tc>
          <w:tcPr>
            <w:tcW w:w="4230" w:type="dxa"/>
            <w:shd w:val="clear" w:color="auto" w:fill="D9D9D9"/>
            <w:hideMark/>
          </w:tcPr>
          <w:p w14:paraId="0E07DC6D"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Uses correct language under ADA guidelines?</w:t>
            </w:r>
          </w:p>
        </w:tc>
        <w:tc>
          <w:tcPr>
            <w:tcW w:w="900" w:type="dxa"/>
            <w:shd w:val="clear" w:color="auto" w:fill="D9D9D9"/>
            <w:hideMark/>
          </w:tcPr>
          <w:p w14:paraId="5E9FE99C"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D9D9D9"/>
            <w:hideMark/>
          </w:tcPr>
          <w:p w14:paraId="37D1DF5D"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Monitor passengers and report misbehavior?</w:t>
            </w:r>
          </w:p>
        </w:tc>
        <w:tc>
          <w:tcPr>
            <w:tcW w:w="878" w:type="dxa"/>
            <w:shd w:val="clear" w:color="auto" w:fill="D9D9D9"/>
            <w:hideMark/>
          </w:tcPr>
          <w:p w14:paraId="0972B686"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5881964E" w14:textId="77777777" w:rsidTr="00DA4DFF">
        <w:trPr>
          <w:trHeight w:val="332"/>
        </w:trPr>
        <w:tc>
          <w:tcPr>
            <w:tcW w:w="4230" w:type="dxa"/>
            <w:shd w:val="clear" w:color="auto" w:fill="auto"/>
            <w:vAlign w:val="center"/>
            <w:hideMark/>
          </w:tcPr>
          <w:p w14:paraId="3A4550C1"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Slouch in the seat?</w:t>
            </w:r>
          </w:p>
        </w:tc>
        <w:tc>
          <w:tcPr>
            <w:tcW w:w="900" w:type="dxa"/>
            <w:shd w:val="clear" w:color="auto" w:fill="auto"/>
            <w:vAlign w:val="center"/>
            <w:hideMark/>
          </w:tcPr>
          <w:p w14:paraId="1037CEEA"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auto"/>
            <w:vAlign w:val="center"/>
            <w:hideMark/>
          </w:tcPr>
          <w:p w14:paraId="48098F78"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Keeps schedule?</w:t>
            </w:r>
          </w:p>
        </w:tc>
        <w:tc>
          <w:tcPr>
            <w:tcW w:w="878" w:type="dxa"/>
            <w:shd w:val="clear" w:color="auto" w:fill="auto"/>
            <w:hideMark/>
          </w:tcPr>
          <w:p w14:paraId="31D1CBBB"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3965D1E2" w14:textId="77777777" w:rsidTr="00DA4DFF">
        <w:trPr>
          <w:trHeight w:val="491"/>
        </w:trPr>
        <w:tc>
          <w:tcPr>
            <w:tcW w:w="4230" w:type="dxa"/>
            <w:shd w:val="clear" w:color="auto" w:fill="D9D9D9"/>
            <w:hideMark/>
          </w:tcPr>
          <w:p w14:paraId="7E701236"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Keep arms/hands from beyond the window frame?</w:t>
            </w:r>
          </w:p>
        </w:tc>
        <w:tc>
          <w:tcPr>
            <w:tcW w:w="900" w:type="dxa"/>
            <w:shd w:val="clear" w:color="auto" w:fill="D9D9D9"/>
            <w:hideMark/>
          </w:tcPr>
          <w:p w14:paraId="2C77A6B1"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D9D9D9"/>
            <w:hideMark/>
          </w:tcPr>
          <w:p w14:paraId="05429E8F"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Does not operate bus with passenger door open?</w:t>
            </w:r>
          </w:p>
        </w:tc>
        <w:tc>
          <w:tcPr>
            <w:tcW w:w="878" w:type="dxa"/>
            <w:shd w:val="clear" w:color="auto" w:fill="D9D9D9"/>
            <w:hideMark/>
          </w:tcPr>
          <w:p w14:paraId="67C987A6"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3569125B" w14:textId="77777777" w:rsidTr="00DA4DFF">
        <w:trPr>
          <w:trHeight w:val="491"/>
        </w:trPr>
        <w:tc>
          <w:tcPr>
            <w:tcW w:w="4230" w:type="dxa"/>
            <w:shd w:val="clear" w:color="auto" w:fill="auto"/>
            <w:hideMark/>
          </w:tcPr>
          <w:p w14:paraId="12319822"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Wear the seat belt properly?</w:t>
            </w:r>
          </w:p>
        </w:tc>
        <w:tc>
          <w:tcPr>
            <w:tcW w:w="900" w:type="dxa"/>
            <w:shd w:val="clear" w:color="auto" w:fill="auto"/>
            <w:hideMark/>
          </w:tcPr>
          <w:p w14:paraId="13A5F957"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auto"/>
            <w:hideMark/>
          </w:tcPr>
          <w:p w14:paraId="615B3FCB"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Completely stop before doors are open?</w:t>
            </w:r>
          </w:p>
        </w:tc>
        <w:tc>
          <w:tcPr>
            <w:tcW w:w="878" w:type="dxa"/>
            <w:shd w:val="clear" w:color="auto" w:fill="auto"/>
            <w:hideMark/>
          </w:tcPr>
          <w:p w14:paraId="04AB29A3"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0A94610F" w14:textId="77777777" w:rsidTr="00DA4DFF">
        <w:trPr>
          <w:trHeight w:val="467"/>
        </w:trPr>
        <w:tc>
          <w:tcPr>
            <w:tcW w:w="4230" w:type="dxa"/>
            <w:shd w:val="clear" w:color="auto" w:fill="D9D9D9"/>
            <w:hideMark/>
          </w:tcPr>
          <w:p w14:paraId="1AF1F31E"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Keep both hands on the wheel?</w:t>
            </w:r>
          </w:p>
        </w:tc>
        <w:tc>
          <w:tcPr>
            <w:tcW w:w="900" w:type="dxa"/>
            <w:shd w:val="clear" w:color="auto" w:fill="D9D9D9"/>
            <w:hideMark/>
          </w:tcPr>
          <w:p w14:paraId="4F08995E"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D9D9D9"/>
            <w:hideMark/>
          </w:tcPr>
          <w:p w14:paraId="17F09254"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Use interior lighting during darkness?</w:t>
            </w:r>
          </w:p>
        </w:tc>
        <w:tc>
          <w:tcPr>
            <w:tcW w:w="878" w:type="dxa"/>
            <w:shd w:val="clear" w:color="auto" w:fill="D9D9D9"/>
            <w:hideMark/>
          </w:tcPr>
          <w:p w14:paraId="032A5891"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156875C5" w14:textId="77777777" w:rsidTr="00DA4DFF">
        <w:trPr>
          <w:trHeight w:val="491"/>
        </w:trPr>
        <w:tc>
          <w:tcPr>
            <w:tcW w:w="4230" w:type="dxa"/>
            <w:shd w:val="clear" w:color="auto" w:fill="auto"/>
            <w:hideMark/>
          </w:tcPr>
          <w:p w14:paraId="795C40A2"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Observant of road conditions?</w:t>
            </w:r>
          </w:p>
        </w:tc>
        <w:tc>
          <w:tcPr>
            <w:tcW w:w="900" w:type="dxa"/>
            <w:shd w:val="clear" w:color="auto" w:fill="auto"/>
            <w:hideMark/>
          </w:tcPr>
          <w:p w14:paraId="632882EC"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auto"/>
            <w:hideMark/>
          </w:tcPr>
          <w:p w14:paraId="24338103"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Keep passengers behind the standee line while bus is in motion?</w:t>
            </w:r>
          </w:p>
        </w:tc>
        <w:tc>
          <w:tcPr>
            <w:tcW w:w="878" w:type="dxa"/>
            <w:shd w:val="clear" w:color="auto" w:fill="auto"/>
            <w:hideMark/>
          </w:tcPr>
          <w:p w14:paraId="66E90B6E"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6D5201B2" w14:textId="77777777" w:rsidTr="00DA4DFF">
        <w:trPr>
          <w:trHeight w:val="491"/>
        </w:trPr>
        <w:tc>
          <w:tcPr>
            <w:tcW w:w="4230" w:type="dxa"/>
            <w:shd w:val="clear" w:color="auto" w:fill="D9D9D9"/>
            <w:vAlign w:val="center"/>
            <w:hideMark/>
          </w:tcPr>
          <w:p w14:paraId="637AD53D"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Use signals at proper distances?</w:t>
            </w:r>
          </w:p>
        </w:tc>
        <w:tc>
          <w:tcPr>
            <w:tcW w:w="900" w:type="dxa"/>
            <w:shd w:val="clear" w:color="auto" w:fill="D9D9D9"/>
            <w:vAlign w:val="center"/>
            <w:hideMark/>
          </w:tcPr>
          <w:p w14:paraId="7A537AB8"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D9D9D9"/>
            <w:vAlign w:val="center"/>
            <w:hideMark/>
          </w:tcPr>
          <w:p w14:paraId="6F97E4D2"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Take corners appropriately?</w:t>
            </w:r>
          </w:p>
        </w:tc>
        <w:tc>
          <w:tcPr>
            <w:tcW w:w="878" w:type="dxa"/>
            <w:shd w:val="clear" w:color="auto" w:fill="D9D9D9"/>
            <w:hideMark/>
          </w:tcPr>
          <w:p w14:paraId="31322F6C"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2F2DD1B2" w14:textId="77777777" w:rsidTr="00DA4DFF">
        <w:trPr>
          <w:trHeight w:val="491"/>
        </w:trPr>
        <w:tc>
          <w:tcPr>
            <w:tcW w:w="4230" w:type="dxa"/>
            <w:shd w:val="clear" w:color="auto" w:fill="auto"/>
            <w:hideMark/>
          </w:tcPr>
          <w:p w14:paraId="7E180418"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Stop/start smoothly?</w:t>
            </w:r>
          </w:p>
        </w:tc>
        <w:tc>
          <w:tcPr>
            <w:tcW w:w="900" w:type="dxa"/>
            <w:shd w:val="clear" w:color="auto" w:fill="auto"/>
            <w:hideMark/>
          </w:tcPr>
          <w:p w14:paraId="7A62056D"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auto"/>
            <w:hideMark/>
          </w:tcPr>
          <w:p w14:paraId="1D77186B"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Use the parking brake when the bus is left unattended?</w:t>
            </w:r>
          </w:p>
        </w:tc>
        <w:tc>
          <w:tcPr>
            <w:tcW w:w="878" w:type="dxa"/>
            <w:shd w:val="clear" w:color="auto" w:fill="auto"/>
            <w:hideMark/>
          </w:tcPr>
          <w:p w14:paraId="7CF0710C"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01C45CE2" w14:textId="77777777" w:rsidTr="00DA4DFF">
        <w:trPr>
          <w:trHeight w:val="491"/>
        </w:trPr>
        <w:tc>
          <w:tcPr>
            <w:tcW w:w="4230" w:type="dxa"/>
            <w:shd w:val="clear" w:color="auto" w:fill="D9D9D9"/>
            <w:hideMark/>
          </w:tcPr>
          <w:p w14:paraId="0BD268B8"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Does not leave bus unattended with passengers for more than 15 minutes?</w:t>
            </w:r>
          </w:p>
        </w:tc>
        <w:tc>
          <w:tcPr>
            <w:tcW w:w="900" w:type="dxa"/>
            <w:shd w:val="clear" w:color="auto" w:fill="D9D9D9"/>
            <w:hideMark/>
          </w:tcPr>
          <w:p w14:paraId="22080029"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D9D9D9"/>
            <w:hideMark/>
          </w:tcPr>
          <w:p w14:paraId="27FAE9E8"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Doors are not locked preventing passengers from exiting when unattended?</w:t>
            </w:r>
          </w:p>
        </w:tc>
        <w:tc>
          <w:tcPr>
            <w:tcW w:w="878" w:type="dxa"/>
            <w:shd w:val="clear" w:color="auto" w:fill="D9D9D9"/>
            <w:hideMark/>
          </w:tcPr>
          <w:p w14:paraId="5FEC27EB"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4B8E4ACA" w14:textId="77777777" w:rsidTr="00DA4DFF">
        <w:trPr>
          <w:trHeight w:val="323"/>
        </w:trPr>
        <w:tc>
          <w:tcPr>
            <w:tcW w:w="4230" w:type="dxa"/>
            <w:shd w:val="clear" w:color="auto" w:fill="auto"/>
          </w:tcPr>
          <w:p w14:paraId="652BFCE7"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Did the operator greet the passenger?</w:t>
            </w:r>
          </w:p>
        </w:tc>
        <w:tc>
          <w:tcPr>
            <w:tcW w:w="900" w:type="dxa"/>
            <w:shd w:val="clear" w:color="auto" w:fill="auto"/>
          </w:tcPr>
          <w:p w14:paraId="6392099A" w14:textId="77777777" w:rsidR="00DA4DFF" w:rsidRPr="00DA4DFF" w:rsidRDefault="00DA4DFF" w:rsidP="00DA4DFF">
            <w:pPr>
              <w:spacing w:before="0" w:after="0" w:line="240" w:lineRule="auto"/>
              <w:rPr>
                <w:rFonts w:ascii="Calibri" w:eastAsia="Calibri" w:hAnsi="Calibri" w:cs="Calibri"/>
              </w:rPr>
            </w:pPr>
          </w:p>
        </w:tc>
        <w:tc>
          <w:tcPr>
            <w:tcW w:w="4410" w:type="dxa"/>
            <w:shd w:val="clear" w:color="auto" w:fill="auto"/>
          </w:tcPr>
          <w:p w14:paraId="74874810" w14:textId="77777777" w:rsidR="00DA4DFF" w:rsidRPr="00DA4DFF" w:rsidRDefault="00DA4DFF" w:rsidP="00DA4DFF">
            <w:pPr>
              <w:spacing w:before="0" w:after="0" w:line="240" w:lineRule="auto"/>
              <w:rPr>
                <w:rFonts w:ascii="Calibri" w:eastAsia="Calibri" w:hAnsi="Calibri" w:cs="Calibri"/>
              </w:rPr>
            </w:pPr>
          </w:p>
        </w:tc>
        <w:tc>
          <w:tcPr>
            <w:tcW w:w="878" w:type="dxa"/>
            <w:shd w:val="clear" w:color="auto" w:fill="auto"/>
          </w:tcPr>
          <w:p w14:paraId="04E475F7" w14:textId="77777777" w:rsidR="00DA4DFF" w:rsidRPr="00DA4DFF" w:rsidRDefault="00DA4DFF" w:rsidP="00DA4DFF">
            <w:pPr>
              <w:spacing w:before="0" w:after="0" w:line="240" w:lineRule="auto"/>
              <w:rPr>
                <w:rFonts w:ascii="Calibri" w:eastAsia="Calibri" w:hAnsi="Calibri" w:cs="Calibri"/>
              </w:rPr>
            </w:pPr>
          </w:p>
        </w:tc>
      </w:tr>
    </w:tbl>
    <w:p w14:paraId="2CD7FADB" w14:textId="77777777" w:rsidR="00DA4DFF" w:rsidRPr="00DA4DFF" w:rsidRDefault="00DA4DFF" w:rsidP="00DA4DFF">
      <w:pPr>
        <w:tabs>
          <w:tab w:val="left" w:pos="1440"/>
          <w:tab w:val="left" w:leader="underscore" w:pos="9180"/>
        </w:tabs>
        <w:spacing w:before="0" w:line="240" w:lineRule="auto"/>
        <w:rPr>
          <w:rFonts w:ascii="Calibri" w:eastAsia="Calibri" w:hAnsi="Calibri" w:cs="Calibri"/>
        </w:rPr>
      </w:pPr>
      <w:r w:rsidRPr="00DA4DFF">
        <w:rPr>
          <w:rFonts w:ascii="Calibri" w:eastAsia="Calibri" w:hAnsi="Calibri" w:cs="Calibri"/>
        </w:rPr>
        <w:t>Comments:</w:t>
      </w:r>
      <w:r w:rsidRPr="00DA4DFF">
        <w:rPr>
          <w:rFonts w:ascii="Calibri" w:eastAsia="Calibri" w:hAnsi="Calibri" w:cs="Calibri"/>
        </w:rPr>
        <w:tab/>
      </w:r>
      <w:r w:rsidRPr="00DA4DFF">
        <w:rPr>
          <w:rFonts w:ascii="Calibri" w:eastAsia="Calibri" w:hAnsi="Calibri" w:cs="Calibri"/>
        </w:rPr>
        <w:tab/>
      </w:r>
    </w:p>
    <w:p w14:paraId="74BF645E" w14:textId="77777777" w:rsidR="00DA4DFF" w:rsidRPr="00DA4DFF" w:rsidRDefault="00DA4DFF" w:rsidP="00DA4DFF">
      <w:pPr>
        <w:tabs>
          <w:tab w:val="left" w:pos="1440"/>
          <w:tab w:val="left" w:leader="underscore" w:pos="9180"/>
        </w:tabs>
        <w:spacing w:before="0" w:line="240" w:lineRule="auto"/>
        <w:rPr>
          <w:rFonts w:ascii="Calibri" w:eastAsia="Calibri" w:hAnsi="Calibri" w:cs="Calibri"/>
        </w:rPr>
      </w:pPr>
      <w:r w:rsidRPr="00DA4DFF">
        <w:rPr>
          <w:rFonts w:ascii="Calibri" w:eastAsia="Calibri" w:hAnsi="Calibri" w:cs="Calibri"/>
        </w:rPr>
        <w:tab/>
      </w:r>
      <w:r w:rsidRPr="00DA4DFF">
        <w:rPr>
          <w:rFonts w:ascii="Calibri" w:eastAsia="Calibri" w:hAnsi="Calibri" w:cs="Calibri"/>
        </w:rPr>
        <w:tab/>
      </w:r>
    </w:p>
    <w:p w14:paraId="6D7A6EEB" w14:textId="77777777" w:rsidR="00DA4DFF" w:rsidRPr="00DA4DFF" w:rsidRDefault="00DA4DFF" w:rsidP="00DA4DFF">
      <w:pPr>
        <w:tabs>
          <w:tab w:val="left" w:pos="1440"/>
          <w:tab w:val="left" w:leader="underscore" w:pos="9180"/>
        </w:tabs>
        <w:spacing w:before="0" w:line="240" w:lineRule="auto"/>
        <w:rPr>
          <w:rFonts w:ascii="Calibri" w:eastAsia="Calibri" w:hAnsi="Calibri" w:cs="Calibri"/>
        </w:rPr>
      </w:pPr>
      <w:r w:rsidRPr="00DA4DFF">
        <w:rPr>
          <w:rFonts w:ascii="Calibri" w:eastAsia="Calibri" w:hAnsi="Calibri" w:cs="Calibri"/>
        </w:rPr>
        <w:tab/>
      </w:r>
      <w:r w:rsidRPr="00DA4DFF">
        <w:rPr>
          <w:rFonts w:ascii="Calibri" w:eastAsia="Calibri" w:hAnsi="Calibri" w:cs="Calibri"/>
        </w:rPr>
        <w:tab/>
      </w:r>
    </w:p>
    <w:p w14:paraId="0CFE287B" w14:textId="77777777" w:rsidR="00DA4DFF" w:rsidRPr="00DA4DFF" w:rsidRDefault="00DA4DFF" w:rsidP="00DA4DFF">
      <w:pPr>
        <w:tabs>
          <w:tab w:val="left" w:pos="1440"/>
          <w:tab w:val="left" w:leader="underscore" w:pos="9180"/>
        </w:tabs>
        <w:spacing w:before="0" w:line="240" w:lineRule="auto"/>
        <w:rPr>
          <w:rFonts w:ascii="Calibri" w:eastAsia="Calibri" w:hAnsi="Calibri" w:cs="Calibri"/>
        </w:rPr>
      </w:pPr>
      <w:r w:rsidRPr="00DA4DFF">
        <w:rPr>
          <w:rFonts w:ascii="Calibri" w:eastAsia="Calibri" w:hAnsi="Calibri" w:cs="Calibri"/>
        </w:rPr>
        <w:tab/>
      </w:r>
      <w:r w:rsidRPr="00DA4DFF">
        <w:rPr>
          <w:rFonts w:ascii="Calibri" w:eastAsia="Calibri" w:hAnsi="Calibri" w:cs="Calibri"/>
        </w:rPr>
        <w:tab/>
      </w:r>
    </w:p>
    <w:p w14:paraId="0D63BAF2" w14:textId="77777777" w:rsidR="00DA4DFF" w:rsidRPr="00DA4DFF" w:rsidRDefault="00DA4DFF" w:rsidP="00DA4DFF">
      <w:pPr>
        <w:tabs>
          <w:tab w:val="left" w:pos="1440"/>
          <w:tab w:val="left" w:leader="underscore" w:pos="9180"/>
        </w:tabs>
        <w:spacing w:before="0" w:line="240" w:lineRule="auto"/>
        <w:rPr>
          <w:rFonts w:ascii="Calibri" w:eastAsia="Calibri" w:hAnsi="Calibri" w:cs="Calibri"/>
        </w:rPr>
      </w:pPr>
      <w:r w:rsidRPr="00DA4DFF">
        <w:rPr>
          <w:rFonts w:ascii="Calibri" w:eastAsia="Calibri" w:hAnsi="Calibri" w:cs="Calibri"/>
        </w:rPr>
        <w:tab/>
      </w:r>
      <w:r w:rsidRPr="00DA4DFF">
        <w:rPr>
          <w:rFonts w:ascii="Calibri" w:eastAsia="Calibri" w:hAnsi="Calibri" w:cs="Calibri"/>
        </w:rPr>
        <w:tab/>
      </w:r>
    </w:p>
    <w:p w14:paraId="46079B99" w14:textId="77777777" w:rsidR="00DA4DFF" w:rsidRPr="00DA4DFF" w:rsidRDefault="00DA4DFF" w:rsidP="00DA4DFF">
      <w:pPr>
        <w:tabs>
          <w:tab w:val="left" w:pos="1440"/>
          <w:tab w:val="left" w:leader="underscore" w:pos="9180"/>
        </w:tabs>
        <w:spacing w:before="0" w:line="240" w:lineRule="auto"/>
        <w:rPr>
          <w:rFonts w:ascii="Calibri" w:eastAsia="Calibri" w:hAnsi="Calibri" w:cs="Calibri"/>
        </w:rPr>
      </w:pPr>
      <w:r w:rsidRPr="00DA4DFF">
        <w:rPr>
          <w:rFonts w:ascii="Calibri" w:eastAsia="Calibri" w:hAnsi="Calibri" w:cs="Calibri"/>
        </w:rPr>
        <w:tab/>
      </w:r>
      <w:r w:rsidRPr="00DA4DFF">
        <w:rPr>
          <w:rFonts w:ascii="Calibri" w:eastAsia="Calibri" w:hAnsi="Calibri" w:cs="Calibri"/>
        </w:rPr>
        <w:tab/>
      </w:r>
    </w:p>
    <w:p w14:paraId="2CE91393" w14:textId="77777777" w:rsidR="00DA4DFF" w:rsidRPr="00DA4DFF" w:rsidRDefault="00DA4DFF" w:rsidP="00DA4DFF">
      <w:pPr>
        <w:tabs>
          <w:tab w:val="left" w:pos="1440"/>
          <w:tab w:val="left" w:leader="underscore" w:pos="9180"/>
        </w:tabs>
        <w:spacing w:before="0" w:line="240" w:lineRule="auto"/>
        <w:rPr>
          <w:rFonts w:ascii="Calibri" w:eastAsia="Calibri" w:hAnsi="Calibri" w:cs="Calibri"/>
        </w:rPr>
      </w:pPr>
      <w:r w:rsidRPr="00DA4DFF">
        <w:rPr>
          <w:rFonts w:ascii="Calibri" w:eastAsia="Calibri" w:hAnsi="Calibri" w:cs="Calibri"/>
        </w:rPr>
        <w:tab/>
      </w:r>
      <w:r w:rsidRPr="00DA4DFF">
        <w:rPr>
          <w:rFonts w:ascii="Calibri" w:eastAsia="Calibri" w:hAnsi="Calibri" w:cs="Calibri"/>
        </w:rPr>
        <w:tab/>
      </w:r>
    </w:p>
    <w:p w14:paraId="04A0C3D3" w14:textId="77777777" w:rsidR="00DA4DFF" w:rsidRPr="00DA4DFF" w:rsidRDefault="00DA4DFF" w:rsidP="00DA4DFF">
      <w:pPr>
        <w:tabs>
          <w:tab w:val="left" w:pos="1440"/>
          <w:tab w:val="left" w:leader="underscore" w:pos="9180"/>
        </w:tabs>
        <w:spacing w:before="0" w:line="240" w:lineRule="auto"/>
        <w:rPr>
          <w:rFonts w:ascii="Calibri" w:eastAsia="Calibri" w:hAnsi="Calibri" w:cs="Calibri"/>
        </w:rPr>
      </w:pPr>
      <w:r w:rsidRPr="00DA4DFF">
        <w:rPr>
          <w:rFonts w:ascii="Calibri" w:eastAsia="Calibri" w:hAnsi="Calibri" w:cs="Calibri"/>
        </w:rPr>
        <w:tab/>
      </w:r>
      <w:r w:rsidRPr="00DA4DFF">
        <w:rPr>
          <w:rFonts w:ascii="Calibri" w:eastAsia="Calibri" w:hAnsi="Calibri" w:cs="Calibri"/>
        </w:rPr>
        <w:tab/>
      </w:r>
    </w:p>
    <w:p w14:paraId="26852BD4" w14:textId="77777777" w:rsidR="00DA4DFF" w:rsidRPr="00DA4DFF" w:rsidRDefault="00DA4DFF" w:rsidP="00DA4DFF">
      <w:pPr>
        <w:tabs>
          <w:tab w:val="left" w:pos="1440"/>
          <w:tab w:val="left" w:leader="underscore" w:pos="9180"/>
        </w:tabs>
        <w:spacing w:before="0" w:line="240" w:lineRule="auto"/>
        <w:rPr>
          <w:rFonts w:ascii="Calibri" w:eastAsia="Calibri" w:hAnsi="Calibri" w:cs="Calibri"/>
        </w:rPr>
      </w:pPr>
      <w:r w:rsidRPr="00DA4DFF">
        <w:rPr>
          <w:rFonts w:ascii="Calibri" w:eastAsia="Calibri" w:hAnsi="Calibri" w:cs="Calibri"/>
        </w:rPr>
        <w:tab/>
      </w:r>
      <w:r w:rsidRPr="00DA4DFF">
        <w:rPr>
          <w:rFonts w:ascii="Calibri" w:eastAsia="Calibri" w:hAnsi="Calibri" w:cs="Calibri"/>
        </w:rPr>
        <w:tab/>
      </w:r>
    </w:p>
    <w:p w14:paraId="5DEF2401" w14:textId="77777777" w:rsidR="00DA4DFF" w:rsidRPr="00DA4DFF" w:rsidRDefault="00DA4DFF" w:rsidP="00DA4DFF">
      <w:pPr>
        <w:spacing w:before="0"/>
        <w:rPr>
          <w:rFonts w:ascii="Calibri" w:eastAsia="Calibri" w:hAnsi="Calibri" w:cs="Calibri"/>
        </w:rPr>
      </w:pPr>
      <w:r w:rsidRPr="00DA4DFF">
        <w:rPr>
          <w:rFonts w:ascii="Calibri" w:eastAsia="Calibri" w:hAnsi="Calibri" w:cs="Calibri"/>
        </w:rPr>
        <w:br w:type="page"/>
      </w:r>
    </w:p>
    <w:p w14:paraId="3A4518D9" w14:textId="77777777" w:rsidR="00DA4DFF" w:rsidRPr="00DA4DFF" w:rsidRDefault="00DA4DFF" w:rsidP="00DA4DFF">
      <w:pPr>
        <w:spacing w:before="0" w:line="240" w:lineRule="auto"/>
        <w:jc w:val="center"/>
        <w:rPr>
          <w:rFonts w:ascii="Calibri" w:eastAsia="Calibri" w:hAnsi="Calibri" w:cs="Calibri"/>
          <w:b/>
          <w:sz w:val="28"/>
          <w:szCs w:val="28"/>
        </w:rPr>
      </w:pPr>
      <w:r w:rsidRPr="00DA4DFF">
        <w:rPr>
          <w:rFonts w:ascii="Calibri" w:eastAsia="Calibri" w:hAnsi="Calibri" w:cs="Calibri"/>
          <w:b/>
          <w:sz w:val="28"/>
          <w:szCs w:val="28"/>
        </w:rPr>
        <w:t>Route Check</w:t>
      </w:r>
    </w:p>
    <w:p w14:paraId="07D7188C" w14:textId="77777777" w:rsidR="00DA4DFF" w:rsidRPr="00DA4DFF" w:rsidRDefault="00DA4DFF" w:rsidP="00DA4DFF">
      <w:pPr>
        <w:tabs>
          <w:tab w:val="left" w:pos="990"/>
          <w:tab w:val="left" w:leader="underscore" w:pos="2880"/>
          <w:tab w:val="left" w:pos="3240"/>
          <w:tab w:val="left" w:leader="underscore" w:pos="5760"/>
        </w:tabs>
        <w:spacing w:before="0" w:line="240" w:lineRule="auto"/>
        <w:rPr>
          <w:rFonts w:ascii="Calibri" w:eastAsia="Calibri" w:hAnsi="Calibri" w:cs="Calibri"/>
        </w:rPr>
      </w:pPr>
      <w:r w:rsidRPr="00DA4DFF">
        <w:rPr>
          <w:rFonts w:ascii="Calibri" w:eastAsia="Calibri" w:hAnsi="Calibri" w:cs="Calibri"/>
        </w:rPr>
        <w:t>Date:</w:t>
      </w:r>
      <w:r w:rsidRPr="00DA4DFF">
        <w:rPr>
          <w:rFonts w:ascii="Calibri" w:eastAsia="Calibri" w:hAnsi="Calibri" w:cs="Calibri"/>
        </w:rPr>
        <w:tab/>
      </w:r>
      <w:r w:rsidRPr="00DA4DFF">
        <w:rPr>
          <w:rFonts w:ascii="Calibri" w:eastAsia="Calibri" w:hAnsi="Calibri" w:cs="Calibri"/>
        </w:rPr>
        <w:tab/>
      </w:r>
      <w:r w:rsidRPr="00DA4DFF">
        <w:rPr>
          <w:rFonts w:ascii="Calibri" w:eastAsia="Calibri" w:hAnsi="Calibri" w:cs="Calibri"/>
        </w:rPr>
        <w:tab/>
        <w:t>Time:</w:t>
      </w:r>
      <w:r w:rsidRPr="00DA4DFF">
        <w:rPr>
          <w:rFonts w:ascii="Calibri" w:eastAsia="Calibri" w:hAnsi="Calibri" w:cs="Calibri"/>
        </w:rPr>
        <w:tab/>
      </w:r>
    </w:p>
    <w:p w14:paraId="61D572EC" w14:textId="77777777" w:rsidR="00DA4DFF" w:rsidRPr="00DA4DFF" w:rsidRDefault="00DA4DFF" w:rsidP="00DA4DFF">
      <w:pPr>
        <w:tabs>
          <w:tab w:val="left" w:pos="990"/>
          <w:tab w:val="left" w:leader="underscore" w:pos="9180"/>
        </w:tabs>
        <w:spacing w:before="0" w:line="240" w:lineRule="auto"/>
        <w:rPr>
          <w:rFonts w:ascii="Calibri" w:eastAsia="Calibri" w:hAnsi="Calibri" w:cs="Calibri"/>
        </w:rPr>
      </w:pPr>
      <w:r w:rsidRPr="00DA4DFF">
        <w:rPr>
          <w:rFonts w:ascii="Calibri" w:eastAsia="Calibri" w:hAnsi="Calibri" w:cs="Calibri"/>
        </w:rPr>
        <w:t>Agency:</w:t>
      </w:r>
      <w:r w:rsidRPr="00DA4DFF">
        <w:rPr>
          <w:rFonts w:ascii="Calibri" w:eastAsia="Calibri" w:hAnsi="Calibri" w:cs="Calibri"/>
        </w:rPr>
        <w:tab/>
      </w:r>
      <w:r w:rsidRPr="00DA4DFF">
        <w:rPr>
          <w:rFonts w:ascii="Calibri" w:eastAsia="Calibri" w:hAnsi="Calibri" w:cs="Calibri"/>
        </w:rPr>
        <w:tab/>
      </w:r>
    </w:p>
    <w:p w14:paraId="54A6AD30" w14:textId="77777777" w:rsidR="00DA4DFF" w:rsidRPr="00DA4DFF" w:rsidRDefault="00DA4DFF" w:rsidP="00DA4DFF">
      <w:pPr>
        <w:tabs>
          <w:tab w:val="left" w:pos="990"/>
          <w:tab w:val="left" w:leader="underscore" w:pos="9180"/>
        </w:tabs>
        <w:spacing w:before="0" w:line="240" w:lineRule="auto"/>
        <w:rPr>
          <w:rFonts w:ascii="Calibri" w:eastAsia="Calibri" w:hAnsi="Calibri" w:cs="Calibri"/>
        </w:rPr>
      </w:pPr>
      <w:r w:rsidRPr="00DA4DFF">
        <w:rPr>
          <w:rFonts w:ascii="Calibri" w:eastAsia="Calibri" w:hAnsi="Calibri" w:cs="Calibri"/>
        </w:rPr>
        <w:t>Operator Name:</w:t>
      </w:r>
      <w:r w:rsidRPr="00DA4DFF">
        <w:rPr>
          <w:rFonts w:ascii="Calibri" w:eastAsia="Calibri" w:hAnsi="Calibri" w:cs="Calibri"/>
        </w:rPr>
        <w:tab/>
      </w:r>
    </w:p>
    <w:p w14:paraId="194EE208" w14:textId="77777777" w:rsidR="00DA4DFF" w:rsidRPr="00DA4DFF" w:rsidRDefault="00DA4DFF" w:rsidP="00DA4DFF">
      <w:pPr>
        <w:tabs>
          <w:tab w:val="left" w:leader="underscore" w:pos="9180"/>
        </w:tabs>
        <w:spacing w:before="0" w:line="240" w:lineRule="auto"/>
        <w:rPr>
          <w:rFonts w:ascii="Calibri" w:eastAsia="Calibri" w:hAnsi="Calibri" w:cs="Calibri"/>
        </w:rPr>
      </w:pPr>
      <w:r w:rsidRPr="00DA4DFF">
        <w:rPr>
          <w:rFonts w:ascii="Calibri" w:eastAsia="Calibri" w:hAnsi="Calibri" w:cs="Calibri"/>
        </w:rPr>
        <w:t xml:space="preserve">Type of Vehicle: □ Fixed Route | □ Paratransit | □ Other </w:t>
      </w:r>
      <w:r w:rsidRPr="00DA4DFF">
        <w:rPr>
          <w:rFonts w:ascii="Calibri" w:eastAsia="Calibri" w:hAnsi="Calibri" w:cs="Calibri"/>
        </w:rPr>
        <w:tab/>
      </w:r>
    </w:p>
    <w:p w14:paraId="02420D59" w14:textId="77777777" w:rsidR="00DA4DFF" w:rsidRPr="00DA4DFF" w:rsidRDefault="00DA4DFF" w:rsidP="00DA4DFF">
      <w:pPr>
        <w:tabs>
          <w:tab w:val="left" w:leader="underscore" w:pos="4230"/>
          <w:tab w:val="left" w:pos="4500"/>
          <w:tab w:val="left" w:leader="underscore" w:pos="9180"/>
          <w:tab w:val="left" w:leader="underscore" w:pos="9270"/>
        </w:tabs>
        <w:spacing w:before="0" w:line="240" w:lineRule="auto"/>
        <w:rPr>
          <w:rFonts w:ascii="Calibri" w:eastAsia="Calibri" w:hAnsi="Calibri" w:cs="Calibri"/>
        </w:rPr>
      </w:pPr>
      <w:r w:rsidRPr="00DA4DFF">
        <w:rPr>
          <w:rFonts w:ascii="Calibri" w:eastAsia="Calibri" w:hAnsi="Calibri" w:cs="Calibri"/>
        </w:rPr>
        <w:t>Vehicle Number:</w:t>
      </w:r>
      <w:r w:rsidRPr="00DA4DFF">
        <w:rPr>
          <w:rFonts w:ascii="Calibri" w:eastAsia="Calibri" w:hAnsi="Calibri" w:cs="Calibri"/>
        </w:rPr>
        <w:tab/>
      </w:r>
      <w:r w:rsidRPr="00DA4DFF">
        <w:rPr>
          <w:rFonts w:ascii="Calibri" w:eastAsia="Calibri" w:hAnsi="Calibri" w:cs="Calibri"/>
        </w:rPr>
        <w:tab/>
        <w:t>Route Number:</w:t>
      </w:r>
      <w:r w:rsidRPr="00DA4DFF">
        <w:rPr>
          <w:rFonts w:ascii="Calibri" w:eastAsia="Calibri" w:hAnsi="Calibri" w:cs="Calibri"/>
        </w:rPr>
        <w:tab/>
      </w:r>
    </w:p>
    <w:tbl>
      <w:tblPr>
        <w:tblW w:w="10418"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900"/>
        <w:gridCol w:w="4410"/>
        <w:gridCol w:w="878"/>
      </w:tblGrid>
      <w:tr w:rsidR="00DA4DFF" w:rsidRPr="00DA4DFF" w14:paraId="3CE67AFB" w14:textId="77777777" w:rsidTr="00DA4DFF">
        <w:trPr>
          <w:trHeight w:val="320"/>
        </w:trPr>
        <w:tc>
          <w:tcPr>
            <w:tcW w:w="4230" w:type="dxa"/>
            <w:shd w:val="clear" w:color="auto" w:fill="auto"/>
            <w:noWrap/>
            <w:vAlign w:val="bottom"/>
            <w:hideMark/>
          </w:tcPr>
          <w:p w14:paraId="3B06CAE7" w14:textId="77777777" w:rsidR="00DA4DFF" w:rsidRPr="00DA4DFF" w:rsidRDefault="00DA4DFF" w:rsidP="00DA4DFF">
            <w:pPr>
              <w:spacing w:before="0" w:after="0" w:line="240" w:lineRule="auto"/>
              <w:rPr>
                <w:rFonts w:ascii="Calibri" w:eastAsia="Calibri" w:hAnsi="Calibri" w:cs="Calibri"/>
                <w:b/>
              </w:rPr>
            </w:pPr>
            <w:r w:rsidRPr="00DA4DFF">
              <w:rPr>
                <w:rFonts w:ascii="Calibri" w:eastAsia="Calibri" w:hAnsi="Calibri" w:cs="Calibri"/>
                <w:b/>
              </w:rPr>
              <w:t>Did the Driver:</w:t>
            </w:r>
          </w:p>
        </w:tc>
        <w:tc>
          <w:tcPr>
            <w:tcW w:w="900" w:type="dxa"/>
            <w:shd w:val="clear" w:color="auto" w:fill="auto"/>
            <w:noWrap/>
            <w:vAlign w:val="bottom"/>
            <w:hideMark/>
          </w:tcPr>
          <w:p w14:paraId="0EA2C2E9" w14:textId="77777777" w:rsidR="00DA4DFF" w:rsidRPr="00DA4DFF" w:rsidRDefault="00DA4DFF" w:rsidP="00DA4DFF">
            <w:pPr>
              <w:spacing w:before="0" w:after="0" w:line="240" w:lineRule="auto"/>
              <w:jc w:val="center"/>
              <w:rPr>
                <w:rFonts w:ascii="Calibri" w:eastAsia="Calibri" w:hAnsi="Calibri" w:cs="Calibri"/>
                <w:b/>
              </w:rPr>
            </w:pPr>
            <w:r w:rsidRPr="00DA4DFF">
              <w:rPr>
                <w:rFonts w:ascii="Calibri" w:eastAsia="Calibri" w:hAnsi="Calibri" w:cs="Calibri"/>
                <w:b/>
              </w:rPr>
              <w:t>Y/N</w:t>
            </w:r>
          </w:p>
        </w:tc>
        <w:tc>
          <w:tcPr>
            <w:tcW w:w="4410" w:type="dxa"/>
            <w:shd w:val="clear" w:color="auto" w:fill="auto"/>
            <w:noWrap/>
            <w:vAlign w:val="bottom"/>
            <w:hideMark/>
          </w:tcPr>
          <w:p w14:paraId="151C1799" w14:textId="77777777" w:rsidR="00DA4DFF" w:rsidRPr="00DA4DFF" w:rsidRDefault="00DA4DFF" w:rsidP="00DA4DFF">
            <w:pPr>
              <w:spacing w:before="0" w:after="0" w:line="240" w:lineRule="auto"/>
              <w:rPr>
                <w:rFonts w:ascii="Calibri" w:eastAsia="Calibri" w:hAnsi="Calibri" w:cs="Calibri"/>
                <w:b/>
              </w:rPr>
            </w:pPr>
            <w:r w:rsidRPr="00DA4DFF">
              <w:rPr>
                <w:rFonts w:ascii="Calibri" w:eastAsia="Calibri" w:hAnsi="Calibri" w:cs="Calibri"/>
                <w:b/>
              </w:rPr>
              <w:t>Did the Driver:</w:t>
            </w:r>
          </w:p>
        </w:tc>
        <w:tc>
          <w:tcPr>
            <w:tcW w:w="878" w:type="dxa"/>
            <w:shd w:val="clear" w:color="auto" w:fill="auto"/>
            <w:noWrap/>
            <w:vAlign w:val="bottom"/>
            <w:hideMark/>
          </w:tcPr>
          <w:p w14:paraId="71C20FD6" w14:textId="77777777" w:rsidR="00DA4DFF" w:rsidRPr="00DA4DFF" w:rsidRDefault="00DA4DFF" w:rsidP="00DA4DFF">
            <w:pPr>
              <w:spacing w:before="0" w:after="0" w:line="240" w:lineRule="auto"/>
              <w:jc w:val="center"/>
              <w:rPr>
                <w:rFonts w:ascii="Calibri" w:eastAsia="Calibri" w:hAnsi="Calibri" w:cs="Calibri"/>
                <w:b/>
              </w:rPr>
            </w:pPr>
            <w:r w:rsidRPr="00DA4DFF">
              <w:rPr>
                <w:rFonts w:ascii="Calibri" w:eastAsia="Calibri" w:hAnsi="Calibri" w:cs="Calibri"/>
                <w:b/>
              </w:rPr>
              <w:t>Y/N</w:t>
            </w:r>
          </w:p>
        </w:tc>
      </w:tr>
      <w:tr w:rsidR="00DA4DFF" w:rsidRPr="00DA4DFF" w14:paraId="239360E1" w14:textId="77777777" w:rsidTr="00DA4DFF">
        <w:trPr>
          <w:trHeight w:val="491"/>
        </w:trPr>
        <w:tc>
          <w:tcPr>
            <w:tcW w:w="4230" w:type="dxa"/>
            <w:shd w:val="clear" w:color="auto" w:fill="D9D9D9"/>
            <w:hideMark/>
          </w:tcPr>
          <w:p w14:paraId="7108BAEF"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Make sure all viewing areas are clear?</w:t>
            </w:r>
          </w:p>
        </w:tc>
        <w:tc>
          <w:tcPr>
            <w:tcW w:w="900" w:type="dxa"/>
            <w:shd w:val="clear" w:color="auto" w:fill="D9D9D9"/>
            <w:hideMark/>
          </w:tcPr>
          <w:p w14:paraId="76F85529"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D9D9D9"/>
            <w:hideMark/>
          </w:tcPr>
          <w:p w14:paraId="2FE80D4B"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Use the 4 second rule?</w:t>
            </w:r>
          </w:p>
        </w:tc>
        <w:tc>
          <w:tcPr>
            <w:tcW w:w="878" w:type="dxa"/>
            <w:shd w:val="clear" w:color="auto" w:fill="D9D9D9"/>
            <w:hideMark/>
          </w:tcPr>
          <w:p w14:paraId="7452B269"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1D91ABF8" w14:textId="77777777" w:rsidTr="00DA4DFF">
        <w:trPr>
          <w:trHeight w:val="491"/>
        </w:trPr>
        <w:tc>
          <w:tcPr>
            <w:tcW w:w="4230" w:type="dxa"/>
            <w:shd w:val="clear" w:color="auto" w:fill="auto"/>
            <w:hideMark/>
          </w:tcPr>
          <w:p w14:paraId="67F85F98"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Adjust mirrors before starting route?</w:t>
            </w:r>
          </w:p>
        </w:tc>
        <w:tc>
          <w:tcPr>
            <w:tcW w:w="900" w:type="dxa"/>
            <w:shd w:val="clear" w:color="auto" w:fill="auto"/>
            <w:hideMark/>
          </w:tcPr>
          <w:p w14:paraId="3E782B7A"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auto"/>
            <w:hideMark/>
          </w:tcPr>
          <w:p w14:paraId="2328B852"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Enter intersections with caution?</w:t>
            </w:r>
          </w:p>
        </w:tc>
        <w:tc>
          <w:tcPr>
            <w:tcW w:w="878" w:type="dxa"/>
            <w:shd w:val="clear" w:color="auto" w:fill="auto"/>
            <w:hideMark/>
          </w:tcPr>
          <w:p w14:paraId="6C33E2D3"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3F57A2FE" w14:textId="77777777" w:rsidTr="00DA4DFF">
        <w:trPr>
          <w:trHeight w:val="368"/>
        </w:trPr>
        <w:tc>
          <w:tcPr>
            <w:tcW w:w="4230" w:type="dxa"/>
            <w:shd w:val="clear" w:color="auto" w:fill="D9D9D9"/>
            <w:vAlign w:val="center"/>
            <w:hideMark/>
          </w:tcPr>
          <w:p w14:paraId="787F118C"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Properly Secure wheelchairs?</w:t>
            </w:r>
          </w:p>
        </w:tc>
        <w:tc>
          <w:tcPr>
            <w:tcW w:w="900" w:type="dxa"/>
            <w:shd w:val="clear" w:color="auto" w:fill="D9D9D9"/>
            <w:vAlign w:val="center"/>
            <w:hideMark/>
          </w:tcPr>
          <w:p w14:paraId="3DD11A80"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D9D9D9"/>
            <w:vAlign w:val="center"/>
            <w:hideMark/>
          </w:tcPr>
          <w:p w14:paraId="19F2770B"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Obey speed limits?</w:t>
            </w:r>
          </w:p>
        </w:tc>
        <w:tc>
          <w:tcPr>
            <w:tcW w:w="878" w:type="dxa"/>
            <w:shd w:val="clear" w:color="auto" w:fill="D9D9D9"/>
            <w:hideMark/>
          </w:tcPr>
          <w:p w14:paraId="05CDB2F9"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026356EE" w14:textId="77777777" w:rsidTr="00DA4DFF">
        <w:trPr>
          <w:trHeight w:val="491"/>
        </w:trPr>
        <w:tc>
          <w:tcPr>
            <w:tcW w:w="4230" w:type="dxa"/>
            <w:shd w:val="clear" w:color="auto" w:fill="auto"/>
            <w:hideMark/>
          </w:tcPr>
          <w:p w14:paraId="2014CE61"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Remove tie downs after each use?</w:t>
            </w:r>
          </w:p>
        </w:tc>
        <w:tc>
          <w:tcPr>
            <w:tcW w:w="900" w:type="dxa"/>
            <w:shd w:val="clear" w:color="auto" w:fill="auto"/>
            <w:hideMark/>
          </w:tcPr>
          <w:p w14:paraId="593E2C7D"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auto"/>
            <w:hideMark/>
          </w:tcPr>
          <w:p w14:paraId="413D9BAA"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Make sure passengers are properly positioned before starting?</w:t>
            </w:r>
          </w:p>
        </w:tc>
        <w:tc>
          <w:tcPr>
            <w:tcW w:w="878" w:type="dxa"/>
            <w:shd w:val="clear" w:color="auto" w:fill="auto"/>
            <w:hideMark/>
          </w:tcPr>
          <w:p w14:paraId="7389A3F1"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13C3B867" w14:textId="77777777" w:rsidTr="00DA4DFF">
        <w:trPr>
          <w:trHeight w:val="491"/>
        </w:trPr>
        <w:tc>
          <w:tcPr>
            <w:tcW w:w="4230" w:type="dxa"/>
            <w:shd w:val="clear" w:color="auto" w:fill="D9D9D9"/>
            <w:hideMark/>
          </w:tcPr>
          <w:p w14:paraId="380A9E09"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Assist the wheelchair customer if needed?</w:t>
            </w:r>
          </w:p>
        </w:tc>
        <w:tc>
          <w:tcPr>
            <w:tcW w:w="900" w:type="dxa"/>
            <w:shd w:val="clear" w:color="auto" w:fill="D9D9D9"/>
            <w:hideMark/>
          </w:tcPr>
          <w:p w14:paraId="0A5D943F"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D9D9D9"/>
            <w:hideMark/>
          </w:tcPr>
          <w:p w14:paraId="430CD841"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Stops behind the plane of the intersection?</w:t>
            </w:r>
          </w:p>
        </w:tc>
        <w:tc>
          <w:tcPr>
            <w:tcW w:w="878" w:type="dxa"/>
            <w:shd w:val="clear" w:color="auto" w:fill="D9D9D9"/>
            <w:hideMark/>
          </w:tcPr>
          <w:p w14:paraId="5ED10543"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5F0C9570" w14:textId="77777777" w:rsidTr="00DA4DFF">
        <w:trPr>
          <w:trHeight w:val="395"/>
        </w:trPr>
        <w:tc>
          <w:tcPr>
            <w:tcW w:w="4230" w:type="dxa"/>
            <w:shd w:val="clear" w:color="auto" w:fill="auto"/>
            <w:hideMark/>
          </w:tcPr>
          <w:p w14:paraId="568611D2"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Stop the vehicle 6" or 4' from the curb?</w:t>
            </w:r>
          </w:p>
        </w:tc>
        <w:tc>
          <w:tcPr>
            <w:tcW w:w="900" w:type="dxa"/>
            <w:shd w:val="clear" w:color="auto" w:fill="auto"/>
            <w:hideMark/>
          </w:tcPr>
          <w:p w14:paraId="70668D49"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auto"/>
            <w:hideMark/>
          </w:tcPr>
          <w:p w14:paraId="29472E38"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Stops between 15 and 50' of a RR track?</w:t>
            </w:r>
          </w:p>
        </w:tc>
        <w:tc>
          <w:tcPr>
            <w:tcW w:w="878" w:type="dxa"/>
            <w:shd w:val="clear" w:color="auto" w:fill="auto"/>
            <w:hideMark/>
          </w:tcPr>
          <w:p w14:paraId="2AC4E832"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44A58414" w14:textId="77777777" w:rsidTr="00DA4DFF">
        <w:trPr>
          <w:trHeight w:val="491"/>
        </w:trPr>
        <w:tc>
          <w:tcPr>
            <w:tcW w:w="4230" w:type="dxa"/>
            <w:shd w:val="clear" w:color="auto" w:fill="D9D9D9"/>
            <w:hideMark/>
          </w:tcPr>
          <w:p w14:paraId="00CDCA46"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Act courteously assisting passengers?</w:t>
            </w:r>
          </w:p>
        </w:tc>
        <w:tc>
          <w:tcPr>
            <w:tcW w:w="900" w:type="dxa"/>
            <w:shd w:val="clear" w:color="auto" w:fill="D9D9D9"/>
            <w:hideMark/>
          </w:tcPr>
          <w:p w14:paraId="71D59813"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D9D9D9"/>
            <w:hideMark/>
          </w:tcPr>
          <w:p w14:paraId="2A37F708"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Look both directions at RR crossing?</w:t>
            </w:r>
          </w:p>
        </w:tc>
        <w:tc>
          <w:tcPr>
            <w:tcW w:w="878" w:type="dxa"/>
            <w:shd w:val="clear" w:color="auto" w:fill="D9D9D9"/>
            <w:hideMark/>
          </w:tcPr>
          <w:p w14:paraId="400CC31A"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7A923051" w14:textId="77777777" w:rsidTr="00DA4DFF">
        <w:trPr>
          <w:trHeight w:val="422"/>
        </w:trPr>
        <w:tc>
          <w:tcPr>
            <w:tcW w:w="4230" w:type="dxa"/>
            <w:shd w:val="clear" w:color="auto" w:fill="auto"/>
            <w:hideMark/>
          </w:tcPr>
          <w:p w14:paraId="1CC8BF9F"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Obey wireless policy?</w:t>
            </w:r>
          </w:p>
        </w:tc>
        <w:tc>
          <w:tcPr>
            <w:tcW w:w="900" w:type="dxa"/>
            <w:shd w:val="clear" w:color="auto" w:fill="auto"/>
            <w:hideMark/>
          </w:tcPr>
          <w:p w14:paraId="5C6BEDC2"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auto"/>
            <w:hideMark/>
          </w:tcPr>
          <w:p w14:paraId="338D11C1"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Answer the radio properly?</w:t>
            </w:r>
          </w:p>
        </w:tc>
        <w:tc>
          <w:tcPr>
            <w:tcW w:w="878" w:type="dxa"/>
            <w:shd w:val="clear" w:color="auto" w:fill="auto"/>
            <w:hideMark/>
          </w:tcPr>
          <w:p w14:paraId="45EEF0A1"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6D685DB0" w14:textId="77777777" w:rsidTr="00DA4DFF">
        <w:trPr>
          <w:trHeight w:val="491"/>
        </w:trPr>
        <w:tc>
          <w:tcPr>
            <w:tcW w:w="4230" w:type="dxa"/>
            <w:shd w:val="clear" w:color="auto" w:fill="D9D9D9"/>
            <w:hideMark/>
          </w:tcPr>
          <w:p w14:paraId="55549FD7"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Uses correct language under ADA guidelines?</w:t>
            </w:r>
          </w:p>
        </w:tc>
        <w:tc>
          <w:tcPr>
            <w:tcW w:w="900" w:type="dxa"/>
            <w:shd w:val="clear" w:color="auto" w:fill="D9D9D9"/>
            <w:hideMark/>
          </w:tcPr>
          <w:p w14:paraId="2A84E43B"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D9D9D9"/>
            <w:hideMark/>
          </w:tcPr>
          <w:p w14:paraId="47347F34"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Monitor passengers and report misbehavior?</w:t>
            </w:r>
          </w:p>
        </w:tc>
        <w:tc>
          <w:tcPr>
            <w:tcW w:w="878" w:type="dxa"/>
            <w:shd w:val="clear" w:color="auto" w:fill="D9D9D9"/>
            <w:hideMark/>
          </w:tcPr>
          <w:p w14:paraId="4400CA94"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02B64F95" w14:textId="77777777" w:rsidTr="00DA4DFF">
        <w:trPr>
          <w:trHeight w:val="332"/>
        </w:trPr>
        <w:tc>
          <w:tcPr>
            <w:tcW w:w="4230" w:type="dxa"/>
            <w:shd w:val="clear" w:color="auto" w:fill="auto"/>
            <w:vAlign w:val="center"/>
            <w:hideMark/>
          </w:tcPr>
          <w:p w14:paraId="57DF258B"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Slouch in the seat?</w:t>
            </w:r>
          </w:p>
        </w:tc>
        <w:tc>
          <w:tcPr>
            <w:tcW w:w="900" w:type="dxa"/>
            <w:shd w:val="clear" w:color="auto" w:fill="auto"/>
            <w:vAlign w:val="center"/>
            <w:hideMark/>
          </w:tcPr>
          <w:p w14:paraId="26B02209"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auto"/>
            <w:vAlign w:val="center"/>
            <w:hideMark/>
          </w:tcPr>
          <w:p w14:paraId="4E167342"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Keeps schedule?</w:t>
            </w:r>
          </w:p>
        </w:tc>
        <w:tc>
          <w:tcPr>
            <w:tcW w:w="878" w:type="dxa"/>
            <w:shd w:val="clear" w:color="auto" w:fill="auto"/>
            <w:hideMark/>
          </w:tcPr>
          <w:p w14:paraId="4E508976"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57A656AA" w14:textId="77777777" w:rsidTr="00DA4DFF">
        <w:trPr>
          <w:trHeight w:val="491"/>
        </w:trPr>
        <w:tc>
          <w:tcPr>
            <w:tcW w:w="4230" w:type="dxa"/>
            <w:shd w:val="clear" w:color="auto" w:fill="D9D9D9"/>
            <w:hideMark/>
          </w:tcPr>
          <w:p w14:paraId="2717C732"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Keep arms/hands from beyond the window frame?</w:t>
            </w:r>
          </w:p>
        </w:tc>
        <w:tc>
          <w:tcPr>
            <w:tcW w:w="900" w:type="dxa"/>
            <w:shd w:val="clear" w:color="auto" w:fill="D9D9D9"/>
            <w:hideMark/>
          </w:tcPr>
          <w:p w14:paraId="56418841"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D9D9D9"/>
            <w:hideMark/>
          </w:tcPr>
          <w:p w14:paraId="2B151436"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Does not operator bus with passenger door open?</w:t>
            </w:r>
          </w:p>
        </w:tc>
        <w:tc>
          <w:tcPr>
            <w:tcW w:w="878" w:type="dxa"/>
            <w:shd w:val="clear" w:color="auto" w:fill="D9D9D9"/>
            <w:hideMark/>
          </w:tcPr>
          <w:p w14:paraId="62B512FD"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6376E97D" w14:textId="77777777" w:rsidTr="00DA4DFF">
        <w:trPr>
          <w:trHeight w:val="491"/>
        </w:trPr>
        <w:tc>
          <w:tcPr>
            <w:tcW w:w="4230" w:type="dxa"/>
            <w:shd w:val="clear" w:color="auto" w:fill="auto"/>
            <w:hideMark/>
          </w:tcPr>
          <w:p w14:paraId="2357A109"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Wear the seat belt properly?</w:t>
            </w:r>
          </w:p>
        </w:tc>
        <w:tc>
          <w:tcPr>
            <w:tcW w:w="900" w:type="dxa"/>
            <w:shd w:val="clear" w:color="auto" w:fill="auto"/>
            <w:hideMark/>
          </w:tcPr>
          <w:p w14:paraId="73C9919C"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auto"/>
            <w:hideMark/>
          </w:tcPr>
          <w:p w14:paraId="16E4087B"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Completely stop before doors are open?</w:t>
            </w:r>
          </w:p>
        </w:tc>
        <w:tc>
          <w:tcPr>
            <w:tcW w:w="878" w:type="dxa"/>
            <w:shd w:val="clear" w:color="auto" w:fill="auto"/>
            <w:hideMark/>
          </w:tcPr>
          <w:p w14:paraId="4526256F"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49998E79" w14:textId="77777777" w:rsidTr="00DA4DFF">
        <w:trPr>
          <w:trHeight w:val="467"/>
        </w:trPr>
        <w:tc>
          <w:tcPr>
            <w:tcW w:w="4230" w:type="dxa"/>
            <w:shd w:val="clear" w:color="auto" w:fill="D9D9D9"/>
            <w:hideMark/>
          </w:tcPr>
          <w:p w14:paraId="63E85C44"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Keep both hands on the wheel?</w:t>
            </w:r>
          </w:p>
        </w:tc>
        <w:tc>
          <w:tcPr>
            <w:tcW w:w="900" w:type="dxa"/>
            <w:shd w:val="clear" w:color="auto" w:fill="D9D9D9"/>
            <w:hideMark/>
          </w:tcPr>
          <w:p w14:paraId="64288035"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D9D9D9"/>
            <w:hideMark/>
          </w:tcPr>
          <w:p w14:paraId="00CB537D"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Use interior lighting during darkness?</w:t>
            </w:r>
          </w:p>
        </w:tc>
        <w:tc>
          <w:tcPr>
            <w:tcW w:w="878" w:type="dxa"/>
            <w:shd w:val="clear" w:color="auto" w:fill="D9D9D9"/>
            <w:hideMark/>
          </w:tcPr>
          <w:p w14:paraId="134E9AE9"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197060CE" w14:textId="77777777" w:rsidTr="00DA4DFF">
        <w:trPr>
          <w:trHeight w:val="491"/>
        </w:trPr>
        <w:tc>
          <w:tcPr>
            <w:tcW w:w="4230" w:type="dxa"/>
            <w:shd w:val="clear" w:color="auto" w:fill="auto"/>
            <w:hideMark/>
          </w:tcPr>
          <w:p w14:paraId="22FB9548"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Observant of road conditions?</w:t>
            </w:r>
          </w:p>
        </w:tc>
        <w:tc>
          <w:tcPr>
            <w:tcW w:w="900" w:type="dxa"/>
            <w:shd w:val="clear" w:color="auto" w:fill="auto"/>
            <w:hideMark/>
          </w:tcPr>
          <w:p w14:paraId="289ABABB"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auto"/>
            <w:hideMark/>
          </w:tcPr>
          <w:p w14:paraId="52FA6E06"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Keep passengers behind the standee line while bus is in motion?</w:t>
            </w:r>
          </w:p>
        </w:tc>
        <w:tc>
          <w:tcPr>
            <w:tcW w:w="878" w:type="dxa"/>
            <w:shd w:val="clear" w:color="auto" w:fill="auto"/>
            <w:hideMark/>
          </w:tcPr>
          <w:p w14:paraId="6C5BD111"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6828C4F0" w14:textId="77777777" w:rsidTr="00DA4DFF">
        <w:trPr>
          <w:trHeight w:val="491"/>
        </w:trPr>
        <w:tc>
          <w:tcPr>
            <w:tcW w:w="4230" w:type="dxa"/>
            <w:shd w:val="clear" w:color="auto" w:fill="D9D9D9"/>
            <w:vAlign w:val="center"/>
            <w:hideMark/>
          </w:tcPr>
          <w:p w14:paraId="073E7A68"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Use signals at proper distances?</w:t>
            </w:r>
          </w:p>
        </w:tc>
        <w:tc>
          <w:tcPr>
            <w:tcW w:w="900" w:type="dxa"/>
            <w:shd w:val="clear" w:color="auto" w:fill="D9D9D9"/>
            <w:vAlign w:val="center"/>
            <w:hideMark/>
          </w:tcPr>
          <w:p w14:paraId="02EAAAC5"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D9D9D9"/>
            <w:vAlign w:val="center"/>
            <w:hideMark/>
          </w:tcPr>
          <w:p w14:paraId="7FA609E0"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Take corners appropriately?</w:t>
            </w:r>
          </w:p>
        </w:tc>
        <w:tc>
          <w:tcPr>
            <w:tcW w:w="878" w:type="dxa"/>
            <w:shd w:val="clear" w:color="auto" w:fill="D9D9D9"/>
            <w:hideMark/>
          </w:tcPr>
          <w:p w14:paraId="1FD5CD11"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6AF4D228" w14:textId="77777777" w:rsidTr="00DA4DFF">
        <w:trPr>
          <w:trHeight w:val="491"/>
        </w:trPr>
        <w:tc>
          <w:tcPr>
            <w:tcW w:w="4230" w:type="dxa"/>
            <w:shd w:val="clear" w:color="auto" w:fill="auto"/>
            <w:hideMark/>
          </w:tcPr>
          <w:p w14:paraId="7F181B20"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Stop/start smoothly?</w:t>
            </w:r>
          </w:p>
        </w:tc>
        <w:tc>
          <w:tcPr>
            <w:tcW w:w="900" w:type="dxa"/>
            <w:shd w:val="clear" w:color="auto" w:fill="auto"/>
            <w:hideMark/>
          </w:tcPr>
          <w:p w14:paraId="5AD5A910"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auto"/>
            <w:hideMark/>
          </w:tcPr>
          <w:p w14:paraId="51C3B031"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Uses the parking brake when the bus is left unattended?</w:t>
            </w:r>
          </w:p>
        </w:tc>
        <w:tc>
          <w:tcPr>
            <w:tcW w:w="878" w:type="dxa"/>
            <w:shd w:val="clear" w:color="auto" w:fill="auto"/>
            <w:hideMark/>
          </w:tcPr>
          <w:p w14:paraId="5B4B186C"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2F52DEAB" w14:textId="77777777" w:rsidTr="00DA4DFF">
        <w:trPr>
          <w:trHeight w:val="491"/>
        </w:trPr>
        <w:tc>
          <w:tcPr>
            <w:tcW w:w="4230" w:type="dxa"/>
            <w:shd w:val="clear" w:color="auto" w:fill="D9D9D9"/>
            <w:hideMark/>
          </w:tcPr>
          <w:p w14:paraId="4D2F2A16"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Does not leave bus unattended with passengers for more than 15 minutes?</w:t>
            </w:r>
          </w:p>
        </w:tc>
        <w:tc>
          <w:tcPr>
            <w:tcW w:w="900" w:type="dxa"/>
            <w:shd w:val="clear" w:color="auto" w:fill="D9D9D9"/>
            <w:hideMark/>
          </w:tcPr>
          <w:p w14:paraId="256E7B04"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c>
          <w:tcPr>
            <w:tcW w:w="4410" w:type="dxa"/>
            <w:shd w:val="clear" w:color="auto" w:fill="D9D9D9"/>
            <w:hideMark/>
          </w:tcPr>
          <w:p w14:paraId="1A7206F2"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Doors are not locked preventing passengers for exiting when unattended?</w:t>
            </w:r>
          </w:p>
        </w:tc>
        <w:tc>
          <w:tcPr>
            <w:tcW w:w="878" w:type="dxa"/>
            <w:shd w:val="clear" w:color="auto" w:fill="D9D9D9"/>
            <w:hideMark/>
          </w:tcPr>
          <w:p w14:paraId="23813820"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 </w:t>
            </w:r>
          </w:p>
        </w:tc>
      </w:tr>
      <w:tr w:rsidR="00DA4DFF" w:rsidRPr="00DA4DFF" w14:paraId="610895A0" w14:textId="77777777" w:rsidTr="00DA4DFF">
        <w:trPr>
          <w:trHeight w:val="323"/>
        </w:trPr>
        <w:tc>
          <w:tcPr>
            <w:tcW w:w="4230" w:type="dxa"/>
            <w:shd w:val="clear" w:color="auto" w:fill="auto"/>
          </w:tcPr>
          <w:p w14:paraId="1935250F" w14:textId="77777777" w:rsidR="00DA4DFF" w:rsidRPr="00DA4DFF" w:rsidRDefault="00DA4DFF" w:rsidP="00DA4DFF">
            <w:pPr>
              <w:spacing w:before="0" w:after="0" w:line="240" w:lineRule="auto"/>
              <w:rPr>
                <w:rFonts w:ascii="Calibri" w:eastAsia="Calibri" w:hAnsi="Calibri" w:cs="Calibri"/>
              </w:rPr>
            </w:pPr>
            <w:r w:rsidRPr="00DA4DFF">
              <w:rPr>
                <w:rFonts w:ascii="Calibri" w:eastAsia="Calibri" w:hAnsi="Calibri" w:cs="Calibri"/>
              </w:rPr>
              <w:t>Did the operator greet the passenger?</w:t>
            </w:r>
          </w:p>
        </w:tc>
        <w:tc>
          <w:tcPr>
            <w:tcW w:w="900" w:type="dxa"/>
            <w:shd w:val="clear" w:color="auto" w:fill="auto"/>
          </w:tcPr>
          <w:p w14:paraId="26DB693F" w14:textId="77777777" w:rsidR="00DA4DFF" w:rsidRPr="00DA4DFF" w:rsidRDefault="00DA4DFF" w:rsidP="00DA4DFF">
            <w:pPr>
              <w:spacing w:before="0" w:after="0" w:line="240" w:lineRule="auto"/>
              <w:rPr>
                <w:rFonts w:ascii="Calibri" w:eastAsia="Calibri" w:hAnsi="Calibri" w:cs="Calibri"/>
              </w:rPr>
            </w:pPr>
          </w:p>
        </w:tc>
        <w:tc>
          <w:tcPr>
            <w:tcW w:w="4410" w:type="dxa"/>
            <w:shd w:val="clear" w:color="auto" w:fill="auto"/>
          </w:tcPr>
          <w:p w14:paraId="4A616396" w14:textId="77777777" w:rsidR="00DA4DFF" w:rsidRPr="00DA4DFF" w:rsidRDefault="00DA4DFF" w:rsidP="00DA4DFF">
            <w:pPr>
              <w:spacing w:before="0" w:after="0" w:line="240" w:lineRule="auto"/>
              <w:rPr>
                <w:rFonts w:ascii="Calibri" w:eastAsia="Calibri" w:hAnsi="Calibri" w:cs="Calibri"/>
              </w:rPr>
            </w:pPr>
          </w:p>
        </w:tc>
        <w:tc>
          <w:tcPr>
            <w:tcW w:w="878" w:type="dxa"/>
            <w:shd w:val="clear" w:color="auto" w:fill="auto"/>
          </w:tcPr>
          <w:p w14:paraId="15365932" w14:textId="77777777" w:rsidR="00DA4DFF" w:rsidRPr="00DA4DFF" w:rsidRDefault="00DA4DFF" w:rsidP="00DA4DFF">
            <w:pPr>
              <w:spacing w:before="0" w:after="0" w:line="240" w:lineRule="auto"/>
              <w:rPr>
                <w:rFonts w:ascii="Calibri" w:eastAsia="Calibri" w:hAnsi="Calibri" w:cs="Calibri"/>
              </w:rPr>
            </w:pPr>
          </w:p>
        </w:tc>
      </w:tr>
    </w:tbl>
    <w:p w14:paraId="2160F963" w14:textId="77777777" w:rsidR="00DA4DFF" w:rsidRPr="00DA4DFF" w:rsidRDefault="00DA4DFF" w:rsidP="00DA4DFF">
      <w:pPr>
        <w:tabs>
          <w:tab w:val="left" w:pos="1440"/>
          <w:tab w:val="left" w:leader="underscore" w:pos="9180"/>
        </w:tabs>
        <w:spacing w:before="0" w:line="240" w:lineRule="auto"/>
        <w:rPr>
          <w:rFonts w:ascii="Calibri" w:eastAsia="Calibri" w:hAnsi="Calibri" w:cs="Calibri"/>
        </w:rPr>
      </w:pPr>
      <w:r w:rsidRPr="00DA4DFF">
        <w:rPr>
          <w:rFonts w:ascii="Calibri" w:eastAsia="Calibri" w:hAnsi="Calibri" w:cs="Calibri"/>
        </w:rPr>
        <w:t>Comments:</w:t>
      </w:r>
      <w:r w:rsidRPr="00DA4DFF">
        <w:rPr>
          <w:rFonts w:ascii="Calibri" w:eastAsia="Calibri" w:hAnsi="Calibri" w:cs="Calibri"/>
        </w:rPr>
        <w:tab/>
      </w:r>
      <w:r w:rsidRPr="00DA4DFF">
        <w:rPr>
          <w:rFonts w:ascii="Calibri" w:eastAsia="Calibri" w:hAnsi="Calibri" w:cs="Calibri"/>
        </w:rPr>
        <w:tab/>
      </w:r>
    </w:p>
    <w:p w14:paraId="204C11C6" w14:textId="77777777" w:rsidR="00DA4DFF" w:rsidRPr="00DA4DFF" w:rsidRDefault="00DA4DFF" w:rsidP="00DA4DFF">
      <w:pPr>
        <w:tabs>
          <w:tab w:val="left" w:pos="1440"/>
          <w:tab w:val="left" w:leader="underscore" w:pos="9180"/>
        </w:tabs>
        <w:spacing w:before="0" w:line="240" w:lineRule="auto"/>
        <w:rPr>
          <w:rFonts w:ascii="Calibri" w:eastAsia="Calibri" w:hAnsi="Calibri" w:cs="Calibri"/>
        </w:rPr>
      </w:pPr>
      <w:r w:rsidRPr="00DA4DFF">
        <w:rPr>
          <w:rFonts w:ascii="Calibri" w:eastAsia="Calibri" w:hAnsi="Calibri" w:cs="Calibri"/>
        </w:rPr>
        <w:tab/>
      </w:r>
      <w:r w:rsidRPr="00DA4DFF">
        <w:rPr>
          <w:rFonts w:ascii="Calibri" w:eastAsia="Calibri" w:hAnsi="Calibri" w:cs="Calibri"/>
        </w:rPr>
        <w:tab/>
      </w:r>
    </w:p>
    <w:p w14:paraId="2152A55C" w14:textId="77777777" w:rsidR="00DA4DFF" w:rsidRPr="00DA4DFF" w:rsidRDefault="00DA4DFF" w:rsidP="00DA4DFF">
      <w:pPr>
        <w:tabs>
          <w:tab w:val="left" w:pos="1440"/>
          <w:tab w:val="left" w:leader="underscore" w:pos="9180"/>
        </w:tabs>
        <w:spacing w:before="0" w:line="240" w:lineRule="auto"/>
        <w:rPr>
          <w:rFonts w:ascii="Calibri" w:eastAsia="Calibri" w:hAnsi="Calibri" w:cs="Calibri"/>
        </w:rPr>
      </w:pPr>
      <w:r w:rsidRPr="00DA4DFF">
        <w:rPr>
          <w:rFonts w:ascii="Calibri" w:eastAsia="Calibri" w:hAnsi="Calibri" w:cs="Calibri"/>
        </w:rPr>
        <w:tab/>
      </w:r>
      <w:r w:rsidRPr="00DA4DFF">
        <w:rPr>
          <w:rFonts w:ascii="Calibri" w:eastAsia="Calibri" w:hAnsi="Calibri" w:cs="Calibri"/>
        </w:rPr>
        <w:tab/>
      </w:r>
    </w:p>
    <w:p w14:paraId="7A9E7862" w14:textId="77777777" w:rsidR="00DA4DFF" w:rsidRPr="00DA4DFF" w:rsidRDefault="00DA4DFF" w:rsidP="00DA4DFF">
      <w:pPr>
        <w:tabs>
          <w:tab w:val="left" w:pos="1440"/>
          <w:tab w:val="left" w:leader="underscore" w:pos="9180"/>
        </w:tabs>
        <w:spacing w:before="0" w:line="240" w:lineRule="auto"/>
        <w:rPr>
          <w:rFonts w:ascii="Calibri" w:eastAsia="Calibri" w:hAnsi="Calibri" w:cs="Calibri"/>
        </w:rPr>
      </w:pPr>
      <w:r w:rsidRPr="00DA4DFF">
        <w:rPr>
          <w:rFonts w:ascii="Calibri" w:eastAsia="Calibri" w:hAnsi="Calibri" w:cs="Calibri"/>
        </w:rPr>
        <w:tab/>
      </w:r>
      <w:r w:rsidRPr="00DA4DFF">
        <w:rPr>
          <w:rFonts w:ascii="Calibri" w:eastAsia="Calibri" w:hAnsi="Calibri" w:cs="Calibri"/>
        </w:rPr>
        <w:tab/>
      </w:r>
    </w:p>
    <w:p w14:paraId="2C7D501F" w14:textId="77777777" w:rsidR="00DA4DFF" w:rsidRPr="00DA4DFF" w:rsidRDefault="00DA4DFF" w:rsidP="00DA4DFF">
      <w:pPr>
        <w:tabs>
          <w:tab w:val="left" w:pos="1440"/>
          <w:tab w:val="left" w:leader="underscore" w:pos="9180"/>
        </w:tabs>
        <w:spacing w:before="0" w:line="240" w:lineRule="auto"/>
        <w:rPr>
          <w:rFonts w:ascii="Calibri" w:eastAsia="Calibri" w:hAnsi="Calibri" w:cs="Calibri"/>
        </w:rPr>
      </w:pPr>
      <w:r w:rsidRPr="00DA4DFF">
        <w:rPr>
          <w:rFonts w:ascii="Calibri" w:eastAsia="Calibri" w:hAnsi="Calibri" w:cs="Calibri"/>
        </w:rPr>
        <w:tab/>
      </w:r>
      <w:r w:rsidRPr="00DA4DFF">
        <w:rPr>
          <w:rFonts w:ascii="Calibri" w:eastAsia="Calibri" w:hAnsi="Calibri" w:cs="Calibri"/>
        </w:rPr>
        <w:tab/>
      </w:r>
    </w:p>
    <w:p w14:paraId="5E778D4D" w14:textId="77777777" w:rsidR="00DA4DFF" w:rsidRPr="00DA4DFF" w:rsidRDefault="00DA4DFF" w:rsidP="00DA4DFF">
      <w:pPr>
        <w:tabs>
          <w:tab w:val="left" w:pos="1440"/>
          <w:tab w:val="left" w:leader="underscore" w:pos="9180"/>
        </w:tabs>
        <w:spacing w:before="0" w:line="240" w:lineRule="auto"/>
        <w:rPr>
          <w:rFonts w:ascii="Calibri" w:eastAsia="Calibri" w:hAnsi="Calibri" w:cs="Calibri"/>
        </w:rPr>
      </w:pPr>
      <w:r w:rsidRPr="00DA4DFF">
        <w:rPr>
          <w:rFonts w:ascii="Calibri" w:eastAsia="Calibri" w:hAnsi="Calibri" w:cs="Calibri"/>
        </w:rPr>
        <w:tab/>
      </w:r>
      <w:r w:rsidRPr="00DA4DFF">
        <w:rPr>
          <w:rFonts w:ascii="Calibri" w:eastAsia="Calibri" w:hAnsi="Calibri" w:cs="Calibri"/>
        </w:rPr>
        <w:tab/>
      </w:r>
    </w:p>
    <w:p w14:paraId="2B74AD39" w14:textId="77777777" w:rsidR="00DA4DFF" w:rsidRPr="00DA4DFF" w:rsidRDefault="00DA4DFF" w:rsidP="00DA4DFF">
      <w:pPr>
        <w:tabs>
          <w:tab w:val="left" w:pos="1440"/>
          <w:tab w:val="left" w:leader="underscore" w:pos="9180"/>
        </w:tabs>
        <w:spacing w:before="0" w:line="240" w:lineRule="auto"/>
        <w:rPr>
          <w:rFonts w:ascii="Calibri" w:eastAsia="Calibri" w:hAnsi="Calibri" w:cs="Calibri"/>
        </w:rPr>
      </w:pPr>
      <w:r w:rsidRPr="00DA4DFF">
        <w:rPr>
          <w:rFonts w:ascii="Calibri" w:eastAsia="Calibri" w:hAnsi="Calibri" w:cs="Calibri"/>
        </w:rPr>
        <w:tab/>
      </w:r>
      <w:r w:rsidRPr="00DA4DFF">
        <w:rPr>
          <w:rFonts w:ascii="Calibri" w:eastAsia="Calibri" w:hAnsi="Calibri" w:cs="Calibri"/>
        </w:rPr>
        <w:tab/>
      </w:r>
    </w:p>
    <w:p w14:paraId="36262CEA" w14:textId="77777777" w:rsidR="00DA4DFF" w:rsidRPr="00DA4DFF" w:rsidRDefault="00DA4DFF" w:rsidP="00DA4DFF">
      <w:pPr>
        <w:tabs>
          <w:tab w:val="left" w:pos="1440"/>
          <w:tab w:val="left" w:leader="underscore" w:pos="9180"/>
        </w:tabs>
        <w:spacing w:before="0" w:line="240" w:lineRule="auto"/>
        <w:rPr>
          <w:rFonts w:ascii="Calibri" w:eastAsia="Calibri" w:hAnsi="Calibri" w:cs="Calibri"/>
        </w:rPr>
      </w:pPr>
      <w:r w:rsidRPr="00DA4DFF">
        <w:rPr>
          <w:rFonts w:ascii="Calibri" w:eastAsia="Calibri" w:hAnsi="Calibri" w:cs="Calibri"/>
        </w:rPr>
        <w:tab/>
      </w:r>
      <w:r w:rsidRPr="00DA4DFF">
        <w:rPr>
          <w:rFonts w:ascii="Calibri" w:eastAsia="Calibri" w:hAnsi="Calibri" w:cs="Calibri"/>
        </w:rPr>
        <w:tab/>
      </w:r>
    </w:p>
    <w:p w14:paraId="7195D23D" w14:textId="77777777" w:rsidR="00DA4DFF" w:rsidRPr="00DA4DFF" w:rsidRDefault="00DA4DFF" w:rsidP="00DA4DFF">
      <w:pPr>
        <w:tabs>
          <w:tab w:val="left" w:pos="1440"/>
          <w:tab w:val="left" w:leader="underscore" w:pos="9180"/>
        </w:tabs>
        <w:spacing w:before="0" w:line="240" w:lineRule="auto"/>
        <w:rPr>
          <w:rFonts w:ascii="Calibri" w:eastAsia="Calibri" w:hAnsi="Calibri" w:cs="Calibri"/>
        </w:rPr>
      </w:pPr>
      <w:r w:rsidRPr="00DA4DFF">
        <w:rPr>
          <w:rFonts w:ascii="Calibri" w:eastAsia="Calibri" w:hAnsi="Calibri" w:cs="Calibri"/>
        </w:rPr>
        <w:tab/>
      </w:r>
      <w:r w:rsidRPr="00DA4DFF">
        <w:rPr>
          <w:rFonts w:ascii="Calibri" w:eastAsia="Calibri" w:hAnsi="Calibri" w:cs="Calibri"/>
        </w:rPr>
        <w:tab/>
      </w:r>
    </w:p>
    <w:p w14:paraId="1BAF6812" w14:textId="77777777" w:rsidR="00DA4DFF" w:rsidRPr="00DA4DFF" w:rsidRDefault="00DA4DFF" w:rsidP="00DA4DFF">
      <w:pPr>
        <w:tabs>
          <w:tab w:val="left" w:pos="1440"/>
          <w:tab w:val="left" w:leader="underscore" w:pos="9180"/>
        </w:tabs>
        <w:spacing w:before="0" w:line="240" w:lineRule="auto"/>
        <w:rPr>
          <w:rFonts w:ascii="Calibri" w:eastAsia="Calibri" w:hAnsi="Calibri" w:cs="Calibri"/>
        </w:rPr>
      </w:pPr>
    </w:p>
    <w:p w14:paraId="33384265" w14:textId="77777777" w:rsidR="00DA4DFF" w:rsidRPr="00DA4DFF" w:rsidRDefault="00DA4DFF" w:rsidP="00DA4DFF">
      <w:pPr>
        <w:tabs>
          <w:tab w:val="left" w:pos="1440"/>
          <w:tab w:val="left" w:leader="underscore" w:pos="9180"/>
        </w:tabs>
        <w:spacing w:before="0" w:line="240" w:lineRule="auto"/>
        <w:rPr>
          <w:rFonts w:ascii="Calibri" w:eastAsia="Calibri" w:hAnsi="Calibri" w:cs="Calibri"/>
        </w:rPr>
      </w:pPr>
    </w:p>
    <w:p w14:paraId="1057FDF4" w14:textId="77777777" w:rsidR="00DA4DFF" w:rsidRPr="00DA4DFF" w:rsidRDefault="00DA4DFF" w:rsidP="00DA4DFF">
      <w:pPr>
        <w:spacing w:before="0" w:line="240" w:lineRule="auto"/>
        <w:jc w:val="center"/>
        <w:rPr>
          <w:rFonts w:ascii="Calibri" w:eastAsia="Calibri" w:hAnsi="Calibri" w:cs="Calibri"/>
        </w:rPr>
      </w:pPr>
      <w:r w:rsidRPr="00DA4DFF">
        <w:rPr>
          <w:rFonts w:ascii="Calibri" w:eastAsia="Calibri" w:hAnsi="Calibri" w:cs="Calibri"/>
        </w:rPr>
        <w:br w:type="page"/>
      </w:r>
    </w:p>
    <w:p w14:paraId="1AB62447" w14:textId="5521BC48" w:rsidR="00DA4DFF" w:rsidRPr="00DA4DFF" w:rsidRDefault="00DA4DFF" w:rsidP="00C6429B">
      <w:pPr>
        <w:jc w:val="center"/>
        <w:rPr>
          <w:rFonts w:ascii="Calibri" w:eastAsia="Calibri" w:hAnsi="Calibri" w:cs="Calibri"/>
          <w:b/>
          <w:sz w:val="28"/>
        </w:rPr>
      </w:pPr>
      <w:bookmarkStart w:id="462" w:name="_Toc7167151"/>
      <w:bookmarkStart w:id="463" w:name="_Toc7168872"/>
      <w:bookmarkStart w:id="464" w:name="_Toc21688211"/>
      <w:r w:rsidRPr="00DA4DFF">
        <w:rPr>
          <w:rFonts w:ascii="Calibri" w:eastAsia="Calibri" w:hAnsi="Calibri" w:cs="Calibri"/>
          <w:b/>
          <w:sz w:val="28"/>
        </w:rPr>
        <w:t>Summary of Review and Additional Comments</w:t>
      </w:r>
      <w:bookmarkEnd w:id="462"/>
      <w:bookmarkEnd w:id="463"/>
      <w:bookmarkEnd w:id="464"/>
    </w:p>
    <w:p w14:paraId="589A78D4" w14:textId="77777777" w:rsidR="00DA4DFF" w:rsidRPr="00DA4DFF" w:rsidRDefault="00DA4DFF" w:rsidP="00DA4DFF">
      <w:pPr>
        <w:tabs>
          <w:tab w:val="left" w:leader="underscore" w:pos="9270"/>
        </w:tabs>
        <w:spacing w:before="0" w:line="240" w:lineRule="auto"/>
        <w:rPr>
          <w:rFonts w:ascii="Calibri" w:eastAsia="Calibri" w:hAnsi="Calibri" w:cs="Calibri"/>
        </w:rPr>
      </w:pPr>
      <w:r w:rsidRPr="00DA4DFF">
        <w:rPr>
          <w:rFonts w:ascii="Calibri" w:eastAsia="Calibri" w:hAnsi="Calibri" w:cs="Calibri"/>
        </w:rPr>
        <w:tab/>
      </w:r>
    </w:p>
    <w:p w14:paraId="391A5055" w14:textId="77777777" w:rsidR="00DA4DFF" w:rsidRPr="00DA4DFF" w:rsidRDefault="00DA4DFF" w:rsidP="00DA4DFF">
      <w:pPr>
        <w:tabs>
          <w:tab w:val="left" w:leader="underscore" w:pos="9270"/>
        </w:tabs>
        <w:spacing w:before="0" w:line="240" w:lineRule="auto"/>
        <w:rPr>
          <w:rFonts w:ascii="Calibri" w:eastAsia="Calibri" w:hAnsi="Calibri" w:cs="Calibri"/>
        </w:rPr>
      </w:pPr>
      <w:r w:rsidRPr="00DA4DFF">
        <w:rPr>
          <w:rFonts w:ascii="Calibri" w:eastAsia="Calibri" w:hAnsi="Calibri" w:cs="Calibri"/>
        </w:rPr>
        <w:tab/>
      </w:r>
    </w:p>
    <w:p w14:paraId="41889543" w14:textId="77777777" w:rsidR="00DA4DFF" w:rsidRPr="00DA4DFF" w:rsidRDefault="00DA4DFF" w:rsidP="00DA4DFF">
      <w:pPr>
        <w:tabs>
          <w:tab w:val="left" w:leader="underscore" w:pos="9270"/>
        </w:tabs>
        <w:spacing w:before="0" w:line="240" w:lineRule="auto"/>
        <w:rPr>
          <w:rFonts w:ascii="Calibri" w:eastAsia="Calibri" w:hAnsi="Calibri" w:cs="Calibri"/>
        </w:rPr>
      </w:pPr>
      <w:r w:rsidRPr="00DA4DFF">
        <w:rPr>
          <w:rFonts w:ascii="Calibri" w:eastAsia="Calibri" w:hAnsi="Calibri" w:cs="Calibri"/>
        </w:rPr>
        <w:tab/>
      </w:r>
    </w:p>
    <w:p w14:paraId="2FD2F0A6" w14:textId="77777777" w:rsidR="00DA4DFF" w:rsidRPr="00DA4DFF" w:rsidRDefault="00DA4DFF" w:rsidP="00DA4DFF">
      <w:pPr>
        <w:tabs>
          <w:tab w:val="left" w:leader="underscore" w:pos="9270"/>
        </w:tabs>
        <w:spacing w:before="0" w:line="240" w:lineRule="auto"/>
        <w:rPr>
          <w:rFonts w:ascii="Calibri" w:eastAsia="Calibri" w:hAnsi="Calibri" w:cs="Calibri"/>
        </w:rPr>
      </w:pPr>
      <w:r w:rsidRPr="00DA4DFF">
        <w:rPr>
          <w:rFonts w:ascii="Calibri" w:eastAsia="Calibri" w:hAnsi="Calibri" w:cs="Calibri"/>
        </w:rPr>
        <w:tab/>
      </w:r>
    </w:p>
    <w:p w14:paraId="4A66EAD1" w14:textId="77777777" w:rsidR="00DA4DFF" w:rsidRPr="00DA4DFF" w:rsidRDefault="00DA4DFF" w:rsidP="00DA4DFF">
      <w:pPr>
        <w:tabs>
          <w:tab w:val="left" w:leader="underscore" w:pos="9270"/>
        </w:tabs>
        <w:spacing w:before="0" w:line="240" w:lineRule="auto"/>
        <w:rPr>
          <w:rFonts w:ascii="Calibri" w:eastAsia="Calibri" w:hAnsi="Calibri" w:cs="Calibri"/>
        </w:rPr>
      </w:pPr>
      <w:r w:rsidRPr="00DA4DFF">
        <w:rPr>
          <w:rFonts w:ascii="Calibri" w:eastAsia="Calibri" w:hAnsi="Calibri" w:cs="Calibri"/>
        </w:rPr>
        <w:tab/>
      </w:r>
    </w:p>
    <w:p w14:paraId="694B3DF2" w14:textId="77777777" w:rsidR="00DA4DFF" w:rsidRPr="00DA4DFF" w:rsidRDefault="00DA4DFF" w:rsidP="00DA4DFF">
      <w:pPr>
        <w:tabs>
          <w:tab w:val="left" w:leader="underscore" w:pos="9270"/>
        </w:tabs>
        <w:spacing w:before="0" w:line="240" w:lineRule="auto"/>
        <w:rPr>
          <w:rFonts w:ascii="Calibri" w:eastAsia="Calibri" w:hAnsi="Calibri" w:cs="Calibri"/>
        </w:rPr>
      </w:pPr>
      <w:r w:rsidRPr="00DA4DFF">
        <w:rPr>
          <w:rFonts w:ascii="Calibri" w:eastAsia="Calibri" w:hAnsi="Calibri" w:cs="Calibri"/>
        </w:rPr>
        <w:tab/>
      </w:r>
    </w:p>
    <w:p w14:paraId="06946DF2" w14:textId="77777777" w:rsidR="00DA4DFF" w:rsidRPr="00DA4DFF" w:rsidRDefault="00DA4DFF" w:rsidP="00DA4DFF">
      <w:pPr>
        <w:tabs>
          <w:tab w:val="left" w:leader="underscore" w:pos="9270"/>
        </w:tabs>
        <w:spacing w:before="0" w:line="240" w:lineRule="auto"/>
        <w:rPr>
          <w:rFonts w:ascii="Calibri" w:eastAsia="Calibri" w:hAnsi="Calibri" w:cs="Calibri"/>
        </w:rPr>
      </w:pPr>
      <w:r w:rsidRPr="00DA4DFF">
        <w:rPr>
          <w:rFonts w:ascii="Calibri" w:eastAsia="Calibri" w:hAnsi="Calibri" w:cs="Calibri"/>
        </w:rPr>
        <w:tab/>
      </w:r>
    </w:p>
    <w:p w14:paraId="074A8827" w14:textId="77777777" w:rsidR="00DA4DFF" w:rsidRPr="00DA4DFF" w:rsidRDefault="00DA4DFF" w:rsidP="00DA4DFF">
      <w:pPr>
        <w:tabs>
          <w:tab w:val="left" w:leader="underscore" w:pos="9270"/>
        </w:tabs>
        <w:spacing w:before="0" w:line="240" w:lineRule="auto"/>
        <w:rPr>
          <w:rFonts w:ascii="Calibri" w:eastAsia="Calibri" w:hAnsi="Calibri" w:cs="Calibri"/>
        </w:rPr>
      </w:pPr>
      <w:r w:rsidRPr="00DA4DFF">
        <w:rPr>
          <w:rFonts w:ascii="Calibri" w:eastAsia="Calibri" w:hAnsi="Calibri" w:cs="Calibri"/>
        </w:rPr>
        <w:tab/>
      </w:r>
    </w:p>
    <w:p w14:paraId="5155EC3A" w14:textId="77777777" w:rsidR="00DA4DFF" w:rsidRPr="00DA4DFF" w:rsidRDefault="00DA4DFF" w:rsidP="00DA4DFF">
      <w:pPr>
        <w:tabs>
          <w:tab w:val="left" w:leader="underscore" w:pos="9270"/>
        </w:tabs>
        <w:spacing w:before="0" w:line="240" w:lineRule="auto"/>
        <w:rPr>
          <w:rFonts w:ascii="Calibri" w:eastAsia="Calibri" w:hAnsi="Calibri" w:cs="Calibri"/>
        </w:rPr>
      </w:pPr>
      <w:r w:rsidRPr="00DA4DFF">
        <w:rPr>
          <w:rFonts w:ascii="Calibri" w:eastAsia="Calibri" w:hAnsi="Calibri" w:cs="Calibri"/>
        </w:rPr>
        <w:tab/>
      </w:r>
    </w:p>
    <w:p w14:paraId="68543F6A" w14:textId="77777777" w:rsidR="00DA4DFF" w:rsidRPr="00DA4DFF" w:rsidRDefault="00DA4DFF" w:rsidP="00DA4DFF">
      <w:pPr>
        <w:tabs>
          <w:tab w:val="left" w:leader="underscore" w:pos="9270"/>
        </w:tabs>
        <w:spacing w:before="0" w:line="240" w:lineRule="auto"/>
        <w:rPr>
          <w:rFonts w:ascii="Calibri" w:eastAsia="Calibri" w:hAnsi="Calibri" w:cs="Calibri"/>
        </w:rPr>
      </w:pPr>
      <w:r w:rsidRPr="00DA4DFF">
        <w:rPr>
          <w:rFonts w:ascii="Calibri" w:eastAsia="Calibri" w:hAnsi="Calibri" w:cs="Calibri"/>
        </w:rPr>
        <w:tab/>
      </w:r>
    </w:p>
    <w:p w14:paraId="0311B741" w14:textId="77777777" w:rsidR="00DA4DFF" w:rsidRPr="00DA4DFF" w:rsidRDefault="00DA4DFF" w:rsidP="00DA4DFF">
      <w:pPr>
        <w:tabs>
          <w:tab w:val="left" w:leader="underscore" w:pos="9270"/>
        </w:tabs>
        <w:spacing w:before="0" w:line="240" w:lineRule="auto"/>
        <w:rPr>
          <w:rFonts w:ascii="Calibri" w:eastAsia="Calibri" w:hAnsi="Calibri" w:cs="Calibri"/>
        </w:rPr>
      </w:pPr>
      <w:r w:rsidRPr="00DA4DFF">
        <w:rPr>
          <w:rFonts w:ascii="Calibri" w:eastAsia="Calibri" w:hAnsi="Calibri" w:cs="Calibri"/>
        </w:rPr>
        <w:tab/>
      </w:r>
    </w:p>
    <w:p w14:paraId="59AFE1BF" w14:textId="77777777" w:rsidR="00DA4DFF" w:rsidRPr="00DA4DFF" w:rsidRDefault="00DA4DFF" w:rsidP="00DA4DFF">
      <w:pPr>
        <w:tabs>
          <w:tab w:val="left" w:leader="underscore" w:pos="9270"/>
        </w:tabs>
        <w:spacing w:before="0" w:line="240" w:lineRule="auto"/>
        <w:rPr>
          <w:rFonts w:ascii="Calibri" w:eastAsia="Calibri" w:hAnsi="Calibri" w:cs="Calibri"/>
        </w:rPr>
      </w:pPr>
      <w:r w:rsidRPr="00DA4DFF">
        <w:rPr>
          <w:rFonts w:ascii="Calibri" w:eastAsia="Calibri" w:hAnsi="Calibri" w:cs="Calibri"/>
        </w:rPr>
        <w:tab/>
      </w:r>
    </w:p>
    <w:p w14:paraId="4B7451E0" w14:textId="77777777" w:rsidR="00DA4DFF" w:rsidRPr="00DA4DFF" w:rsidRDefault="00DA4DFF" w:rsidP="00DA4DFF">
      <w:pPr>
        <w:tabs>
          <w:tab w:val="left" w:leader="underscore" w:pos="9270"/>
        </w:tabs>
        <w:spacing w:before="0" w:line="240" w:lineRule="auto"/>
        <w:rPr>
          <w:rFonts w:ascii="Calibri" w:eastAsia="Calibri" w:hAnsi="Calibri" w:cs="Calibri"/>
        </w:rPr>
      </w:pPr>
      <w:r w:rsidRPr="00DA4DFF">
        <w:rPr>
          <w:rFonts w:ascii="Calibri" w:eastAsia="Calibri" w:hAnsi="Calibri" w:cs="Calibri"/>
        </w:rPr>
        <w:tab/>
      </w:r>
    </w:p>
    <w:p w14:paraId="4875E806" w14:textId="77777777" w:rsidR="00DA4DFF" w:rsidRPr="00DA4DFF" w:rsidRDefault="00DA4DFF" w:rsidP="00DA4DFF">
      <w:pPr>
        <w:tabs>
          <w:tab w:val="left" w:leader="underscore" w:pos="9270"/>
        </w:tabs>
        <w:spacing w:before="0" w:line="240" w:lineRule="auto"/>
        <w:rPr>
          <w:rFonts w:ascii="Calibri" w:eastAsia="Calibri" w:hAnsi="Calibri" w:cs="Calibri"/>
        </w:rPr>
      </w:pPr>
      <w:r w:rsidRPr="00DA4DFF">
        <w:rPr>
          <w:rFonts w:ascii="Calibri" w:eastAsia="Calibri" w:hAnsi="Calibri" w:cs="Calibri"/>
        </w:rPr>
        <w:tab/>
      </w:r>
    </w:p>
    <w:p w14:paraId="6E530C5D" w14:textId="77777777" w:rsidR="00DA4DFF" w:rsidRPr="00DA4DFF" w:rsidRDefault="00DA4DFF" w:rsidP="00DA4DFF">
      <w:pPr>
        <w:tabs>
          <w:tab w:val="left" w:leader="underscore" w:pos="9270"/>
        </w:tabs>
        <w:spacing w:before="0" w:line="240" w:lineRule="auto"/>
        <w:rPr>
          <w:rFonts w:ascii="Calibri" w:eastAsia="Calibri" w:hAnsi="Calibri" w:cs="Calibri"/>
        </w:rPr>
      </w:pPr>
      <w:r w:rsidRPr="00DA4DFF">
        <w:rPr>
          <w:rFonts w:ascii="Calibri" w:eastAsia="Calibri" w:hAnsi="Calibri" w:cs="Calibri"/>
        </w:rPr>
        <w:tab/>
      </w:r>
    </w:p>
    <w:p w14:paraId="030E31FE" w14:textId="77777777" w:rsidR="00DA4DFF" w:rsidRPr="00DA4DFF" w:rsidRDefault="00DA4DFF" w:rsidP="00DA4DFF">
      <w:pPr>
        <w:tabs>
          <w:tab w:val="left" w:leader="underscore" w:pos="9270"/>
        </w:tabs>
        <w:spacing w:before="0" w:line="240" w:lineRule="auto"/>
        <w:rPr>
          <w:rFonts w:ascii="Calibri" w:eastAsia="Calibri" w:hAnsi="Calibri" w:cs="Calibri"/>
        </w:rPr>
      </w:pPr>
      <w:r w:rsidRPr="00DA4DFF">
        <w:rPr>
          <w:rFonts w:ascii="Calibri" w:eastAsia="Calibri" w:hAnsi="Calibri" w:cs="Calibri"/>
        </w:rPr>
        <w:tab/>
      </w:r>
    </w:p>
    <w:p w14:paraId="52A08775" w14:textId="77777777" w:rsidR="00DA4DFF" w:rsidRPr="00DA4DFF" w:rsidRDefault="00DA4DFF" w:rsidP="00DA4DFF">
      <w:pPr>
        <w:tabs>
          <w:tab w:val="left" w:leader="underscore" w:pos="9270"/>
        </w:tabs>
        <w:spacing w:before="0" w:line="240" w:lineRule="auto"/>
        <w:rPr>
          <w:rFonts w:ascii="Calibri" w:eastAsia="Calibri" w:hAnsi="Calibri" w:cs="Calibri"/>
        </w:rPr>
      </w:pPr>
      <w:r w:rsidRPr="00DA4DFF">
        <w:rPr>
          <w:rFonts w:ascii="Calibri" w:eastAsia="Calibri" w:hAnsi="Calibri" w:cs="Calibri"/>
        </w:rPr>
        <w:tab/>
      </w:r>
    </w:p>
    <w:p w14:paraId="73797775" w14:textId="77777777" w:rsidR="00DA4DFF" w:rsidRPr="00DA4DFF" w:rsidRDefault="00DA4DFF" w:rsidP="00DA4DFF">
      <w:pPr>
        <w:tabs>
          <w:tab w:val="left" w:leader="underscore" w:pos="9270"/>
        </w:tabs>
        <w:spacing w:before="0" w:line="240" w:lineRule="auto"/>
        <w:rPr>
          <w:rFonts w:ascii="Calibri" w:eastAsia="Calibri" w:hAnsi="Calibri" w:cs="Calibri"/>
        </w:rPr>
      </w:pPr>
      <w:r w:rsidRPr="00DA4DFF">
        <w:rPr>
          <w:rFonts w:ascii="Calibri" w:eastAsia="Calibri" w:hAnsi="Calibri" w:cs="Calibri"/>
        </w:rPr>
        <w:tab/>
      </w:r>
    </w:p>
    <w:p w14:paraId="15E8C030" w14:textId="77777777" w:rsidR="00DA4DFF" w:rsidRPr="00DA4DFF" w:rsidRDefault="00DA4DFF" w:rsidP="00DA4DFF">
      <w:pPr>
        <w:tabs>
          <w:tab w:val="left" w:leader="underscore" w:pos="9270"/>
        </w:tabs>
        <w:spacing w:before="0" w:line="240" w:lineRule="auto"/>
        <w:rPr>
          <w:rFonts w:ascii="Calibri" w:eastAsia="Calibri" w:hAnsi="Calibri" w:cs="Calibri"/>
        </w:rPr>
      </w:pPr>
      <w:r w:rsidRPr="00DA4DFF">
        <w:rPr>
          <w:rFonts w:ascii="Calibri" w:eastAsia="Calibri" w:hAnsi="Calibri" w:cs="Calibri"/>
        </w:rPr>
        <w:tab/>
      </w:r>
    </w:p>
    <w:p w14:paraId="1D21AE82" w14:textId="77777777" w:rsidR="00DA4DFF" w:rsidRPr="00DA4DFF" w:rsidRDefault="00DA4DFF" w:rsidP="00DA4DFF">
      <w:pPr>
        <w:tabs>
          <w:tab w:val="left" w:leader="underscore" w:pos="9270"/>
        </w:tabs>
        <w:spacing w:before="0" w:line="240" w:lineRule="auto"/>
        <w:rPr>
          <w:rFonts w:ascii="Calibri" w:eastAsia="Calibri" w:hAnsi="Calibri" w:cs="Calibri"/>
        </w:rPr>
      </w:pPr>
      <w:r w:rsidRPr="00DA4DFF">
        <w:rPr>
          <w:rFonts w:ascii="Calibri" w:eastAsia="Calibri" w:hAnsi="Calibri" w:cs="Calibri"/>
        </w:rPr>
        <w:tab/>
      </w:r>
    </w:p>
    <w:p w14:paraId="30306621" w14:textId="77777777" w:rsidR="00DA4DFF" w:rsidRPr="00DA4DFF" w:rsidRDefault="00DA4DFF" w:rsidP="00DA4DFF">
      <w:pPr>
        <w:tabs>
          <w:tab w:val="left" w:leader="underscore" w:pos="9270"/>
        </w:tabs>
        <w:spacing w:before="0" w:line="240" w:lineRule="auto"/>
        <w:rPr>
          <w:rFonts w:ascii="Calibri" w:eastAsia="Calibri" w:hAnsi="Calibri" w:cs="Calibri"/>
        </w:rPr>
      </w:pPr>
      <w:r w:rsidRPr="00DA4DFF">
        <w:rPr>
          <w:rFonts w:ascii="Calibri" w:eastAsia="Calibri" w:hAnsi="Calibri" w:cs="Calibri"/>
        </w:rPr>
        <w:tab/>
      </w:r>
    </w:p>
    <w:p w14:paraId="4BCABC9B" w14:textId="77777777" w:rsidR="00DA4DFF" w:rsidRPr="00DA4DFF" w:rsidRDefault="00DA4DFF" w:rsidP="00DA4DFF">
      <w:pPr>
        <w:spacing w:before="0"/>
        <w:rPr>
          <w:rFonts w:ascii="Calibri" w:eastAsia="Calibri" w:hAnsi="Calibri" w:cs="Calibri"/>
        </w:rPr>
      </w:pPr>
      <w:r w:rsidRPr="00DA4DFF">
        <w:rPr>
          <w:rFonts w:ascii="Calibri" w:eastAsia="Calibri" w:hAnsi="Calibri" w:cs="Calibri"/>
        </w:rPr>
        <w:br w:type="page"/>
      </w:r>
    </w:p>
    <w:p w14:paraId="3BB25E20" w14:textId="6466C1EC" w:rsidR="00DA4DFF" w:rsidRPr="00DA4DFF" w:rsidRDefault="00DA4DFF" w:rsidP="00C6429B">
      <w:pPr>
        <w:jc w:val="center"/>
        <w:rPr>
          <w:rFonts w:ascii="Calibri" w:eastAsia="Calibri" w:hAnsi="Calibri" w:cs="Calibri"/>
          <w:b/>
          <w:sz w:val="28"/>
        </w:rPr>
      </w:pPr>
      <w:bookmarkStart w:id="465" w:name="_Toc7167152"/>
      <w:bookmarkStart w:id="466" w:name="_Toc7168873"/>
      <w:bookmarkStart w:id="467" w:name="_Toc21688212"/>
      <w:r w:rsidRPr="00DA4DFF">
        <w:rPr>
          <w:rFonts w:ascii="Calibri" w:eastAsia="Calibri" w:hAnsi="Calibri" w:cs="Calibri"/>
          <w:b/>
          <w:sz w:val="28"/>
        </w:rPr>
        <w:t>Florida Department of Transportation</w:t>
      </w:r>
      <w:bookmarkEnd w:id="465"/>
      <w:bookmarkEnd w:id="466"/>
      <w:bookmarkEnd w:id="467"/>
      <w:r w:rsidR="008A5709">
        <w:rPr>
          <w:rFonts w:ascii="Calibri" w:eastAsia="Calibri" w:hAnsi="Calibri" w:cs="Calibri"/>
          <w:b/>
          <w:sz w:val="28"/>
        </w:rPr>
        <w:t xml:space="preserve"> Approval</w:t>
      </w:r>
    </w:p>
    <w:p w14:paraId="44D1C6F8" w14:textId="77777777" w:rsidR="00DA4DFF" w:rsidRPr="00DA4DFF" w:rsidRDefault="00DA4DFF" w:rsidP="00DA4DFF">
      <w:pPr>
        <w:tabs>
          <w:tab w:val="left" w:leader="underscore" w:pos="5040"/>
        </w:tabs>
        <w:spacing w:before="0" w:line="240" w:lineRule="auto"/>
        <w:rPr>
          <w:rFonts w:ascii="Calibri" w:eastAsia="Calibri" w:hAnsi="Calibri" w:cs="Calibri"/>
        </w:rPr>
      </w:pPr>
      <w:r w:rsidRPr="00DA4DFF">
        <w:rPr>
          <w:rFonts w:ascii="Calibri" w:eastAsia="Calibri" w:hAnsi="Calibri" w:cs="Calibri"/>
        </w:rPr>
        <w:t xml:space="preserve">Review Date(s): </w:t>
      </w:r>
      <w:r w:rsidRPr="00DA4DFF">
        <w:rPr>
          <w:rFonts w:ascii="Calibri" w:eastAsia="Calibri" w:hAnsi="Calibri" w:cs="Calibri"/>
          <w:u w:val="single"/>
        </w:rPr>
        <w:tab/>
      </w:r>
    </w:p>
    <w:p w14:paraId="3ECAEDAA" w14:textId="77777777" w:rsidR="00DA4DFF" w:rsidRPr="00DA4DFF" w:rsidRDefault="00DA4DFF" w:rsidP="00DA4DFF">
      <w:pPr>
        <w:tabs>
          <w:tab w:val="left" w:leader="underscore" w:pos="5040"/>
        </w:tabs>
        <w:spacing w:before="0" w:line="240" w:lineRule="auto"/>
        <w:rPr>
          <w:rFonts w:ascii="Calibri" w:eastAsia="Calibri" w:hAnsi="Calibri" w:cs="Calibri"/>
        </w:rPr>
      </w:pPr>
      <w:r w:rsidRPr="00DA4DFF">
        <w:rPr>
          <w:rFonts w:ascii="Calibri" w:eastAsia="Calibri" w:hAnsi="Calibri" w:cs="Calibri"/>
        </w:rPr>
        <w:t>Agency:</w:t>
      </w:r>
      <w:r w:rsidRPr="00DA4DFF">
        <w:rPr>
          <w:rFonts w:ascii="Calibri" w:eastAsia="Calibri" w:hAnsi="Calibri" w:cs="Calibri"/>
        </w:rPr>
        <w:tab/>
      </w:r>
    </w:p>
    <w:p w14:paraId="0A0C56DF" w14:textId="77777777" w:rsidR="00DA4DFF" w:rsidRPr="00DA4DFF" w:rsidRDefault="00DA4DFF" w:rsidP="00DA4DFF">
      <w:pPr>
        <w:tabs>
          <w:tab w:val="left" w:leader="underscore" w:pos="5040"/>
        </w:tabs>
        <w:spacing w:before="0" w:line="240" w:lineRule="auto"/>
        <w:rPr>
          <w:rFonts w:ascii="Calibri" w:eastAsia="Calibri" w:hAnsi="Calibri" w:cs="Calibri"/>
        </w:rPr>
      </w:pPr>
      <w:r w:rsidRPr="00DA4DFF">
        <w:rPr>
          <w:rFonts w:ascii="Calibri" w:eastAsia="Calibri" w:hAnsi="Calibri" w:cs="Calibri"/>
        </w:rPr>
        <w:t>Address:</w:t>
      </w:r>
      <w:r w:rsidRPr="00DA4DFF">
        <w:rPr>
          <w:rFonts w:ascii="Calibri" w:eastAsia="Calibri" w:hAnsi="Calibri" w:cs="Calibri"/>
        </w:rPr>
        <w:tab/>
      </w:r>
    </w:p>
    <w:p w14:paraId="166D60C3" w14:textId="77777777" w:rsidR="00DA4DFF" w:rsidRPr="00DA4DFF" w:rsidRDefault="00DA4DFF" w:rsidP="00DA4DFF">
      <w:pPr>
        <w:tabs>
          <w:tab w:val="left" w:leader="underscore" w:pos="5040"/>
        </w:tabs>
        <w:spacing w:before="0" w:line="240" w:lineRule="auto"/>
        <w:rPr>
          <w:rFonts w:ascii="Calibri" w:eastAsia="Calibri" w:hAnsi="Calibri" w:cs="Calibri"/>
        </w:rPr>
      </w:pPr>
      <w:r w:rsidRPr="00DA4DFF">
        <w:rPr>
          <w:rFonts w:ascii="Calibri" w:eastAsia="Calibri" w:hAnsi="Calibri" w:cs="Calibri"/>
        </w:rPr>
        <w:tab/>
      </w:r>
    </w:p>
    <w:p w14:paraId="7D25D1B5" w14:textId="77777777" w:rsidR="00DA4DFF" w:rsidRPr="00DA4DFF" w:rsidRDefault="00DA4DFF" w:rsidP="00DA4DFF">
      <w:pPr>
        <w:tabs>
          <w:tab w:val="left" w:leader="underscore" w:pos="5040"/>
        </w:tabs>
        <w:spacing w:before="0" w:line="240" w:lineRule="auto"/>
        <w:rPr>
          <w:rFonts w:ascii="Calibri" w:eastAsia="Calibri" w:hAnsi="Calibri" w:cs="Calibri"/>
        </w:rPr>
      </w:pPr>
      <w:r w:rsidRPr="00DA4DFF">
        <w:rPr>
          <w:rFonts w:ascii="Calibri" w:eastAsia="Calibri" w:hAnsi="Calibri" w:cs="Calibri"/>
        </w:rPr>
        <w:tab/>
        <w:t xml:space="preserve"> </w:t>
      </w:r>
    </w:p>
    <w:p w14:paraId="2EEB07CA" w14:textId="77777777" w:rsidR="00DA4DFF" w:rsidRPr="00DA4DFF" w:rsidRDefault="00DA4DFF" w:rsidP="00DA4DFF">
      <w:pPr>
        <w:tabs>
          <w:tab w:val="left" w:leader="underscore" w:pos="5040"/>
        </w:tabs>
        <w:spacing w:before="0" w:line="240" w:lineRule="auto"/>
        <w:rPr>
          <w:rFonts w:ascii="Calibri" w:eastAsia="Calibri" w:hAnsi="Calibri" w:cs="Calibri"/>
        </w:rPr>
      </w:pPr>
    </w:p>
    <w:p w14:paraId="09968DC1" w14:textId="77777777" w:rsidR="00DA4DFF" w:rsidRPr="00DA4DFF" w:rsidRDefault="00DA4DFF" w:rsidP="00DA4DFF">
      <w:pPr>
        <w:tabs>
          <w:tab w:val="left" w:leader="underscore" w:pos="5040"/>
        </w:tabs>
        <w:spacing w:before="0" w:line="240" w:lineRule="auto"/>
        <w:rPr>
          <w:rFonts w:ascii="Calibri" w:eastAsia="Calibri" w:hAnsi="Calibri" w:cs="Calibri"/>
        </w:rPr>
      </w:pPr>
      <w:r w:rsidRPr="00DA4DFF">
        <w:rPr>
          <w:rFonts w:ascii="Calibri" w:eastAsia="Calibri" w:hAnsi="Calibri" w:cs="Calibri"/>
        </w:rPr>
        <w:t xml:space="preserve">Report Date: </w:t>
      </w:r>
      <w:r w:rsidRPr="00DA4DFF">
        <w:rPr>
          <w:rFonts w:ascii="Calibri" w:eastAsia="Calibri" w:hAnsi="Calibri" w:cs="Calibri"/>
        </w:rPr>
        <w:tab/>
      </w:r>
    </w:p>
    <w:p w14:paraId="6FC8CF85" w14:textId="77777777" w:rsidR="00DA4DFF" w:rsidRPr="00DA4DFF" w:rsidRDefault="00DA4DFF" w:rsidP="00DA4DFF">
      <w:pPr>
        <w:tabs>
          <w:tab w:val="left" w:leader="underscore" w:pos="5040"/>
        </w:tabs>
        <w:spacing w:before="0" w:line="240" w:lineRule="auto"/>
        <w:rPr>
          <w:rFonts w:ascii="Calibri" w:eastAsia="Calibri" w:hAnsi="Calibri" w:cs="Calibri"/>
        </w:rPr>
      </w:pPr>
      <w:r w:rsidRPr="00DA4DFF">
        <w:rPr>
          <w:rFonts w:ascii="Calibri" w:eastAsia="Calibri" w:hAnsi="Calibri" w:cs="Calibri"/>
        </w:rPr>
        <w:t xml:space="preserve">Approved by: </w:t>
      </w:r>
      <w:r w:rsidRPr="00DA4DFF">
        <w:rPr>
          <w:rFonts w:ascii="Calibri" w:eastAsia="Calibri" w:hAnsi="Calibri" w:cs="Calibri"/>
        </w:rPr>
        <w:tab/>
      </w:r>
    </w:p>
    <w:p w14:paraId="05CE1A2E" w14:textId="77777777" w:rsidR="00DA4DFF" w:rsidRPr="00DA4DFF" w:rsidRDefault="00DA4DFF" w:rsidP="00DA4DFF">
      <w:pPr>
        <w:tabs>
          <w:tab w:val="left" w:leader="underscore" w:pos="5040"/>
        </w:tabs>
        <w:spacing w:before="0" w:line="240" w:lineRule="auto"/>
        <w:rPr>
          <w:rFonts w:ascii="Calibri" w:eastAsia="Calibri" w:hAnsi="Calibri" w:cs="Calibri"/>
        </w:rPr>
      </w:pPr>
    </w:p>
    <w:p w14:paraId="4ECF09BD" w14:textId="77777777" w:rsidR="00DA4DFF" w:rsidRPr="00DA4DFF" w:rsidRDefault="00DA4DFF" w:rsidP="00DA4DFF">
      <w:pPr>
        <w:tabs>
          <w:tab w:val="left" w:leader="underscore" w:pos="5040"/>
        </w:tabs>
        <w:spacing w:before="0" w:line="240" w:lineRule="auto"/>
        <w:rPr>
          <w:rFonts w:ascii="Calibri" w:eastAsia="Calibri" w:hAnsi="Calibri" w:cs="Calibri"/>
        </w:rPr>
      </w:pPr>
      <w:r w:rsidRPr="00DA4DFF">
        <w:rPr>
          <w:rFonts w:ascii="Calibri" w:eastAsia="Calibri" w:hAnsi="Calibri" w:cs="Calibri"/>
        </w:rPr>
        <w:t xml:space="preserve">Name: </w:t>
      </w:r>
      <w:r w:rsidRPr="00DA4DFF">
        <w:rPr>
          <w:rFonts w:ascii="Calibri" w:eastAsia="Calibri" w:hAnsi="Calibri" w:cs="Calibri"/>
        </w:rPr>
        <w:tab/>
      </w:r>
    </w:p>
    <w:p w14:paraId="77B565E2" w14:textId="77777777" w:rsidR="00DA4DFF" w:rsidRPr="00DA4DFF" w:rsidRDefault="00DA4DFF" w:rsidP="00DA4DFF">
      <w:pPr>
        <w:tabs>
          <w:tab w:val="left" w:leader="underscore" w:pos="5040"/>
        </w:tabs>
        <w:spacing w:before="0" w:line="240" w:lineRule="auto"/>
        <w:rPr>
          <w:rFonts w:ascii="Calibri" w:eastAsia="Calibri" w:hAnsi="Calibri" w:cs="Calibri"/>
        </w:rPr>
      </w:pPr>
      <w:r w:rsidRPr="00DA4DFF">
        <w:rPr>
          <w:rFonts w:ascii="Calibri" w:eastAsia="Calibri" w:hAnsi="Calibri" w:cs="Calibri"/>
        </w:rPr>
        <w:t>Phone:</w:t>
      </w:r>
      <w:r w:rsidRPr="00DA4DFF">
        <w:rPr>
          <w:rFonts w:ascii="Calibri" w:eastAsia="Calibri" w:hAnsi="Calibri" w:cs="Calibri"/>
        </w:rPr>
        <w:tab/>
      </w:r>
    </w:p>
    <w:p w14:paraId="05128139" w14:textId="77777777" w:rsidR="00DA4DFF" w:rsidRPr="00DA4DFF" w:rsidRDefault="00DA4DFF" w:rsidP="00DA4DFF">
      <w:pPr>
        <w:tabs>
          <w:tab w:val="left" w:leader="underscore" w:pos="5040"/>
        </w:tabs>
        <w:spacing w:before="0" w:line="240" w:lineRule="auto"/>
        <w:rPr>
          <w:rFonts w:ascii="Calibri" w:eastAsia="Calibri" w:hAnsi="Calibri" w:cs="Calibri"/>
        </w:rPr>
      </w:pPr>
      <w:r w:rsidRPr="00DA4DFF">
        <w:rPr>
          <w:rFonts w:ascii="Calibri" w:eastAsia="Calibri" w:hAnsi="Calibri" w:cs="Calibri"/>
        </w:rPr>
        <w:t xml:space="preserve">Email: </w:t>
      </w:r>
      <w:r w:rsidRPr="00DA4DFF">
        <w:rPr>
          <w:rFonts w:ascii="Calibri" w:eastAsia="Calibri" w:hAnsi="Calibri" w:cs="Calibri"/>
        </w:rPr>
        <w:tab/>
      </w:r>
    </w:p>
    <w:p w14:paraId="31F40D66" w14:textId="77777777" w:rsidR="00DA4DFF" w:rsidRPr="00DA4DFF" w:rsidRDefault="00DA4DFF" w:rsidP="00DA4DFF">
      <w:pPr>
        <w:spacing w:before="0" w:after="160" w:line="259" w:lineRule="auto"/>
        <w:rPr>
          <w:rFonts w:ascii="Calibri" w:eastAsia="Calibri" w:hAnsi="Calibri" w:cs="Calibri"/>
        </w:rPr>
      </w:pPr>
    </w:p>
    <w:p w14:paraId="50E8BFFC" w14:textId="3B9AC3B2" w:rsidR="00E13490" w:rsidRDefault="00E13490">
      <w:pPr>
        <w:spacing w:before="0"/>
        <w:rPr>
          <w:sz w:val="40"/>
          <w:szCs w:val="40"/>
        </w:rPr>
      </w:pPr>
      <w:r>
        <w:rPr>
          <w:sz w:val="40"/>
          <w:szCs w:val="40"/>
        </w:rPr>
        <w:br w:type="page"/>
      </w:r>
    </w:p>
    <w:p w14:paraId="5ED54463" w14:textId="77777777" w:rsidR="00492A89" w:rsidRDefault="00492A89" w:rsidP="004103A1">
      <w:pPr>
        <w:pStyle w:val="Title"/>
        <w:jc w:val="left"/>
        <w:rPr>
          <w:sz w:val="40"/>
          <w:szCs w:val="40"/>
        </w:rPr>
      </w:pPr>
    </w:p>
    <w:p w14:paraId="1B7CB8C3" w14:textId="77777777" w:rsidR="00492A89" w:rsidRDefault="00492A89" w:rsidP="00492A89">
      <w:pPr>
        <w:pStyle w:val="Title"/>
        <w:jc w:val="center"/>
        <w:rPr>
          <w:sz w:val="40"/>
          <w:szCs w:val="40"/>
        </w:rPr>
      </w:pPr>
    </w:p>
    <w:p w14:paraId="1AC8CC30" w14:textId="77777777" w:rsidR="00492A89" w:rsidRDefault="00492A89" w:rsidP="00492A89">
      <w:pPr>
        <w:pStyle w:val="Title"/>
        <w:jc w:val="center"/>
        <w:rPr>
          <w:sz w:val="40"/>
          <w:szCs w:val="40"/>
        </w:rPr>
      </w:pPr>
    </w:p>
    <w:p w14:paraId="244E0706" w14:textId="77777777" w:rsidR="00492A89" w:rsidRDefault="00492A89" w:rsidP="00492A89">
      <w:pPr>
        <w:pStyle w:val="Title"/>
        <w:jc w:val="center"/>
        <w:rPr>
          <w:rFonts w:cstheme="minorHAnsi"/>
          <w:b/>
          <w:sz w:val="40"/>
          <w:szCs w:val="40"/>
        </w:rPr>
      </w:pPr>
    </w:p>
    <w:p w14:paraId="60702823" w14:textId="77777777" w:rsidR="00492A89" w:rsidRDefault="00492A89" w:rsidP="00492A89">
      <w:pPr>
        <w:pStyle w:val="Title"/>
        <w:jc w:val="center"/>
        <w:rPr>
          <w:rFonts w:cstheme="minorHAnsi"/>
          <w:b/>
          <w:sz w:val="40"/>
          <w:szCs w:val="40"/>
        </w:rPr>
      </w:pPr>
    </w:p>
    <w:p w14:paraId="49C0BCB0" w14:textId="77777777" w:rsidR="00492A89" w:rsidRDefault="00492A89" w:rsidP="00492A89">
      <w:pPr>
        <w:pStyle w:val="Title"/>
        <w:jc w:val="center"/>
        <w:rPr>
          <w:rFonts w:cstheme="minorHAnsi"/>
          <w:b/>
          <w:sz w:val="40"/>
          <w:szCs w:val="40"/>
        </w:rPr>
      </w:pPr>
    </w:p>
    <w:p w14:paraId="021398BD" w14:textId="77777777" w:rsidR="00492A89" w:rsidRDefault="00492A89" w:rsidP="00492A89">
      <w:pPr>
        <w:pStyle w:val="Title"/>
        <w:jc w:val="center"/>
        <w:rPr>
          <w:rFonts w:cstheme="minorHAnsi"/>
          <w:b/>
          <w:sz w:val="40"/>
          <w:szCs w:val="40"/>
        </w:rPr>
      </w:pPr>
    </w:p>
    <w:p w14:paraId="44D7343F" w14:textId="77777777" w:rsidR="00492A89" w:rsidRDefault="00492A89" w:rsidP="00492A89">
      <w:pPr>
        <w:pStyle w:val="Title"/>
        <w:jc w:val="center"/>
        <w:rPr>
          <w:rFonts w:cstheme="minorHAnsi"/>
          <w:b/>
          <w:sz w:val="40"/>
          <w:szCs w:val="40"/>
        </w:rPr>
      </w:pPr>
      <w:r>
        <w:rPr>
          <w:rFonts w:cstheme="minorHAnsi"/>
          <w:b/>
          <w:sz w:val="40"/>
          <w:szCs w:val="40"/>
        </w:rPr>
        <w:t xml:space="preserve">END OF GUIDE </w:t>
      </w:r>
    </w:p>
    <w:p w14:paraId="0EFC2777" w14:textId="1080D50C" w:rsidR="00492A89" w:rsidRPr="00772061" w:rsidRDefault="00492A89" w:rsidP="00492A89">
      <w:pPr>
        <w:rPr>
          <w:sz w:val="26"/>
          <w:szCs w:val="26"/>
        </w:rPr>
      </w:pPr>
      <w:r>
        <w:rPr>
          <w:noProof/>
        </w:rPr>
        <w:drawing>
          <wp:anchor distT="0" distB="0" distL="114300" distR="114300" simplePos="0" relativeHeight="251817984" behindDoc="0" locked="0" layoutInCell="1" allowOverlap="1" wp14:anchorId="6786F5A4" wp14:editId="2E1DDADF">
            <wp:simplePos x="0" y="0"/>
            <wp:positionH relativeFrom="column">
              <wp:posOffset>4888230</wp:posOffset>
            </wp:positionH>
            <wp:positionV relativeFrom="paragraph">
              <wp:posOffset>4273550</wp:posOffset>
            </wp:positionV>
            <wp:extent cx="1582038" cy="795655"/>
            <wp:effectExtent l="0" t="0" r="0" b="4445"/>
            <wp:wrapNone/>
            <wp:docPr id="105" name="Picture 105" descr="FDOT_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DOT_Logo_color.jpg"/>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582038" cy="795655"/>
                    </a:xfrm>
                    <a:prstGeom prst="rect">
                      <a:avLst/>
                    </a:prstGeom>
                    <a:noFill/>
                  </pic:spPr>
                </pic:pic>
              </a:graphicData>
            </a:graphic>
            <wp14:sizeRelH relativeFrom="page">
              <wp14:pctWidth>0</wp14:pctWidth>
            </wp14:sizeRelH>
            <wp14:sizeRelV relativeFrom="page">
              <wp14:pctHeight>0</wp14:pctHeight>
            </wp14:sizeRelV>
          </wp:anchor>
        </w:drawing>
      </w:r>
    </w:p>
    <w:p w14:paraId="7A82AAC9" w14:textId="77777777" w:rsidR="00492A89" w:rsidRPr="00704F0E" w:rsidRDefault="00492A89" w:rsidP="00492A89">
      <w:pPr>
        <w:spacing w:after="120" w:line="240" w:lineRule="auto"/>
        <w:jc w:val="both"/>
        <w:rPr>
          <w:rFonts w:cstheme="minorHAnsi"/>
          <w:sz w:val="24"/>
          <w:szCs w:val="24"/>
        </w:rPr>
      </w:pPr>
    </w:p>
    <w:p w14:paraId="01DEE7D2" w14:textId="77777777" w:rsidR="00492A89" w:rsidRPr="003448B7" w:rsidRDefault="00492A89" w:rsidP="00492A89">
      <w:pPr>
        <w:pStyle w:val="ListParagraph"/>
        <w:tabs>
          <w:tab w:val="left" w:pos="1080"/>
          <w:tab w:val="left" w:pos="1800"/>
          <w:tab w:val="left" w:pos="2340"/>
          <w:tab w:val="left" w:pos="3600"/>
          <w:tab w:val="left" w:pos="10800"/>
        </w:tabs>
        <w:spacing w:before="0" w:after="120" w:line="240" w:lineRule="auto"/>
        <w:ind w:right="680"/>
        <w:contextualSpacing w:val="0"/>
        <w:jc w:val="both"/>
        <w:rPr>
          <w:rFonts w:cstheme="minorHAnsi"/>
          <w:sz w:val="26"/>
          <w:szCs w:val="26"/>
        </w:rPr>
      </w:pPr>
    </w:p>
    <w:p w14:paraId="5F700E12" w14:textId="53A9042F" w:rsidR="00B0116A" w:rsidRDefault="002F3070" w:rsidP="00B0116A">
      <w:pPr>
        <w:spacing w:after="120" w:line="240" w:lineRule="auto"/>
        <w:jc w:val="both"/>
        <w:rPr>
          <w:sz w:val="26"/>
          <w:szCs w:val="26"/>
        </w:rPr>
      </w:pPr>
      <w:r>
        <w:rPr>
          <w:noProof/>
        </w:rPr>
        <w:drawing>
          <wp:anchor distT="0" distB="0" distL="114300" distR="114300" simplePos="0" relativeHeight="251819008" behindDoc="0" locked="0" layoutInCell="1" allowOverlap="1" wp14:anchorId="72B4939C" wp14:editId="6DDBB888">
            <wp:simplePos x="0" y="0"/>
            <wp:positionH relativeFrom="column">
              <wp:posOffset>165669</wp:posOffset>
            </wp:positionH>
            <wp:positionV relativeFrom="paragraph">
              <wp:posOffset>3349682</wp:posOffset>
            </wp:positionV>
            <wp:extent cx="4714503" cy="657854"/>
            <wp:effectExtent l="0" t="0" r="0" b="9525"/>
            <wp:wrapNone/>
            <wp:docPr id="96" name="Picture 96" descr="FL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P.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714503" cy="657854"/>
                    </a:xfrm>
                    <a:prstGeom prst="rect">
                      <a:avLst/>
                    </a:prstGeom>
                    <a:noFill/>
                  </pic:spPr>
                </pic:pic>
              </a:graphicData>
            </a:graphic>
            <wp14:sizeRelH relativeFrom="page">
              <wp14:pctWidth>0</wp14:pctWidth>
            </wp14:sizeRelH>
            <wp14:sizeRelV relativeFrom="page">
              <wp14:pctHeight>0</wp14:pctHeight>
            </wp14:sizeRelV>
          </wp:anchor>
        </w:drawing>
      </w:r>
    </w:p>
    <w:sectPr w:rsidR="00B0116A" w:rsidSect="00925E37">
      <w:footerReference w:type="default" r:id="rId55"/>
      <w:type w:val="continuous"/>
      <w:pgSz w:w="12240" w:h="15840"/>
      <w:pgMar w:top="1440" w:right="1440" w:bottom="1440" w:left="1440" w:header="115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62D8C" w14:textId="77777777" w:rsidR="00C6429B" w:rsidRDefault="00C6429B" w:rsidP="00FF2762">
      <w:pPr>
        <w:spacing w:before="0" w:after="0" w:line="240" w:lineRule="auto"/>
      </w:pPr>
      <w:r>
        <w:separator/>
      </w:r>
    </w:p>
  </w:endnote>
  <w:endnote w:type="continuationSeparator" w:id="0">
    <w:p w14:paraId="70ED93F1" w14:textId="77777777" w:rsidR="00C6429B" w:rsidRDefault="00C6429B" w:rsidP="00FF276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C6429B" w14:paraId="57B1DDCD" w14:textId="77777777">
      <w:trPr>
        <w:jc w:val="right"/>
      </w:trPr>
      <w:tc>
        <w:tcPr>
          <w:tcW w:w="4795" w:type="dxa"/>
          <w:vAlign w:val="center"/>
        </w:tcPr>
        <w:sdt>
          <w:sdtPr>
            <w:rPr>
              <w:caps/>
              <w:color w:val="000000" w:themeColor="text1"/>
            </w:rPr>
            <w:alias w:val="Author"/>
            <w:tag w:val=""/>
            <w:id w:val="1311440646"/>
            <w:placeholder>
              <w:docPart w:val="8D853C7247584503A5E4BC41FB64A751"/>
            </w:placeholder>
            <w:dataBinding w:prefixMappings="xmlns:ns0='http://purl.org/dc/elements/1.1/' xmlns:ns1='http://schemas.openxmlformats.org/package/2006/metadata/core-properties' " w:xpath="/ns1:coreProperties[1]/ns0:creator[1]" w:storeItemID="{6C3C8BC8-F283-45AE-878A-BAB7291924A1}"/>
            <w:text/>
          </w:sdtPr>
          <w:sdtContent>
            <w:p w14:paraId="5080183B" w14:textId="773D39C4" w:rsidR="00C6429B" w:rsidRDefault="00C6429B">
              <w:pPr>
                <w:pStyle w:val="Header"/>
                <w:jc w:val="right"/>
                <w:rPr>
                  <w:caps/>
                  <w:color w:val="000000" w:themeColor="text1"/>
                </w:rPr>
              </w:pPr>
              <w:r>
                <w:rPr>
                  <w:caps/>
                  <w:color w:val="000000" w:themeColor="text1"/>
                </w:rPr>
                <w:t>Florida Department of Transportation – Triennial Review Guide – Revised 01-07-20</w:t>
              </w:r>
            </w:p>
          </w:sdtContent>
        </w:sdt>
      </w:tc>
      <w:tc>
        <w:tcPr>
          <w:tcW w:w="250" w:type="pct"/>
          <w:shd w:val="clear" w:color="auto" w:fill="C0504D" w:themeFill="accent2"/>
          <w:vAlign w:val="center"/>
        </w:tcPr>
        <w:p w14:paraId="5D2E63A7" w14:textId="1781C760" w:rsidR="00C6429B" w:rsidRDefault="00C6429B">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7A4EC9">
            <w:rPr>
              <w:noProof/>
              <w:color w:val="FFFFFF" w:themeColor="background1"/>
            </w:rPr>
            <w:t>20</w:t>
          </w:r>
          <w:r>
            <w:rPr>
              <w:noProof/>
              <w:color w:val="FFFFFF" w:themeColor="background1"/>
            </w:rPr>
            <w:fldChar w:fldCharType="end"/>
          </w:r>
        </w:p>
      </w:tc>
    </w:tr>
  </w:tbl>
  <w:p w14:paraId="201132C0" w14:textId="77777777" w:rsidR="00C6429B" w:rsidRDefault="00C6429B" w:rsidP="00F92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355127"/>
      <w:docPartObj>
        <w:docPartGallery w:val="Page Numbers (Bottom of Page)"/>
        <w:docPartUnique/>
      </w:docPartObj>
    </w:sdtPr>
    <w:sdtEndPr>
      <w:rPr>
        <w:noProof/>
      </w:rPr>
    </w:sdtEndPr>
    <w:sdtContent>
      <w:p w14:paraId="51EAD2AF" w14:textId="77777777" w:rsidR="00C6429B" w:rsidRDefault="00C6429B" w:rsidP="007D7A61">
        <w:pPr>
          <w:pStyle w:val="Footer"/>
          <w:pBdr>
            <w:top w:val="single" w:sz="4" w:space="1" w:color="auto"/>
          </w:pBdr>
        </w:pPr>
      </w:p>
      <w:p w14:paraId="38A17265" w14:textId="77777777" w:rsidR="00C6429B" w:rsidRDefault="00C6429B">
        <w:pPr>
          <w:pStyle w:val="Footer"/>
          <w:jc w:val="right"/>
        </w:pPr>
      </w:p>
    </w:sdtContent>
  </w:sdt>
  <w:p w14:paraId="24AE58F8" w14:textId="77777777" w:rsidR="00C6429B" w:rsidRDefault="00C642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C6429B" w14:paraId="34F81B14" w14:textId="77777777" w:rsidTr="00DF5493">
      <w:trPr>
        <w:jc w:val="right"/>
      </w:trPr>
      <w:tc>
        <w:tcPr>
          <w:tcW w:w="4795" w:type="dxa"/>
          <w:vAlign w:val="center"/>
        </w:tcPr>
        <w:sdt>
          <w:sdtPr>
            <w:rPr>
              <w:caps/>
              <w:color w:val="000000" w:themeColor="text1"/>
            </w:rPr>
            <w:alias w:val="Author"/>
            <w:tag w:val=""/>
            <w:id w:val="470876457"/>
            <w:placeholder>
              <w:docPart w:val="96FB35565AF340F78E56BDC1A90AC828"/>
            </w:placeholder>
            <w:dataBinding w:prefixMappings="xmlns:ns0='http://purl.org/dc/elements/1.1/' xmlns:ns1='http://schemas.openxmlformats.org/package/2006/metadata/core-properties' " w:xpath="/ns1:coreProperties[1]/ns0:creator[1]" w:storeItemID="{6C3C8BC8-F283-45AE-878A-BAB7291924A1}"/>
            <w:text/>
          </w:sdtPr>
          <w:sdtContent>
            <w:p w14:paraId="727628DA" w14:textId="65B30726" w:rsidR="00C6429B" w:rsidRDefault="00C6429B" w:rsidP="0014100E">
              <w:pPr>
                <w:pStyle w:val="Header"/>
                <w:jc w:val="right"/>
                <w:rPr>
                  <w:caps/>
                  <w:color w:val="000000" w:themeColor="text1"/>
                </w:rPr>
              </w:pPr>
              <w:r>
                <w:rPr>
                  <w:caps/>
                  <w:color w:val="000000" w:themeColor="text1"/>
                </w:rPr>
                <w:t>Florida Department of Transportation – Triennial Review Guide – Revised 01-07-20</w:t>
              </w:r>
            </w:p>
          </w:sdtContent>
        </w:sdt>
      </w:tc>
      <w:tc>
        <w:tcPr>
          <w:tcW w:w="250" w:type="pct"/>
          <w:shd w:val="clear" w:color="auto" w:fill="C0504D" w:themeFill="accent2"/>
          <w:vAlign w:val="center"/>
        </w:tcPr>
        <w:p w14:paraId="3A0A374B" w14:textId="36225FBF" w:rsidR="00C6429B" w:rsidRDefault="00C6429B" w:rsidP="0014100E">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7A4EC9">
            <w:rPr>
              <w:noProof/>
              <w:color w:val="FFFFFF" w:themeColor="background1"/>
            </w:rPr>
            <w:t>46</w:t>
          </w:r>
          <w:r>
            <w:rPr>
              <w:noProof/>
              <w:color w:val="FFFFFF" w:themeColor="background1"/>
            </w:rPr>
            <w:fldChar w:fldCharType="end"/>
          </w:r>
        </w:p>
      </w:tc>
    </w:tr>
  </w:tbl>
  <w:p w14:paraId="2E07F6A0" w14:textId="77777777" w:rsidR="00C6429B" w:rsidRPr="00573687" w:rsidRDefault="00C6429B" w:rsidP="00DA4D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tblCellMar>
        <w:top w:w="115" w:type="dxa"/>
        <w:left w:w="115" w:type="dxa"/>
        <w:bottom w:w="115" w:type="dxa"/>
        <w:right w:w="115" w:type="dxa"/>
      </w:tblCellMar>
      <w:tblLook w:val="04A0" w:firstRow="1" w:lastRow="0" w:firstColumn="1" w:lastColumn="0" w:noHBand="0" w:noVBand="1"/>
    </w:tblPr>
    <w:tblGrid>
      <w:gridCol w:w="12312"/>
      <w:gridCol w:w="648"/>
    </w:tblGrid>
    <w:tr w:rsidR="00C6429B" w14:paraId="52201CD5" w14:textId="77777777" w:rsidTr="00DF5493">
      <w:trPr>
        <w:jc w:val="right"/>
      </w:trPr>
      <w:tc>
        <w:tcPr>
          <w:tcW w:w="4795" w:type="dxa"/>
          <w:vAlign w:val="center"/>
        </w:tcPr>
        <w:sdt>
          <w:sdtPr>
            <w:rPr>
              <w:caps/>
              <w:color w:val="000000" w:themeColor="text1"/>
            </w:rPr>
            <w:alias w:val="Author"/>
            <w:tag w:val=""/>
            <w:id w:val="363493003"/>
            <w:placeholder>
              <w:docPart w:val="7F86CC332F2E41B5B30FB8BA791F151D"/>
            </w:placeholder>
            <w:dataBinding w:prefixMappings="xmlns:ns0='http://purl.org/dc/elements/1.1/' xmlns:ns1='http://schemas.openxmlformats.org/package/2006/metadata/core-properties' " w:xpath="/ns1:coreProperties[1]/ns0:creator[1]" w:storeItemID="{6C3C8BC8-F283-45AE-878A-BAB7291924A1}"/>
            <w:text/>
          </w:sdtPr>
          <w:sdtContent>
            <w:p w14:paraId="63956454" w14:textId="0B373B99" w:rsidR="00C6429B" w:rsidRDefault="00C6429B" w:rsidP="0014100E">
              <w:pPr>
                <w:pStyle w:val="Header"/>
                <w:jc w:val="right"/>
                <w:rPr>
                  <w:caps/>
                  <w:color w:val="000000" w:themeColor="text1"/>
                </w:rPr>
              </w:pPr>
              <w:r>
                <w:rPr>
                  <w:caps/>
                  <w:color w:val="000000" w:themeColor="text1"/>
                </w:rPr>
                <w:t>Florida Department of Transportation – Triennial Review Guide – Revised 01-07-20</w:t>
              </w:r>
            </w:p>
          </w:sdtContent>
        </w:sdt>
      </w:tc>
      <w:tc>
        <w:tcPr>
          <w:tcW w:w="250" w:type="pct"/>
          <w:shd w:val="clear" w:color="auto" w:fill="C0504D" w:themeFill="accent2"/>
          <w:vAlign w:val="center"/>
        </w:tcPr>
        <w:p w14:paraId="7536CB3F" w14:textId="32B884C9" w:rsidR="00C6429B" w:rsidRDefault="00C6429B" w:rsidP="0014100E">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7A4EC9">
            <w:rPr>
              <w:noProof/>
              <w:color w:val="FFFFFF" w:themeColor="background1"/>
            </w:rPr>
            <w:t>66</w:t>
          </w:r>
          <w:r>
            <w:rPr>
              <w:noProof/>
              <w:color w:val="FFFFFF" w:themeColor="background1"/>
            </w:rPr>
            <w:fldChar w:fldCharType="end"/>
          </w:r>
        </w:p>
      </w:tc>
    </w:tr>
  </w:tbl>
  <w:p w14:paraId="3CD26262" w14:textId="77777777" w:rsidR="00C6429B" w:rsidRPr="00627300" w:rsidRDefault="00C6429B" w:rsidP="00DA4D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C6429B" w14:paraId="3CC010B8" w14:textId="77777777" w:rsidTr="00DF5493">
      <w:trPr>
        <w:jc w:val="right"/>
      </w:trPr>
      <w:tc>
        <w:tcPr>
          <w:tcW w:w="4795" w:type="dxa"/>
          <w:vAlign w:val="center"/>
        </w:tcPr>
        <w:sdt>
          <w:sdtPr>
            <w:rPr>
              <w:caps/>
              <w:color w:val="000000" w:themeColor="text1"/>
            </w:rPr>
            <w:alias w:val="Author"/>
            <w:tag w:val=""/>
            <w:id w:val="-243791803"/>
            <w:placeholder>
              <w:docPart w:val="3DC72FC195C046B38BB8D3DD22590673"/>
            </w:placeholder>
            <w:dataBinding w:prefixMappings="xmlns:ns0='http://purl.org/dc/elements/1.1/' xmlns:ns1='http://schemas.openxmlformats.org/package/2006/metadata/core-properties' " w:xpath="/ns1:coreProperties[1]/ns0:creator[1]" w:storeItemID="{6C3C8BC8-F283-45AE-878A-BAB7291924A1}"/>
            <w:text/>
          </w:sdtPr>
          <w:sdtContent>
            <w:p w14:paraId="393019EE" w14:textId="1CA94724" w:rsidR="00C6429B" w:rsidRDefault="00C6429B" w:rsidP="0014100E">
              <w:pPr>
                <w:pStyle w:val="Header"/>
                <w:jc w:val="right"/>
                <w:rPr>
                  <w:caps/>
                  <w:color w:val="000000" w:themeColor="text1"/>
                </w:rPr>
              </w:pPr>
              <w:r>
                <w:rPr>
                  <w:caps/>
                  <w:color w:val="000000" w:themeColor="text1"/>
                </w:rPr>
                <w:t>Florida Department of Transportation – Triennial Review Guide – Revised 01-07-20</w:t>
              </w:r>
            </w:p>
          </w:sdtContent>
        </w:sdt>
      </w:tc>
      <w:tc>
        <w:tcPr>
          <w:tcW w:w="250" w:type="pct"/>
          <w:shd w:val="clear" w:color="auto" w:fill="C0504D" w:themeFill="accent2"/>
          <w:vAlign w:val="center"/>
        </w:tcPr>
        <w:p w14:paraId="055F86B9" w14:textId="1654B38A" w:rsidR="00C6429B" w:rsidRDefault="00C6429B" w:rsidP="0014100E">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7A4EC9">
            <w:rPr>
              <w:noProof/>
              <w:color w:val="FFFFFF" w:themeColor="background1"/>
            </w:rPr>
            <w:t>94</w:t>
          </w:r>
          <w:r>
            <w:rPr>
              <w:noProof/>
              <w:color w:val="FFFFFF" w:themeColor="background1"/>
            </w:rPr>
            <w:fldChar w:fldCharType="end"/>
          </w:r>
        </w:p>
      </w:tc>
    </w:tr>
  </w:tbl>
  <w:p w14:paraId="5AD2C78E" w14:textId="77777777" w:rsidR="00C6429B" w:rsidRDefault="00C64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468EA" w14:textId="77777777" w:rsidR="00C6429B" w:rsidRDefault="00C6429B" w:rsidP="00FF2762">
      <w:pPr>
        <w:spacing w:before="0" w:after="0" w:line="240" w:lineRule="auto"/>
      </w:pPr>
      <w:r>
        <w:separator/>
      </w:r>
    </w:p>
  </w:footnote>
  <w:footnote w:type="continuationSeparator" w:id="0">
    <w:p w14:paraId="02EC77A8" w14:textId="77777777" w:rsidR="00C6429B" w:rsidRDefault="00C6429B" w:rsidP="00FF276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1D649" w14:textId="77777777" w:rsidR="00C6429B" w:rsidRPr="0014100E" w:rsidRDefault="00C642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676C7" w14:textId="77777777" w:rsidR="00C6429B" w:rsidRPr="00D636C1" w:rsidRDefault="00C6429B" w:rsidP="00DA4DFF">
    <w:pPr>
      <w:pStyle w:val="Header"/>
      <w:tabs>
        <w:tab w:val="center" w:leader="underscore" w:pos="4320"/>
        <w:tab w:val="left" w:leader="underscore" w:pos="12780"/>
      </w:tabs>
      <w:rPr>
        <w:rFonts w:ascii="Verdana" w:hAnsi="Verdana"/>
      </w:rPr>
    </w:pPr>
    <w:r w:rsidRPr="003F4E1E">
      <w:rPr>
        <w:rFonts w:ascii="Verdana" w:hAnsi="Verdana"/>
      </w:rPr>
      <w:t>Date:</w:t>
    </w:r>
    <w:r w:rsidRPr="003F4E1E">
      <w:rPr>
        <w:rFonts w:ascii="Verdana" w:hAnsi="Verdana"/>
      </w:rPr>
      <w:tab/>
    </w:r>
    <w:r>
      <w:rPr>
        <w:rFonts w:ascii="Verdana" w:hAnsi="Verdana"/>
      </w:rPr>
      <w:tab/>
      <w:t>Review Location:</w:t>
    </w:r>
    <w:r>
      <w:rPr>
        <w:rFonts w:ascii="Verdana" w:hAnsi="Verdan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627E4" w14:textId="77777777" w:rsidR="00C6429B" w:rsidRPr="00C309A5" w:rsidRDefault="00C6429B" w:rsidP="00DA4D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9EB54" w14:textId="77777777" w:rsidR="00C6429B" w:rsidRDefault="00C642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0"/>
    <w:lvl w:ilvl="0">
      <w:start w:val="1"/>
      <w:numFmt w:val="decimal"/>
      <w:pStyle w:val="Level1"/>
      <w:lvlText w:val="%1."/>
      <w:lvlJc w:val="left"/>
      <w:pPr>
        <w:tabs>
          <w:tab w:val="num" w:pos="720"/>
        </w:tabs>
        <w:ind w:left="720" w:hanging="720"/>
      </w:pPr>
      <w:rPr>
        <w:rFonts w:ascii="Arial" w:hAnsi="Arial" w:cs="Arial"/>
        <w:b/>
        <w:sz w:val="28"/>
        <w:szCs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77132D"/>
    <w:multiLevelType w:val="multilevel"/>
    <w:tmpl w:val="6D5A98C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BB0140"/>
    <w:multiLevelType w:val="hybridMultilevel"/>
    <w:tmpl w:val="DAA46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26F00"/>
    <w:multiLevelType w:val="multilevel"/>
    <w:tmpl w:val="6A74639E"/>
    <w:styleLink w:val="List8"/>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abstractNum>
  <w:abstractNum w:abstractNumId="4" w15:restartNumberingAfterBreak="0">
    <w:nsid w:val="08875DD2"/>
    <w:multiLevelType w:val="hybridMultilevel"/>
    <w:tmpl w:val="25963514"/>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50203"/>
    <w:multiLevelType w:val="hybridMultilevel"/>
    <w:tmpl w:val="B79681B2"/>
    <w:lvl w:ilvl="0" w:tplc="B6C63BD0">
      <w:start w:val="1"/>
      <w:numFmt w:val="bullet"/>
      <w:pStyle w:val="Bullets"/>
      <w:lvlText w:val=""/>
      <w:lvlJc w:val="left"/>
      <w:pPr>
        <w:ind w:left="720" w:hanging="360"/>
      </w:pPr>
      <w:rPr>
        <w:rFonts w:ascii="Wingdings" w:hAnsi="Wingdings" w:hint="default"/>
        <w:caps w:val="0"/>
        <w:strike w:val="0"/>
        <w:dstrike w:val="0"/>
        <w:vanish w:val="0"/>
        <w:color w:val="17365D" w:themeColor="text2" w:themeShade="BF"/>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50974"/>
    <w:multiLevelType w:val="multilevel"/>
    <w:tmpl w:val="AFBE97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7013EC3"/>
    <w:multiLevelType w:val="hybridMultilevel"/>
    <w:tmpl w:val="0E02A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249FB"/>
    <w:multiLevelType w:val="multilevel"/>
    <w:tmpl w:val="6D5A98C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91278D0"/>
    <w:multiLevelType w:val="multilevel"/>
    <w:tmpl w:val="C8EE06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98003E8"/>
    <w:multiLevelType w:val="multilevel"/>
    <w:tmpl w:val="6D5A98C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A9B5B5C"/>
    <w:multiLevelType w:val="hybridMultilevel"/>
    <w:tmpl w:val="343C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301F03"/>
    <w:multiLevelType w:val="hybridMultilevel"/>
    <w:tmpl w:val="7722DDF6"/>
    <w:lvl w:ilvl="0" w:tplc="AD9E39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C72B03"/>
    <w:multiLevelType w:val="multilevel"/>
    <w:tmpl w:val="448C2A34"/>
    <w:lvl w:ilvl="0">
      <w:numFmt w:val="decimal"/>
      <w:pStyle w:val="Outline1Char"/>
      <w:lvlText w:val=""/>
      <w:lvlJc w:val="left"/>
    </w:lvl>
    <w:lvl w:ilvl="1">
      <w:numFmt w:val="decimal"/>
      <w:lvlText w:val=""/>
      <w:lvlJc w:val="left"/>
    </w:lvl>
    <w:lvl w:ilvl="2">
      <w:numFmt w:val="decimal"/>
      <w:lvlText w:val=""/>
      <w:lvlJc w:val="left"/>
    </w:lvl>
    <w:lvl w:ilvl="3">
      <w:start w:val="1"/>
      <w:numFmt w:val="lowerLetter"/>
      <w:lvlText w:val="(%4)"/>
      <w:lvlJc w:val="left"/>
      <w:rPr>
        <w:rFonts w:hint="default"/>
      </w:rPr>
    </w:lvl>
    <w:lvl w:ilvl="4">
      <w:numFmt w:val="decimal"/>
      <w:pStyle w:val="Outlinelevel5"/>
      <w:lvlText w:val=""/>
      <w:lvlJc w:val="left"/>
    </w:lvl>
    <w:lvl w:ilvl="5">
      <w:numFmt w:val="decimal"/>
      <w:pStyle w:val="Outlinelevel6"/>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B02CD9"/>
    <w:multiLevelType w:val="hybridMultilevel"/>
    <w:tmpl w:val="14C2BCD2"/>
    <w:lvl w:ilvl="0" w:tplc="EA08D8FC">
      <w:start w:val="1"/>
      <w:numFmt w:val="decimal"/>
      <w:pStyle w:val="List-Numbers"/>
      <w:lvlText w:val="%1."/>
      <w:lvlJc w:val="left"/>
      <w:pPr>
        <w:ind w:left="720" w:hanging="36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D2216"/>
    <w:multiLevelType w:val="hybridMultilevel"/>
    <w:tmpl w:val="C0285172"/>
    <w:lvl w:ilvl="0" w:tplc="CE46D8D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7674F"/>
    <w:multiLevelType w:val="multilevel"/>
    <w:tmpl w:val="C8EE06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E44FDD"/>
    <w:multiLevelType w:val="hybridMultilevel"/>
    <w:tmpl w:val="33944522"/>
    <w:lvl w:ilvl="0" w:tplc="DD64036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6D355A"/>
    <w:multiLevelType w:val="hybridMultilevel"/>
    <w:tmpl w:val="D308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AE05BE"/>
    <w:multiLevelType w:val="multilevel"/>
    <w:tmpl w:val="6D5A98C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9D78D7"/>
    <w:multiLevelType w:val="hybridMultilevel"/>
    <w:tmpl w:val="FF7E1998"/>
    <w:lvl w:ilvl="0" w:tplc="23EA1E04">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DF5BA8"/>
    <w:multiLevelType w:val="multilevel"/>
    <w:tmpl w:val="F26A6C7C"/>
    <w:styleLink w:val="List9"/>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abstractNum>
  <w:abstractNum w:abstractNumId="22" w15:restartNumberingAfterBreak="0">
    <w:nsid w:val="41B75E0F"/>
    <w:multiLevelType w:val="hybridMultilevel"/>
    <w:tmpl w:val="6DBC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0D07A0"/>
    <w:multiLevelType w:val="hybridMultilevel"/>
    <w:tmpl w:val="021433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A8462F5"/>
    <w:multiLevelType w:val="hybridMultilevel"/>
    <w:tmpl w:val="2E3E6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1C471D"/>
    <w:multiLevelType w:val="hybridMultilevel"/>
    <w:tmpl w:val="1902A152"/>
    <w:lvl w:ilvl="0" w:tplc="465E0704">
      <w:start w:val="1"/>
      <w:numFmt w:val="decimal"/>
      <w:lvlText w:val="%1."/>
      <w:lvlJc w:val="left"/>
      <w:pPr>
        <w:ind w:left="720" w:hanging="360"/>
      </w:pPr>
      <w:rPr>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D101BD"/>
    <w:multiLevelType w:val="hybridMultilevel"/>
    <w:tmpl w:val="24DA10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2CA5705"/>
    <w:multiLevelType w:val="multilevel"/>
    <w:tmpl w:val="B624FDA0"/>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lowerLetter"/>
      <w:lvlText w:val="%2."/>
      <w:lvlJc w:val="left"/>
      <w:pPr>
        <w:tabs>
          <w:tab w:val="num" w:pos="990"/>
        </w:tabs>
        <w:ind w:left="990" w:hanging="360"/>
      </w:pPr>
      <w:rPr>
        <w:rFonts w:hint="default"/>
      </w:rPr>
    </w:lvl>
    <w:lvl w:ilvl="2">
      <w:start w:val="1"/>
      <w:numFmt w:val="decimal"/>
      <w:lvlText w:val="(%3)"/>
      <w:lvlJc w:val="left"/>
      <w:pPr>
        <w:tabs>
          <w:tab w:val="num" w:pos="1152"/>
        </w:tabs>
        <w:ind w:left="1152" w:hanging="432"/>
      </w:pPr>
    </w:lvl>
    <w:lvl w:ilvl="3">
      <w:start w:val="1"/>
      <w:numFmt w:val="lowerLetter"/>
      <w:lvlText w:val="(%4)"/>
      <w:lvlJc w:val="left"/>
      <w:pPr>
        <w:tabs>
          <w:tab w:val="num" w:pos="1584"/>
        </w:tabs>
        <w:ind w:left="1584" w:hanging="432"/>
      </w:pPr>
      <w:rPr>
        <w:rFonts w:hint="default"/>
      </w:rPr>
    </w:lvl>
    <w:lvl w:ilvl="4">
      <w:start w:val="1"/>
      <w:numFmt w:val="decimal"/>
      <w:lvlText w:val="%5"/>
      <w:lvlJc w:val="left"/>
      <w:pPr>
        <w:tabs>
          <w:tab w:val="num" w:pos="1944"/>
        </w:tabs>
        <w:ind w:left="1944" w:hanging="360"/>
      </w:pPr>
      <w:rPr>
        <w:rFonts w:hint="default"/>
        <w:u w:val="words"/>
      </w:rPr>
    </w:lvl>
    <w:lvl w:ilvl="5">
      <w:start w:val="1"/>
      <w:numFmt w:val="lowerLetter"/>
      <w:lvlText w:val="%6"/>
      <w:lvlJc w:val="left"/>
      <w:pPr>
        <w:tabs>
          <w:tab w:val="num" w:pos="2304"/>
        </w:tabs>
        <w:ind w:left="2304" w:hanging="360"/>
      </w:pPr>
      <w:rPr>
        <w:rFonts w:hint="default"/>
        <w:u w:val="words"/>
      </w:rPr>
    </w:lvl>
    <w:lvl w:ilvl="6">
      <w:start w:val="1"/>
      <w:numFmt w:val="decimal"/>
      <w:lvlText w:val="%7."/>
      <w:lvlJc w:val="left"/>
      <w:pPr>
        <w:tabs>
          <w:tab w:val="num" w:pos="2664"/>
        </w:tabs>
        <w:ind w:left="2664" w:hanging="360"/>
      </w:pPr>
      <w:rPr>
        <w:rFonts w:hint="default"/>
      </w:rPr>
    </w:lvl>
    <w:lvl w:ilvl="7">
      <w:start w:val="1"/>
      <w:numFmt w:val="lowerLetter"/>
      <w:lvlText w:val="%8."/>
      <w:lvlJc w:val="left"/>
      <w:pPr>
        <w:tabs>
          <w:tab w:val="num" w:pos="3024"/>
        </w:tabs>
        <w:ind w:left="3024" w:hanging="360"/>
      </w:pPr>
      <w:rPr>
        <w:rFonts w:hint="default"/>
      </w:rPr>
    </w:lvl>
    <w:lvl w:ilvl="8">
      <w:start w:val="1"/>
      <w:numFmt w:val="decimal"/>
      <w:lvlText w:val="%9."/>
      <w:lvlJc w:val="left"/>
      <w:pPr>
        <w:tabs>
          <w:tab w:val="num" w:pos="3384"/>
        </w:tabs>
        <w:ind w:left="3384" w:hanging="360"/>
      </w:pPr>
      <w:rPr>
        <w:rFonts w:hint="default"/>
      </w:rPr>
    </w:lvl>
  </w:abstractNum>
  <w:abstractNum w:abstractNumId="28" w15:restartNumberingAfterBreak="0">
    <w:nsid w:val="55804480"/>
    <w:multiLevelType w:val="multilevel"/>
    <w:tmpl w:val="C8EE06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667713E"/>
    <w:multiLevelType w:val="multilevel"/>
    <w:tmpl w:val="6A7A2A92"/>
    <w:styleLink w:val="List11"/>
    <w:lvl w:ilvl="0">
      <w:start w:val="1"/>
      <w:numFmt w:val="bullet"/>
      <w:lvlText w:val="✓"/>
      <w:lvlJc w:val="left"/>
      <w:pPr>
        <w:tabs>
          <w:tab w:val="num" w:pos="330"/>
        </w:tabs>
        <w:ind w:left="3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080"/>
        </w:tabs>
        <w:ind w:left="108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abstractNum>
  <w:abstractNum w:abstractNumId="30" w15:restartNumberingAfterBreak="0">
    <w:nsid w:val="598A3B07"/>
    <w:multiLevelType w:val="multilevel"/>
    <w:tmpl w:val="F61C4000"/>
    <w:styleLink w:val="StyleBulletedSymbolsymbol11ptLeft025Hanging02"/>
    <w:lvl w:ilvl="0">
      <w:start w:val="1"/>
      <w:numFmt w:val="bullet"/>
      <w:lvlText w:val=""/>
      <w:lvlJc w:val="left"/>
      <w:pPr>
        <w:ind w:left="758" w:hanging="360"/>
      </w:pPr>
      <w:rPr>
        <w:rFonts w:ascii="Symbol" w:hAnsi="Symbol"/>
        <w:sz w:val="22"/>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31" w15:restartNumberingAfterBreak="0">
    <w:nsid w:val="5A1A4F20"/>
    <w:multiLevelType w:val="hybridMultilevel"/>
    <w:tmpl w:val="CCB61FC4"/>
    <w:lvl w:ilvl="0" w:tplc="AD9E397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F231AC"/>
    <w:multiLevelType w:val="hybridMultilevel"/>
    <w:tmpl w:val="1902A152"/>
    <w:lvl w:ilvl="0" w:tplc="465E0704">
      <w:start w:val="1"/>
      <w:numFmt w:val="decimal"/>
      <w:lvlText w:val="%1."/>
      <w:lvlJc w:val="left"/>
      <w:pPr>
        <w:ind w:left="720" w:hanging="360"/>
      </w:pPr>
      <w:rPr>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05A65"/>
    <w:multiLevelType w:val="multilevel"/>
    <w:tmpl w:val="C8EE06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6EF2089"/>
    <w:multiLevelType w:val="hybridMultilevel"/>
    <w:tmpl w:val="A2A059A2"/>
    <w:lvl w:ilvl="0" w:tplc="BBBEF21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24384E"/>
    <w:multiLevelType w:val="hybridMultilevel"/>
    <w:tmpl w:val="B0BEDC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96209F"/>
    <w:multiLevelType w:val="multilevel"/>
    <w:tmpl w:val="6C08014A"/>
    <w:styleLink w:val="List12"/>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abstractNum>
  <w:abstractNum w:abstractNumId="37" w15:restartNumberingAfterBreak="0">
    <w:nsid w:val="758E0CE7"/>
    <w:multiLevelType w:val="multilevel"/>
    <w:tmpl w:val="47B41976"/>
    <w:styleLink w:val="List10"/>
    <w:lvl w:ilvl="0">
      <w:start w:val="1"/>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abstractNum>
  <w:abstractNum w:abstractNumId="38" w15:restartNumberingAfterBreak="0">
    <w:nsid w:val="76BB397D"/>
    <w:multiLevelType w:val="hybridMultilevel"/>
    <w:tmpl w:val="9A066A36"/>
    <w:lvl w:ilvl="0" w:tplc="AD9E397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C5258F"/>
    <w:multiLevelType w:val="multilevel"/>
    <w:tmpl w:val="41A4BD18"/>
    <w:styleLink w:val="List15"/>
    <w:lvl w:ilvl="0">
      <w:start w:val="1"/>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abstractNum>
  <w:abstractNum w:abstractNumId="40" w15:restartNumberingAfterBreak="0">
    <w:nsid w:val="7959257F"/>
    <w:multiLevelType w:val="multilevel"/>
    <w:tmpl w:val="83467728"/>
    <w:styleLink w:val="List13"/>
    <w:lvl w:ilvl="0">
      <w:start w:val="1"/>
      <w:numFmt w:val="bullet"/>
      <w:lvlText w:val="✓"/>
      <w:lvlJc w:val="left"/>
      <w:pPr>
        <w:tabs>
          <w:tab w:val="num" w:pos="330"/>
        </w:tabs>
        <w:ind w:left="3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080"/>
        </w:tabs>
        <w:ind w:left="108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abstractNum>
  <w:abstractNum w:abstractNumId="41" w15:restartNumberingAfterBreak="0">
    <w:nsid w:val="79E75330"/>
    <w:multiLevelType w:val="hybridMultilevel"/>
    <w:tmpl w:val="9A066A36"/>
    <w:lvl w:ilvl="0" w:tplc="AD9E397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7D30B3"/>
    <w:multiLevelType w:val="multilevel"/>
    <w:tmpl w:val="EA0C96B2"/>
    <w:styleLink w:val="List14"/>
    <w:lvl w:ilvl="0">
      <w:start w:val="1"/>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abstractNum>
  <w:num w:numId="1">
    <w:abstractNumId w:val="38"/>
  </w:num>
  <w:num w:numId="2">
    <w:abstractNumId w:val="19"/>
  </w:num>
  <w:num w:numId="3">
    <w:abstractNumId w:val="12"/>
  </w:num>
  <w:num w:numId="4">
    <w:abstractNumId w:val="7"/>
  </w:num>
  <w:num w:numId="5">
    <w:abstractNumId w:val="15"/>
  </w:num>
  <w:num w:numId="6">
    <w:abstractNumId w:val="13"/>
  </w:num>
  <w:num w:numId="7">
    <w:abstractNumId w:val="22"/>
  </w:num>
  <w:num w:numId="8">
    <w:abstractNumId w:val="4"/>
  </w:num>
  <w:num w:numId="9">
    <w:abstractNumId w:val="17"/>
  </w:num>
  <w:num w:numId="10">
    <w:abstractNumId w:val="28"/>
  </w:num>
  <w:num w:numId="11">
    <w:abstractNumId w:val="9"/>
  </w:num>
  <w:num w:numId="12">
    <w:abstractNumId w:val="33"/>
  </w:num>
  <w:num w:numId="13">
    <w:abstractNumId w:val="16"/>
  </w:num>
  <w:num w:numId="14">
    <w:abstractNumId w:val="32"/>
  </w:num>
  <w:num w:numId="15">
    <w:abstractNumId w:val="25"/>
  </w:num>
  <w:num w:numId="16">
    <w:abstractNumId w:val="10"/>
  </w:num>
  <w:num w:numId="17">
    <w:abstractNumId w:val="31"/>
  </w:num>
  <w:num w:numId="18">
    <w:abstractNumId w:val="1"/>
  </w:num>
  <w:num w:numId="19">
    <w:abstractNumId w:val="41"/>
  </w:num>
  <w:num w:numId="20">
    <w:abstractNumId w:val="8"/>
  </w:num>
  <w:num w:numId="21">
    <w:abstractNumId w:val="2"/>
  </w:num>
  <w:num w:numId="22">
    <w:abstractNumId w:val="24"/>
  </w:num>
  <w:num w:numId="23">
    <w:abstractNumId w:val="34"/>
  </w:num>
  <w:num w:numId="24">
    <w:abstractNumId w:val="3"/>
  </w:num>
  <w:num w:numId="25">
    <w:abstractNumId w:val="21"/>
  </w:num>
  <w:num w:numId="26">
    <w:abstractNumId w:val="37"/>
  </w:num>
  <w:num w:numId="27">
    <w:abstractNumId w:val="29"/>
  </w:num>
  <w:num w:numId="28">
    <w:abstractNumId w:val="36"/>
  </w:num>
  <w:num w:numId="29">
    <w:abstractNumId w:val="40"/>
  </w:num>
  <w:num w:numId="30">
    <w:abstractNumId w:val="42"/>
  </w:num>
  <w:num w:numId="31">
    <w:abstractNumId w:val="39"/>
  </w:num>
  <w:num w:numId="32">
    <w:abstractNumId w:val="14"/>
  </w:num>
  <w:num w:numId="33">
    <w:abstractNumId w:val="5"/>
  </w:num>
  <w:num w:numId="34">
    <w:abstractNumId w:val="30"/>
  </w:num>
  <w:num w:numId="35">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26"/>
  </w:num>
  <w:num w:numId="37">
    <w:abstractNumId w:val="23"/>
  </w:num>
  <w:num w:numId="38">
    <w:abstractNumId w:val="18"/>
  </w:num>
  <w:num w:numId="39">
    <w:abstractNumId w:val="11"/>
  </w:num>
  <w:num w:numId="40">
    <w:abstractNumId w:val="27"/>
  </w:num>
  <w:num w:numId="41">
    <w:abstractNumId w:val="6"/>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num>
  <w:num w:numId="49">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FB"/>
    <w:rsid w:val="00000EFD"/>
    <w:rsid w:val="000044AA"/>
    <w:rsid w:val="0001024B"/>
    <w:rsid w:val="000132B0"/>
    <w:rsid w:val="00031D90"/>
    <w:rsid w:val="00034969"/>
    <w:rsid w:val="00044B31"/>
    <w:rsid w:val="00053DD9"/>
    <w:rsid w:val="000545A3"/>
    <w:rsid w:val="000561BF"/>
    <w:rsid w:val="000654A9"/>
    <w:rsid w:val="0006632B"/>
    <w:rsid w:val="00072209"/>
    <w:rsid w:val="00074B9E"/>
    <w:rsid w:val="00076BD8"/>
    <w:rsid w:val="00076E33"/>
    <w:rsid w:val="0007744E"/>
    <w:rsid w:val="0008277D"/>
    <w:rsid w:val="00087145"/>
    <w:rsid w:val="00087FCC"/>
    <w:rsid w:val="0009401C"/>
    <w:rsid w:val="00097B29"/>
    <w:rsid w:val="000A01C5"/>
    <w:rsid w:val="000B667C"/>
    <w:rsid w:val="000C7D66"/>
    <w:rsid w:val="000D1E36"/>
    <w:rsid w:val="000F6FC4"/>
    <w:rsid w:val="001119FF"/>
    <w:rsid w:val="001129A4"/>
    <w:rsid w:val="00124A6F"/>
    <w:rsid w:val="00124F27"/>
    <w:rsid w:val="00126E41"/>
    <w:rsid w:val="00132BC4"/>
    <w:rsid w:val="0014100E"/>
    <w:rsid w:val="00142641"/>
    <w:rsid w:val="00143D63"/>
    <w:rsid w:val="00144933"/>
    <w:rsid w:val="001636A6"/>
    <w:rsid w:val="00177AFB"/>
    <w:rsid w:val="0018325D"/>
    <w:rsid w:val="00185693"/>
    <w:rsid w:val="0019489A"/>
    <w:rsid w:val="001A6B93"/>
    <w:rsid w:val="001E00A8"/>
    <w:rsid w:val="001E3DF3"/>
    <w:rsid w:val="001E4573"/>
    <w:rsid w:val="001F0720"/>
    <w:rsid w:val="001F186C"/>
    <w:rsid w:val="001F2ED5"/>
    <w:rsid w:val="001F4CB3"/>
    <w:rsid w:val="001F5866"/>
    <w:rsid w:val="00207B1D"/>
    <w:rsid w:val="00210605"/>
    <w:rsid w:val="002155AB"/>
    <w:rsid w:val="00225462"/>
    <w:rsid w:val="00226B2D"/>
    <w:rsid w:val="002311D0"/>
    <w:rsid w:val="00231A85"/>
    <w:rsid w:val="00234728"/>
    <w:rsid w:val="00255A8E"/>
    <w:rsid w:val="002562C9"/>
    <w:rsid w:val="00263729"/>
    <w:rsid w:val="00271504"/>
    <w:rsid w:val="002759B9"/>
    <w:rsid w:val="00293DC8"/>
    <w:rsid w:val="00295C6B"/>
    <w:rsid w:val="002C7EE5"/>
    <w:rsid w:val="002E153E"/>
    <w:rsid w:val="002E401C"/>
    <w:rsid w:val="002F3070"/>
    <w:rsid w:val="002F7C49"/>
    <w:rsid w:val="00305F67"/>
    <w:rsid w:val="00311626"/>
    <w:rsid w:val="00317B71"/>
    <w:rsid w:val="0032437E"/>
    <w:rsid w:val="0032451E"/>
    <w:rsid w:val="0033254E"/>
    <w:rsid w:val="003448B7"/>
    <w:rsid w:val="0034727D"/>
    <w:rsid w:val="00364539"/>
    <w:rsid w:val="00370EFD"/>
    <w:rsid w:val="00376BDB"/>
    <w:rsid w:val="00387B94"/>
    <w:rsid w:val="00393862"/>
    <w:rsid w:val="00395195"/>
    <w:rsid w:val="00395803"/>
    <w:rsid w:val="003A3575"/>
    <w:rsid w:val="003A3BDA"/>
    <w:rsid w:val="003A7EEA"/>
    <w:rsid w:val="003B0FB1"/>
    <w:rsid w:val="003C0F74"/>
    <w:rsid w:val="003C201B"/>
    <w:rsid w:val="003C5859"/>
    <w:rsid w:val="003E6B95"/>
    <w:rsid w:val="003E6FF0"/>
    <w:rsid w:val="003F2682"/>
    <w:rsid w:val="003F3258"/>
    <w:rsid w:val="004103A1"/>
    <w:rsid w:val="00431D7F"/>
    <w:rsid w:val="00433758"/>
    <w:rsid w:val="00434B46"/>
    <w:rsid w:val="00445455"/>
    <w:rsid w:val="0045671A"/>
    <w:rsid w:val="0046192B"/>
    <w:rsid w:val="00464F0C"/>
    <w:rsid w:val="004710A3"/>
    <w:rsid w:val="0047120C"/>
    <w:rsid w:val="004750E5"/>
    <w:rsid w:val="00485BE1"/>
    <w:rsid w:val="00492A89"/>
    <w:rsid w:val="00493822"/>
    <w:rsid w:val="00493F17"/>
    <w:rsid w:val="004A0F56"/>
    <w:rsid w:val="004B030F"/>
    <w:rsid w:val="004C2F45"/>
    <w:rsid w:val="004C5E0C"/>
    <w:rsid w:val="004D1F0A"/>
    <w:rsid w:val="004D5BBA"/>
    <w:rsid w:val="004F3307"/>
    <w:rsid w:val="004F5E65"/>
    <w:rsid w:val="00515766"/>
    <w:rsid w:val="0052579F"/>
    <w:rsid w:val="00526370"/>
    <w:rsid w:val="00533E10"/>
    <w:rsid w:val="00544C6A"/>
    <w:rsid w:val="00545C9D"/>
    <w:rsid w:val="00570326"/>
    <w:rsid w:val="005732B7"/>
    <w:rsid w:val="0058047A"/>
    <w:rsid w:val="00580AD3"/>
    <w:rsid w:val="005A419B"/>
    <w:rsid w:val="005A4C50"/>
    <w:rsid w:val="005B011F"/>
    <w:rsid w:val="005B23C3"/>
    <w:rsid w:val="005B30C3"/>
    <w:rsid w:val="005B42DE"/>
    <w:rsid w:val="005E34C7"/>
    <w:rsid w:val="005F3B2C"/>
    <w:rsid w:val="005F4BC4"/>
    <w:rsid w:val="00601897"/>
    <w:rsid w:val="00606686"/>
    <w:rsid w:val="00606A1E"/>
    <w:rsid w:val="006119E3"/>
    <w:rsid w:val="00612F18"/>
    <w:rsid w:val="00631B35"/>
    <w:rsid w:val="00633656"/>
    <w:rsid w:val="006449A9"/>
    <w:rsid w:val="00647BBB"/>
    <w:rsid w:val="00654433"/>
    <w:rsid w:val="006853C7"/>
    <w:rsid w:val="006862BB"/>
    <w:rsid w:val="00687865"/>
    <w:rsid w:val="006B3C5A"/>
    <w:rsid w:val="006C4DD4"/>
    <w:rsid w:val="006D4C2E"/>
    <w:rsid w:val="006D5DC9"/>
    <w:rsid w:val="006D78D2"/>
    <w:rsid w:val="0070594B"/>
    <w:rsid w:val="00707241"/>
    <w:rsid w:val="00716B9C"/>
    <w:rsid w:val="00720F70"/>
    <w:rsid w:val="0074023B"/>
    <w:rsid w:val="00743E69"/>
    <w:rsid w:val="00751E80"/>
    <w:rsid w:val="00755750"/>
    <w:rsid w:val="00756455"/>
    <w:rsid w:val="00761690"/>
    <w:rsid w:val="007642E4"/>
    <w:rsid w:val="00772263"/>
    <w:rsid w:val="007750CF"/>
    <w:rsid w:val="00776E97"/>
    <w:rsid w:val="007813A7"/>
    <w:rsid w:val="00782AEE"/>
    <w:rsid w:val="0078608A"/>
    <w:rsid w:val="00786AE0"/>
    <w:rsid w:val="00790096"/>
    <w:rsid w:val="00796572"/>
    <w:rsid w:val="007A329A"/>
    <w:rsid w:val="007A4EC9"/>
    <w:rsid w:val="007A5980"/>
    <w:rsid w:val="007B06D1"/>
    <w:rsid w:val="007B0EFE"/>
    <w:rsid w:val="007C34BA"/>
    <w:rsid w:val="007C4ABA"/>
    <w:rsid w:val="007C770D"/>
    <w:rsid w:val="007D13F0"/>
    <w:rsid w:val="007D1CC5"/>
    <w:rsid w:val="007D4E52"/>
    <w:rsid w:val="007D6C8C"/>
    <w:rsid w:val="007D7A61"/>
    <w:rsid w:val="007F098F"/>
    <w:rsid w:val="007F5D82"/>
    <w:rsid w:val="00805108"/>
    <w:rsid w:val="00807EE7"/>
    <w:rsid w:val="00810FE2"/>
    <w:rsid w:val="00814F1F"/>
    <w:rsid w:val="00816092"/>
    <w:rsid w:val="008253DA"/>
    <w:rsid w:val="00830F6C"/>
    <w:rsid w:val="00831D16"/>
    <w:rsid w:val="008505FA"/>
    <w:rsid w:val="00852467"/>
    <w:rsid w:val="0085522A"/>
    <w:rsid w:val="00864CC5"/>
    <w:rsid w:val="008816D8"/>
    <w:rsid w:val="00883D35"/>
    <w:rsid w:val="0088423E"/>
    <w:rsid w:val="008A5709"/>
    <w:rsid w:val="008B6207"/>
    <w:rsid w:val="008C1786"/>
    <w:rsid w:val="008C2399"/>
    <w:rsid w:val="008C2F65"/>
    <w:rsid w:val="008D18F1"/>
    <w:rsid w:val="008D75E9"/>
    <w:rsid w:val="008D7F5A"/>
    <w:rsid w:val="008E26A4"/>
    <w:rsid w:val="008F5F86"/>
    <w:rsid w:val="00904891"/>
    <w:rsid w:val="00911B00"/>
    <w:rsid w:val="00922EAB"/>
    <w:rsid w:val="00925E37"/>
    <w:rsid w:val="0093430C"/>
    <w:rsid w:val="00941D6B"/>
    <w:rsid w:val="00961A6B"/>
    <w:rsid w:val="009644D9"/>
    <w:rsid w:val="009677C5"/>
    <w:rsid w:val="00972B64"/>
    <w:rsid w:val="00977516"/>
    <w:rsid w:val="00986909"/>
    <w:rsid w:val="009967F8"/>
    <w:rsid w:val="009A030C"/>
    <w:rsid w:val="009A51F8"/>
    <w:rsid w:val="009B6EAE"/>
    <w:rsid w:val="009E24AC"/>
    <w:rsid w:val="009E2A2B"/>
    <w:rsid w:val="009E52EC"/>
    <w:rsid w:val="009F1AE1"/>
    <w:rsid w:val="009F4ED4"/>
    <w:rsid w:val="009F56A2"/>
    <w:rsid w:val="00A079DB"/>
    <w:rsid w:val="00A2371D"/>
    <w:rsid w:val="00A42858"/>
    <w:rsid w:val="00A42FE1"/>
    <w:rsid w:val="00A56647"/>
    <w:rsid w:val="00A61D5F"/>
    <w:rsid w:val="00A66028"/>
    <w:rsid w:val="00A71F00"/>
    <w:rsid w:val="00A80F8A"/>
    <w:rsid w:val="00A81395"/>
    <w:rsid w:val="00A90204"/>
    <w:rsid w:val="00A94F42"/>
    <w:rsid w:val="00A9524D"/>
    <w:rsid w:val="00A96D82"/>
    <w:rsid w:val="00AA0FD0"/>
    <w:rsid w:val="00AA40DC"/>
    <w:rsid w:val="00AA45C2"/>
    <w:rsid w:val="00AB2285"/>
    <w:rsid w:val="00AB4F01"/>
    <w:rsid w:val="00AD245B"/>
    <w:rsid w:val="00AE0054"/>
    <w:rsid w:val="00AF2366"/>
    <w:rsid w:val="00AF7799"/>
    <w:rsid w:val="00B0116A"/>
    <w:rsid w:val="00B0712D"/>
    <w:rsid w:val="00B10179"/>
    <w:rsid w:val="00B10B36"/>
    <w:rsid w:val="00B13A4C"/>
    <w:rsid w:val="00B168C5"/>
    <w:rsid w:val="00B25BDA"/>
    <w:rsid w:val="00B328F5"/>
    <w:rsid w:val="00B34CDD"/>
    <w:rsid w:val="00B3535B"/>
    <w:rsid w:val="00B44820"/>
    <w:rsid w:val="00B46EEF"/>
    <w:rsid w:val="00B5089A"/>
    <w:rsid w:val="00B536E0"/>
    <w:rsid w:val="00B65EEF"/>
    <w:rsid w:val="00B662D1"/>
    <w:rsid w:val="00B752E1"/>
    <w:rsid w:val="00B81C40"/>
    <w:rsid w:val="00B84D08"/>
    <w:rsid w:val="00B87130"/>
    <w:rsid w:val="00B90029"/>
    <w:rsid w:val="00B94A09"/>
    <w:rsid w:val="00B94F6A"/>
    <w:rsid w:val="00BC5849"/>
    <w:rsid w:val="00BD0168"/>
    <w:rsid w:val="00BD6C59"/>
    <w:rsid w:val="00BE7C52"/>
    <w:rsid w:val="00BF0306"/>
    <w:rsid w:val="00BF06FB"/>
    <w:rsid w:val="00C24097"/>
    <w:rsid w:val="00C31556"/>
    <w:rsid w:val="00C363E1"/>
    <w:rsid w:val="00C41056"/>
    <w:rsid w:val="00C44B37"/>
    <w:rsid w:val="00C54A4C"/>
    <w:rsid w:val="00C55DE2"/>
    <w:rsid w:val="00C61522"/>
    <w:rsid w:val="00C61D2A"/>
    <w:rsid w:val="00C6429B"/>
    <w:rsid w:val="00C71773"/>
    <w:rsid w:val="00C84A2E"/>
    <w:rsid w:val="00C86009"/>
    <w:rsid w:val="00C902FC"/>
    <w:rsid w:val="00C90BF1"/>
    <w:rsid w:val="00C93AEC"/>
    <w:rsid w:val="00CA1232"/>
    <w:rsid w:val="00CA354D"/>
    <w:rsid w:val="00CA6EB4"/>
    <w:rsid w:val="00CA7A46"/>
    <w:rsid w:val="00CB5A23"/>
    <w:rsid w:val="00CC3D93"/>
    <w:rsid w:val="00CC43BD"/>
    <w:rsid w:val="00CD3617"/>
    <w:rsid w:val="00CF416F"/>
    <w:rsid w:val="00D013D3"/>
    <w:rsid w:val="00D01530"/>
    <w:rsid w:val="00D12876"/>
    <w:rsid w:val="00D12ECF"/>
    <w:rsid w:val="00D15EEB"/>
    <w:rsid w:val="00D25FA2"/>
    <w:rsid w:val="00D35670"/>
    <w:rsid w:val="00D3715A"/>
    <w:rsid w:val="00D41343"/>
    <w:rsid w:val="00D42D11"/>
    <w:rsid w:val="00D45DC1"/>
    <w:rsid w:val="00D61FA9"/>
    <w:rsid w:val="00D66090"/>
    <w:rsid w:val="00D675D8"/>
    <w:rsid w:val="00D75413"/>
    <w:rsid w:val="00D8358E"/>
    <w:rsid w:val="00DA1770"/>
    <w:rsid w:val="00DA3050"/>
    <w:rsid w:val="00DA4DFF"/>
    <w:rsid w:val="00DC6EBA"/>
    <w:rsid w:val="00DD12EB"/>
    <w:rsid w:val="00DD4334"/>
    <w:rsid w:val="00DD68F7"/>
    <w:rsid w:val="00DD7D4C"/>
    <w:rsid w:val="00DE081C"/>
    <w:rsid w:val="00DE1530"/>
    <w:rsid w:val="00DF3946"/>
    <w:rsid w:val="00DF542F"/>
    <w:rsid w:val="00DF5493"/>
    <w:rsid w:val="00E04AE5"/>
    <w:rsid w:val="00E1145E"/>
    <w:rsid w:val="00E12B12"/>
    <w:rsid w:val="00E13490"/>
    <w:rsid w:val="00E223BC"/>
    <w:rsid w:val="00E25537"/>
    <w:rsid w:val="00E41589"/>
    <w:rsid w:val="00E423C4"/>
    <w:rsid w:val="00E62B64"/>
    <w:rsid w:val="00E70864"/>
    <w:rsid w:val="00EA52E6"/>
    <w:rsid w:val="00EE1AA7"/>
    <w:rsid w:val="00EF06C0"/>
    <w:rsid w:val="00EF1632"/>
    <w:rsid w:val="00EF2374"/>
    <w:rsid w:val="00EF44F2"/>
    <w:rsid w:val="00F00327"/>
    <w:rsid w:val="00F07CB0"/>
    <w:rsid w:val="00F207CE"/>
    <w:rsid w:val="00F24BF6"/>
    <w:rsid w:val="00F31D81"/>
    <w:rsid w:val="00F33883"/>
    <w:rsid w:val="00F3510E"/>
    <w:rsid w:val="00F47E84"/>
    <w:rsid w:val="00F651B2"/>
    <w:rsid w:val="00F67171"/>
    <w:rsid w:val="00F72290"/>
    <w:rsid w:val="00F76278"/>
    <w:rsid w:val="00F86047"/>
    <w:rsid w:val="00F92100"/>
    <w:rsid w:val="00F950E4"/>
    <w:rsid w:val="00FA4006"/>
    <w:rsid w:val="00FB72E8"/>
    <w:rsid w:val="00FD58E3"/>
    <w:rsid w:val="00FE2205"/>
    <w:rsid w:val="00FE4323"/>
    <w:rsid w:val="00FF2762"/>
    <w:rsid w:val="00FF2D4A"/>
    <w:rsid w:val="00FF4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998D8A"/>
  <w15:docId w15:val="{E33939CB-338B-4D99-8440-242C569F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AFB"/>
    <w:pPr>
      <w:spacing w:before="360"/>
    </w:pPr>
  </w:style>
  <w:style w:type="paragraph" w:styleId="Heading1">
    <w:name w:val="heading 1"/>
    <w:basedOn w:val="Normal"/>
    <w:next w:val="Normal"/>
    <w:link w:val="Heading1Char"/>
    <w:uiPriority w:val="9"/>
    <w:qFormat/>
    <w:rsid w:val="0009401C"/>
    <w:pPr>
      <w:keepNext/>
      <w:keepLines/>
      <w:spacing w:before="480" w:after="0"/>
      <w:jc w:val="center"/>
      <w:outlineLvl w:val="0"/>
    </w:pPr>
    <w:rPr>
      <w:rFonts w:eastAsiaTheme="majorEastAsia" w:cstheme="minorHAnsi"/>
      <w:b/>
      <w:bCs/>
      <w:color w:val="365F91" w:themeColor="accent1" w:themeShade="BF"/>
      <w:sz w:val="72"/>
      <w:szCs w:val="72"/>
    </w:rPr>
  </w:style>
  <w:style w:type="paragraph" w:styleId="Heading2">
    <w:name w:val="heading 2"/>
    <w:basedOn w:val="Normal"/>
    <w:next w:val="Normal"/>
    <w:link w:val="Heading2Char"/>
    <w:uiPriority w:val="1"/>
    <w:unhideWhenUsed/>
    <w:qFormat/>
    <w:rsid w:val="003448B7"/>
    <w:pPr>
      <w:spacing w:before="0" w:after="120" w:line="240" w:lineRule="auto"/>
      <w:outlineLvl w:val="1"/>
    </w:pPr>
    <w:rPr>
      <w:rFonts w:cstheme="minorHAnsi"/>
      <w:b/>
      <w:caps/>
      <w:sz w:val="32"/>
      <w:szCs w:val="32"/>
    </w:rPr>
  </w:style>
  <w:style w:type="paragraph" w:styleId="Heading3">
    <w:name w:val="heading 3"/>
    <w:basedOn w:val="Normal"/>
    <w:next w:val="Normal"/>
    <w:link w:val="Heading3Char"/>
    <w:uiPriority w:val="1"/>
    <w:unhideWhenUsed/>
    <w:qFormat/>
    <w:rsid w:val="0034727D"/>
    <w:pPr>
      <w:keepNext/>
      <w:keepLines/>
      <w:spacing w:before="40" w:after="0"/>
      <w:outlineLvl w:val="2"/>
    </w:pPr>
    <w:rPr>
      <w:rFonts w:asciiTheme="majorHAnsi" w:eastAsiaTheme="majorEastAsia" w:hAnsiTheme="majorHAnsi" w:cstheme="majorBidi"/>
      <w:smallCaps/>
      <w:color w:val="FFFFFF" w:themeColor="background1"/>
      <w:sz w:val="28"/>
      <w:szCs w:val="28"/>
    </w:rPr>
  </w:style>
  <w:style w:type="paragraph" w:styleId="Heading4">
    <w:name w:val="heading 4"/>
    <w:basedOn w:val="Normal"/>
    <w:next w:val="Normal"/>
    <w:link w:val="Heading4Char"/>
    <w:uiPriority w:val="1"/>
    <w:unhideWhenUsed/>
    <w:qFormat/>
    <w:rsid w:val="003448B7"/>
    <w:pPr>
      <w:spacing w:before="0" w:after="120" w:line="240" w:lineRule="auto"/>
      <w:jc w:val="both"/>
      <w:outlineLvl w:val="3"/>
    </w:pPr>
    <w:rPr>
      <w:rFonts w:cstheme="minorHAnsi"/>
      <w:b/>
      <w:sz w:val="26"/>
      <w:szCs w:val="26"/>
    </w:rPr>
  </w:style>
  <w:style w:type="paragraph" w:styleId="Heading5">
    <w:name w:val="heading 5"/>
    <w:basedOn w:val="Normal"/>
    <w:next w:val="Normal"/>
    <w:link w:val="Heading5Char"/>
    <w:uiPriority w:val="9"/>
    <w:semiHidden/>
    <w:unhideWhenUsed/>
    <w:qFormat/>
    <w:rsid w:val="00376BD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376BD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qFormat/>
    <w:rsid w:val="00E13490"/>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line="240" w:lineRule="auto"/>
      <w:outlineLvl w:val="6"/>
    </w:pPr>
    <w:rPr>
      <w:rFonts w:ascii="Univers" w:eastAsia="Times New Roman" w:hAnsi="Univers" w:cs="Times New Roman"/>
      <w:sz w:val="24"/>
    </w:rPr>
  </w:style>
  <w:style w:type="paragraph" w:styleId="Heading8">
    <w:name w:val="heading 8"/>
    <w:basedOn w:val="Normal"/>
    <w:next w:val="Normal"/>
    <w:link w:val="Heading8Char"/>
    <w:uiPriority w:val="9"/>
    <w:qFormat/>
    <w:rsid w:val="00E13490"/>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line="240" w:lineRule="auto"/>
      <w:jc w:val="center"/>
      <w:outlineLvl w:val="7"/>
    </w:pPr>
    <w:rPr>
      <w:rFonts w:ascii="Univers" w:eastAsia="Times New Roman" w:hAnsi="Univers" w:cs="Times New Roman"/>
      <w:b/>
      <w:bCs/>
      <w:sz w:val="24"/>
    </w:rPr>
  </w:style>
  <w:style w:type="paragraph" w:styleId="Heading9">
    <w:name w:val="heading 9"/>
    <w:basedOn w:val="Normal"/>
    <w:next w:val="Normal"/>
    <w:link w:val="Heading9Char"/>
    <w:uiPriority w:val="9"/>
    <w:qFormat/>
    <w:rsid w:val="00E13490"/>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line="240" w:lineRule="auto"/>
      <w:outlineLvl w:val="8"/>
    </w:pPr>
    <w:rPr>
      <w:rFonts w:ascii="Univers" w:eastAsia="Times New Roman" w:hAnsi="Univer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448B7"/>
    <w:rPr>
      <w:rFonts w:cstheme="minorHAnsi"/>
      <w:b/>
      <w:caps/>
      <w:sz w:val="32"/>
      <w:szCs w:val="32"/>
    </w:rPr>
  </w:style>
  <w:style w:type="paragraph" w:styleId="ListParagraph">
    <w:name w:val="List Paragraph"/>
    <w:basedOn w:val="Normal"/>
    <w:qFormat/>
    <w:rsid w:val="00177AFB"/>
    <w:pPr>
      <w:ind w:left="720"/>
      <w:contextualSpacing/>
    </w:pPr>
  </w:style>
  <w:style w:type="table" w:styleId="TableGrid">
    <w:name w:val="Table Grid"/>
    <w:basedOn w:val="TableNormal"/>
    <w:uiPriority w:val="59"/>
    <w:rsid w:val="00177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9401C"/>
    <w:rPr>
      <w:rFonts w:eastAsiaTheme="majorEastAsia" w:cstheme="minorHAnsi"/>
      <w:b/>
      <w:bCs/>
      <w:color w:val="365F91" w:themeColor="accent1" w:themeShade="BF"/>
      <w:sz w:val="72"/>
      <w:szCs w:val="72"/>
    </w:rPr>
  </w:style>
  <w:style w:type="character" w:styleId="Hyperlink">
    <w:name w:val="Hyperlink"/>
    <w:basedOn w:val="DefaultParagraphFont"/>
    <w:uiPriority w:val="99"/>
    <w:unhideWhenUsed/>
    <w:rsid w:val="00295C6B"/>
    <w:rPr>
      <w:color w:val="0000FF" w:themeColor="hyperlink"/>
      <w:u w:val="single"/>
    </w:rPr>
  </w:style>
  <w:style w:type="paragraph" w:styleId="HTMLPreformatted">
    <w:name w:val="HTML Preformatted"/>
    <w:basedOn w:val="Normal"/>
    <w:link w:val="HTMLPreformattedChar"/>
    <w:uiPriority w:val="99"/>
    <w:unhideWhenUsed/>
    <w:rsid w:val="00FF2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uiPriority w:val="99"/>
    <w:rsid w:val="00FF2762"/>
    <w:rPr>
      <w:rFonts w:ascii="Courier New" w:eastAsia="Courier New" w:hAnsi="Courier New" w:cs="Courier New"/>
      <w:sz w:val="20"/>
      <w:szCs w:val="20"/>
    </w:rPr>
  </w:style>
  <w:style w:type="paragraph" w:styleId="Header">
    <w:name w:val="header"/>
    <w:basedOn w:val="Normal"/>
    <w:link w:val="HeaderChar"/>
    <w:uiPriority w:val="99"/>
    <w:unhideWhenUsed/>
    <w:rsid w:val="00FF276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F2762"/>
  </w:style>
  <w:style w:type="paragraph" w:styleId="Footer">
    <w:name w:val="footer"/>
    <w:basedOn w:val="Normal"/>
    <w:link w:val="FooterChar"/>
    <w:uiPriority w:val="99"/>
    <w:unhideWhenUsed/>
    <w:qFormat/>
    <w:rsid w:val="00FF276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F2762"/>
  </w:style>
  <w:style w:type="paragraph" w:customStyle="1" w:styleId="Default">
    <w:name w:val="Default"/>
    <w:rsid w:val="001A6B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utlinelevel5">
    <w:name w:val="Outline level 5"/>
    <w:basedOn w:val="Normal"/>
    <w:link w:val="Outlinelevel5Char"/>
    <w:rsid w:val="00C61522"/>
    <w:pPr>
      <w:numPr>
        <w:ilvl w:val="4"/>
        <w:numId w:val="6"/>
      </w:numPr>
      <w:tabs>
        <w:tab w:val="left" w:pos="2592"/>
      </w:tabs>
      <w:spacing w:before="0" w:after="240" w:line="240" w:lineRule="auto"/>
    </w:pPr>
    <w:rPr>
      <w:rFonts w:ascii="Times New Roman" w:eastAsia="Times New Roman" w:hAnsi="Times New Roman" w:cs="Times New Roman"/>
      <w:sz w:val="24"/>
      <w:szCs w:val="20"/>
    </w:rPr>
  </w:style>
  <w:style w:type="paragraph" w:customStyle="1" w:styleId="Outline1Char">
    <w:name w:val="Outline 1 Char"/>
    <w:basedOn w:val="BodyText"/>
    <w:link w:val="Outline1CharChar"/>
    <w:uiPriority w:val="99"/>
    <w:rsid w:val="00C61522"/>
    <w:pPr>
      <w:numPr>
        <w:numId w:val="6"/>
      </w:numPr>
      <w:tabs>
        <w:tab w:val="num" w:pos="360"/>
        <w:tab w:val="left" w:pos="504"/>
      </w:tabs>
      <w:spacing w:before="0" w:after="240" w:line="240" w:lineRule="auto"/>
    </w:pPr>
    <w:rPr>
      <w:rFonts w:ascii="Times New Roman" w:eastAsia="Times New Roman" w:hAnsi="Times New Roman" w:cs="Times New Roman"/>
      <w:sz w:val="24"/>
      <w:szCs w:val="20"/>
    </w:rPr>
  </w:style>
  <w:style w:type="paragraph" w:customStyle="1" w:styleId="Outlinelevel6">
    <w:name w:val="Outline level 6"/>
    <w:basedOn w:val="BodyText"/>
    <w:link w:val="Outlinelevel6Char"/>
    <w:rsid w:val="00C61522"/>
    <w:pPr>
      <w:numPr>
        <w:ilvl w:val="5"/>
        <w:numId w:val="6"/>
      </w:numPr>
      <w:tabs>
        <w:tab w:val="num" w:pos="360"/>
        <w:tab w:val="left" w:pos="3024"/>
      </w:tabs>
      <w:spacing w:before="0" w:after="240" w:line="240" w:lineRule="auto"/>
    </w:pPr>
    <w:rPr>
      <w:rFonts w:ascii="Times New Roman" w:eastAsia="Times New Roman" w:hAnsi="Times New Roman" w:cs="Times New Roman"/>
      <w:sz w:val="24"/>
      <w:szCs w:val="20"/>
    </w:rPr>
  </w:style>
  <w:style w:type="character" w:customStyle="1" w:styleId="Outlinelevel5Char">
    <w:name w:val="Outline level 5 Char"/>
    <w:link w:val="Outlinelevel5"/>
    <w:locked/>
    <w:rsid w:val="00C61522"/>
    <w:rPr>
      <w:rFonts w:ascii="Times New Roman" w:eastAsia="Times New Roman" w:hAnsi="Times New Roman" w:cs="Times New Roman"/>
      <w:sz w:val="24"/>
      <w:szCs w:val="20"/>
    </w:rPr>
  </w:style>
  <w:style w:type="paragraph" w:styleId="BodyText">
    <w:name w:val="Body Text"/>
    <w:basedOn w:val="Normal"/>
    <w:link w:val="BodyTextChar"/>
    <w:uiPriority w:val="1"/>
    <w:unhideWhenUsed/>
    <w:qFormat/>
    <w:rsid w:val="00C61522"/>
    <w:pPr>
      <w:spacing w:after="120"/>
    </w:pPr>
  </w:style>
  <w:style w:type="character" w:customStyle="1" w:styleId="BodyTextChar">
    <w:name w:val="Body Text Char"/>
    <w:basedOn w:val="DefaultParagraphFont"/>
    <w:link w:val="BodyText"/>
    <w:uiPriority w:val="1"/>
    <w:rsid w:val="00C61522"/>
  </w:style>
  <w:style w:type="paragraph" w:styleId="TOC1">
    <w:name w:val="toc 1"/>
    <w:basedOn w:val="Normal"/>
    <w:next w:val="Normal"/>
    <w:autoRedefine/>
    <w:uiPriority w:val="39"/>
    <w:unhideWhenUsed/>
    <w:rsid w:val="00A81395"/>
    <w:pPr>
      <w:tabs>
        <w:tab w:val="right" w:leader="dot" w:pos="9350"/>
      </w:tabs>
      <w:spacing w:before="0" w:after="0" w:line="240" w:lineRule="auto"/>
    </w:pPr>
    <w:rPr>
      <w:rFonts w:cstheme="minorHAnsi"/>
      <w:b/>
      <w:noProof/>
    </w:rPr>
  </w:style>
  <w:style w:type="paragraph" w:styleId="TOC2">
    <w:name w:val="toc 2"/>
    <w:basedOn w:val="Normal"/>
    <w:next w:val="Normal"/>
    <w:autoRedefine/>
    <w:uiPriority w:val="39"/>
    <w:unhideWhenUsed/>
    <w:rsid w:val="00B752E1"/>
    <w:pPr>
      <w:tabs>
        <w:tab w:val="right" w:leader="dot" w:pos="9350"/>
      </w:tabs>
      <w:spacing w:before="0" w:after="120" w:line="240" w:lineRule="auto"/>
      <w:ind w:left="216"/>
    </w:pPr>
    <w:rPr>
      <w:b/>
      <w:caps/>
      <w:noProof/>
      <w:sz w:val="24"/>
    </w:rPr>
  </w:style>
  <w:style w:type="paragraph" w:styleId="TOC3">
    <w:name w:val="toc 3"/>
    <w:basedOn w:val="Normal"/>
    <w:next w:val="Normal"/>
    <w:autoRedefine/>
    <w:uiPriority w:val="39"/>
    <w:unhideWhenUsed/>
    <w:rsid w:val="00A81395"/>
    <w:pPr>
      <w:spacing w:before="0" w:after="0" w:line="240" w:lineRule="auto"/>
      <w:ind w:left="446"/>
    </w:pPr>
  </w:style>
  <w:style w:type="paragraph" w:styleId="BalloonText">
    <w:name w:val="Balloon Text"/>
    <w:basedOn w:val="Normal"/>
    <w:link w:val="BalloonTextChar"/>
    <w:uiPriority w:val="99"/>
    <w:unhideWhenUsed/>
    <w:rsid w:val="007B0EF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B0EFE"/>
    <w:rPr>
      <w:rFonts w:ascii="Segoe UI" w:hAnsi="Segoe UI" w:cs="Segoe UI"/>
      <w:sz w:val="18"/>
      <w:szCs w:val="18"/>
    </w:rPr>
  </w:style>
  <w:style w:type="paragraph" w:customStyle="1" w:styleId="QuickFormat3">
    <w:name w:val="QuickFormat3"/>
    <w:basedOn w:val="Normal"/>
    <w:rsid w:val="008F5F86"/>
    <w:pPr>
      <w:widowControl w:val="0"/>
      <w:spacing w:before="0" w:after="0" w:line="240" w:lineRule="auto"/>
    </w:pPr>
    <w:rPr>
      <w:rFonts w:ascii="Times New Roman" w:eastAsia="Times New Roman" w:hAnsi="Times New Roman" w:cs="Times New Roman"/>
      <w:snapToGrid w:val="0"/>
      <w:color w:val="000000"/>
      <w:sz w:val="24"/>
      <w:szCs w:val="20"/>
    </w:rPr>
  </w:style>
  <w:style w:type="paragraph" w:styleId="NoSpacing">
    <w:name w:val="No Spacing"/>
    <w:link w:val="NoSpacingChar"/>
    <w:uiPriority w:val="1"/>
    <w:qFormat/>
    <w:rsid w:val="00BE7C52"/>
    <w:pPr>
      <w:spacing w:after="0" w:line="240" w:lineRule="auto"/>
    </w:pPr>
    <w:rPr>
      <w:rFonts w:eastAsiaTheme="minorEastAsia"/>
    </w:rPr>
  </w:style>
  <w:style w:type="character" w:customStyle="1" w:styleId="NoSpacingChar">
    <w:name w:val="No Spacing Char"/>
    <w:basedOn w:val="DefaultParagraphFont"/>
    <w:link w:val="NoSpacing"/>
    <w:uiPriority w:val="1"/>
    <w:rsid w:val="00BE7C52"/>
    <w:rPr>
      <w:rFonts w:eastAsiaTheme="minorEastAsia"/>
    </w:rPr>
  </w:style>
  <w:style w:type="character" w:customStyle="1" w:styleId="Heading3Char">
    <w:name w:val="Heading 3 Char"/>
    <w:basedOn w:val="DefaultParagraphFont"/>
    <w:link w:val="Heading3"/>
    <w:uiPriority w:val="1"/>
    <w:rsid w:val="0034727D"/>
    <w:rPr>
      <w:rFonts w:asciiTheme="majorHAnsi" w:eastAsiaTheme="majorEastAsia" w:hAnsiTheme="majorHAnsi" w:cstheme="majorBidi"/>
      <w:smallCaps/>
      <w:color w:val="FFFFFF" w:themeColor="background1"/>
      <w:sz w:val="28"/>
      <w:szCs w:val="28"/>
    </w:rPr>
  </w:style>
  <w:style w:type="paragraph" w:styleId="TOCHeading">
    <w:name w:val="TOC Heading"/>
    <w:basedOn w:val="Heading1"/>
    <w:next w:val="Normal"/>
    <w:uiPriority w:val="39"/>
    <w:unhideWhenUsed/>
    <w:qFormat/>
    <w:rsid w:val="003448B7"/>
    <w:pPr>
      <w:spacing w:before="240" w:line="259" w:lineRule="auto"/>
      <w:outlineLvl w:val="9"/>
    </w:pPr>
    <w:rPr>
      <w:b w:val="0"/>
      <w:bCs w:val="0"/>
      <w:sz w:val="32"/>
      <w:szCs w:val="32"/>
    </w:rPr>
  </w:style>
  <w:style w:type="character" w:customStyle="1" w:styleId="Heading4Char">
    <w:name w:val="Heading 4 Char"/>
    <w:basedOn w:val="DefaultParagraphFont"/>
    <w:link w:val="Heading4"/>
    <w:uiPriority w:val="1"/>
    <w:rsid w:val="003448B7"/>
    <w:rPr>
      <w:rFonts w:cstheme="minorHAnsi"/>
      <w:b/>
      <w:sz w:val="26"/>
      <w:szCs w:val="26"/>
    </w:rPr>
  </w:style>
  <w:style w:type="paragraph" w:styleId="Title">
    <w:name w:val="Title"/>
    <w:basedOn w:val="Normal"/>
    <w:next w:val="Normal"/>
    <w:link w:val="TitleChar"/>
    <w:uiPriority w:val="10"/>
    <w:qFormat/>
    <w:rsid w:val="00606686"/>
    <w:pPr>
      <w:pBdr>
        <w:top w:val="single" w:sz="12" w:space="1" w:color="C0504D" w:themeColor="accent2"/>
      </w:pBdr>
      <w:spacing w:before="0" w:line="240" w:lineRule="auto"/>
      <w:jc w:val="right"/>
    </w:pPr>
    <w:rPr>
      <w:rFonts w:eastAsiaTheme="minorEastAsia"/>
      <w:smallCaps/>
      <w:sz w:val="48"/>
      <w:szCs w:val="48"/>
      <w:lang w:bidi="en-US"/>
    </w:rPr>
  </w:style>
  <w:style w:type="character" w:customStyle="1" w:styleId="TitleChar">
    <w:name w:val="Title Char"/>
    <w:basedOn w:val="DefaultParagraphFont"/>
    <w:link w:val="Title"/>
    <w:uiPriority w:val="10"/>
    <w:rsid w:val="00606686"/>
    <w:rPr>
      <w:rFonts w:eastAsiaTheme="minorEastAsia"/>
      <w:smallCaps/>
      <w:sz w:val="48"/>
      <w:szCs w:val="48"/>
      <w:lang w:bidi="en-US"/>
    </w:rPr>
  </w:style>
  <w:style w:type="character" w:styleId="CommentReference">
    <w:name w:val="annotation reference"/>
    <w:basedOn w:val="DefaultParagraphFont"/>
    <w:unhideWhenUsed/>
    <w:rsid w:val="002C7EE5"/>
    <w:rPr>
      <w:sz w:val="16"/>
      <w:szCs w:val="16"/>
    </w:rPr>
  </w:style>
  <w:style w:type="paragraph" w:styleId="CommentText">
    <w:name w:val="annotation text"/>
    <w:basedOn w:val="Normal"/>
    <w:link w:val="CommentTextChar"/>
    <w:unhideWhenUsed/>
    <w:rsid w:val="002C7EE5"/>
    <w:pPr>
      <w:spacing w:line="240" w:lineRule="auto"/>
    </w:pPr>
    <w:rPr>
      <w:sz w:val="20"/>
      <w:szCs w:val="20"/>
    </w:rPr>
  </w:style>
  <w:style w:type="character" w:customStyle="1" w:styleId="CommentTextChar">
    <w:name w:val="Comment Text Char"/>
    <w:basedOn w:val="DefaultParagraphFont"/>
    <w:link w:val="CommentText"/>
    <w:rsid w:val="002C7EE5"/>
    <w:rPr>
      <w:sz w:val="20"/>
      <w:szCs w:val="20"/>
    </w:rPr>
  </w:style>
  <w:style w:type="paragraph" w:styleId="CommentSubject">
    <w:name w:val="annotation subject"/>
    <w:basedOn w:val="CommentText"/>
    <w:next w:val="CommentText"/>
    <w:link w:val="CommentSubjectChar"/>
    <w:uiPriority w:val="99"/>
    <w:unhideWhenUsed/>
    <w:rsid w:val="002C7EE5"/>
    <w:rPr>
      <w:b/>
      <w:bCs/>
    </w:rPr>
  </w:style>
  <w:style w:type="character" w:customStyle="1" w:styleId="CommentSubjectChar">
    <w:name w:val="Comment Subject Char"/>
    <w:basedOn w:val="CommentTextChar"/>
    <w:link w:val="CommentSubject"/>
    <w:uiPriority w:val="99"/>
    <w:rsid w:val="002C7EE5"/>
    <w:rPr>
      <w:b/>
      <w:bCs/>
      <w:sz w:val="20"/>
      <w:szCs w:val="20"/>
    </w:rPr>
  </w:style>
  <w:style w:type="paragraph" w:customStyle="1" w:styleId="CM21">
    <w:name w:val="CM21"/>
    <w:basedOn w:val="Normal"/>
    <w:next w:val="Normal"/>
    <w:uiPriority w:val="99"/>
    <w:rsid w:val="00207B1D"/>
    <w:pPr>
      <w:widowControl w:val="0"/>
      <w:autoSpaceDE w:val="0"/>
      <w:autoSpaceDN w:val="0"/>
      <w:adjustRightInd w:val="0"/>
      <w:spacing w:before="0" w:after="0" w:line="240" w:lineRule="auto"/>
    </w:pPr>
    <w:rPr>
      <w:rFonts w:ascii="Arial" w:eastAsiaTheme="minorEastAsia" w:hAnsi="Arial" w:cs="Arial"/>
      <w:sz w:val="24"/>
      <w:szCs w:val="24"/>
    </w:rPr>
  </w:style>
  <w:style w:type="character" w:customStyle="1" w:styleId="Heading5Char">
    <w:name w:val="Heading 5 Char"/>
    <w:basedOn w:val="DefaultParagraphFont"/>
    <w:link w:val="Heading5"/>
    <w:uiPriority w:val="9"/>
    <w:rsid w:val="00376BD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376BDB"/>
    <w:rPr>
      <w:rFonts w:asciiTheme="majorHAnsi" w:eastAsiaTheme="majorEastAsia" w:hAnsiTheme="majorHAnsi" w:cstheme="majorBidi"/>
      <w:color w:val="243F60" w:themeColor="accent1" w:themeShade="7F"/>
    </w:rPr>
  </w:style>
  <w:style w:type="table" w:customStyle="1" w:styleId="TableGrid6">
    <w:name w:val="Table Grid6"/>
    <w:basedOn w:val="TableNormal"/>
    <w:next w:val="TableGrid"/>
    <w:uiPriority w:val="59"/>
    <w:rsid w:val="00B0116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C2F6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E13490"/>
    <w:rPr>
      <w:rFonts w:ascii="Univers" w:eastAsia="Times New Roman" w:hAnsi="Univers" w:cs="Times New Roman"/>
      <w:sz w:val="24"/>
    </w:rPr>
  </w:style>
  <w:style w:type="character" w:customStyle="1" w:styleId="Heading8Char">
    <w:name w:val="Heading 8 Char"/>
    <w:basedOn w:val="DefaultParagraphFont"/>
    <w:link w:val="Heading8"/>
    <w:uiPriority w:val="9"/>
    <w:rsid w:val="00E13490"/>
    <w:rPr>
      <w:rFonts w:ascii="Univers" w:eastAsia="Times New Roman" w:hAnsi="Univers" w:cs="Times New Roman"/>
      <w:b/>
      <w:bCs/>
      <w:sz w:val="24"/>
    </w:rPr>
  </w:style>
  <w:style w:type="character" w:customStyle="1" w:styleId="Heading9Char">
    <w:name w:val="Heading 9 Char"/>
    <w:basedOn w:val="DefaultParagraphFont"/>
    <w:link w:val="Heading9"/>
    <w:uiPriority w:val="9"/>
    <w:rsid w:val="00E13490"/>
    <w:rPr>
      <w:rFonts w:ascii="Univers" w:eastAsia="Times New Roman" w:hAnsi="Univers" w:cs="Times New Roman"/>
      <w:b/>
      <w:bCs/>
      <w:szCs w:val="28"/>
    </w:rPr>
  </w:style>
  <w:style w:type="numbering" w:customStyle="1" w:styleId="NoList1">
    <w:name w:val="No List1"/>
    <w:next w:val="NoList"/>
    <w:uiPriority w:val="99"/>
    <w:semiHidden/>
    <w:unhideWhenUsed/>
    <w:rsid w:val="00E13490"/>
  </w:style>
  <w:style w:type="paragraph" w:customStyle="1" w:styleId="Heading11">
    <w:name w:val="Heading 11"/>
    <w:basedOn w:val="Normal"/>
    <w:next w:val="Normal"/>
    <w:uiPriority w:val="1"/>
    <w:qFormat/>
    <w:rsid w:val="00E13490"/>
    <w:pPr>
      <w:spacing w:before="0" w:after="120" w:line="240" w:lineRule="auto"/>
      <w:jc w:val="center"/>
      <w:outlineLvl w:val="0"/>
    </w:pPr>
    <w:rPr>
      <w:rFonts w:ascii="Calibri Light" w:hAnsi="Calibri Light"/>
      <w:b/>
      <w:sz w:val="96"/>
      <w:szCs w:val="96"/>
    </w:rPr>
  </w:style>
  <w:style w:type="paragraph" w:customStyle="1" w:styleId="Heading51">
    <w:name w:val="Heading 51"/>
    <w:basedOn w:val="Heading2"/>
    <w:next w:val="Normal"/>
    <w:uiPriority w:val="9"/>
    <w:unhideWhenUsed/>
    <w:qFormat/>
    <w:rsid w:val="00E13490"/>
    <w:pPr>
      <w:jc w:val="center"/>
      <w:outlineLvl w:val="4"/>
    </w:pPr>
    <w:rPr>
      <w:rFonts w:ascii="Calibri" w:eastAsia="Calibri" w:hAnsi="Calibri" w:cs="Calibri"/>
      <w:caps w:val="0"/>
    </w:rPr>
  </w:style>
  <w:style w:type="paragraph" w:styleId="NormalWeb">
    <w:name w:val="Normal (Web)"/>
    <w:basedOn w:val="Normal"/>
    <w:uiPriority w:val="99"/>
    <w:rsid w:val="00E13490"/>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rPr>
  </w:style>
  <w:style w:type="paragraph" w:customStyle="1" w:styleId="Outline1">
    <w:name w:val="Outline 1"/>
    <w:basedOn w:val="BodyText"/>
    <w:rsid w:val="00E13490"/>
    <w:pPr>
      <w:tabs>
        <w:tab w:val="left" w:pos="504"/>
        <w:tab w:val="num" w:pos="720"/>
      </w:tabs>
      <w:spacing w:before="0" w:after="240" w:line="240" w:lineRule="auto"/>
      <w:ind w:left="720" w:hanging="360"/>
    </w:pPr>
    <w:rPr>
      <w:rFonts w:ascii="Times New Roman" w:eastAsia="Times New Roman" w:hAnsi="Times New Roman" w:cs="Times New Roman"/>
      <w:sz w:val="24"/>
      <w:szCs w:val="20"/>
    </w:rPr>
  </w:style>
  <w:style w:type="paragraph" w:customStyle="1" w:styleId="OutlineaChar">
    <w:name w:val="Outline a Char"/>
    <w:basedOn w:val="BodyText"/>
    <w:link w:val="OutlineaCharChar"/>
    <w:rsid w:val="00E13490"/>
    <w:pPr>
      <w:tabs>
        <w:tab w:val="num" w:pos="990"/>
      </w:tabs>
      <w:spacing w:before="0" w:after="240" w:line="240" w:lineRule="auto"/>
      <w:ind w:left="990" w:hanging="360"/>
    </w:pPr>
    <w:rPr>
      <w:rFonts w:ascii="Times New Roman" w:eastAsia="Times New Roman" w:hAnsi="Times New Roman" w:cs="Times New Roman"/>
      <w:sz w:val="24"/>
      <w:szCs w:val="20"/>
    </w:rPr>
  </w:style>
  <w:style w:type="paragraph" w:customStyle="1" w:styleId="Outline1Char0">
    <w:name w:val="Outline (1) Char"/>
    <w:basedOn w:val="BodyText"/>
    <w:rsid w:val="00E13490"/>
    <w:pPr>
      <w:tabs>
        <w:tab w:val="num" w:pos="1152"/>
        <w:tab w:val="left" w:pos="1584"/>
      </w:tabs>
      <w:spacing w:before="0" w:after="240" w:line="240" w:lineRule="auto"/>
      <w:ind w:left="1152" w:hanging="432"/>
    </w:pPr>
    <w:rPr>
      <w:rFonts w:ascii="Times New Roman" w:eastAsia="Times New Roman" w:hAnsi="Times New Roman" w:cs="Times New Roman"/>
      <w:sz w:val="24"/>
      <w:szCs w:val="20"/>
    </w:rPr>
  </w:style>
  <w:style w:type="paragraph" w:customStyle="1" w:styleId="Outlinea">
    <w:name w:val="Outline (a)"/>
    <w:basedOn w:val="BodyText"/>
    <w:link w:val="OutlineaChar0"/>
    <w:rsid w:val="00E13490"/>
    <w:pPr>
      <w:tabs>
        <w:tab w:val="num" w:pos="1584"/>
        <w:tab w:val="left" w:pos="2160"/>
      </w:tabs>
      <w:spacing w:before="0" w:after="240" w:line="240" w:lineRule="auto"/>
      <w:ind w:left="1584" w:hanging="432"/>
    </w:pPr>
    <w:rPr>
      <w:rFonts w:ascii="Times New Roman" w:eastAsia="Times New Roman" w:hAnsi="Times New Roman" w:cs="Times New Roman"/>
      <w:sz w:val="24"/>
      <w:szCs w:val="20"/>
    </w:rPr>
  </w:style>
  <w:style w:type="character" w:customStyle="1" w:styleId="OutlineaCharChar">
    <w:name w:val="Outline a Char Char"/>
    <w:basedOn w:val="DefaultParagraphFont"/>
    <w:link w:val="OutlineaChar"/>
    <w:rsid w:val="00E13490"/>
    <w:rPr>
      <w:rFonts w:ascii="Times New Roman" w:eastAsia="Times New Roman" w:hAnsi="Times New Roman" w:cs="Times New Roman"/>
      <w:sz w:val="24"/>
      <w:szCs w:val="20"/>
    </w:rPr>
  </w:style>
  <w:style w:type="character" w:styleId="FollowedHyperlink">
    <w:name w:val="FollowedHyperlink"/>
    <w:basedOn w:val="DefaultParagraphFont"/>
    <w:uiPriority w:val="99"/>
    <w:rsid w:val="00E13490"/>
    <w:rPr>
      <w:color w:val="0000FF"/>
      <w:u w:val="single"/>
    </w:rPr>
  </w:style>
  <w:style w:type="character" w:styleId="Strong">
    <w:name w:val="Strong"/>
    <w:basedOn w:val="DefaultParagraphFont"/>
    <w:uiPriority w:val="22"/>
    <w:qFormat/>
    <w:rsid w:val="00E13490"/>
    <w:rPr>
      <w:b/>
    </w:rPr>
  </w:style>
  <w:style w:type="paragraph" w:customStyle="1" w:styleId="Outlinea0">
    <w:name w:val="Outline a"/>
    <w:basedOn w:val="BodyText"/>
    <w:rsid w:val="00E13490"/>
    <w:pPr>
      <w:spacing w:before="0" w:after="240" w:line="240" w:lineRule="auto"/>
    </w:pPr>
    <w:rPr>
      <w:rFonts w:ascii="Times New Roman" w:eastAsia="Times New Roman" w:hAnsi="Times New Roman" w:cs="Times New Roman"/>
      <w:sz w:val="24"/>
      <w:szCs w:val="20"/>
    </w:rPr>
  </w:style>
  <w:style w:type="paragraph" w:styleId="BodyTextIndent">
    <w:name w:val="Body Text Indent"/>
    <w:basedOn w:val="Normal"/>
    <w:link w:val="BodyTextIndentChar"/>
    <w:unhideWhenUsed/>
    <w:rsid w:val="00E13490"/>
    <w:pPr>
      <w:spacing w:before="0" w:after="120" w:line="259" w:lineRule="auto"/>
      <w:ind w:left="360"/>
    </w:pPr>
  </w:style>
  <w:style w:type="character" w:customStyle="1" w:styleId="BodyTextIndentChar">
    <w:name w:val="Body Text Indent Char"/>
    <w:basedOn w:val="DefaultParagraphFont"/>
    <w:link w:val="BodyTextIndent"/>
    <w:rsid w:val="00E13490"/>
  </w:style>
  <w:style w:type="paragraph" w:customStyle="1" w:styleId="Caption1">
    <w:name w:val="Caption1"/>
    <w:basedOn w:val="Normal"/>
    <w:next w:val="Normal"/>
    <w:unhideWhenUsed/>
    <w:qFormat/>
    <w:rsid w:val="00E13490"/>
    <w:pPr>
      <w:spacing w:before="0" w:line="240" w:lineRule="auto"/>
    </w:pPr>
    <w:rPr>
      <w:i/>
      <w:iCs/>
      <w:color w:val="44546A"/>
      <w:sz w:val="18"/>
      <w:szCs w:val="18"/>
    </w:rPr>
  </w:style>
  <w:style w:type="table" w:customStyle="1" w:styleId="TableGrid11">
    <w:name w:val="Table Grid11"/>
    <w:basedOn w:val="TableNormal"/>
    <w:next w:val="TableGrid"/>
    <w:uiPriority w:val="39"/>
    <w:rsid w:val="00E13490"/>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E13490"/>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13490"/>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E13490"/>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8">
    <w:name w:val="List 8"/>
    <w:basedOn w:val="NoList"/>
    <w:rsid w:val="00E13490"/>
    <w:pPr>
      <w:numPr>
        <w:numId w:val="24"/>
      </w:numPr>
    </w:pPr>
  </w:style>
  <w:style w:type="numbering" w:customStyle="1" w:styleId="List9">
    <w:name w:val="List 9"/>
    <w:basedOn w:val="NoList"/>
    <w:rsid w:val="00E13490"/>
    <w:pPr>
      <w:numPr>
        <w:numId w:val="25"/>
      </w:numPr>
    </w:pPr>
  </w:style>
  <w:style w:type="numbering" w:customStyle="1" w:styleId="List10">
    <w:name w:val="List 10"/>
    <w:basedOn w:val="NoList"/>
    <w:rsid w:val="00E13490"/>
    <w:pPr>
      <w:numPr>
        <w:numId w:val="26"/>
      </w:numPr>
    </w:pPr>
  </w:style>
  <w:style w:type="numbering" w:customStyle="1" w:styleId="List11">
    <w:name w:val="List 11"/>
    <w:basedOn w:val="NoList"/>
    <w:rsid w:val="00E13490"/>
    <w:pPr>
      <w:numPr>
        <w:numId w:val="27"/>
      </w:numPr>
    </w:pPr>
  </w:style>
  <w:style w:type="numbering" w:customStyle="1" w:styleId="List12">
    <w:name w:val="List 12"/>
    <w:basedOn w:val="NoList"/>
    <w:rsid w:val="00E13490"/>
    <w:pPr>
      <w:numPr>
        <w:numId w:val="28"/>
      </w:numPr>
    </w:pPr>
  </w:style>
  <w:style w:type="numbering" w:customStyle="1" w:styleId="List13">
    <w:name w:val="List 13"/>
    <w:basedOn w:val="NoList"/>
    <w:rsid w:val="00E13490"/>
    <w:pPr>
      <w:numPr>
        <w:numId w:val="29"/>
      </w:numPr>
    </w:pPr>
  </w:style>
  <w:style w:type="numbering" w:customStyle="1" w:styleId="List14">
    <w:name w:val="List 14"/>
    <w:basedOn w:val="NoList"/>
    <w:rsid w:val="00E13490"/>
    <w:pPr>
      <w:numPr>
        <w:numId w:val="30"/>
      </w:numPr>
    </w:pPr>
  </w:style>
  <w:style w:type="numbering" w:customStyle="1" w:styleId="List15">
    <w:name w:val="List 15"/>
    <w:basedOn w:val="NoList"/>
    <w:rsid w:val="00E13490"/>
    <w:pPr>
      <w:numPr>
        <w:numId w:val="31"/>
      </w:numPr>
    </w:pPr>
  </w:style>
  <w:style w:type="paragraph" w:customStyle="1" w:styleId="TOCHeading1">
    <w:name w:val="TOC Heading1"/>
    <w:basedOn w:val="Heading1"/>
    <w:next w:val="Normal"/>
    <w:uiPriority w:val="39"/>
    <w:unhideWhenUsed/>
    <w:qFormat/>
    <w:rsid w:val="00E13490"/>
    <w:pPr>
      <w:keepNext w:val="0"/>
      <w:keepLines w:val="0"/>
      <w:spacing w:before="0" w:after="120" w:line="240" w:lineRule="auto"/>
      <w:outlineLvl w:val="9"/>
    </w:pPr>
    <w:rPr>
      <w:rFonts w:ascii="Calibri Light" w:eastAsia="Calibri" w:hAnsi="Calibri Light" w:cs="Times New Roman"/>
      <w:b w:val="0"/>
      <w:bCs w:val="0"/>
      <w:sz w:val="32"/>
      <w:szCs w:val="96"/>
    </w:rPr>
  </w:style>
  <w:style w:type="paragraph" w:customStyle="1" w:styleId="Title1">
    <w:name w:val="Title1"/>
    <w:basedOn w:val="Normal"/>
    <w:next w:val="Normal"/>
    <w:uiPriority w:val="10"/>
    <w:qFormat/>
    <w:rsid w:val="00E13490"/>
    <w:pPr>
      <w:spacing w:before="0" w:after="0" w:line="240" w:lineRule="auto"/>
      <w:contextualSpacing/>
      <w:jc w:val="center"/>
    </w:pPr>
    <w:rPr>
      <w:rFonts w:ascii="Calibri Light" w:eastAsia="Times New Roman" w:hAnsi="Calibri Light" w:cs="Times New Roman"/>
      <w:b/>
      <w:spacing w:val="-10"/>
      <w:kern w:val="28"/>
      <w:sz w:val="56"/>
      <w:szCs w:val="56"/>
    </w:rPr>
  </w:style>
  <w:style w:type="paragraph" w:customStyle="1" w:styleId="Bullets">
    <w:name w:val="Bullets"/>
    <w:basedOn w:val="ListParagraph"/>
    <w:link w:val="BulletsChar1"/>
    <w:qFormat/>
    <w:rsid w:val="00E13490"/>
    <w:pPr>
      <w:numPr>
        <w:numId w:val="33"/>
      </w:numPr>
      <w:spacing w:before="0" w:line="312" w:lineRule="auto"/>
      <w:jc w:val="both"/>
    </w:pPr>
    <w:rPr>
      <w:rFonts w:ascii="Calibri" w:eastAsia="Times New Roman" w:hAnsi="Calibri" w:cs="Calibri"/>
      <w:sz w:val="20"/>
      <w:szCs w:val="20"/>
    </w:rPr>
  </w:style>
  <w:style w:type="character" w:customStyle="1" w:styleId="BulletsChar1">
    <w:name w:val="Bullets Char1"/>
    <w:basedOn w:val="DefaultParagraphFont"/>
    <w:link w:val="Bullets"/>
    <w:rsid w:val="00E13490"/>
    <w:rPr>
      <w:rFonts w:ascii="Calibri" w:eastAsia="Times New Roman" w:hAnsi="Calibri" w:cs="Calibri"/>
      <w:sz w:val="20"/>
      <w:szCs w:val="20"/>
    </w:rPr>
  </w:style>
  <w:style w:type="paragraph" w:customStyle="1" w:styleId="List-Numbers">
    <w:name w:val="List - Numbers"/>
    <w:basedOn w:val="Bullets"/>
    <w:link w:val="List-NumbersChar"/>
    <w:qFormat/>
    <w:rsid w:val="00E13490"/>
    <w:pPr>
      <w:numPr>
        <w:numId w:val="32"/>
      </w:numPr>
    </w:pPr>
  </w:style>
  <w:style w:type="character" w:customStyle="1" w:styleId="List-NumbersChar">
    <w:name w:val="List - Numbers Char"/>
    <w:basedOn w:val="BulletsChar1"/>
    <w:link w:val="List-Numbers"/>
    <w:rsid w:val="00E13490"/>
    <w:rPr>
      <w:rFonts w:ascii="Calibri" w:eastAsia="Times New Roman" w:hAnsi="Calibri" w:cs="Calibri"/>
      <w:sz w:val="20"/>
      <w:szCs w:val="20"/>
    </w:rPr>
  </w:style>
  <w:style w:type="paragraph" w:customStyle="1" w:styleId="Textbox">
    <w:name w:val="Text box"/>
    <w:basedOn w:val="Normal"/>
    <w:link w:val="TextboxChar"/>
    <w:qFormat/>
    <w:rsid w:val="00E13490"/>
    <w:pPr>
      <w:pBdr>
        <w:right w:val="single" w:sz="18" w:space="4" w:color="FFC000"/>
      </w:pBdr>
      <w:spacing w:before="0" w:after="0" w:line="264" w:lineRule="auto"/>
      <w:jc w:val="right"/>
    </w:pPr>
    <w:rPr>
      <w:rFonts w:eastAsia="Times New Roman"/>
      <w:i/>
      <w:noProof/>
      <w:color w:val="A5A5A5"/>
      <w:sz w:val="21"/>
    </w:rPr>
  </w:style>
  <w:style w:type="character" w:customStyle="1" w:styleId="TextboxChar">
    <w:name w:val="Text box Char"/>
    <w:basedOn w:val="DefaultParagraphFont"/>
    <w:link w:val="Textbox"/>
    <w:rsid w:val="00E13490"/>
    <w:rPr>
      <w:rFonts w:eastAsia="Times New Roman"/>
      <w:i/>
      <w:noProof/>
      <w:color w:val="A5A5A5"/>
      <w:sz w:val="21"/>
    </w:rPr>
  </w:style>
  <w:style w:type="paragraph" w:customStyle="1" w:styleId="FigureName">
    <w:name w:val="Figure Name"/>
    <w:basedOn w:val="Normal"/>
    <w:link w:val="FigureNameChar"/>
    <w:qFormat/>
    <w:rsid w:val="00E13490"/>
    <w:pPr>
      <w:spacing w:before="0"/>
    </w:pPr>
    <w:rPr>
      <w:rFonts w:eastAsia="Times New Roman"/>
      <w:b/>
      <w:color w:val="000000"/>
    </w:rPr>
  </w:style>
  <w:style w:type="character" w:customStyle="1" w:styleId="FigureNameChar">
    <w:name w:val="Figure Name Char"/>
    <w:basedOn w:val="DefaultParagraphFont"/>
    <w:link w:val="FigureName"/>
    <w:rsid w:val="00E13490"/>
    <w:rPr>
      <w:rFonts w:eastAsia="Times New Roman"/>
      <w:b/>
      <w:color w:val="000000"/>
    </w:rPr>
  </w:style>
  <w:style w:type="numbering" w:customStyle="1" w:styleId="StyleBulletedSymbolsymbol11ptLeft025Hanging02">
    <w:name w:val="Style Bulleted Symbol (symbol) 11 pt Left:  0.25&quot; Hanging:  0.2..."/>
    <w:basedOn w:val="NoList"/>
    <w:rsid w:val="00E13490"/>
    <w:pPr>
      <w:numPr>
        <w:numId w:val="34"/>
      </w:numPr>
    </w:pPr>
  </w:style>
  <w:style w:type="character" w:customStyle="1" w:styleId="a">
    <w:name w:val="_"/>
    <w:rsid w:val="00E13490"/>
  </w:style>
  <w:style w:type="paragraph" w:customStyle="1" w:styleId="Pa1">
    <w:name w:val="Pa1"/>
    <w:basedOn w:val="Normal"/>
    <w:next w:val="Normal"/>
    <w:uiPriority w:val="99"/>
    <w:rsid w:val="00E13490"/>
    <w:pPr>
      <w:autoSpaceDE w:val="0"/>
      <w:autoSpaceDN w:val="0"/>
      <w:adjustRightInd w:val="0"/>
      <w:spacing w:before="0" w:after="0" w:line="241" w:lineRule="atLeast"/>
    </w:pPr>
    <w:rPr>
      <w:rFonts w:ascii="Book Antiqua" w:eastAsia="Times New Roman" w:hAnsi="Book Antiqua" w:cs="Times New Roman"/>
      <w:sz w:val="24"/>
      <w:szCs w:val="24"/>
    </w:rPr>
  </w:style>
  <w:style w:type="paragraph" w:customStyle="1" w:styleId="TOC31">
    <w:name w:val="TOC 31"/>
    <w:basedOn w:val="Normal"/>
    <w:next w:val="Normal"/>
    <w:autoRedefine/>
    <w:uiPriority w:val="39"/>
    <w:unhideWhenUsed/>
    <w:rsid w:val="00E13490"/>
    <w:pPr>
      <w:spacing w:before="0" w:after="100"/>
      <w:ind w:left="440"/>
    </w:pPr>
    <w:rPr>
      <w:rFonts w:eastAsia="Times New Roman"/>
    </w:rPr>
  </w:style>
  <w:style w:type="paragraph" w:customStyle="1" w:styleId="Outline10">
    <w:name w:val="Outline (1)"/>
    <w:basedOn w:val="BodyText"/>
    <w:uiPriority w:val="99"/>
    <w:rsid w:val="00E13490"/>
    <w:pPr>
      <w:tabs>
        <w:tab w:val="left" w:pos="1584"/>
      </w:tabs>
      <w:spacing w:before="0" w:after="240" w:line="240" w:lineRule="auto"/>
    </w:pPr>
    <w:rPr>
      <w:rFonts w:ascii="Times New Roman" w:eastAsia="Times New Roman" w:hAnsi="Times New Roman" w:cs="Times New Roman"/>
      <w:sz w:val="24"/>
      <w:szCs w:val="20"/>
    </w:rPr>
  </w:style>
  <w:style w:type="character" w:customStyle="1" w:styleId="Outline1CharChar">
    <w:name w:val="Outline 1 Char Char"/>
    <w:basedOn w:val="BodyTextChar"/>
    <w:link w:val="Outline1Char"/>
    <w:uiPriority w:val="99"/>
    <w:rsid w:val="00E13490"/>
    <w:rPr>
      <w:rFonts w:ascii="Times New Roman" w:eastAsia="Times New Roman" w:hAnsi="Times New Roman" w:cs="Times New Roman"/>
      <w:sz w:val="24"/>
      <w:szCs w:val="20"/>
    </w:rPr>
  </w:style>
  <w:style w:type="paragraph" w:customStyle="1" w:styleId="Level1">
    <w:name w:val="Level 1"/>
    <w:basedOn w:val="Normal"/>
    <w:rsid w:val="00E13490"/>
    <w:pPr>
      <w:widowControl w:val="0"/>
      <w:numPr>
        <w:numId w:val="35"/>
      </w:numPr>
      <w:autoSpaceDE w:val="0"/>
      <w:autoSpaceDN w:val="0"/>
      <w:adjustRightInd w:val="0"/>
      <w:spacing w:before="0" w:after="0" w:line="240" w:lineRule="auto"/>
      <w:ind w:left="720" w:hanging="720"/>
      <w:outlineLvl w:val="0"/>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E13490"/>
    <w:pPr>
      <w:widowControl w:val="0"/>
      <w:autoSpaceDE w:val="0"/>
      <w:autoSpaceDN w:val="0"/>
      <w:adjustRightInd w:val="0"/>
      <w:spacing w:before="0" w:after="0" w:line="240" w:lineRule="auto"/>
      <w:ind w:firstLine="15840"/>
      <w:jc w:val="right"/>
    </w:pPr>
    <w:rPr>
      <w:rFonts w:ascii="Arial" w:eastAsia="Times New Roman" w:hAnsi="Arial" w:cs="Arial"/>
      <w:b/>
      <w:bCs/>
      <w:sz w:val="24"/>
      <w:szCs w:val="24"/>
    </w:rPr>
  </w:style>
  <w:style w:type="character" w:customStyle="1" w:styleId="BodyTextIndent2Char">
    <w:name w:val="Body Text Indent 2 Char"/>
    <w:basedOn w:val="DefaultParagraphFont"/>
    <w:link w:val="BodyTextIndent2"/>
    <w:rsid w:val="00E13490"/>
    <w:rPr>
      <w:rFonts w:ascii="Arial" w:eastAsia="Times New Roman" w:hAnsi="Arial" w:cs="Arial"/>
      <w:b/>
      <w:bCs/>
      <w:sz w:val="24"/>
      <w:szCs w:val="24"/>
    </w:rPr>
  </w:style>
  <w:style w:type="paragraph" w:customStyle="1" w:styleId="Quoatation2">
    <w:name w:val="Quoatation 2"/>
    <w:basedOn w:val="Normal"/>
    <w:rsid w:val="00E13490"/>
    <w:pPr>
      <w:widowControl w:val="0"/>
      <w:spacing w:before="0" w:after="0" w:line="240" w:lineRule="auto"/>
      <w:ind w:left="936" w:right="936"/>
    </w:pPr>
    <w:rPr>
      <w:rFonts w:ascii="Times New Roman" w:eastAsia="Times New Roman" w:hAnsi="Times New Roman" w:cs="Times New Roman"/>
      <w:sz w:val="24"/>
      <w:szCs w:val="20"/>
    </w:rPr>
  </w:style>
  <w:style w:type="paragraph" w:styleId="BodyText2">
    <w:name w:val="Body Text 2"/>
    <w:basedOn w:val="Normal"/>
    <w:link w:val="BodyText2Char"/>
    <w:rsid w:val="00E13490"/>
    <w:pPr>
      <w:widowControl w:val="0"/>
      <w:autoSpaceDE w:val="0"/>
      <w:autoSpaceDN w:val="0"/>
      <w:adjustRightInd w:val="0"/>
      <w:spacing w:before="0" w:after="0" w:line="240" w:lineRule="auto"/>
    </w:pPr>
    <w:rPr>
      <w:rFonts w:ascii="CG Times" w:eastAsia="Times New Roman" w:hAnsi="CG Times" w:cs="Arial"/>
      <w:sz w:val="28"/>
      <w:szCs w:val="24"/>
    </w:rPr>
  </w:style>
  <w:style w:type="character" w:customStyle="1" w:styleId="BodyText2Char">
    <w:name w:val="Body Text 2 Char"/>
    <w:basedOn w:val="DefaultParagraphFont"/>
    <w:link w:val="BodyText2"/>
    <w:rsid w:val="00E13490"/>
    <w:rPr>
      <w:rFonts w:ascii="CG Times" w:eastAsia="Times New Roman" w:hAnsi="CG Times" w:cs="Arial"/>
      <w:sz w:val="28"/>
      <w:szCs w:val="24"/>
    </w:rPr>
  </w:style>
  <w:style w:type="paragraph" w:styleId="BodyTextIndent3">
    <w:name w:val="Body Text Indent 3"/>
    <w:basedOn w:val="Normal"/>
    <w:link w:val="BodyTextIndent3Char"/>
    <w:rsid w:val="00E13490"/>
    <w:pPr>
      <w:widowControl w:val="0"/>
      <w:tabs>
        <w:tab w:val="left" w:pos="-1440"/>
      </w:tabs>
      <w:autoSpaceDE w:val="0"/>
      <w:autoSpaceDN w:val="0"/>
      <w:adjustRightInd w:val="0"/>
      <w:spacing w:before="0" w:after="0" w:line="240" w:lineRule="auto"/>
      <w:ind w:left="720" w:hanging="720"/>
    </w:pPr>
    <w:rPr>
      <w:rFonts w:ascii="CG Times" w:eastAsia="Times New Roman" w:hAnsi="CG Times" w:cs="Arial"/>
      <w:strike/>
      <w:sz w:val="24"/>
      <w:szCs w:val="24"/>
    </w:rPr>
  </w:style>
  <w:style w:type="character" w:customStyle="1" w:styleId="BodyTextIndent3Char">
    <w:name w:val="Body Text Indent 3 Char"/>
    <w:basedOn w:val="DefaultParagraphFont"/>
    <w:link w:val="BodyTextIndent3"/>
    <w:rsid w:val="00E13490"/>
    <w:rPr>
      <w:rFonts w:ascii="CG Times" w:eastAsia="Times New Roman" w:hAnsi="CG Times" w:cs="Arial"/>
      <w:strike/>
      <w:sz w:val="24"/>
      <w:szCs w:val="24"/>
    </w:rPr>
  </w:style>
  <w:style w:type="paragraph" w:customStyle="1" w:styleId="TOC41">
    <w:name w:val="TOC 41"/>
    <w:basedOn w:val="Normal"/>
    <w:next w:val="Normal"/>
    <w:autoRedefine/>
    <w:uiPriority w:val="39"/>
    <w:unhideWhenUsed/>
    <w:rsid w:val="00E13490"/>
    <w:pPr>
      <w:spacing w:before="0" w:after="100" w:line="259" w:lineRule="auto"/>
      <w:ind w:left="660"/>
    </w:pPr>
    <w:rPr>
      <w:rFonts w:eastAsia="Times New Roman"/>
    </w:rPr>
  </w:style>
  <w:style w:type="paragraph" w:customStyle="1" w:styleId="TOC51">
    <w:name w:val="TOC 51"/>
    <w:basedOn w:val="Normal"/>
    <w:next w:val="Normal"/>
    <w:autoRedefine/>
    <w:uiPriority w:val="39"/>
    <w:unhideWhenUsed/>
    <w:rsid w:val="00E13490"/>
    <w:pPr>
      <w:spacing w:before="0" w:after="100" w:line="259" w:lineRule="auto"/>
      <w:ind w:left="880"/>
    </w:pPr>
    <w:rPr>
      <w:rFonts w:eastAsia="Times New Roman"/>
    </w:rPr>
  </w:style>
  <w:style w:type="paragraph" w:customStyle="1" w:styleId="TOC61">
    <w:name w:val="TOC 61"/>
    <w:basedOn w:val="Normal"/>
    <w:next w:val="Normal"/>
    <w:autoRedefine/>
    <w:uiPriority w:val="39"/>
    <w:unhideWhenUsed/>
    <w:rsid w:val="00E13490"/>
    <w:pPr>
      <w:spacing w:before="0" w:after="100" w:line="259" w:lineRule="auto"/>
      <w:ind w:left="1100"/>
    </w:pPr>
    <w:rPr>
      <w:rFonts w:eastAsia="Times New Roman"/>
    </w:rPr>
  </w:style>
  <w:style w:type="paragraph" w:customStyle="1" w:styleId="TOC71">
    <w:name w:val="TOC 71"/>
    <w:basedOn w:val="Normal"/>
    <w:next w:val="Normal"/>
    <w:autoRedefine/>
    <w:uiPriority w:val="39"/>
    <w:unhideWhenUsed/>
    <w:rsid w:val="00E13490"/>
    <w:pPr>
      <w:spacing w:before="0" w:after="100" w:line="259" w:lineRule="auto"/>
      <w:ind w:left="1320"/>
    </w:pPr>
    <w:rPr>
      <w:rFonts w:eastAsia="Times New Roman"/>
    </w:rPr>
  </w:style>
  <w:style w:type="paragraph" w:customStyle="1" w:styleId="TOC81">
    <w:name w:val="TOC 81"/>
    <w:basedOn w:val="Normal"/>
    <w:next w:val="Normal"/>
    <w:autoRedefine/>
    <w:uiPriority w:val="39"/>
    <w:unhideWhenUsed/>
    <w:rsid w:val="00E13490"/>
    <w:pPr>
      <w:spacing w:before="0" w:after="100" w:line="259" w:lineRule="auto"/>
      <w:ind w:left="1540"/>
    </w:pPr>
    <w:rPr>
      <w:rFonts w:eastAsia="Times New Roman"/>
    </w:rPr>
  </w:style>
  <w:style w:type="paragraph" w:customStyle="1" w:styleId="TOC91">
    <w:name w:val="TOC 91"/>
    <w:basedOn w:val="Normal"/>
    <w:next w:val="Normal"/>
    <w:autoRedefine/>
    <w:uiPriority w:val="39"/>
    <w:unhideWhenUsed/>
    <w:rsid w:val="00E13490"/>
    <w:pPr>
      <w:spacing w:before="0" w:after="100" w:line="259" w:lineRule="auto"/>
      <w:ind w:left="1760"/>
    </w:pPr>
    <w:rPr>
      <w:rFonts w:eastAsia="Times New Roman"/>
    </w:rPr>
  </w:style>
  <w:style w:type="character" w:styleId="FootnoteReference">
    <w:name w:val="footnote reference"/>
    <w:uiPriority w:val="99"/>
    <w:semiHidden/>
    <w:rsid w:val="00E13490"/>
  </w:style>
  <w:style w:type="character" w:customStyle="1" w:styleId="EquationCaption">
    <w:name w:val="_Equation Caption"/>
    <w:rsid w:val="00E13490"/>
  </w:style>
  <w:style w:type="character" w:styleId="PageNumber">
    <w:name w:val="page number"/>
    <w:basedOn w:val="DefaultParagraphFont"/>
    <w:rsid w:val="00E13490"/>
  </w:style>
  <w:style w:type="paragraph" w:styleId="Revision">
    <w:name w:val="Revision"/>
    <w:hidden/>
    <w:uiPriority w:val="99"/>
    <w:semiHidden/>
    <w:rsid w:val="00E13490"/>
    <w:pPr>
      <w:spacing w:after="0" w:line="240" w:lineRule="auto"/>
    </w:pPr>
    <w:rPr>
      <w:rFonts w:ascii="Courier New" w:eastAsia="Times New Roman" w:hAnsi="Courier New" w:cs="Times New Roman"/>
      <w:sz w:val="20"/>
      <w:szCs w:val="24"/>
    </w:rPr>
  </w:style>
  <w:style w:type="paragraph" w:customStyle="1" w:styleId="Style">
    <w:name w:val="Style"/>
    <w:basedOn w:val="Normal"/>
    <w:rsid w:val="00E13490"/>
    <w:pPr>
      <w:widowControl w:val="0"/>
      <w:autoSpaceDE w:val="0"/>
      <w:autoSpaceDN w:val="0"/>
      <w:adjustRightInd w:val="0"/>
      <w:spacing w:before="0" w:after="0" w:line="240" w:lineRule="auto"/>
      <w:ind w:left="720" w:hanging="720"/>
    </w:pPr>
    <w:rPr>
      <w:rFonts w:ascii="Arial" w:eastAsia="Times New Roman" w:hAnsi="Arial" w:cs="Times New Roman"/>
      <w:sz w:val="20"/>
      <w:szCs w:val="24"/>
    </w:rPr>
  </w:style>
  <w:style w:type="paragraph" w:customStyle="1" w:styleId="1">
    <w:name w:val="1"/>
    <w:aliases w:val="2,3"/>
    <w:basedOn w:val="Normal"/>
    <w:rsid w:val="00E13490"/>
    <w:pPr>
      <w:widowControl w:val="0"/>
      <w:autoSpaceDE w:val="0"/>
      <w:autoSpaceDN w:val="0"/>
      <w:adjustRightInd w:val="0"/>
      <w:spacing w:before="0" w:after="0" w:line="240" w:lineRule="auto"/>
    </w:pPr>
    <w:rPr>
      <w:rFonts w:ascii="Arial" w:eastAsia="Times New Roman" w:hAnsi="Arial" w:cs="Times New Roman"/>
      <w:sz w:val="20"/>
      <w:szCs w:val="24"/>
    </w:rPr>
  </w:style>
  <w:style w:type="paragraph" w:styleId="BodyText3">
    <w:name w:val="Body Text 3"/>
    <w:basedOn w:val="Normal"/>
    <w:link w:val="BodyText3Char"/>
    <w:rsid w:val="00E1349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line="240" w:lineRule="auto"/>
    </w:pPr>
    <w:rPr>
      <w:rFonts w:ascii="Univers" w:eastAsia="Times New Roman" w:hAnsi="Univers" w:cs="Times New Roman"/>
      <w:b/>
      <w:bCs/>
      <w:sz w:val="32"/>
    </w:rPr>
  </w:style>
  <w:style w:type="character" w:customStyle="1" w:styleId="BodyText3Char">
    <w:name w:val="Body Text 3 Char"/>
    <w:basedOn w:val="DefaultParagraphFont"/>
    <w:link w:val="BodyText3"/>
    <w:rsid w:val="00E13490"/>
    <w:rPr>
      <w:rFonts w:ascii="Univers" w:eastAsia="Times New Roman" w:hAnsi="Univers" w:cs="Times New Roman"/>
      <w:b/>
      <w:bCs/>
      <w:sz w:val="32"/>
    </w:rPr>
  </w:style>
  <w:style w:type="paragraph" w:styleId="Subtitle">
    <w:name w:val="Subtitle"/>
    <w:basedOn w:val="Normal"/>
    <w:link w:val="SubtitleChar"/>
    <w:uiPriority w:val="11"/>
    <w:qFormat/>
    <w:rsid w:val="00E13490"/>
    <w:pPr>
      <w:widowControl w:val="0"/>
      <w:autoSpaceDE w:val="0"/>
      <w:autoSpaceDN w:val="0"/>
      <w:adjustRightInd w:val="0"/>
      <w:spacing w:before="0" w:after="0" w:line="240" w:lineRule="auto"/>
      <w:jc w:val="center"/>
    </w:pPr>
    <w:rPr>
      <w:rFonts w:ascii="Arial" w:eastAsia="Times New Roman" w:hAnsi="Arial" w:cs="Times New Roman"/>
      <w:b/>
      <w:bCs/>
      <w:sz w:val="32"/>
      <w:szCs w:val="24"/>
    </w:rPr>
  </w:style>
  <w:style w:type="character" w:customStyle="1" w:styleId="SubtitleChar">
    <w:name w:val="Subtitle Char"/>
    <w:basedOn w:val="DefaultParagraphFont"/>
    <w:link w:val="Subtitle"/>
    <w:uiPriority w:val="11"/>
    <w:rsid w:val="00E13490"/>
    <w:rPr>
      <w:rFonts w:ascii="Arial" w:eastAsia="Times New Roman" w:hAnsi="Arial" w:cs="Times New Roman"/>
      <w:b/>
      <w:bCs/>
      <w:sz w:val="32"/>
      <w:szCs w:val="24"/>
    </w:rPr>
  </w:style>
  <w:style w:type="character" w:customStyle="1" w:styleId="style271">
    <w:name w:val="style271"/>
    <w:rsid w:val="00E13490"/>
    <w:rPr>
      <w:sz w:val="21"/>
      <w:szCs w:val="21"/>
    </w:rPr>
  </w:style>
  <w:style w:type="character" w:customStyle="1" w:styleId="style211">
    <w:name w:val="style211"/>
    <w:rsid w:val="00E13490"/>
    <w:rPr>
      <w:sz w:val="21"/>
      <w:szCs w:val="21"/>
    </w:rPr>
  </w:style>
  <w:style w:type="paragraph" w:customStyle="1" w:styleId="style20">
    <w:name w:val="style20"/>
    <w:basedOn w:val="Normal"/>
    <w:rsid w:val="00E13490"/>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yle26">
    <w:name w:val="style26"/>
    <w:basedOn w:val="Normal"/>
    <w:rsid w:val="00E13490"/>
    <w:pPr>
      <w:spacing w:before="100" w:beforeAutospacing="1" w:after="100" w:afterAutospacing="1" w:line="240" w:lineRule="auto"/>
    </w:pPr>
    <w:rPr>
      <w:rFonts w:ascii="Times New Roman" w:eastAsia="Times New Roman" w:hAnsi="Times New Roman" w:cs="Times New Roman"/>
      <w:b/>
      <w:bCs/>
      <w:color w:val="CC0000"/>
      <w:sz w:val="24"/>
      <w:szCs w:val="24"/>
    </w:rPr>
  </w:style>
  <w:style w:type="paragraph" w:customStyle="1" w:styleId="style17">
    <w:name w:val="style17"/>
    <w:basedOn w:val="Normal"/>
    <w:rsid w:val="00E13490"/>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style32">
    <w:name w:val="style32"/>
    <w:basedOn w:val="Normal"/>
    <w:rsid w:val="00E1349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38">
    <w:name w:val="style38"/>
    <w:basedOn w:val="Normal"/>
    <w:rsid w:val="00E13490"/>
    <w:pPr>
      <w:spacing w:before="100" w:beforeAutospacing="1" w:after="100" w:afterAutospacing="1" w:line="240" w:lineRule="auto"/>
    </w:pPr>
    <w:rPr>
      <w:rFonts w:ascii="Times New Roman" w:eastAsia="Times New Roman" w:hAnsi="Times New Roman" w:cs="Times New Roman"/>
      <w:b/>
      <w:bCs/>
      <w:color w:val="000066"/>
      <w:sz w:val="18"/>
      <w:szCs w:val="18"/>
    </w:rPr>
  </w:style>
  <w:style w:type="paragraph" w:customStyle="1" w:styleId="style40">
    <w:name w:val="style40"/>
    <w:basedOn w:val="Normal"/>
    <w:rsid w:val="00E13490"/>
    <w:pPr>
      <w:spacing w:before="100" w:beforeAutospacing="1" w:after="100" w:afterAutospacing="1" w:line="240" w:lineRule="auto"/>
    </w:pPr>
    <w:rPr>
      <w:rFonts w:ascii="Times New Roman" w:eastAsia="Times New Roman" w:hAnsi="Times New Roman" w:cs="Times New Roman"/>
      <w:b/>
      <w:bCs/>
      <w:color w:val="000066"/>
      <w:sz w:val="21"/>
      <w:szCs w:val="21"/>
    </w:rPr>
  </w:style>
  <w:style w:type="character" w:customStyle="1" w:styleId="style371">
    <w:name w:val="style371"/>
    <w:rsid w:val="00E13490"/>
    <w:rPr>
      <w:sz w:val="27"/>
      <w:szCs w:val="27"/>
    </w:rPr>
  </w:style>
  <w:style w:type="character" w:styleId="Emphasis">
    <w:name w:val="Emphasis"/>
    <w:uiPriority w:val="20"/>
    <w:qFormat/>
    <w:rsid w:val="00E13490"/>
    <w:rPr>
      <w:i/>
      <w:iCs/>
    </w:rPr>
  </w:style>
  <w:style w:type="paragraph" w:customStyle="1" w:styleId="style34">
    <w:name w:val="style34"/>
    <w:basedOn w:val="Normal"/>
    <w:rsid w:val="00E13490"/>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style35">
    <w:name w:val="style35"/>
    <w:basedOn w:val="Normal"/>
    <w:rsid w:val="00E1349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tyle37">
    <w:name w:val="style37"/>
    <w:basedOn w:val="Normal"/>
    <w:rsid w:val="00E1349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tyle39">
    <w:name w:val="style39"/>
    <w:basedOn w:val="Normal"/>
    <w:rsid w:val="00E13490"/>
    <w:pPr>
      <w:spacing w:before="100" w:beforeAutospacing="1" w:after="100" w:afterAutospacing="1" w:line="240" w:lineRule="auto"/>
    </w:pPr>
    <w:rPr>
      <w:rFonts w:ascii="Times New Roman" w:eastAsia="Times New Roman" w:hAnsi="Times New Roman" w:cs="Times New Roman"/>
      <w:sz w:val="15"/>
      <w:szCs w:val="15"/>
    </w:rPr>
  </w:style>
  <w:style w:type="character" w:customStyle="1" w:styleId="style361">
    <w:name w:val="style361"/>
    <w:rsid w:val="00E13490"/>
    <w:rPr>
      <w:b/>
      <w:bCs/>
      <w:color w:val="FF0000"/>
    </w:rPr>
  </w:style>
  <w:style w:type="paragraph" w:customStyle="1" w:styleId="CM80">
    <w:name w:val="CM80"/>
    <w:basedOn w:val="Default"/>
    <w:next w:val="Default"/>
    <w:uiPriority w:val="99"/>
    <w:rsid w:val="00E13490"/>
    <w:rPr>
      <w:rFonts w:eastAsia="Times New Roman"/>
      <w:color w:val="auto"/>
    </w:rPr>
  </w:style>
  <w:style w:type="paragraph" w:customStyle="1" w:styleId="CM8">
    <w:name w:val="CM8"/>
    <w:basedOn w:val="Default"/>
    <w:next w:val="Default"/>
    <w:uiPriority w:val="99"/>
    <w:rsid w:val="00E13490"/>
    <w:pPr>
      <w:spacing w:line="276" w:lineRule="atLeast"/>
    </w:pPr>
    <w:rPr>
      <w:rFonts w:eastAsia="Times New Roman"/>
      <w:color w:val="auto"/>
    </w:rPr>
  </w:style>
  <w:style w:type="paragraph" w:styleId="BlockText">
    <w:name w:val="Block Text"/>
    <w:basedOn w:val="Normal"/>
    <w:rsid w:val="00E13490"/>
    <w:pPr>
      <w:tabs>
        <w:tab w:val="left" w:pos="-2016"/>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right" w:pos="8784"/>
        <w:tab w:val="left" w:pos="9504"/>
      </w:tabs>
      <w:spacing w:before="0" w:after="0" w:line="240" w:lineRule="auto"/>
      <w:ind w:left="-576" w:right="-576"/>
    </w:pPr>
    <w:rPr>
      <w:rFonts w:ascii="Univers" w:eastAsia="Times New Roman" w:hAnsi="Univers" w:cs="Times New Roman"/>
      <w:b/>
      <w:bCs/>
      <w:sz w:val="32"/>
      <w:szCs w:val="18"/>
    </w:rPr>
  </w:style>
  <w:style w:type="paragraph" w:styleId="EnvelopeAddress">
    <w:name w:val="envelope address"/>
    <w:basedOn w:val="Normal"/>
    <w:rsid w:val="00E13490"/>
    <w:pPr>
      <w:framePr w:w="7920" w:h="1980" w:hRule="exact" w:hSpace="180" w:wrap="auto" w:hAnchor="page" w:xAlign="center" w:yAlign="bottom"/>
      <w:spacing w:before="0" w:after="0" w:line="240" w:lineRule="auto"/>
      <w:ind w:left="2880"/>
    </w:pPr>
    <w:rPr>
      <w:rFonts w:ascii="Arial" w:eastAsia="Times New Roman" w:hAnsi="Arial" w:cs="Arial"/>
      <w:sz w:val="24"/>
      <w:szCs w:val="24"/>
    </w:rPr>
  </w:style>
  <w:style w:type="paragraph" w:styleId="EnvelopeReturn">
    <w:name w:val="envelope return"/>
    <w:basedOn w:val="Normal"/>
    <w:rsid w:val="00E13490"/>
    <w:pPr>
      <w:spacing w:before="0" w:after="0" w:line="240" w:lineRule="auto"/>
    </w:pPr>
    <w:rPr>
      <w:rFonts w:ascii="Arial" w:eastAsia="Times New Roman" w:hAnsi="Arial" w:cs="Arial"/>
      <w:sz w:val="20"/>
      <w:szCs w:val="20"/>
    </w:rPr>
  </w:style>
  <w:style w:type="paragraph" w:styleId="DocumentMap">
    <w:name w:val="Document Map"/>
    <w:basedOn w:val="Normal"/>
    <w:link w:val="DocumentMapChar"/>
    <w:rsid w:val="00E13490"/>
    <w:pPr>
      <w:spacing w:before="0" w:after="0" w:line="240" w:lineRule="auto"/>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rsid w:val="00E13490"/>
    <w:rPr>
      <w:rFonts w:ascii="Tahoma" w:eastAsia="Times New Roman" w:hAnsi="Tahoma" w:cs="Times New Roman"/>
      <w:sz w:val="16"/>
      <w:szCs w:val="16"/>
      <w:lang w:val="x-none" w:eastAsia="x-none"/>
    </w:rPr>
  </w:style>
  <w:style w:type="character" w:customStyle="1" w:styleId="catchlinetext">
    <w:name w:val="catchlinetext"/>
    <w:basedOn w:val="DefaultParagraphFont"/>
    <w:rsid w:val="00E13490"/>
  </w:style>
  <w:style w:type="character" w:customStyle="1" w:styleId="text">
    <w:name w:val="text"/>
    <w:basedOn w:val="DefaultParagraphFont"/>
    <w:rsid w:val="00E13490"/>
  </w:style>
  <w:style w:type="paragraph" w:customStyle="1" w:styleId="Quote1">
    <w:name w:val="Quote1"/>
    <w:basedOn w:val="Normal"/>
    <w:next w:val="Normal"/>
    <w:uiPriority w:val="29"/>
    <w:qFormat/>
    <w:rsid w:val="00E13490"/>
    <w:pPr>
      <w:spacing w:before="0"/>
      <w:jc w:val="both"/>
    </w:pPr>
    <w:rPr>
      <w:rFonts w:eastAsia="Times New Roman"/>
      <w:i/>
      <w:sz w:val="20"/>
      <w:szCs w:val="20"/>
      <w:lang w:bidi="en-US"/>
    </w:rPr>
  </w:style>
  <w:style w:type="character" w:customStyle="1" w:styleId="QuoteChar">
    <w:name w:val="Quote Char"/>
    <w:basedOn w:val="DefaultParagraphFont"/>
    <w:link w:val="Quote"/>
    <w:uiPriority w:val="29"/>
    <w:rsid w:val="00E13490"/>
    <w:rPr>
      <w:rFonts w:eastAsia="Times New Roman"/>
      <w:i/>
      <w:sz w:val="20"/>
      <w:szCs w:val="20"/>
      <w:lang w:bidi="en-US"/>
    </w:rPr>
  </w:style>
  <w:style w:type="paragraph" w:customStyle="1" w:styleId="IntenseQuote1">
    <w:name w:val="Intense Quote1"/>
    <w:basedOn w:val="Normal"/>
    <w:next w:val="Normal"/>
    <w:uiPriority w:val="30"/>
    <w:qFormat/>
    <w:rsid w:val="00E13490"/>
    <w:pPr>
      <w:pBdr>
        <w:top w:val="single" w:sz="8" w:space="10" w:color="C45911"/>
        <w:left w:val="single" w:sz="8" w:space="10" w:color="C45911"/>
        <w:bottom w:val="single" w:sz="8" w:space="10" w:color="C45911"/>
        <w:right w:val="single" w:sz="8" w:space="10" w:color="C45911"/>
      </w:pBdr>
      <w:shd w:val="clear" w:color="auto" w:fill="ED7D31"/>
      <w:spacing w:before="140" w:after="140"/>
      <w:ind w:left="1440" w:right="1440"/>
      <w:jc w:val="both"/>
    </w:pPr>
    <w:rPr>
      <w:rFonts w:eastAsia="Times New Roman"/>
      <w:b/>
      <w:i/>
      <w:color w:val="FFFFFF"/>
      <w:sz w:val="20"/>
      <w:szCs w:val="20"/>
      <w:lang w:bidi="en-US"/>
    </w:rPr>
  </w:style>
  <w:style w:type="character" w:customStyle="1" w:styleId="IntenseQuoteChar">
    <w:name w:val="Intense Quote Char"/>
    <w:basedOn w:val="DefaultParagraphFont"/>
    <w:link w:val="IntenseQuote"/>
    <w:uiPriority w:val="30"/>
    <w:rsid w:val="00E13490"/>
    <w:rPr>
      <w:rFonts w:eastAsia="Times New Roman"/>
      <w:b/>
      <w:i/>
      <w:color w:val="FFFFFF"/>
      <w:sz w:val="20"/>
      <w:szCs w:val="20"/>
      <w:shd w:val="clear" w:color="auto" w:fill="ED7D31"/>
      <w:lang w:bidi="en-US"/>
    </w:rPr>
  </w:style>
  <w:style w:type="character" w:styleId="SubtleEmphasis">
    <w:name w:val="Subtle Emphasis"/>
    <w:uiPriority w:val="19"/>
    <w:qFormat/>
    <w:rsid w:val="00E13490"/>
    <w:rPr>
      <w:i/>
    </w:rPr>
  </w:style>
  <w:style w:type="character" w:customStyle="1" w:styleId="IntenseEmphasis1">
    <w:name w:val="Intense Emphasis1"/>
    <w:uiPriority w:val="21"/>
    <w:qFormat/>
    <w:rsid w:val="00E13490"/>
    <w:rPr>
      <w:b/>
      <w:i/>
      <w:color w:val="ED7D31"/>
      <w:spacing w:val="10"/>
    </w:rPr>
  </w:style>
  <w:style w:type="character" w:styleId="SubtleReference">
    <w:name w:val="Subtle Reference"/>
    <w:uiPriority w:val="31"/>
    <w:qFormat/>
    <w:rsid w:val="00E13490"/>
    <w:rPr>
      <w:color w:val="C00000"/>
    </w:rPr>
  </w:style>
  <w:style w:type="character" w:styleId="IntenseReference">
    <w:name w:val="Intense Reference"/>
    <w:uiPriority w:val="32"/>
    <w:qFormat/>
    <w:rsid w:val="00E13490"/>
    <w:rPr>
      <w:b/>
      <w:bCs/>
      <w:smallCaps/>
      <w:spacing w:val="5"/>
      <w:sz w:val="22"/>
      <w:szCs w:val="22"/>
      <w:u w:val="single"/>
    </w:rPr>
  </w:style>
  <w:style w:type="character" w:customStyle="1" w:styleId="BookTitle1">
    <w:name w:val="Book Title1"/>
    <w:uiPriority w:val="33"/>
    <w:qFormat/>
    <w:rsid w:val="00E13490"/>
    <w:rPr>
      <w:rFonts w:ascii="Calibri Light" w:eastAsia="Times New Roman" w:hAnsi="Calibri Light" w:cs="Times New Roman"/>
      <w:i/>
      <w:iCs/>
      <w:sz w:val="20"/>
      <w:szCs w:val="20"/>
    </w:rPr>
  </w:style>
  <w:style w:type="paragraph" w:customStyle="1" w:styleId="DefinitionTerm">
    <w:name w:val="Definition Term"/>
    <w:basedOn w:val="Normal"/>
    <w:next w:val="Normal"/>
    <w:rsid w:val="00E13490"/>
    <w:pPr>
      <w:widowControl w:val="0"/>
      <w:spacing w:before="0" w:after="0" w:line="240" w:lineRule="auto"/>
    </w:pPr>
    <w:rPr>
      <w:rFonts w:ascii="Times New Roman" w:eastAsia="Times New Roman" w:hAnsi="Times New Roman" w:cs="Times New Roman"/>
      <w:snapToGrid w:val="0"/>
      <w:sz w:val="24"/>
      <w:szCs w:val="20"/>
    </w:rPr>
  </w:style>
  <w:style w:type="paragraph" w:customStyle="1" w:styleId="H4">
    <w:name w:val="H4"/>
    <w:basedOn w:val="Normal"/>
    <w:next w:val="Normal"/>
    <w:rsid w:val="00E13490"/>
    <w:pPr>
      <w:keepNext/>
      <w:widowControl w:val="0"/>
      <w:spacing w:before="100" w:after="100" w:line="240" w:lineRule="auto"/>
      <w:outlineLvl w:val="4"/>
    </w:pPr>
    <w:rPr>
      <w:rFonts w:ascii="Times New Roman" w:eastAsia="Times New Roman" w:hAnsi="Times New Roman" w:cs="Times New Roman"/>
      <w:b/>
      <w:snapToGrid w:val="0"/>
      <w:sz w:val="24"/>
      <w:szCs w:val="20"/>
    </w:rPr>
  </w:style>
  <w:style w:type="character" w:customStyle="1" w:styleId="HTMLMarkup">
    <w:name w:val="HTML Markup"/>
    <w:rsid w:val="00E13490"/>
    <w:rPr>
      <w:vanish/>
      <w:color w:val="FF0000"/>
    </w:rPr>
  </w:style>
  <w:style w:type="character" w:customStyle="1" w:styleId="documentbody1">
    <w:name w:val="documentbody1"/>
    <w:basedOn w:val="DefaultParagraphFont"/>
    <w:rsid w:val="00E13490"/>
    <w:rPr>
      <w:rFonts w:ascii="Verdana" w:hAnsi="Verdana" w:hint="default"/>
      <w:sz w:val="19"/>
      <w:szCs w:val="19"/>
    </w:rPr>
  </w:style>
  <w:style w:type="paragraph" w:styleId="FootnoteText">
    <w:name w:val="footnote text"/>
    <w:basedOn w:val="Normal"/>
    <w:link w:val="FootnoteTextChar"/>
    <w:uiPriority w:val="99"/>
    <w:rsid w:val="00E13490"/>
    <w:pPr>
      <w:widowControl w:val="0"/>
      <w:spacing w:before="0" w:after="0" w:line="240" w:lineRule="auto"/>
    </w:pPr>
    <w:rPr>
      <w:rFonts w:ascii="Times New Roman" w:eastAsia="Times New Roman" w:hAnsi="Times New Roman" w:cs="Times New Roman"/>
      <w:snapToGrid w:val="0"/>
      <w:sz w:val="20"/>
      <w:szCs w:val="20"/>
    </w:rPr>
  </w:style>
  <w:style w:type="character" w:customStyle="1" w:styleId="FootnoteTextChar">
    <w:name w:val="Footnote Text Char"/>
    <w:basedOn w:val="DefaultParagraphFont"/>
    <w:link w:val="FootnoteText"/>
    <w:uiPriority w:val="99"/>
    <w:rsid w:val="00E13490"/>
    <w:rPr>
      <w:rFonts w:ascii="Times New Roman" w:eastAsia="Times New Roman" w:hAnsi="Times New Roman" w:cs="Times New Roman"/>
      <w:snapToGrid w:val="0"/>
      <w:sz w:val="20"/>
      <w:szCs w:val="20"/>
    </w:rPr>
  </w:style>
  <w:style w:type="paragraph" w:customStyle="1" w:styleId="Blockquote">
    <w:name w:val="Blockquote"/>
    <w:basedOn w:val="Normal"/>
    <w:rsid w:val="00E13490"/>
    <w:pPr>
      <w:widowControl w:val="0"/>
      <w:spacing w:before="100" w:after="100" w:line="240" w:lineRule="auto"/>
      <w:ind w:left="360" w:right="360"/>
    </w:pPr>
    <w:rPr>
      <w:rFonts w:ascii="Times New Roman" w:eastAsia="Times New Roman" w:hAnsi="Times New Roman" w:cs="Times New Roman"/>
      <w:snapToGrid w:val="0"/>
      <w:sz w:val="24"/>
      <w:szCs w:val="20"/>
    </w:rPr>
  </w:style>
  <w:style w:type="numbering" w:customStyle="1" w:styleId="NoList11">
    <w:name w:val="No List11"/>
    <w:next w:val="NoList"/>
    <w:uiPriority w:val="99"/>
    <w:semiHidden/>
    <w:unhideWhenUsed/>
    <w:rsid w:val="00E13490"/>
  </w:style>
  <w:style w:type="character" w:customStyle="1" w:styleId="OutlineaChar0">
    <w:name w:val="Outline (a) Char"/>
    <w:basedOn w:val="BodyTextChar"/>
    <w:link w:val="Outlinea"/>
    <w:locked/>
    <w:rsid w:val="00E13490"/>
    <w:rPr>
      <w:rFonts w:ascii="Times New Roman" w:eastAsia="Times New Roman" w:hAnsi="Times New Roman" w:cs="Times New Roman"/>
      <w:sz w:val="24"/>
      <w:szCs w:val="20"/>
    </w:rPr>
  </w:style>
  <w:style w:type="paragraph" w:customStyle="1" w:styleId="Outline1Nonum">
    <w:name w:val="Outline 1 (Nonum)"/>
    <w:basedOn w:val="BodyText"/>
    <w:link w:val="Outline1NonumChar"/>
    <w:uiPriority w:val="99"/>
    <w:rsid w:val="00E13490"/>
    <w:pPr>
      <w:tabs>
        <w:tab w:val="left" w:pos="547"/>
      </w:tabs>
      <w:spacing w:before="0" w:after="240" w:line="240" w:lineRule="auto"/>
      <w:ind w:left="547"/>
    </w:pPr>
    <w:rPr>
      <w:rFonts w:ascii="Times New Roman" w:eastAsia="Times New Roman" w:hAnsi="Times New Roman" w:cs="Times New Roman"/>
      <w:sz w:val="24"/>
      <w:szCs w:val="20"/>
    </w:rPr>
  </w:style>
  <w:style w:type="paragraph" w:customStyle="1" w:styleId="OutlineaNonum">
    <w:name w:val="Outline a (Nonum)"/>
    <w:basedOn w:val="BodyText"/>
    <w:link w:val="OutlineaNonumChar"/>
    <w:uiPriority w:val="99"/>
    <w:rsid w:val="00E13490"/>
    <w:pPr>
      <w:tabs>
        <w:tab w:val="left" w:pos="907"/>
      </w:tabs>
      <w:spacing w:before="0" w:after="240" w:line="240" w:lineRule="auto"/>
      <w:ind w:left="907"/>
    </w:pPr>
    <w:rPr>
      <w:rFonts w:ascii="Times New Roman" w:eastAsia="Times New Roman" w:hAnsi="Times New Roman" w:cs="Times New Roman"/>
      <w:sz w:val="24"/>
      <w:szCs w:val="20"/>
    </w:rPr>
  </w:style>
  <w:style w:type="character" w:customStyle="1" w:styleId="OutlineaNonumChar">
    <w:name w:val="Outline a (Nonum) Char"/>
    <w:basedOn w:val="BodyTextChar"/>
    <w:link w:val="OutlineaNonum"/>
    <w:uiPriority w:val="99"/>
    <w:locked/>
    <w:rsid w:val="00E13490"/>
    <w:rPr>
      <w:rFonts w:ascii="Times New Roman" w:eastAsia="Times New Roman" w:hAnsi="Times New Roman" w:cs="Times New Roman"/>
      <w:sz w:val="24"/>
      <w:szCs w:val="20"/>
    </w:rPr>
  </w:style>
  <w:style w:type="paragraph" w:customStyle="1" w:styleId="Outline1Nonum0">
    <w:name w:val="Outline (1) (Nonum)"/>
    <w:basedOn w:val="BodyText"/>
    <w:link w:val="Outline1NonumChar0"/>
    <w:uiPriority w:val="99"/>
    <w:rsid w:val="00E13490"/>
    <w:pPr>
      <w:tabs>
        <w:tab w:val="left" w:pos="1368"/>
      </w:tabs>
      <w:spacing w:before="0" w:after="240" w:line="240" w:lineRule="auto"/>
      <w:ind w:left="1368"/>
    </w:pPr>
    <w:rPr>
      <w:rFonts w:ascii="Times New Roman" w:eastAsia="Times New Roman" w:hAnsi="Times New Roman" w:cs="Times New Roman"/>
      <w:sz w:val="24"/>
      <w:szCs w:val="20"/>
    </w:rPr>
  </w:style>
  <w:style w:type="character" w:customStyle="1" w:styleId="Outline1NonumChar0">
    <w:name w:val="Outline (1) (Nonum) Char"/>
    <w:basedOn w:val="BodyTextChar"/>
    <w:link w:val="Outline1Nonum0"/>
    <w:uiPriority w:val="99"/>
    <w:locked/>
    <w:rsid w:val="00E13490"/>
    <w:rPr>
      <w:rFonts w:ascii="Times New Roman" w:eastAsia="Times New Roman" w:hAnsi="Times New Roman" w:cs="Times New Roman"/>
      <w:sz w:val="24"/>
      <w:szCs w:val="20"/>
    </w:rPr>
  </w:style>
  <w:style w:type="paragraph" w:customStyle="1" w:styleId="OutlineaNonum0">
    <w:name w:val="Outline (a) (Nonum)"/>
    <w:basedOn w:val="BodyText"/>
    <w:link w:val="OutlineaNonumChar0"/>
    <w:uiPriority w:val="99"/>
    <w:rsid w:val="00E13490"/>
    <w:pPr>
      <w:tabs>
        <w:tab w:val="left" w:pos="1800"/>
      </w:tabs>
      <w:spacing w:before="0" w:after="240" w:line="240" w:lineRule="auto"/>
      <w:ind w:left="1800"/>
    </w:pPr>
    <w:rPr>
      <w:rFonts w:ascii="Times New Roman" w:eastAsia="Times New Roman" w:hAnsi="Times New Roman" w:cs="Times New Roman"/>
      <w:sz w:val="24"/>
      <w:szCs w:val="20"/>
    </w:rPr>
  </w:style>
  <w:style w:type="paragraph" w:customStyle="1" w:styleId="Outlinelevel5Nonum">
    <w:name w:val="Outline level 5 (Nonum)"/>
    <w:basedOn w:val="BodyText"/>
    <w:uiPriority w:val="99"/>
    <w:rsid w:val="00E13490"/>
    <w:pPr>
      <w:tabs>
        <w:tab w:val="left" w:pos="2160"/>
      </w:tabs>
      <w:spacing w:before="0" w:after="240" w:line="240" w:lineRule="auto"/>
      <w:ind w:left="2160"/>
    </w:pPr>
    <w:rPr>
      <w:rFonts w:ascii="Times New Roman" w:eastAsia="Times New Roman" w:hAnsi="Times New Roman" w:cs="Times New Roman"/>
      <w:sz w:val="24"/>
      <w:szCs w:val="20"/>
    </w:rPr>
  </w:style>
  <w:style w:type="paragraph" w:customStyle="1" w:styleId="Outlinelevel6Nonum">
    <w:name w:val="Outline level 6 (Nonum)"/>
    <w:basedOn w:val="BodyText"/>
    <w:link w:val="Outlinelevel6NonumChar"/>
    <w:uiPriority w:val="99"/>
    <w:rsid w:val="00E13490"/>
    <w:pPr>
      <w:tabs>
        <w:tab w:val="left" w:pos="2520"/>
      </w:tabs>
      <w:spacing w:before="0" w:after="240" w:line="240" w:lineRule="auto"/>
      <w:ind w:left="2520"/>
    </w:pPr>
    <w:rPr>
      <w:rFonts w:ascii="Times New Roman" w:eastAsia="Times New Roman" w:hAnsi="Times New Roman" w:cs="Times New Roman"/>
      <w:sz w:val="24"/>
      <w:szCs w:val="20"/>
    </w:rPr>
  </w:style>
  <w:style w:type="character" w:customStyle="1" w:styleId="Outlinelevel6NonumChar">
    <w:name w:val="Outline level 6 (Nonum) Char"/>
    <w:basedOn w:val="BodyTextChar"/>
    <w:link w:val="Outlinelevel6Nonum"/>
    <w:uiPriority w:val="99"/>
    <w:locked/>
    <w:rsid w:val="00E13490"/>
    <w:rPr>
      <w:rFonts w:ascii="Times New Roman" w:eastAsia="Times New Roman" w:hAnsi="Times New Roman" w:cs="Times New Roman"/>
      <w:sz w:val="24"/>
      <w:szCs w:val="20"/>
    </w:rPr>
  </w:style>
  <w:style w:type="paragraph" w:customStyle="1" w:styleId="StyleOutline1Underline">
    <w:name w:val="Style Outline (1) + Underline"/>
    <w:basedOn w:val="Outline10"/>
    <w:link w:val="StyleOutline1UnderlineChar"/>
    <w:autoRedefine/>
    <w:uiPriority w:val="99"/>
    <w:rsid w:val="00E13490"/>
    <w:pPr>
      <w:tabs>
        <w:tab w:val="clear" w:pos="1584"/>
        <w:tab w:val="num" w:pos="1368"/>
      </w:tabs>
      <w:ind w:left="1339" w:hanging="461"/>
    </w:pPr>
    <w:rPr>
      <w:u w:val="single"/>
    </w:rPr>
  </w:style>
  <w:style w:type="character" w:customStyle="1" w:styleId="StyleOutline1UnderlineChar">
    <w:name w:val="Style Outline (1) + Underline Char"/>
    <w:link w:val="StyleOutline1Underline"/>
    <w:uiPriority w:val="99"/>
    <w:locked/>
    <w:rsid w:val="00E13490"/>
    <w:rPr>
      <w:rFonts w:ascii="Times New Roman" w:eastAsia="Times New Roman" w:hAnsi="Times New Roman" w:cs="Times New Roman"/>
      <w:sz w:val="24"/>
      <w:szCs w:val="20"/>
      <w:u w:val="single"/>
    </w:rPr>
  </w:style>
  <w:style w:type="paragraph" w:styleId="List2">
    <w:name w:val="List 2"/>
    <w:basedOn w:val="Normal"/>
    <w:uiPriority w:val="99"/>
    <w:rsid w:val="00E13490"/>
    <w:pPr>
      <w:spacing w:before="0" w:after="0" w:line="240" w:lineRule="auto"/>
      <w:ind w:left="720" w:hanging="360"/>
    </w:pPr>
    <w:rPr>
      <w:rFonts w:ascii="Times New Roman" w:eastAsia="Times New Roman" w:hAnsi="Times New Roman" w:cs="Times New Roman"/>
      <w:sz w:val="24"/>
      <w:szCs w:val="20"/>
    </w:rPr>
  </w:style>
  <w:style w:type="paragraph" w:styleId="ListBullet">
    <w:name w:val="List Bullet"/>
    <w:basedOn w:val="Normal"/>
    <w:autoRedefine/>
    <w:uiPriority w:val="99"/>
    <w:rsid w:val="00E13490"/>
    <w:pPr>
      <w:tabs>
        <w:tab w:val="num" w:pos="360"/>
      </w:tabs>
      <w:spacing w:before="0" w:after="0" w:line="240" w:lineRule="auto"/>
      <w:ind w:left="360" w:hanging="360"/>
    </w:pPr>
    <w:rPr>
      <w:rFonts w:ascii="Times New Roman" w:eastAsia="Times New Roman" w:hAnsi="Times New Roman" w:cs="Times New Roman"/>
      <w:sz w:val="24"/>
      <w:szCs w:val="20"/>
    </w:rPr>
  </w:style>
  <w:style w:type="paragraph" w:styleId="ListBullet4">
    <w:name w:val="List Bullet 4"/>
    <w:basedOn w:val="Normal"/>
    <w:autoRedefine/>
    <w:uiPriority w:val="99"/>
    <w:rsid w:val="00E13490"/>
    <w:pPr>
      <w:tabs>
        <w:tab w:val="num" w:pos="1440"/>
      </w:tabs>
      <w:spacing w:before="0" w:after="0" w:line="240" w:lineRule="auto"/>
      <w:ind w:left="1440" w:hanging="360"/>
    </w:pPr>
    <w:rPr>
      <w:rFonts w:ascii="Times New Roman" w:eastAsia="Times New Roman" w:hAnsi="Times New Roman" w:cs="Times New Roman"/>
      <w:sz w:val="24"/>
      <w:szCs w:val="20"/>
    </w:rPr>
  </w:style>
  <w:style w:type="paragraph" w:styleId="ListContinue3">
    <w:name w:val="List Continue 3"/>
    <w:basedOn w:val="Normal"/>
    <w:uiPriority w:val="99"/>
    <w:rsid w:val="00E13490"/>
    <w:pPr>
      <w:spacing w:before="0" w:after="120" w:line="240" w:lineRule="auto"/>
      <w:ind w:left="1080"/>
    </w:pPr>
    <w:rPr>
      <w:rFonts w:ascii="Times New Roman" w:eastAsia="Times New Roman" w:hAnsi="Times New Roman" w:cs="Times New Roman"/>
      <w:sz w:val="24"/>
      <w:szCs w:val="20"/>
    </w:rPr>
  </w:style>
  <w:style w:type="paragraph" w:customStyle="1" w:styleId="Normal26">
    <w:name w:val="Normal+26"/>
    <w:basedOn w:val="Normal"/>
    <w:next w:val="Normal"/>
    <w:uiPriority w:val="99"/>
    <w:rsid w:val="00E13490"/>
    <w:pPr>
      <w:autoSpaceDE w:val="0"/>
      <w:autoSpaceDN w:val="0"/>
      <w:adjustRightInd w:val="0"/>
      <w:spacing w:before="0" w:after="0" w:line="240" w:lineRule="auto"/>
    </w:pPr>
    <w:rPr>
      <w:rFonts w:ascii="Times New Roman" w:eastAsia="Times New Roman" w:hAnsi="Times New Roman" w:cs="Times New Roman"/>
      <w:sz w:val="24"/>
      <w:szCs w:val="24"/>
    </w:rPr>
  </w:style>
  <w:style w:type="paragraph" w:customStyle="1" w:styleId="Heading44">
    <w:name w:val="Heading 4+4"/>
    <w:basedOn w:val="Normal"/>
    <w:next w:val="Normal"/>
    <w:uiPriority w:val="99"/>
    <w:rsid w:val="00E13490"/>
    <w:pPr>
      <w:autoSpaceDE w:val="0"/>
      <w:autoSpaceDN w:val="0"/>
      <w:adjustRightInd w:val="0"/>
      <w:spacing w:before="0" w:after="0" w:line="240" w:lineRule="auto"/>
    </w:pPr>
    <w:rPr>
      <w:rFonts w:ascii="Times New Roman" w:eastAsia="Times New Roman" w:hAnsi="Times New Roman" w:cs="Times New Roman"/>
      <w:sz w:val="24"/>
      <w:szCs w:val="24"/>
    </w:rPr>
  </w:style>
  <w:style w:type="paragraph" w:customStyle="1" w:styleId="Heading14">
    <w:name w:val="Heading 1+4"/>
    <w:basedOn w:val="Normal"/>
    <w:next w:val="Normal"/>
    <w:uiPriority w:val="99"/>
    <w:rsid w:val="00E13490"/>
    <w:pPr>
      <w:autoSpaceDE w:val="0"/>
      <w:autoSpaceDN w:val="0"/>
      <w:adjustRightInd w:val="0"/>
      <w:spacing w:before="0" w:after="0" w:line="240" w:lineRule="auto"/>
    </w:pPr>
    <w:rPr>
      <w:rFonts w:ascii="Times New Roman" w:eastAsia="Times New Roman" w:hAnsi="Times New Roman" w:cs="Times New Roman"/>
      <w:sz w:val="24"/>
      <w:szCs w:val="24"/>
    </w:rPr>
  </w:style>
  <w:style w:type="paragraph" w:customStyle="1" w:styleId="Header24">
    <w:name w:val="Header+24"/>
    <w:basedOn w:val="Normal"/>
    <w:next w:val="Normal"/>
    <w:uiPriority w:val="99"/>
    <w:rsid w:val="00E13490"/>
    <w:pPr>
      <w:autoSpaceDE w:val="0"/>
      <w:autoSpaceDN w:val="0"/>
      <w:adjustRightInd w:val="0"/>
      <w:spacing w:before="0" w:after="0" w:line="240" w:lineRule="auto"/>
    </w:pPr>
    <w:rPr>
      <w:rFonts w:ascii="Times New Roman" w:eastAsia="Times New Roman" w:hAnsi="Times New Roman" w:cs="Times New Roman"/>
      <w:sz w:val="24"/>
      <w:szCs w:val="24"/>
    </w:rPr>
  </w:style>
  <w:style w:type="character" w:customStyle="1" w:styleId="Char">
    <w:name w:val="Char"/>
    <w:basedOn w:val="DefaultParagraphFont"/>
    <w:uiPriority w:val="99"/>
    <w:rsid w:val="00E13490"/>
    <w:rPr>
      <w:rFonts w:cs="Times New Roman"/>
      <w:sz w:val="24"/>
      <w:lang w:val="en-US" w:eastAsia="en-US" w:bidi="ar-SA"/>
    </w:rPr>
  </w:style>
  <w:style w:type="paragraph" w:styleId="Index1">
    <w:name w:val="index 1"/>
    <w:basedOn w:val="Normal"/>
    <w:next w:val="Normal"/>
    <w:autoRedefine/>
    <w:uiPriority w:val="99"/>
    <w:semiHidden/>
    <w:rsid w:val="00E13490"/>
    <w:pPr>
      <w:tabs>
        <w:tab w:val="right" w:leader="dot" w:pos="9350"/>
      </w:tabs>
      <w:spacing w:before="0" w:after="0" w:line="240" w:lineRule="auto"/>
      <w:ind w:left="245" w:hanging="245"/>
    </w:pPr>
    <w:rPr>
      <w:rFonts w:ascii="Times New Roman" w:eastAsia="Times New Roman" w:hAnsi="Times New Roman" w:cs="Times New Roman"/>
      <w:noProof/>
      <w:sz w:val="24"/>
      <w:szCs w:val="20"/>
    </w:rPr>
  </w:style>
  <w:style w:type="paragraph" w:styleId="Index2">
    <w:name w:val="index 2"/>
    <w:basedOn w:val="Normal"/>
    <w:next w:val="Normal"/>
    <w:autoRedefine/>
    <w:uiPriority w:val="99"/>
    <w:semiHidden/>
    <w:rsid w:val="00E13490"/>
    <w:pPr>
      <w:tabs>
        <w:tab w:val="right" w:leader="dot" w:pos="9350"/>
      </w:tabs>
      <w:spacing w:before="0" w:after="0" w:line="240" w:lineRule="auto"/>
      <w:ind w:left="490" w:hanging="245"/>
    </w:pPr>
    <w:rPr>
      <w:rFonts w:ascii="Times New Roman" w:eastAsia="Times New Roman" w:hAnsi="Times New Roman" w:cs="Times New Roman"/>
      <w:noProof/>
      <w:sz w:val="24"/>
      <w:szCs w:val="20"/>
    </w:rPr>
  </w:style>
  <w:style w:type="paragraph" w:styleId="Index3">
    <w:name w:val="index 3"/>
    <w:basedOn w:val="Normal"/>
    <w:next w:val="Normal"/>
    <w:autoRedefine/>
    <w:uiPriority w:val="99"/>
    <w:semiHidden/>
    <w:rsid w:val="00E13490"/>
    <w:pPr>
      <w:tabs>
        <w:tab w:val="right" w:leader="dot" w:pos="9350"/>
      </w:tabs>
      <w:spacing w:before="0" w:after="0" w:line="240" w:lineRule="auto"/>
      <w:ind w:left="720" w:hanging="245"/>
    </w:pPr>
    <w:rPr>
      <w:rFonts w:ascii="Times New Roman" w:eastAsia="Times New Roman" w:hAnsi="Times New Roman" w:cs="Times New Roman"/>
      <w:sz w:val="24"/>
      <w:szCs w:val="20"/>
    </w:rPr>
  </w:style>
  <w:style w:type="paragraph" w:styleId="Index4">
    <w:name w:val="index 4"/>
    <w:basedOn w:val="Normal"/>
    <w:next w:val="Normal"/>
    <w:autoRedefine/>
    <w:uiPriority w:val="99"/>
    <w:semiHidden/>
    <w:rsid w:val="00E13490"/>
    <w:pPr>
      <w:spacing w:before="0" w:after="0" w:line="240" w:lineRule="auto"/>
      <w:ind w:left="960" w:hanging="240"/>
    </w:pPr>
    <w:rPr>
      <w:rFonts w:ascii="Times New Roman" w:eastAsia="Times New Roman" w:hAnsi="Times New Roman" w:cs="Times New Roman"/>
      <w:sz w:val="24"/>
      <w:szCs w:val="20"/>
    </w:rPr>
  </w:style>
  <w:style w:type="paragraph" w:styleId="Index5">
    <w:name w:val="index 5"/>
    <w:basedOn w:val="Normal"/>
    <w:next w:val="Normal"/>
    <w:autoRedefine/>
    <w:uiPriority w:val="99"/>
    <w:semiHidden/>
    <w:rsid w:val="00E13490"/>
    <w:pPr>
      <w:spacing w:before="0" w:after="0" w:line="240" w:lineRule="auto"/>
      <w:ind w:left="1200" w:hanging="240"/>
    </w:pPr>
    <w:rPr>
      <w:rFonts w:ascii="Times New Roman" w:eastAsia="Times New Roman" w:hAnsi="Times New Roman" w:cs="Times New Roman"/>
      <w:sz w:val="24"/>
      <w:szCs w:val="20"/>
    </w:rPr>
  </w:style>
  <w:style w:type="paragraph" w:styleId="Index6">
    <w:name w:val="index 6"/>
    <w:basedOn w:val="Normal"/>
    <w:next w:val="Normal"/>
    <w:autoRedefine/>
    <w:uiPriority w:val="99"/>
    <w:semiHidden/>
    <w:rsid w:val="00E13490"/>
    <w:pPr>
      <w:spacing w:before="0" w:after="0" w:line="240" w:lineRule="auto"/>
      <w:ind w:left="1440" w:hanging="240"/>
    </w:pPr>
    <w:rPr>
      <w:rFonts w:ascii="Times New Roman" w:eastAsia="Times New Roman" w:hAnsi="Times New Roman" w:cs="Times New Roman"/>
      <w:sz w:val="24"/>
      <w:szCs w:val="20"/>
    </w:rPr>
  </w:style>
  <w:style w:type="paragraph" w:styleId="Index7">
    <w:name w:val="index 7"/>
    <w:basedOn w:val="Normal"/>
    <w:next w:val="Normal"/>
    <w:autoRedefine/>
    <w:uiPriority w:val="99"/>
    <w:semiHidden/>
    <w:rsid w:val="00E13490"/>
    <w:pPr>
      <w:spacing w:before="0" w:after="0" w:line="240" w:lineRule="auto"/>
      <w:ind w:left="1680" w:hanging="240"/>
    </w:pPr>
    <w:rPr>
      <w:rFonts w:ascii="Times New Roman" w:eastAsia="Times New Roman" w:hAnsi="Times New Roman" w:cs="Times New Roman"/>
      <w:sz w:val="24"/>
      <w:szCs w:val="20"/>
    </w:rPr>
  </w:style>
  <w:style w:type="character" w:customStyle="1" w:styleId="Outlinelevel6Char">
    <w:name w:val="Outline level 6 Char"/>
    <w:basedOn w:val="BodyTextChar"/>
    <w:link w:val="Outlinelevel6"/>
    <w:locked/>
    <w:rsid w:val="00E13490"/>
    <w:rPr>
      <w:rFonts w:ascii="Times New Roman" w:eastAsia="Times New Roman" w:hAnsi="Times New Roman" w:cs="Times New Roman"/>
      <w:sz w:val="24"/>
      <w:szCs w:val="20"/>
    </w:rPr>
  </w:style>
  <w:style w:type="character" w:customStyle="1" w:styleId="OutlineaNonumChar0">
    <w:name w:val="Outline (a) (Nonum) Char"/>
    <w:basedOn w:val="BodyTextChar"/>
    <w:link w:val="OutlineaNonum0"/>
    <w:uiPriority w:val="99"/>
    <w:locked/>
    <w:rsid w:val="00E13490"/>
    <w:rPr>
      <w:rFonts w:ascii="Times New Roman" w:eastAsia="Times New Roman" w:hAnsi="Times New Roman" w:cs="Times New Roman"/>
      <w:sz w:val="24"/>
      <w:szCs w:val="20"/>
    </w:rPr>
  </w:style>
  <w:style w:type="character" w:customStyle="1" w:styleId="Outline1NonumChar">
    <w:name w:val="Outline 1 (Nonum) Char"/>
    <w:basedOn w:val="BodyTextChar"/>
    <w:link w:val="Outline1Nonum"/>
    <w:uiPriority w:val="99"/>
    <w:locked/>
    <w:rsid w:val="00E13490"/>
    <w:rPr>
      <w:rFonts w:ascii="Times New Roman" w:eastAsia="Times New Roman" w:hAnsi="Times New Roman" w:cs="Times New Roman"/>
      <w:sz w:val="24"/>
      <w:szCs w:val="20"/>
    </w:rPr>
  </w:style>
  <w:style w:type="paragraph" w:styleId="PlainText">
    <w:name w:val="Plain Text"/>
    <w:basedOn w:val="Normal"/>
    <w:link w:val="PlainTextChar"/>
    <w:uiPriority w:val="99"/>
    <w:rsid w:val="00E13490"/>
    <w:pPr>
      <w:spacing w:before="0"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E13490"/>
    <w:rPr>
      <w:rFonts w:ascii="Courier New" w:eastAsia="Times New Roman" w:hAnsi="Courier New" w:cs="Courier New"/>
      <w:sz w:val="20"/>
      <w:szCs w:val="20"/>
    </w:rPr>
  </w:style>
  <w:style w:type="paragraph" w:customStyle="1" w:styleId="H3">
    <w:name w:val="H3"/>
    <w:basedOn w:val="Normal"/>
    <w:next w:val="Normal"/>
    <w:rsid w:val="00E13490"/>
    <w:pPr>
      <w:keepNext/>
      <w:widowControl w:val="0"/>
      <w:spacing w:before="100" w:after="100" w:line="240" w:lineRule="auto"/>
      <w:outlineLvl w:val="3"/>
    </w:pPr>
    <w:rPr>
      <w:rFonts w:ascii="Times New Roman" w:eastAsia="Times New Roman" w:hAnsi="Times New Roman" w:cs="Times New Roman"/>
      <w:b/>
      <w:snapToGrid w:val="0"/>
      <w:sz w:val="28"/>
      <w:szCs w:val="20"/>
    </w:rPr>
  </w:style>
  <w:style w:type="table" w:customStyle="1" w:styleId="TableGrid5">
    <w:name w:val="Table Grid5"/>
    <w:basedOn w:val="TableNormal"/>
    <w:next w:val="TableGrid"/>
    <w:uiPriority w:val="59"/>
    <w:rsid w:val="00E1349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13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13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13490"/>
  </w:style>
  <w:style w:type="table" w:customStyle="1" w:styleId="TableGrid61">
    <w:name w:val="Table Grid61"/>
    <w:basedOn w:val="TableNormal"/>
    <w:next w:val="TableGrid"/>
    <w:uiPriority w:val="59"/>
    <w:rsid w:val="00E1349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E13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13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9">
    <w:name w:val="CM9"/>
    <w:basedOn w:val="Default"/>
    <w:next w:val="Default"/>
    <w:uiPriority w:val="99"/>
    <w:rsid w:val="00E13490"/>
    <w:pPr>
      <w:widowControl w:val="0"/>
      <w:spacing w:line="276" w:lineRule="atLeast"/>
    </w:pPr>
    <w:rPr>
      <w:rFonts w:ascii="Arial" w:eastAsia="Times New Roman" w:hAnsi="Arial" w:cs="Arial"/>
      <w:color w:val="auto"/>
    </w:rPr>
  </w:style>
  <w:style w:type="table" w:customStyle="1" w:styleId="PlainTable11">
    <w:name w:val="Plain Table 11"/>
    <w:basedOn w:val="TableNormal"/>
    <w:next w:val="PlainTable1"/>
    <w:uiPriority w:val="41"/>
    <w:rsid w:val="00E1349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0">
    <w:name w:val="TableGrid"/>
    <w:rsid w:val="00E13490"/>
    <w:pPr>
      <w:spacing w:after="0" w:line="240" w:lineRule="auto"/>
    </w:pPr>
    <w:rPr>
      <w:rFonts w:eastAsia="Times New Roman"/>
    </w:rPr>
    <w:tblPr>
      <w:tblCellMar>
        <w:top w:w="0" w:type="dxa"/>
        <w:left w:w="0" w:type="dxa"/>
        <w:bottom w:w="0" w:type="dxa"/>
        <w:right w:w="0" w:type="dxa"/>
      </w:tblCellMar>
    </w:tblPr>
  </w:style>
  <w:style w:type="character" w:customStyle="1" w:styleId="tgc">
    <w:name w:val="_tgc"/>
    <w:basedOn w:val="DefaultParagraphFont"/>
    <w:rsid w:val="00E13490"/>
  </w:style>
  <w:style w:type="character" w:styleId="PlaceholderText">
    <w:name w:val="Placeholder Text"/>
    <w:basedOn w:val="DefaultParagraphFont"/>
    <w:uiPriority w:val="99"/>
    <w:semiHidden/>
    <w:rsid w:val="00E13490"/>
    <w:rPr>
      <w:color w:val="808080"/>
    </w:rPr>
  </w:style>
  <w:style w:type="paragraph" w:customStyle="1" w:styleId="TableParagraph">
    <w:name w:val="Table Paragraph"/>
    <w:basedOn w:val="Normal"/>
    <w:uiPriority w:val="1"/>
    <w:qFormat/>
    <w:rsid w:val="00E13490"/>
    <w:pPr>
      <w:widowControl w:val="0"/>
      <w:spacing w:before="0" w:after="0" w:line="240" w:lineRule="auto"/>
    </w:pPr>
  </w:style>
  <w:style w:type="numbering" w:customStyle="1" w:styleId="NoList3">
    <w:name w:val="No List3"/>
    <w:next w:val="NoList"/>
    <w:uiPriority w:val="99"/>
    <w:semiHidden/>
    <w:unhideWhenUsed/>
    <w:rsid w:val="00E13490"/>
  </w:style>
  <w:style w:type="table" w:customStyle="1" w:styleId="TableGrid7">
    <w:name w:val="Table Grid7"/>
    <w:basedOn w:val="TableNormal"/>
    <w:next w:val="TableGrid"/>
    <w:uiPriority w:val="39"/>
    <w:rsid w:val="00E13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E13490"/>
    <w:pPr>
      <w:spacing w:after="0" w:line="240" w:lineRule="auto"/>
    </w:pPr>
    <w:rPr>
      <w:rFonts w:eastAsia="Times New Roman"/>
    </w:rPr>
    <w:tblPr>
      <w:tblCellMar>
        <w:top w:w="0" w:type="dxa"/>
        <w:left w:w="0" w:type="dxa"/>
        <w:bottom w:w="0" w:type="dxa"/>
        <w:right w:w="0" w:type="dxa"/>
      </w:tblCellMar>
    </w:tblPr>
  </w:style>
  <w:style w:type="numbering" w:customStyle="1" w:styleId="NoList111">
    <w:name w:val="No List111"/>
    <w:next w:val="NoList"/>
    <w:uiPriority w:val="99"/>
    <w:semiHidden/>
    <w:unhideWhenUsed/>
    <w:rsid w:val="00E13490"/>
  </w:style>
  <w:style w:type="numbering" w:customStyle="1" w:styleId="NoList4">
    <w:name w:val="No List4"/>
    <w:next w:val="NoList"/>
    <w:semiHidden/>
    <w:rsid w:val="00E13490"/>
  </w:style>
  <w:style w:type="table" w:customStyle="1" w:styleId="TableGrid8">
    <w:name w:val="Table Grid8"/>
    <w:basedOn w:val="TableNormal"/>
    <w:next w:val="TableGrid"/>
    <w:uiPriority w:val="39"/>
    <w:rsid w:val="00E13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13490"/>
  </w:style>
  <w:style w:type="table" w:customStyle="1" w:styleId="TableGrid20">
    <w:name w:val="TableGrid2"/>
    <w:rsid w:val="00E13490"/>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1111">
    <w:name w:val="No List1111"/>
    <w:next w:val="NoList"/>
    <w:uiPriority w:val="99"/>
    <w:semiHidden/>
    <w:unhideWhenUsed/>
    <w:rsid w:val="00E13490"/>
  </w:style>
  <w:style w:type="numbering" w:customStyle="1" w:styleId="NoList21">
    <w:name w:val="No List21"/>
    <w:next w:val="NoList"/>
    <w:uiPriority w:val="99"/>
    <w:semiHidden/>
    <w:unhideWhenUsed/>
    <w:rsid w:val="00E13490"/>
  </w:style>
  <w:style w:type="table" w:customStyle="1" w:styleId="TableGrid110">
    <w:name w:val="TableGrid11"/>
    <w:rsid w:val="00E13490"/>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121">
    <w:name w:val="No List121"/>
    <w:next w:val="NoList"/>
    <w:uiPriority w:val="99"/>
    <w:semiHidden/>
    <w:unhideWhenUsed/>
    <w:rsid w:val="00E13490"/>
  </w:style>
  <w:style w:type="numbering" w:customStyle="1" w:styleId="NoList5">
    <w:name w:val="No List5"/>
    <w:next w:val="NoList"/>
    <w:uiPriority w:val="99"/>
    <w:semiHidden/>
    <w:unhideWhenUsed/>
    <w:rsid w:val="00E13490"/>
  </w:style>
  <w:style w:type="table" w:customStyle="1" w:styleId="TableGrid9">
    <w:name w:val="Table Grid9"/>
    <w:basedOn w:val="TableNormal"/>
    <w:next w:val="TableGrid"/>
    <w:uiPriority w:val="39"/>
    <w:rsid w:val="00E13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13490"/>
  </w:style>
  <w:style w:type="table" w:customStyle="1" w:styleId="TableGrid100">
    <w:name w:val="Table Grid10"/>
    <w:basedOn w:val="TableNormal"/>
    <w:next w:val="TableGrid"/>
    <w:uiPriority w:val="39"/>
    <w:rsid w:val="00E13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13490"/>
  </w:style>
  <w:style w:type="numbering" w:customStyle="1" w:styleId="NoList8">
    <w:name w:val="No List8"/>
    <w:next w:val="NoList"/>
    <w:uiPriority w:val="99"/>
    <w:semiHidden/>
    <w:unhideWhenUsed/>
    <w:rsid w:val="00E13490"/>
  </w:style>
  <w:style w:type="table" w:customStyle="1" w:styleId="TableGrid13">
    <w:name w:val="Table Grid13"/>
    <w:basedOn w:val="TableNormal"/>
    <w:next w:val="TableGrid"/>
    <w:uiPriority w:val="59"/>
    <w:rsid w:val="00E13490"/>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2">
    <w:name w:val="Plain Table 12"/>
    <w:basedOn w:val="TableNormal"/>
    <w:next w:val="PlainTable1"/>
    <w:uiPriority w:val="41"/>
    <w:rsid w:val="00E13490"/>
    <w:pPr>
      <w:spacing w:after="0" w:line="240" w:lineRule="auto"/>
      <w:jc w:val="both"/>
    </w:pPr>
    <w:rPr>
      <w:rFonts w:eastAsia="Times New Roman"/>
      <w:sz w:val="20"/>
      <w:szCs w:val="20"/>
      <w:lang w:bidi="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9">
    <w:name w:val="No List9"/>
    <w:next w:val="NoList"/>
    <w:uiPriority w:val="99"/>
    <w:semiHidden/>
    <w:unhideWhenUsed/>
    <w:rsid w:val="00E13490"/>
  </w:style>
  <w:style w:type="table" w:customStyle="1" w:styleId="TableGrid14">
    <w:name w:val="Table Grid14"/>
    <w:basedOn w:val="TableNormal"/>
    <w:next w:val="TableGrid"/>
    <w:uiPriority w:val="59"/>
    <w:rsid w:val="00E13490"/>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3">
    <w:name w:val="Plain Table 13"/>
    <w:basedOn w:val="TableNormal"/>
    <w:next w:val="PlainTable1"/>
    <w:uiPriority w:val="41"/>
    <w:rsid w:val="00E13490"/>
    <w:pPr>
      <w:spacing w:after="0" w:line="240" w:lineRule="auto"/>
      <w:jc w:val="both"/>
    </w:pPr>
    <w:rPr>
      <w:rFonts w:eastAsia="Times New Roman"/>
      <w:sz w:val="20"/>
      <w:szCs w:val="20"/>
      <w:lang w:bidi="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5">
    <w:name w:val="Table Grid15"/>
    <w:basedOn w:val="TableNormal"/>
    <w:next w:val="TableGrid"/>
    <w:uiPriority w:val="59"/>
    <w:rsid w:val="00E13490"/>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E13490"/>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E13490"/>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E13490"/>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4">
    <w:name w:val="Plain Table 14"/>
    <w:basedOn w:val="TableNormal"/>
    <w:next w:val="PlainTable1"/>
    <w:uiPriority w:val="41"/>
    <w:rsid w:val="00E13490"/>
    <w:pPr>
      <w:spacing w:after="0" w:line="240" w:lineRule="auto"/>
      <w:jc w:val="both"/>
    </w:pPr>
    <w:rPr>
      <w:rFonts w:eastAsia="Times New Roman"/>
      <w:sz w:val="20"/>
      <w:szCs w:val="20"/>
      <w:lang w:bidi="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0">
    <w:name w:val="No List10"/>
    <w:next w:val="NoList"/>
    <w:uiPriority w:val="99"/>
    <w:semiHidden/>
    <w:unhideWhenUsed/>
    <w:rsid w:val="00E13490"/>
  </w:style>
  <w:style w:type="table" w:customStyle="1" w:styleId="TableGrid18">
    <w:name w:val="Table Grid18"/>
    <w:basedOn w:val="TableNormal"/>
    <w:next w:val="TableGrid"/>
    <w:uiPriority w:val="59"/>
    <w:rsid w:val="00E13490"/>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5">
    <w:name w:val="Plain Table 15"/>
    <w:basedOn w:val="TableNormal"/>
    <w:next w:val="PlainTable1"/>
    <w:uiPriority w:val="41"/>
    <w:rsid w:val="00E13490"/>
    <w:pPr>
      <w:spacing w:after="0" w:line="240" w:lineRule="auto"/>
      <w:jc w:val="both"/>
    </w:pPr>
    <w:rPr>
      <w:rFonts w:eastAsia="Times New Roman"/>
      <w:sz w:val="20"/>
      <w:szCs w:val="20"/>
      <w:lang w:bidi="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9">
    <w:name w:val="Table Grid19"/>
    <w:basedOn w:val="TableNormal"/>
    <w:next w:val="TableGrid"/>
    <w:uiPriority w:val="59"/>
    <w:rsid w:val="00E13490"/>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6">
    <w:name w:val="Plain Table 16"/>
    <w:basedOn w:val="TableNormal"/>
    <w:next w:val="PlainTable1"/>
    <w:uiPriority w:val="41"/>
    <w:rsid w:val="00E13490"/>
    <w:pPr>
      <w:spacing w:after="0" w:line="240" w:lineRule="auto"/>
      <w:jc w:val="both"/>
    </w:pPr>
    <w:rPr>
      <w:rFonts w:eastAsia="Times New Roman"/>
      <w:sz w:val="20"/>
      <w:szCs w:val="20"/>
      <w:lang w:bidi="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3">
    <w:name w:val="No List13"/>
    <w:next w:val="NoList"/>
    <w:uiPriority w:val="99"/>
    <w:semiHidden/>
    <w:unhideWhenUsed/>
    <w:rsid w:val="00E13490"/>
  </w:style>
  <w:style w:type="table" w:customStyle="1" w:styleId="TableGrid200">
    <w:name w:val="Table Grid20"/>
    <w:basedOn w:val="TableNormal"/>
    <w:next w:val="TableGrid"/>
    <w:uiPriority w:val="59"/>
    <w:rsid w:val="00E13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13490"/>
  </w:style>
  <w:style w:type="numbering" w:customStyle="1" w:styleId="NoList112">
    <w:name w:val="No List112"/>
    <w:next w:val="NoList"/>
    <w:uiPriority w:val="99"/>
    <w:semiHidden/>
    <w:unhideWhenUsed/>
    <w:rsid w:val="00E13490"/>
  </w:style>
  <w:style w:type="character" w:customStyle="1" w:styleId="BalloonTextChar1">
    <w:name w:val="Balloon Text Char1"/>
    <w:basedOn w:val="DefaultParagraphFont"/>
    <w:uiPriority w:val="99"/>
    <w:semiHidden/>
    <w:rsid w:val="00E13490"/>
    <w:rPr>
      <w:rFonts w:ascii="Tahoma" w:hAnsi="Tahoma" w:cs="Tahoma"/>
      <w:sz w:val="16"/>
      <w:szCs w:val="16"/>
    </w:rPr>
  </w:style>
  <w:style w:type="table" w:customStyle="1" w:styleId="TableGrid1100">
    <w:name w:val="Table Grid110"/>
    <w:basedOn w:val="TableNormal"/>
    <w:next w:val="TableGrid"/>
    <w:uiPriority w:val="59"/>
    <w:rsid w:val="00E13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7">
    <w:name w:val="Plain Table 17"/>
    <w:basedOn w:val="TableNormal"/>
    <w:next w:val="PlainTable1"/>
    <w:uiPriority w:val="41"/>
    <w:rsid w:val="00E1349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5">
    <w:name w:val="No List15"/>
    <w:next w:val="NoList"/>
    <w:uiPriority w:val="99"/>
    <w:semiHidden/>
    <w:unhideWhenUsed/>
    <w:rsid w:val="00E13490"/>
  </w:style>
  <w:style w:type="table" w:customStyle="1" w:styleId="TableGrid24">
    <w:name w:val="Table Grid24"/>
    <w:basedOn w:val="TableNormal"/>
    <w:next w:val="TableGrid"/>
    <w:uiPriority w:val="59"/>
    <w:rsid w:val="00E13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E1349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E13490"/>
  </w:style>
  <w:style w:type="numbering" w:customStyle="1" w:styleId="NoList113">
    <w:name w:val="No List113"/>
    <w:next w:val="NoList"/>
    <w:uiPriority w:val="99"/>
    <w:semiHidden/>
    <w:unhideWhenUsed/>
    <w:rsid w:val="00E13490"/>
  </w:style>
  <w:style w:type="table" w:customStyle="1" w:styleId="PlainTable18">
    <w:name w:val="Plain Table 18"/>
    <w:basedOn w:val="TableNormal"/>
    <w:next w:val="PlainTable1"/>
    <w:uiPriority w:val="41"/>
    <w:rsid w:val="00E1349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5">
    <w:name w:val="Table Grid25"/>
    <w:basedOn w:val="TableNormal"/>
    <w:next w:val="TableGrid"/>
    <w:uiPriority w:val="59"/>
    <w:rsid w:val="00E13490"/>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E13490"/>
  </w:style>
  <w:style w:type="numbering" w:customStyle="1" w:styleId="NoList122">
    <w:name w:val="No List122"/>
    <w:next w:val="NoList"/>
    <w:uiPriority w:val="99"/>
    <w:semiHidden/>
    <w:unhideWhenUsed/>
    <w:rsid w:val="00E13490"/>
  </w:style>
  <w:style w:type="table" w:customStyle="1" w:styleId="TableGrid31">
    <w:name w:val="Table Grid31"/>
    <w:basedOn w:val="TableNormal"/>
    <w:next w:val="TableGrid"/>
    <w:uiPriority w:val="59"/>
    <w:rsid w:val="00E13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
    <w:name w:val="Plain Table 111"/>
    <w:basedOn w:val="TableNormal"/>
    <w:next w:val="PlainTable1"/>
    <w:uiPriority w:val="41"/>
    <w:rsid w:val="00E1349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12">
    <w:name w:val="Table Grid112"/>
    <w:basedOn w:val="TableNormal"/>
    <w:next w:val="TableGrid"/>
    <w:uiPriority w:val="59"/>
    <w:rsid w:val="00E13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E13490"/>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E13490"/>
  </w:style>
  <w:style w:type="paragraph" w:customStyle="1" w:styleId="Heading20">
    <w:name w:val="Heading 2.0"/>
    <w:next w:val="Normal"/>
    <w:uiPriority w:val="99"/>
    <w:rsid w:val="00E13490"/>
    <w:pPr>
      <w:keepNext/>
      <w:keepLines/>
      <w:spacing w:before="120" w:after="120" w:line="240" w:lineRule="auto"/>
    </w:pPr>
    <w:rPr>
      <w:rFonts w:ascii="Arial" w:eastAsia="Times New Roman" w:hAnsi="Arial" w:cs="Times New Roman"/>
      <w:b/>
      <w:sz w:val="28"/>
      <w:szCs w:val="24"/>
    </w:rPr>
  </w:style>
  <w:style w:type="table" w:customStyle="1" w:styleId="TableGrid41">
    <w:name w:val="Table Grid41"/>
    <w:basedOn w:val="TableNormal"/>
    <w:next w:val="TableGrid"/>
    <w:uiPriority w:val="59"/>
    <w:rsid w:val="00E13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E13490"/>
  </w:style>
  <w:style w:type="paragraph" w:customStyle="1" w:styleId="BlockText1">
    <w:name w:val="Block Text1"/>
    <w:uiPriority w:val="99"/>
    <w:unhideWhenUsed/>
    <w:rsid w:val="00E13490"/>
    <w:pPr>
      <w:spacing w:before="60" w:after="60" w:line="240" w:lineRule="auto"/>
    </w:pPr>
    <w:rPr>
      <w:rFonts w:ascii="Arial" w:eastAsia="Times New Roman" w:hAnsi="Arial" w:cs="Times New Roman"/>
      <w:szCs w:val="24"/>
    </w:rPr>
  </w:style>
  <w:style w:type="paragraph" w:styleId="EndnoteText">
    <w:name w:val="endnote text"/>
    <w:basedOn w:val="Normal"/>
    <w:link w:val="EndnoteTextChar"/>
    <w:uiPriority w:val="99"/>
    <w:semiHidden/>
    <w:unhideWhenUsed/>
    <w:rsid w:val="00E13490"/>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E13490"/>
    <w:rPr>
      <w:sz w:val="20"/>
      <w:szCs w:val="20"/>
    </w:rPr>
  </w:style>
  <w:style w:type="character" w:styleId="EndnoteReference">
    <w:name w:val="endnote reference"/>
    <w:basedOn w:val="DefaultParagraphFont"/>
    <w:uiPriority w:val="99"/>
    <w:semiHidden/>
    <w:unhideWhenUsed/>
    <w:rsid w:val="00E13490"/>
    <w:rPr>
      <w:vertAlign w:val="superscript"/>
    </w:rPr>
  </w:style>
  <w:style w:type="character" w:customStyle="1" w:styleId="FollowedHyperlink1">
    <w:name w:val="FollowedHyperlink1"/>
    <w:basedOn w:val="DefaultParagraphFont"/>
    <w:uiPriority w:val="99"/>
    <w:semiHidden/>
    <w:unhideWhenUsed/>
    <w:rsid w:val="00E13490"/>
    <w:rPr>
      <w:color w:val="954F72"/>
      <w:u w:val="single"/>
    </w:rPr>
  </w:style>
  <w:style w:type="table" w:customStyle="1" w:styleId="TableGrid121">
    <w:name w:val="Table Grid121"/>
    <w:basedOn w:val="TableNormal"/>
    <w:next w:val="TableGrid"/>
    <w:uiPriority w:val="59"/>
    <w:rsid w:val="00E13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1">
    <w:name w:val="Plain Table 121"/>
    <w:basedOn w:val="TableNormal"/>
    <w:next w:val="PlainTable1"/>
    <w:uiPriority w:val="41"/>
    <w:rsid w:val="00E1349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basedOn w:val="DefaultParagraphFont"/>
    <w:uiPriority w:val="99"/>
    <w:semiHidden/>
    <w:unhideWhenUsed/>
    <w:rsid w:val="00E13490"/>
    <w:rPr>
      <w:color w:val="808080"/>
      <w:shd w:val="clear" w:color="auto" w:fill="E6E6E6"/>
    </w:rPr>
  </w:style>
  <w:style w:type="numbering" w:customStyle="1" w:styleId="NoList17">
    <w:name w:val="No List17"/>
    <w:next w:val="NoList"/>
    <w:uiPriority w:val="99"/>
    <w:semiHidden/>
    <w:unhideWhenUsed/>
    <w:rsid w:val="00E13490"/>
  </w:style>
  <w:style w:type="table" w:customStyle="1" w:styleId="TableGrid26">
    <w:name w:val="Table Grid26"/>
    <w:basedOn w:val="TableNormal"/>
    <w:next w:val="TableGrid"/>
    <w:uiPriority w:val="59"/>
    <w:rsid w:val="00E13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E1349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E13490"/>
  </w:style>
  <w:style w:type="numbering" w:customStyle="1" w:styleId="NoList114">
    <w:name w:val="No List114"/>
    <w:next w:val="NoList"/>
    <w:uiPriority w:val="99"/>
    <w:semiHidden/>
    <w:unhideWhenUsed/>
    <w:rsid w:val="00E13490"/>
  </w:style>
  <w:style w:type="table" w:customStyle="1" w:styleId="TableGrid113">
    <w:name w:val="Table Grid113"/>
    <w:basedOn w:val="TableNormal"/>
    <w:next w:val="TableGrid"/>
    <w:uiPriority w:val="59"/>
    <w:rsid w:val="00E13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9">
    <w:name w:val="Plain Table 19"/>
    <w:basedOn w:val="TableNormal"/>
    <w:next w:val="PlainTable1"/>
    <w:uiPriority w:val="41"/>
    <w:rsid w:val="00E1349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611">
    <w:name w:val="Table Grid611"/>
    <w:basedOn w:val="TableNormal"/>
    <w:next w:val="TableGrid"/>
    <w:uiPriority w:val="59"/>
    <w:rsid w:val="00E1349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ingindentnumbers">
    <w:name w:val="hanging indent numbers"/>
    <w:basedOn w:val="BodyText"/>
    <w:uiPriority w:val="99"/>
    <w:rsid w:val="00E13490"/>
    <w:pPr>
      <w:tabs>
        <w:tab w:val="left" w:pos="400"/>
      </w:tabs>
      <w:autoSpaceDE w:val="0"/>
      <w:autoSpaceDN w:val="0"/>
      <w:adjustRightInd w:val="0"/>
      <w:spacing w:before="0" w:after="115" w:line="240" w:lineRule="atLeast"/>
      <w:ind w:left="400" w:hanging="400"/>
      <w:textAlignment w:val="center"/>
    </w:pPr>
    <w:rPr>
      <w:rFonts w:ascii="Myriad Pro" w:hAnsi="Myriad Pro" w:cs="Myriad Pro"/>
      <w:color w:val="000000"/>
      <w:spacing w:val="-2"/>
    </w:rPr>
  </w:style>
  <w:style w:type="character" w:customStyle="1" w:styleId="apple-converted-space">
    <w:name w:val="apple-converted-space"/>
    <w:basedOn w:val="DefaultParagraphFont"/>
    <w:rsid w:val="00E13490"/>
  </w:style>
  <w:style w:type="character" w:styleId="UnresolvedMention">
    <w:name w:val="Unresolved Mention"/>
    <w:basedOn w:val="DefaultParagraphFont"/>
    <w:uiPriority w:val="99"/>
    <w:semiHidden/>
    <w:unhideWhenUsed/>
    <w:rsid w:val="00E13490"/>
    <w:rPr>
      <w:color w:val="808080"/>
      <w:shd w:val="clear" w:color="auto" w:fill="E6E6E6"/>
    </w:rPr>
  </w:style>
  <w:style w:type="table" w:customStyle="1" w:styleId="TableGrid27">
    <w:name w:val="Table Grid27"/>
    <w:basedOn w:val="TableNormal"/>
    <w:next w:val="TableGrid"/>
    <w:uiPriority w:val="59"/>
    <w:rsid w:val="00E1349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E1349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E1349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E13490"/>
    <w:rPr>
      <w:rFonts w:ascii="Calibri Light" w:eastAsia="Times New Roman" w:hAnsi="Calibri Light" w:cs="Times New Roman"/>
      <w:color w:val="2F5496"/>
      <w:sz w:val="32"/>
      <w:szCs w:val="32"/>
    </w:rPr>
  </w:style>
  <w:style w:type="character" w:customStyle="1" w:styleId="TitleChar1">
    <w:name w:val="Title Char1"/>
    <w:basedOn w:val="DefaultParagraphFont"/>
    <w:uiPriority w:val="10"/>
    <w:rsid w:val="00E13490"/>
    <w:rPr>
      <w:rFonts w:ascii="Calibri Light" w:eastAsia="Times New Roman" w:hAnsi="Calibri Light" w:cs="Times New Roman"/>
      <w:spacing w:val="-10"/>
      <w:kern w:val="28"/>
      <w:sz w:val="56"/>
      <w:szCs w:val="56"/>
    </w:rPr>
  </w:style>
  <w:style w:type="character" w:customStyle="1" w:styleId="Heading5Char1">
    <w:name w:val="Heading 5 Char1"/>
    <w:basedOn w:val="DefaultParagraphFont"/>
    <w:uiPriority w:val="9"/>
    <w:semiHidden/>
    <w:rsid w:val="00E13490"/>
    <w:rPr>
      <w:rFonts w:ascii="Calibri Light" w:eastAsia="Times New Roman" w:hAnsi="Calibri Light" w:cs="Times New Roman"/>
      <w:color w:val="2F5496"/>
    </w:rPr>
  </w:style>
  <w:style w:type="paragraph" w:customStyle="1" w:styleId="Quote2">
    <w:name w:val="Quote2"/>
    <w:basedOn w:val="Normal"/>
    <w:next w:val="Normal"/>
    <w:uiPriority w:val="29"/>
    <w:qFormat/>
    <w:rsid w:val="00E13490"/>
    <w:pPr>
      <w:spacing w:before="200" w:after="160" w:line="259" w:lineRule="auto"/>
      <w:ind w:left="864" w:right="864"/>
      <w:jc w:val="center"/>
    </w:pPr>
    <w:rPr>
      <w:rFonts w:eastAsia="Times New Roman"/>
      <w:i/>
      <w:sz w:val="20"/>
      <w:szCs w:val="20"/>
      <w:lang w:bidi="en-US"/>
    </w:rPr>
  </w:style>
  <w:style w:type="character" w:customStyle="1" w:styleId="QuoteChar1">
    <w:name w:val="Quote Char1"/>
    <w:basedOn w:val="DefaultParagraphFont"/>
    <w:uiPriority w:val="29"/>
    <w:rsid w:val="00E13490"/>
    <w:rPr>
      <w:i/>
      <w:iCs/>
      <w:color w:val="404040"/>
    </w:rPr>
  </w:style>
  <w:style w:type="paragraph" w:customStyle="1" w:styleId="IntenseQuote2">
    <w:name w:val="Intense Quote2"/>
    <w:basedOn w:val="Normal"/>
    <w:next w:val="Normal"/>
    <w:uiPriority w:val="30"/>
    <w:qFormat/>
    <w:rsid w:val="00E13490"/>
    <w:pPr>
      <w:pBdr>
        <w:top w:val="single" w:sz="4" w:space="10" w:color="4472C4"/>
        <w:bottom w:val="single" w:sz="4" w:space="10" w:color="4472C4"/>
      </w:pBdr>
      <w:spacing w:after="360" w:line="259" w:lineRule="auto"/>
      <w:ind w:left="864" w:right="864"/>
      <w:jc w:val="center"/>
    </w:pPr>
    <w:rPr>
      <w:rFonts w:eastAsia="Times New Roman"/>
      <w:b/>
      <w:i/>
      <w:color w:val="FFFFFF"/>
      <w:sz w:val="20"/>
      <w:szCs w:val="20"/>
      <w:lang w:bidi="en-US"/>
    </w:rPr>
  </w:style>
  <w:style w:type="character" w:customStyle="1" w:styleId="IntenseQuoteChar1">
    <w:name w:val="Intense Quote Char1"/>
    <w:basedOn w:val="DefaultParagraphFont"/>
    <w:uiPriority w:val="30"/>
    <w:rsid w:val="00E13490"/>
    <w:rPr>
      <w:i/>
      <w:iCs/>
      <w:color w:val="4472C4"/>
    </w:rPr>
  </w:style>
  <w:style w:type="character" w:customStyle="1" w:styleId="IntenseEmphasis2">
    <w:name w:val="Intense Emphasis2"/>
    <w:basedOn w:val="DefaultParagraphFont"/>
    <w:uiPriority w:val="21"/>
    <w:qFormat/>
    <w:rsid w:val="00E13490"/>
    <w:rPr>
      <w:i/>
      <w:iCs/>
      <w:color w:val="4472C4"/>
    </w:rPr>
  </w:style>
  <w:style w:type="character" w:styleId="BookTitle">
    <w:name w:val="Book Title"/>
    <w:basedOn w:val="DefaultParagraphFont"/>
    <w:uiPriority w:val="33"/>
    <w:qFormat/>
    <w:rsid w:val="00E13490"/>
    <w:rPr>
      <w:b/>
      <w:bCs/>
      <w:i/>
      <w:iCs/>
      <w:spacing w:val="5"/>
    </w:rPr>
  </w:style>
  <w:style w:type="table" w:customStyle="1" w:styleId="PlainTable110">
    <w:name w:val="Plain Table 110"/>
    <w:basedOn w:val="TableNormal"/>
    <w:next w:val="PlainTable1"/>
    <w:uiPriority w:val="41"/>
    <w:rsid w:val="00E1349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Quote">
    <w:name w:val="Quote"/>
    <w:basedOn w:val="Normal"/>
    <w:next w:val="Normal"/>
    <w:link w:val="QuoteChar"/>
    <w:uiPriority w:val="29"/>
    <w:qFormat/>
    <w:rsid w:val="00E13490"/>
    <w:pPr>
      <w:spacing w:before="200" w:after="160"/>
      <w:ind w:left="864" w:right="864"/>
      <w:jc w:val="center"/>
    </w:pPr>
    <w:rPr>
      <w:rFonts w:eastAsia="Times New Roman"/>
      <w:i/>
      <w:sz w:val="20"/>
      <w:szCs w:val="20"/>
      <w:lang w:bidi="en-US"/>
    </w:rPr>
  </w:style>
  <w:style w:type="character" w:customStyle="1" w:styleId="QuoteChar2">
    <w:name w:val="Quote Char2"/>
    <w:basedOn w:val="DefaultParagraphFont"/>
    <w:uiPriority w:val="29"/>
    <w:rsid w:val="00E13490"/>
    <w:rPr>
      <w:i/>
      <w:iCs/>
      <w:color w:val="404040" w:themeColor="text1" w:themeTint="BF"/>
    </w:rPr>
  </w:style>
  <w:style w:type="paragraph" w:styleId="IntenseQuote">
    <w:name w:val="Intense Quote"/>
    <w:basedOn w:val="Normal"/>
    <w:next w:val="Normal"/>
    <w:link w:val="IntenseQuoteChar"/>
    <w:uiPriority w:val="30"/>
    <w:qFormat/>
    <w:rsid w:val="00E13490"/>
    <w:pPr>
      <w:pBdr>
        <w:top w:val="single" w:sz="4" w:space="10" w:color="4F81BD" w:themeColor="accent1"/>
        <w:bottom w:val="single" w:sz="4" w:space="10" w:color="4F81BD" w:themeColor="accent1"/>
      </w:pBdr>
      <w:spacing w:after="360"/>
      <w:ind w:left="864" w:right="864"/>
      <w:jc w:val="center"/>
    </w:pPr>
    <w:rPr>
      <w:rFonts w:eastAsia="Times New Roman"/>
      <w:b/>
      <w:i/>
      <w:color w:val="FFFFFF"/>
      <w:sz w:val="20"/>
      <w:szCs w:val="20"/>
      <w:lang w:bidi="en-US"/>
    </w:rPr>
  </w:style>
  <w:style w:type="character" w:customStyle="1" w:styleId="IntenseQuoteChar2">
    <w:name w:val="Intense Quote Char2"/>
    <w:basedOn w:val="DefaultParagraphFont"/>
    <w:uiPriority w:val="30"/>
    <w:rsid w:val="00E13490"/>
    <w:rPr>
      <w:i/>
      <w:iCs/>
      <w:color w:val="4F81BD" w:themeColor="accent1"/>
    </w:rPr>
  </w:style>
  <w:style w:type="character" w:styleId="IntenseEmphasis">
    <w:name w:val="Intense Emphasis"/>
    <w:basedOn w:val="DefaultParagraphFont"/>
    <w:uiPriority w:val="21"/>
    <w:qFormat/>
    <w:rsid w:val="00E13490"/>
    <w:rPr>
      <w:i/>
      <w:iCs/>
      <w:color w:val="4F81BD" w:themeColor="accent1"/>
    </w:rPr>
  </w:style>
  <w:style w:type="table" w:styleId="PlainTable1">
    <w:name w:val="Plain Table 1"/>
    <w:basedOn w:val="TableNormal"/>
    <w:uiPriority w:val="41"/>
    <w:rsid w:val="00E1349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30">
    <w:name w:val="Table Grid30"/>
    <w:basedOn w:val="TableNormal"/>
    <w:next w:val="TableGrid"/>
    <w:uiPriority w:val="59"/>
    <w:rsid w:val="00612F1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DA4DFF"/>
  </w:style>
  <w:style w:type="table" w:customStyle="1" w:styleId="TableGrid114">
    <w:name w:val="Table Grid114"/>
    <w:basedOn w:val="TableNormal"/>
    <w:next w:val="TableGrid"/>
    <w:uiPriority w:val="39"/>
    <w:rsid w:val="00DA4DFF"/>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39"/>
    <w:rsid w:val="00DA4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DA4DFF"/>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59"/>
    <w:rsid w:val="00DA4DFF"/>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DA4DFF"/>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81">
    <w:name w:val="List 81"/>
    <w:basedOn w:val="NoList"/>
    <w:rsid w:val="00DA4DFF"/>
  </w:style>
  <w:style w:type="numbering" w:customStyle="1" w:styleId="List91">
    <w:name w:val="List 91"/>
    <w:basedOn w:val="NoList"/>
    <w:rsid w:val="00DA4DFF"/>
  </w:style>
  <w:style w:type="numbering" w:customStyle="1" w:styleId="List101">
    <w:name w:val="List 101"/>
    <w:basedOn w:val="NoList"/>
    <w:rsid w:val="00DA4DFF"/>
  </w:style>
  <w:style w:type="numbering" w:customStyle="1" w:styleId="List111">
    <w:name w:val="List 111"/>
    <w:basedOn w:val="NoList"/>
    <w:rsid w:val="00DA4DFF"/>
  </w:style>
  <w:style w:type="numbering" w:customStyle="1" w:styleId="List121">
    <w:name w:val="List 121"/>
    <w:basedOn w:val="NoList"/>
    <w:rsid w:val="00DA4DFF"/>
  </w:style>
  <w:style w:type="numbering" w:customStyle="1" w:styleId="List131">
    <w:name w:val="List 131"/>
    <w:basedOn w:val="NoList"/>
    <w:rsid w:val="00DA4DFF"/>
  </w:style>
  <w:style w:type="numbering" w:customStyle="1" w:styleId="List141">
    <w:name w:val="List 141"/>
    <w:basedOn w:val="NoList"/>
    <w:rsid w:val="00DA4DFF"/>
  </w:style>
  <w:style w:type="numbering" w:customStyle="1" w:styleId="List151">
    <w:name w:val="List 151"/>
    <w:basedOn w:val="NoList"/>
    <w:rsid w:val="00DA4DFF"/>
  </w:style>
  <w:style w:type="numbering" w:customStyle="1" w:styleId="StyleBulletedSymbolsymbol11ptLeft025Hanging021">
    <w:name w:val="Style Bulleted Symbol (symbol) 11 pt Left:  0.25&quot; Hanging:  0.2...1"/>
    <w:basedOn w:val="NoList"/>
    <w:rsid w:val="00DA4DFF"/>
  </w:style>
  <w:style w:type="numbering" w:customStyle="1" w:styleId="NoList110">
    <w:name w:val="No List110"/>
    <w:next w:val="NoList"/>
    <w:uiPriority w:val="99"/>
    <w:semiHidden/>
    <w:unhideWhenUsed/>
    <w:rsid w:val="00DA4DFF"/>
  </w:style>
  <w:style w:type="table" w:customStyle="1" w:styleId="TableGrid51">
    <w:name w:val="Table Grid51"/>
    <w:basedOn w:val="TableNormal"/>
    <w:next w:val="TableGrid"/>
    <w:uiPriority w:val="59"/>
    <w:rsid w:val="00DA4DF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rsid w:val="00DA4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DA4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DA4DFF"/>
  </w:style>
  <w:style w:type="table" w:customStyle="1" w:styleId="TableGrid64">
    <w:name w:val="Table Grid64"/>
    <w:basedOn w:val="TableNormal"/>
    <w:next w:val="TableGrid"/>
    <w:uiPriority w:val="59"/>
    <w:rsid w:val="00DA4DF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DA4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DA4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2">
    <w:name w:val="Plain Table 112"/>
    <w:basedOn w:val="TableNormal"/>
    <w:next w:val="PlainTable1"/>
    <w:uiPriority w:val="41"/>
    <w:rsid w:val="00DA4DFF"/>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
    <w:name w:val="TableGrid3"/>
    <w:rsid w:val="00DA4DFF"/>
    <w:pPr>
      <w:spacing w:after="0" w:line="240" w:lineRule="auto"/>
    </w:pPr>
    <w:rPr>
      <w:rFonts w:eastAsia="Times New Roman"/>
    </w:rPr>
    <w:tblPr>
      <w:tblCellMar>
        <w:top w:w="0" w:type="dxa"/>
        <w:left w:w="0" w:type="dxa"/>
        <w:bottom w:w="0" w:type="dxa"/>
        <w:right w:w="0" w:type="dxa"/>
      </w:tblCellMar>
    </w:tblPr>
  </w:style>
  <w:style w:type="numbering" w:customStyle="1" w:styleId="NoList32">
    <w:name w:val="No List32"/>
    <w:next w:val="NoList"/>
    <w:uiPriority w:val="99"/>
    <w:semiHidden/>
    <w:unhideWhenUsed/>
    <w:rsid w:val="00DA4DFF"/>
  </w:style>
  <w:style w:type="table" w:customStyle="1" w:styleId="TableGrid71">
    <w:name w:val="Table Grid71"/>
    <w:basedOn w:val="TableNormal"/>
    <w:next w:val="TableGrid"/>
    <w:uiPriority w:val="39"/>
    <w:rsid w:val="00DA4D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DA4DFF"/>
    <w:pPr>
      <w:spacing w:after="0" w:line="240" w:lineRule="auto"/>
    </w:pPr>
    <w:rPr>
      <w:rFonts w:eastAsia="Times New Roman"/>
    </w:rPr>
    <w:tblPr>
      <w:tblCellMar>
        <w:top w:w="0" w:type="dxa"/>
        <w:left w:w="0" w:type="dxa"/>
        <w:bottom w:w="0" w:type="dxa"/>
        <w:right w:w="0" w:type="dxa"/>
      </w:tblCellMar>
    </w:tblPr>
  </w:style>
  <w:style w:type="numbering" w:customStyle="1" w:styleId="NoList115">
    <w:name w:val="No List115"/>
    <w:next w:val="NoList"/>
    <w:uiPriority w:val="99"/>
    <w:semiHidden/>
    <w:unhideWhenUsed/>
    <w:rsid w:val="00DA4DFF"/>
  </w:style>
  <w:style w:type="numbering" w:customStyle="1" w:styleId="NoList41">
    <w:name w:val="No List41"/>
    <w:next w:val="NoList"/>
    <w:semiHidden/>
    <w:rsid w:val="00DA4DFF"/>
  </w:style>
  <w:style w:type="table" w:customStyle="1" w:styleId="TableGrid81">
    <w:name w:val="Table Grid81"/>
    <w:basedOn w:val="TableNormal"/>
    <w:next w:val="TableGrid"/>
    <w:uiPriority w:val="39"/>
    <w:rsid w:val="00DA4D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DA4DFF"/>
  </w:style>
  <w:style w:type="table" w:customStyle="1" w:styleId="TableGrid213">
    <w:name w:val="TableGrid21"/>
    <w:rsid w:val="00DA4DFF"/>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1112">
    <w:name w:val="No List1112"/>
    <w:next w:val="NoList"/>
    <w:uiPriority w:val="99"/>
    <w:semiHidden/>
    <w:unhideWhenUsed/>
    <w:rsid w:val="00DA4DFF"/>
  </w:style>
  <w:style w:type="numbering" w:customStyle="1" w:styleId="NoList211">
    <w:name w:val="No List211"/>
    <w:next w:val="NoList"/>
    <w:uiPriority w:val="99"/>
    <w:semiHidden/>
    <w:unhideWhenUsed/>
    <w:rsid w:val="00DA4DFF"/>
  </w:style>
  <w:style w:type="table" w:customStyle="1" w:styleId="TableGrid1110">
    <w:name w:val="TableGrid111"/>
    <w:rsid w:val="00DA4DFF"/>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1211">
    <w:name w:val="No List1211"/>
    <w:next w:val="NoList"/>
    <w:uiPriority w:val="99"/>
    <w:semiHidden/>
    <w:unhideWhenUsed/>
    <w:rsid w:val="00DA4DFF"/>
  </w:style>
  <w:style w:type="numbering" w:customStyle="1" w:styleId="NoList51">
    <w:name w:val="No List51"/>
    <w:next w:val="NoList"/>
    <w:uiPriority w:val="99"/>
    <w:semiHidden/>
    <w:unhideWhenUsed/>
    <w:rsid w:val="00DA4DFF"/>
  </w:style>
  <w:style w:type="table" w:customStyle="1" w:styleId="TableGrid91">
    <w:name w:val="Table Grid91"/>
    <w:basedOn w:val="TableNormal"/>
    <w:next w:val="TableGrid"/>
    <w:uiPriority w:val="39"/>
    <w:rsid w:val="00DA4D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DA4DFF"/>
  </w:style>
  <w:style w:type="table" w:customStyle="1" w:styleId="TableGrid101">
    <w:name w:val="Table Grid101"/>
    <w:basedOn w:val="TableNormal"/>
    <w:next w:val="TableGrid"/>
    <w:uiPriority w:val="39"/>
    <w:rsid w:val="00DA4D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DA4DFF"/>
  </w:style>
  <w:style w:type="numbering" w:customStyle="1" w:styleId="NoList81">
    <w:name w:val="No List81"/>
    <w:next w:val="NoList"/>
    <w:uiPriority w:val="99"/>
    <w:semiHidden/>
    <w:unhideWhenUsed/>
    <w:rsid w:val="00DA4DFF"/>
  </w:style>
  <w:style w:type="table" w:customStyle="1" w:styleId="TableGrid131">
    <w:name w:val="Table Grid131"/>
    <w:basedOn w:val="TableNormal"/>
    <w:next w:val="TableGrid"/>
    <w:uiPriority w:val="59"/>
    <w:rsid w:val="00DA4DFF"/>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22">
    <w:name w:val="Plain Table 122"/>
    <w:basedOn w:val="TableNormal"/>
    <w:next w:val="PlainTable1"/>
    <w:uiPriority w:val="41"/>
    <w:rsid w:val="00DA4DFF"/>
    <w:pPr>
      <w:spacing w:after="0" w:line="240" w:lineRule="auto"/>
      <w:jc w:val="both"/>
    </w:pPr>
    <w:rPr>
      <w:rFonts w:eastAsia="Times New Roman"/>
      <w:sz w:val="20"/>
      <w:szCs w:val="20"/>
      <w:lang w:bidi="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91">
    <w:name w:val="No List91"/>
    <w:next w:val="NoList"/>
    <w:uiPriority w:val="99"/>
    <w:semiHidden/>
    <w:unhideWhenUsed/>
    <w:rsid w:val="00DA4DFF"/>
  </w:style>
  <w:style w:type="table" w:customStyle="1" w:styleId="TableGrid141">
    <w:name w:val="Table Grid141"/>
    <w:basedOn w:val="TableNormal"/>
    <w:next w:val="TableGrid"/>
    <w:uiPriority w:val="59"/>
    <w:rsid w:val="00DA4DFF"/>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31">
    <w:name w:val="Plain Table 131"/>
    <w:basedOn w:val="TableNormal"/>
    <w:next w:val="PlainTable1"/>
    <w:uiPriority w:val="41"/>
    <w:rsid w:val="00DA4DFF"/>
    <w:pPr>
      <w:spacing w:after="0" w:line="240" w:lineRule="auto"/>
      <w:jc w:val="both"/>
    </w:pPr>
    <w:rPr>
      <w:rFonts w:eastAsia="Times New Roman"/>
      <w:sz w:val="20"/>
      <w:szCs w:val="20"/>
      <w:lang w:bidi="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51">
    <w:name w:val="Table Grid151"/>
    <w:basedOn w:val="TableNormal"/>
    <w:next w:val="TableGrid"/>
    <w:uiPriority w:val="59"/>
    <w:rsid w:val="00DA4DFF"/>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next w:val="TableGrid"/>
    <w:uiPriority w:val="59"/>
    <w:rsid w:val="00DA4DFF"/>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DA4DFF"/>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
    <w:name w:val="Table Grid171"/>
    <w:basedOn w:val="TableNormal"/>
    <w:next w:val="TableGrid"/>
    <w:uiPriority w:val="59"/>
    <w:rsid w:val="00DA4DFF"/>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41">
    <w:name w:val="Plain Table 141"/>
    <w:basedOn w:val="TableNormal"/>
    <w:next w:val="PlainTable1"/>
    <w:uiPriority w:val="41"/>
    <w:rsid w:val="00DA4DFF"/>
    <w:pPr>
      <w:spacing w:after="0" w:line="240" w:lineRule="auto"/>
      <w:jc w:val="both"/>
    </w:pPr>
    <w:rPr>
      <w:rFonts w:eastAsia="Times New Roman"/>
      <w:sz w:val="20"/>
      <w:szCs w:val="20"/>
      <w:lang w:bidi="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01">
    <w:name w:val="No List101"/>
    <w:next w:val="NoList"/>
    <w:uiPriority w:val="99"/>
    <w:semiHidden/>
    <w:unhideWhenUsed/>
    <w:rsid w:val="00DA4DFF"/>
  </w:style>
  <w:style w:type="table" w:customStyle="1" w:styleId="TableGrid181">
    <w:name w:val="Table Grid181"/>
    <w:basedOn w:val="TableNormal"/>
    <w:next w:val="TableGrid"/>
    <w:uiPriority w:val="59"/>
    <w:rsid w:val="00DA4DFF"/>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51">
    <w:name w:val="Plain Table 151"/>
    <w:basedOn w:val="TableNormal"/>
    <w:next w:val="PlainTable1"/>
    <w:uiPriority w:val="41"/>
    <w:rsid w:val="00DA4DFF"/>
    <w:pPr>
      <w:spacing w:after="0" w:line="240" w:lineRule="auto"/>
      <w:jc w:val="both"/>
    </w:pPr>
    <w:rPr>
      <w:rFonts w:eastAsia="Times New Roman"/>
      <w:sz w:val="20"/>
      <w:szCs w:val="20"/>
      <w:lang w:bidi="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91">
    <w:name w:val="Table Grid191"/>
    <w:basedOn w:val="TableNormal"/>
    <w:next w:val="TableGrid"/>
    <w:uiPriority w:val="59"/>
    <w:rsid w:val="00DA4DFF"/>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61">
    <w:name w:val="Plain Table 161"/>
    <w:basedOn w:val="TableNormal"/>
    <w:next w:val="PlainTable1"/>
    <w:uiPriority w:val="41"/>
    <w:rsid w:val="00DA4DFF"/>
    <w:pPr>
      <w:spacing w:after="0" w:line="240" w:lineRule="auto"/>
      <w:jc w:val="both"/>
    </w:pPr>
    <w:rPr>
      <w:rFonts w:eastAsia="Times New Roman"/>
      <w:sz w:val="20"/>
      <w:szCs w:val="20"/>
      <w:lang w:bidi="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31">
    <w:name w:val="No List131"/>
    <w:next w:val="NoList"/>
    <w:uiPriority w:val="99"/>
    <w:semiHidden/>
    <w:unhideWhenUsed/>
    <w:rsid w:val="00DA4DFF"/>
  </w:style>
  <w:style w:type="table" w:customStyle="1" w:styleId="TableGrid201">
    <w:name w:val="Table Grid201"/>
    <w:basedOn w:val="TableNormal"/>
    <w:next w:val="TableGrid"/>
    <w:uiPriority w:val="59"/>
    <w:rsid w:val="00DA4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59"/>
    <w:rsid w:val="00DA4DF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DA4DFF"/>
  </w:style>
  <w:style w:type="numbering" w:customStyle="1" w:styleId="NoList1121">
    <w:name w:val="No List1121"/>
    <w:next w:val="NoList"/>
    <w:uiPriority w:val="99"/>
    <w:semiHidden/>
    <w:unhideWhenUsed/>
    <w:rsid w:val="00DA4DFF"/>
  </w:style>
  <w:style w:type="table" w:customStyle="1" w:styleId="TableGrid1101">
    <w:name w:val="Table Grid1101"/>
    <w:basedOn w:val="TableNormal"/>
    <w:next w:val="TableGrid"/>
    <w:uiPriority w:val="59"/>
    <w:rsid w:val="00DA4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71">
    <w:name w:val="Plain Table 171"/>
    <w:basedOn w:val="TableNormal"/>
    <w:next w:val="PlainTable1"/>
    <w:uiPriority w:val="41"/>
    <w:rsid w:val="00DA4DFF"/>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51">
    <w:name w:val="No List151"/>
    <w:next w:val="NoList"/>
    <w:uiPriority w:val="99"/>
    <w:semiHidden/>
    <w:unhideWhenUsed/>
    <w:rsid w:val="00DA4DFF"/>
  </w:style>
  <w:style w:type="table" w:customStyle="1" w:styleId="TableGrid241">
    <w:name w:val="Table Grid241"/>
    <w:basedOn w:val="TableNormal"/>
    <w:next w:val="TableGrid"/>
    <w:uiPriority w:val="59"/>
    <w:rsid w:val="00DA4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DA4DF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DA4DFF"/>
  </w:style>
  <w:style w:type="numbering" w:customStyle="1" w:styleId="NoList1131">
    <w:name w:val="No List1131"/>
    <w:next w:val="NoList"/>
    <w:uiPriority w:val="99"/>
    <w:semiHidden/>
    <w:unhideWhenUsed/>
    <w:rsid w:val="00DA4DFF"/>
  </w:style>
  <w:style w:type="table" w:customStyle="1" w:styleId="PlainTable181">
    <w:name w:val="Plain Table 181"/>
    <w:basedOn w:val="TableNormal"/>
    <w:next w:val="PlainTable1"/>
    <w:uiPriority w:val="41"/>
    <w:rsid w:val="00DA4DFF"/>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111">
    <w:name w:val="Table Grid1111"/>
    <w:basedOn w:val="TableNormal"/>
    <w:next w:val="TableGrid"/>
    <w:uiPriority w:val="59"/>
    <w:rsid w:val="00DA4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59"/>
    <w:rsid w:val="00DA4DF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DA4DFF"/>
  </w:style>
  <w:style w:type="numbering" w:customStyle="1" w:styleId="NoList1221">
    <w:name w:val="No List1221"/>
    <w:next w:val="NoList"/>
    <w:uiPriority w:val="99"/>
    <w:semiHidden/>
    <w:unhideWhenUsed/>
    <w:rsid w:val="00DA4DFF"/>
  </w:style>
  <w:style w:type="table" w:customStyle="1" w:styleId="TableGrid311">
    <w:name w:val="Table Grid311"/>
    <w:basedOn w:val="TableNormal"/>
    <w:next w:val="TableGrid"/>
    <w:uiPriority w:val="59"/>
    <w:rsid w:val="00DA4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1">
    <w:name w:val="Plain Table 1111"/>
    <w:basedOn w:val="TableNormal"/>
    <w:next w:val="PlainTable1"/>
    <w:uiPriority w:val="41"/>
    <w:rsid w:val="00DA4DFF"/>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121">
    <w:name w:val="Table Grid1121"/>
    <w:basedOn w:val="TableNormal"/>
    <w:next w:val="TableGrid"/>
    <w:uiPriority w:val="59"/>
    <w:rsid w:val="00DA4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DA4DF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DA4DFF"/>
  </w:style>
  <w:style w:type="table" w:customStyle="1" w:styleId="TableGrid411">
    <w:name w:val="Table Grid411"/>
    <w:basedOn w:val="TableNormal"/>
    <w:next w:val="TableGrid"/>
    <w:uiPriority w:val="59"/>
    <w:rsid w:val="00DA4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DA4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11">
    <w:name w:val="Plain Table 1211"/>
    <w:basedOn w:val="TableNormal"/>
    <w:next w:val="PlainTable1"/>
    <w:uiPriority w:val="41"/>
    <w:rsid w:val="00DA4DFF"/>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71">
    <w:name w:val="No List171"/>
    <w:next w:val="NoList"/>
    <w:uiPriority w:val="99"/>
    <w:semiHidden/>
    <w:unhideWhenUsed/>
    <w:rsid w:val="00DA4DFF"/>
  </w:style>
  <w:style w:type="table" w:customStyle="1" w:styleId="TableGrid261">
    <w:name w:val="Table Grid261"/>
    <w:basedOn w:val="TableNormal"/>
    <w:next w:val="TableGrid"/>
    <w:uiPriority w:val="59"/>
    <w:rsid w:val="00DA4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DA4DF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DA4DFF"/>
  </w:style>
  <w:style w:type="numbering" w:customStyle="1" w:styleId="NoList1141">
    <w:name w:val="No List1141"/>
    <w:next w:val="NoList"/>
    <w:uiPriority w:val="99"/>
    <w:semiHidden/>
    <w:unhideWhenUsed/>
    <w:rsid w:val="00DA4DFF"/>
  </w:style>
  <w:style w:type="table" w:customStyle="1" w:styleId="TableGrid1131">
    <w:name w:val="Table Grid1131"/>
    <w:basedOn w:val="TableNormal"/>
    <w:next w:val="TableGrid"/>
    <w:uiPriority w:val="59"/>
    <w:rsid w:val="00DA4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91">
    <w:name w:val="Plain Table 191"/>
    <w:basedOn w:val="TableNormal"/>
    <w:next w:val="PlainTable1"/>
    <w:uiPriority w:val="41"/>
    <w:rsid w:val="00DA4DFF"/>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6111">
    <w:name w:val="Table Grid6111"/>
    <w:basedOn w:val="TableNormal"/>
    <w:next w:val="TableGrid"/>
    <w:uiPriority w:val="59"/>
    <w:rsid w:val="00DA4DF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59"/>
    <w:rsid w:val="00DA4DF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59"/>
    <w:rsid w:val="00DA4DF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59"/>
    <w:rsid w:val="00DA4DF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3">
    <w:name w:val="Plain Table 113"/>
    <w:basedOn w:val="TableNormal"/>
    <w:next w:val="PlainTable1"/>
    <w:uiPriority w:val="41"/>
    <w:rsid w:val="00DA4DFF"/>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124003">
      <w:bodyDiv w:val="1"/>
      <w:marLeft w:val="0"/>
      <w:marRight w:val="0"/>
      <w:marTop w:val="0"/>
      <w:marBottom w:val="0"/>
      <w:divBdr>
        <w:top w:val="none" w:sz="0" w:space="0" w:color="auto"/>
        <w:left w:val="none" w:sz="0" w:space="0" w:color="auto"/>
        <w:bottom w:val="none" w:sz="0" w:space="0" w:color="auto"/>
        <w:right w:val="none" w:sz="0" w:space="0" w:color="auto"/>
      </w:divBdr>
    </w:div>
    <w:div w:id="859201025">
      <w:bodyDiv w:val="1"/>
      <w:marLeft w:val="0"/>
      <w:marRight w:val="0"/>
      <w:marTop w:val="0"/>
      <w:marBottom w:val="0"/>
      <w:divBdr>
        <w:top w:val="none" w:sz="0" w:space="0" w:color="auto"/>
        <w:left w:val="none" w:sz="0" w:space="0" w:color="auto"/>
        <w:bottom w:val="none" w:sz="0" w:space="0" w:color="auto"/>
        <w:right w:val="none" w:sz="0" w:space="0" w:color="auto"/>
      </w:divBdr>
    </w:div>
    <w:div w:id="1229002078">
      <w:bodyDiv w:val="1"/>
      <w:marLeft w:val="0"/>
      <w:marRight w:val="0"/>
      <w:marTop w:val="0"/>
      <w:marBottom w:val="0"/>
      <w:divBdr>
        <w:top w:val="none" w:sz="0" w:space="0" w:color="auto"/>
        <w:left w:val="none" w:sz="0" w:space="0" w:color="auto"/>
        <w:bottom w:val="none" w:sz="0" w:space="0" w:color="auto"/>
        <w:right w:val="none" w:sz="0" w:space="0" w:color="auto"/>
      </w:divBdr>
    </w:div>
    <w:div w:id="196584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odata\shares\CO\ISD\Transit\SMP\Triennial%20Review%20Guides\5310%20Triennial%20Review%20Guide%2010-14-19.docx" TargetMode="External"/><Relationship Id="rId18" Type="http://schemas.openxmlformats.org/officeDocument/2006/relationships/hyperlink" Target="file:///\\codata\shares\CO\ISD\Transit\SMP\Triennial%20Review%20Guides\5310%20Triennial%20Review%20Guide%2010-14-19.docx" TargetMode="External"/><Relationship Id="rId26" Type="http://schemas.openxmlformats.org/officeDocument/2006/relationships/hyperlink" Target="file:///\\codata\shares\CO\ISD\Transit\SMP\Triennial%20Review%20Guides\5310%20Triennial%20Review%20Guide%2010-14-19.docx" TargetMode="External"/><Relationship Id="rId39" Type="http://schemas.openxmlformats.org/officeDocument/2006/relationships/footer" Target="footer1.xml"/><Relationship Id="rId21" Type="http://schemas.openxmlformats.org/officeDocument/2006/relationships/hyperlink" Target="file:///\\codata\shares\CO\ISD\Transit\SMP\Triennial%20Review%20Guides\5310%20Triennial%20Review%20Guide%2010-14-19.docx" TargetMode="External"/><Relationship Id="rId34" Type="http://schemas.openxmlformats.org/officeDocument/2006/relationships/hyperlink" Target="file:///\\codata\shares\CO\ISD\Transit\SMP\Triennial%20Review%20Guides\5310%20Triennial%20Review%20Guide%2010-14-19.docx" TargetMode="External"/><Relationship Id="rId42" Type="http://schemas.openxmlformats.org/officeDocument/2006/relationships/image" Target="media/image4.png"/><Relationship Id="rId47" Type="http://schemas.openxmlformats.org/officeDocument/2006/relationships/footer" Target="footer3.xml"/><Relationship Id="rId50" Type="http://schemas.openxmlformats.org/officeDocument/2006/relationships/hyperlink" Target="https://services.flhsmv.gov/DLCheck/DLCheckResultView.aspx" TargetMode="External"/><Relationship Id="rId55"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file:///\\codata\shares\CO\ISD\Transit\SMP\Triennial%20Review%20Guides\5310%20Triennial%20Review%20Guide%2010-14-19.docx" TargetMode="External"/><Relationship Id="rId17" Type="http://schemas.openxmlformats.org/officeDocument/2006/relationships/hyperlink" Target="file:///\\codata\shares\CO\ISD\Transit\SMP\Triennial%20Review%20Guides\5310%20Triennial%20Review%20Guide%2010-14-19.docx" TargetMode="External"/><Relationship Id="rId25" Type="http://schemas.openxmlformats.org/officeDocument/2006/relationships/hyperlink" Target="file:///\\codata\shares\CO\ISD\Transit\SMP\Triennial%20Review%20Guides\5310%20Triennial%20Review%20Guide%2010-14-19.docx" TargetMode="External"/><Relationship Id="rId33" Type="http://schemas.openxmlformats.org/officeDocument/2006/relationships/hyperlink" Target="file:///\\codata\shares\CO\ISD\Transit\SMP\Triennial%20Review%20Guides\5310%20Triennial%20Review%20Guide%2010-14-19.docx" TargetMode="External"/><Relationship Id="rId38" Type="http://schemas.openxmlformats.org/officeDocument/2006/relationships/hyperlink" Target="http://www.unitedweride.gov"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odata\shares\CO\ISD\Transit\SMP\Triennial%20Review%20Guides\5310%20Triennial%20Review%20Guide%2010-14-19.docx" TargetMode="External"/><Relationship Id="rId20" Type="http://schemas.openxmlformats.org/officeDocument/2006/relationships/hyperlink" Target="file:///\\codata\shares\CO\ISD\Transit\SMP\Triennial%20Review%20Guides\5310%20Triennial%20Review%20Guide%2010-14-19.docx" TargetMode="External"/><Relationship Id="rId29" Type="http://schemas.openxmlformats.org/officeDocument/2006/relationships/hyperlink" Target="file:///\\codata\shares\CO\ISD\Transit\SMP\Triennial%20Review%20Guides\5310%20Triennial%20Review%20Guide%2010-14-19.docx" TargetMode="External"/><Relationship Id="rId41" Type="http://schemas.openxmlformats.org/officeDocument/2006/relationships/footer" Target="footer2.xml"/><Relationship Id="rId54"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odata\shares\CO\ISD\Transit\SMP\Triennial%20Review%20Guides\5310%20Triennial%20Review%20Guide%2010-14-19.docx" TargetMode="External"/><Relationship Id="rId24" Type="http://schemas.openxmlformats.org/officeDocument/2006/relationships/hyperlink" Target="file:///\\codata\shares\CO\ISD\Transit\SMP\Triennial%20Review%20Guides\5310%20Triennial%20Review%20Guide%2010-14-19.docx" TargetMode="External"/><Relationship Id="rId32" Type="http://schemas.openxmlformats.org/officeDocument/2006/relationships/hyperlink" Target="file:///\\codata\shares\CO\ISD\Transit\SMP\Triennial%20Review%20Guides\5310%20Triennial%20Review%20Guide%2010-14-19.docx" TargetMode="External"/><Relationship Id="rId37" Type="http://schemas.openxmlformats.org/officeDocument/2006/relationships/image" Target="media/image3.jpg"/><Relationship Id="rId40" Type="http://schemas.openxmlformats.org/officeDocument/2006/relationships/hyperlink" Target="http://www.irs.gov/irm/part1/irm_01-035-006.html" TargetMode="External"/><Relationship Id="rId45" Type="http://schemas.openxmlformats.org/officeDocument/2006/relationships/image" Target="media/image6.png"/><Relationship Id="rId53" Type="http://schemas.openxmlformats.org/officeDocument/2006/relationships/image" Target="media/image7.jpeg"/><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odata\shares\CO\ISD\Transit\SMP\Triennial%20Review%20Guides\5310%20Triennial%20Review%20Guide%2010-14-19.docx" TargetMode="External"/><Relationship Id="rId23" Type="http://schemas.openxmlformats.org/officeDocument/2006/relationships/hyperlink" Target="file:///\\codata\shares\CO\ISD\Transit\SMP\Triennial%20Review%20Guides\5310%20Triennial%20Review%20Guide%2010-14-19.docx" TargetMode="External"/><Relationship Id="rId28" Type="http://schemas.openxmlformats.org/officeDocument/2006/relationships/hyperlink" Target="file:///\\codata\shares\CO\ISD\Transit\SMP\Triennial%20Review%20Guides\5310%20Triennial%20Review%20Guide%2010-14-19.docx" TargetMode="External"/><Relationship Id="rId36" Type="http://schemas.openxmlformats.org/officeDocument/2006/relationships/hyperlink" Target="file:///\\codata\shares\CO\ISD\Transit\SMP\Triennial%20Review%20Guides\5310%20Triennial%20Review%20Guide%2010-14-19.docx" TargetMode="External"/><Relationship Id="rId49" Type="http://schemas.openxmlformats.org/officeDocument/2006/relationships/footer" Target="footer4.xml"/><Relationship Id="rId57" Type="http://schemas.openxmlformats.org/officeDocument/2006/relationships/glossaryDocument" Target="glossary/document.xml"/><Relationship Id="rId10" Type="http://schemas.openxmlformats.org/officeDocument/2006/relationships/image" Target="media/image2.jpeg"/><Relationship Id="rId19" Type="http://schemas.openxmlformats.org/officeDocument/2006/relationships/hyperlink" Target="file:///\\codata\shares\CO\ISD\Transit\SMP\Triennial%20Review%20Guides\5310%20Triennial%20Review%20Guide%2010-14-19.docx" TargetMode="External"/><Relationship Id="rId31" Type="http://schemas.openxmlformats.org/officeDocument/2006/relationships/hyperlink" Target="file:///\\codata\shares\CO\ISD\Transit\SMP\Triennial%20Review%20Guides\5310%20Triennial%20Review%20Guide%2010-14-19.docx" TargetMode="External"/><Relationship Id="rId44" Type="http://schemas.openxmlformats.org/officeDocument/2006/relationships/image" Target="media/image5.tiff"/><Relationship Id="rId52"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file:///\\codata\shares\CO\ISD\Transit\SMP\Triennial%20Review%20Guides\5310%20Triennial%20Review%20Guide%2010-14-19.docx" TargetMode="External"/><Relationship Id="rId22" Type="http://schemas.openxmlformats.org/officeDocument/2006/relationships/hyperlink" Target="file:///\\codata\shares\CO\ISD\Transit\SMP\Triennial%20Review%20Guides\5310%20Triennial%20Review%20Guide%2010-14-19.docx" TargetMode="External"/><Relationship Id="rId27" Type="http://schemas.openxmlformats.org/officeDocument/2006/relationships/hyperlink" Target="file:///\\codata\shares\CO\ISD\Transit\SMP\Triennial%20Review%20Guides\5310%20Triennial%20Review%20Guide%2010-14-19.docx" TargetMode="External"/><Relationship Id="rId30" Type="http://schemas.openxmlformats.org/officeDocument/2006/relationships/hyperlink" Target="file:///\\codata\shares\CO\ISD\Transit\SMP\Triennial%20Review%20Guides\5310%20Triennial%20Review%20Guide%2010-14-19.docx" TargetMode="External"/><Relationship Id="rId35" Type="http://schemas.openxmlformats.org/officeDocument/2006/relationships/hyperlink" Target="file:///\\codata\shares\CO\ISD\Transit\SMP\Triennial%20Review%20Guides\5310%20Triennial%20Review%20Guide%2010-14-19.docx" TargetMode="External"/><Relationship Id="rId43" Type="http://schemas.openxmlformats.org/officeDocument/2006/relationships/image" Target="cid:image003.png@01D46D04.692ED280" TargetMode="External"/><Relationship Id="rId48" Type="http://schemas.openxmlformats.org/officeDocument/2006/relationships/header" Target="header2.xm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3.xm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853C7247584503A5E4BC41FB64A751"/>
        <w:category>
          <w:name w:val="General"/>
          <w:gallery w:val="placeholder"/>
        </w:category>
        <w:types>
          <w:type w:val="bbPlcHdr"/>
        </w:types>
        <w:behaviors>
          <w:behavior w:val="content"/>
        </w:behaviors>
        <w:guid w:val="{9C00EE6C-E25C-4738-88E5-3E123ED46656}"/>
      </w:docPartPr>
      <w:docPartBody>
        <w:p w:rsidR="00CD5039" w:rsidRDefault="00CD5039" w:rsidP="00CD5039">
          <w:pPr>
            <w:pStyle w:val="8D853C7247584503A5E4BC41FB64A751"/>
          </w:pPr>
          <w:r>
            <w:rPr>
              <w:caps/>
              <w:color w:val="FFFFFF" w:themeColor="background1"/>
            </w:rPr>
            <w:t>[Author Name]</w:t>
          </w:r>
        </w:p>
      </w:docPartBody>
    </w:docPart>
    <w:docPart>
      <w:docPartPr>
        <w:name w:val="96FB35565AF340F78E56BDC1A90AC828"/>
        <w:category>
          <w:name w:val="General"/>
          <w:gallery w:val="placeholder"/>
        </w:category>
        <w:types>
          <w:type w:val="bbPlcHdr"/>
        </w:types>
        <w:behaviors>
          <w:behavior w:val="content"/>
        </w:behaviors>
        <w:guid w:val="{2D232AB0-9ADF-4743-ADFE-E6D157A5E8F5}"/>
      </w:docPartPr>
      <w:docPartBody>
        <w:p w:rsidR="00CD5039" w:rsidRDefault="00CD5039" w:rsidP="00CD5039">
          <w:pPr>
            <w:pStyle w:val="96FB35565AF340F78E56BDC1A90AC828"/>
          </w:pPr>
          <w:r>
            <w:rPr>
              <w:caps/>
              <w:color w:val="FFFFFF" w:themeColor="background1"/>
            </w:rPr>
            <w:t>[Author Name]</w:t>
          </w:r>
        </w:p>
      </w:docPartBody>
    </w:docPart>
    <w:docPart>
      <w:docPartPr>
        <w:name w:val="7F86CC332F2E41B5B30FB8BA791F151D"/>
        <w:category>
          <w:name w:val="General"/>
          <w:gallery w:val="placeholder"/>
        </w:category>
        <w:types>
          <w:type w:val="bbPlcHdr"/>
        </w:types>
        <w:behaviors>
          <w:behavior w:val="content"/>
        </w:behaviors>
        <w:guid w:val="{24EEE5B8-32A7-4681-98A7-4684F5676BE7}"/>
      </w:docPartPr>
      <w:docPartBody>
        <w:p w:rsidR="00CD5039" w:rsidRDefault="00CD5039" w:rsidP="00CD5039">
          <w:pPr>
            <w:pStyle w:val="7F86CC332F2E41B5B30FB8BA791F151D"/>
          </w:pPr>
          <w:r>
            <w:rPr>
              <w:caps/>
              <w:color w:val="FFFFFF" w:themeColor="background1"/>
            </w:rPr>
            <w:t>[Author Name]</w:t>
          </w:r>
        </w:p>
      </w:docPartBody>
    </w:docPart>
    <w:docPart>
      <w:docPartPr>
        <w:name w:val="3DC72FC195C046B38BB8D3DD22590673"/>
        <w:category>
          <w:name w:val="General"/>
          <w:gallery w:val="placeholder"/>
        </w:category>
        <w:types>
          <w:type w:val="bbPlcHdr"/>
        </w:types>
        <w:behaviors>
          <w:behavior w:val="content"/>
        </w:behaviors>
        <w:guid w:val="{A88028E3-DD27-42F6-B863-487067F243CE}"/>
      </w:docPartPr>
      <w:docPartBody>
        <w:p w:rsidR="00CD5039" w:rsidRDefault="00CD5039" w:rsidP="00CD5039">
          <w:pPr>
            <w:pStyle w:val="3DC72FC195C046B38BB8D3DD22590673"/>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39"/>
    <w:rsid w:val="00160C9C"/>
    <w:rsid w:val="00374699"/>
    <w:rsid w:val="006937C0"/>
    <w:rsid w:val="00CD5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ACD3F3C2CC4350B74E31C1ADFFB374">
    <w:name w:val="09ACD3F3C2CC4350B74E31C1ADFFB374"/>
    <w:rsid w:val="00CD5039"/>
  </w:style>
  <w:style w:type="paragraph" w:customStyle="1" w:styleId="F8732B9C13B24A56B15AAA59E0D11E69">
    <w:name w:val="F8732B9C13B24A56B15AAA59E0D11E69"/>
    <w:rsid w:val="00CD5039"/>
  </w:style>
  <w:style w:type="paragraph" w:customStyle="1" w:styleId="6721D7C6B3AA4C198264BC7860120BBD">
    <w:name w:val="6721D7C6B3AA4C198264BC7860120BBD"/>
    <w:rsid w:val="00CD5039"/>
  </w:style>
  <w:style w:type="paragraph" w:customStyle="1" w:styleId="C2BDD1B3788B4329A112E5A17B298421">
    <w:name w:val="C2BDD1B3788B4329A112E5A17B298421"/>
    <w:rsid w:val="00CD5039"/>
  </w:style>
  <w:style w:type="paragraph" w:customStyle="1" w:styleId="8D853C7247584503A5E4BC41FB64A751">
    <w:name w:val="8D853C7247584503A5E4BC41FB64A751"/>
    <w:rsid w:val="00CD5039"/>
  </w:style>
  <w:style w:type="paragraph" w:customStyle="1" w:styleId="C5047BACFBDA43CD8722451A00D3F3A9">
    <w:name w:val="C5047BACFBDA43CD8722451A00D3F3A9"/>
    <w:rsid w:val="00CD5039"/>
  </w:style>
  <w:style w:type="paragraph" w:customStyle="1" w:styleId="96FB35565AF340F78E56BDC1A90AC828">
    <w:name w:val="96FB35565AF340F78E56BDC1A90AC828"/>
    <w:rsid w:val="00CD5039"/>
  </w:style>
  <w:style w:type="paragraph" w:customStyle="1" w:styleId="7F86CC332F2E41B5B30FB8BA791F151D">
    <w:name w:val="7F86CC332F2E41B5B30FB8BA791F151D"/>
    <w:rsid w:val="00CD5039"/>
  </w:style>
  <w:style w:type="paragraph" w:customStyle="1" w:styleId="3DC72FC195C046B38BB8D3DD22590673">
    <w:name w:val="3DC72FC195C046B38BB8D3DD22590673"/>
    <w:rsid w:val="00CD5039"/>
  </w:style>
  <w:style w:type="paragraph" w:customStyle="1" w:styleId="1FCD02980B28469C82AC4C6149544A6C">
    <w:name w:val="1FCD02980B28469C82AC4C6149544A6C"/>
    <w:rsid w:val="00CD5039"/>
  </w:style>
  <w:style w:type="paragraph" w:customStyle="1" w:styleId="60F2753B3BE94B32B7D881C51C9DDDF7">
    <w:name w:val="60F2753B3BE94B32B7D881C51C9DDDF7"/>
    <w:rsid w:val="00CD5039"/>
  </w:style>
  <w:style w:type="paragraph" w:customStyle="1" w:styleId="6FB20827BB27464598EBA1624E726667">
    <w:name w:val="6FB20827BB27464598EBA1624E726667"/>
    <w:rsid w:val="00CD50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01.2020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BFBEA8-09F1-4CDA-8ABF-6B5E45C04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95</Pages>
  <Words>14891</Words>
  <Characters>84879</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Triennial Review</vt:lpstr>
    </vt:vector>
  </TitlesOfParts>
  <Company>Microsoft</Company>
  <LinksUpToDate>false</LinksUpToDate>
  <CharactersWithSpaces>99571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Triennial Review</dc:title>
  <dc:subject>FLORIDA DEPARTMENT OF TRANSPORTATION</dc:subject>
  <dc:creator>Florida Department of Transportation – Triennial Review Guide – Revised 10-11-19</dc:creator>
  <cp:lastModifiedBy>Porter, Ashley L</cp:lastModifiedBy>
  <cp:revision>3</cp:revision>
  <cp:lastPrinted>2019-10-14T14:21:00Z</cp:lastPrinted>
  <dcterms:created xsi:type="dcterms:W3CDTF">2020-01-07T17:11:00Z</dcterms:created>
  <dcterms:modified xsi:type="dcterms:W3CDTF">2020-01-07T17:13:00Z</dcterms:modified>
</cp:coreProperties>
</file>