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6E4FB" w14:textId="77777777" w:rsidR="001052B8" w:rsidRPr="00521E7D" w:rsidRDefault="00922DF9" w:rsidP="001052B8">
      <w:pPr>
        <w:spacing w:line="240" w:lineRule="auto"/>
        <w:contextualSpacing/>
        <w:jc w:val="center"/>
        <w:rPr>
          <w:b/>
        </w:rPr>
      </w:pPr>
      <w:r>
        <w:rPr>
          <w:b/>
        </w:rPr>
        <w:t>Outsource</w:t>
      </w:r>
      <w:r w:rsidR="004269B8">
        <w:rPr>
          <w:b/>
        </w:rPr>
        <w:t xml:space="preserve"> </w:t>
      </w:r>
      <w:r w:rsidR="001052B8" w:rsidRPr="00521E7D">
        <w:rPr>
          <w:b/>
        </w:rPr>
        <w:t>Maintenance Plan Template</w:t>
      </w:r>
    </w:p>
    <w:p w14:paraId="532B3571" w14:textId="77777777" w:rsidR="001052B8" w:rsidRPr="00521E7D" w:rsidRDefault="001052B8" w:rsidP="001052B8">
      <w:pPr>
        <w:spacing w:line="240" w:lineRule="auto"/>
        <w:contextualSpacing/>
        <w:jc w:val="center"/>
        <w:rPr>
          <w:b/>
        </w:rPr>
      </w:pPr>
    </w:p>
    <w:p w14:paraId="3BAE1C19" w14:textId="77777777" w:rsidR="001052B8" w:rsidRPr="00521E7D" w:rsidRDefault="001052B8" w:rsidP="001052B8">
      <w:pPr>
        <w:spacing w:line="240" w:lineRule="auto"/>
        <w:contextualSpacing/>
      </w:pPr>
      <w:r w:rsidRPr="00521E7D">
        <w:t xml:space="preserve">It is the goal of </w:t>
      </w:r>
      <w:r w:rsidRPr="00521E7D">
        <w:rPr>
          <w:highlight w:val="yellow"/>
        </w:rPr>
        <w:t>Agency</w:t>
      </w:r>
      <w:r w:rsidRPr="00521E7D">
        <w:t xml:space="preserve"> to maintain an effective preventative maintenance program by striv</w:t>
      </w:r>
      <w:r w:rsidR="00922DF9">
        <w:t>ing</w:t>
      </w:r>
      <w:r w:rsidRPr="00521E7D">
        <w:t xml:space="preserve"> to operate a proactive maintenance program as opposed to reactive.  Scheduling work allows time, materials, tools, equipment and labor to be managed easier than having unpredictable maintenance costs, workloads and vehicle downtime.  A maintenance plan has been adopted to make these goals attainable.</w:t>
      </w:r>
    </w:p>
    <w:p w14:paraId="2178C213" w14:textId="77777777" w:rsidR="001052B8" w:rsidRPr="00521E7D" w:rsidRDefault="001052B8" w:rsidP="001052B8">
      <w:pPr>
        <w:spacing w:line="240" w:lineRule="auto"/>
        <w:contextualSpacing/>
      </w:pPr>
    </w:p>
    <w:p w14:paraId="30BA2852" w14:textId="77777777" w:rsidR="001052B8" w:rsidRPr="00521E7D" w:rsidRDefault="001052B8" w:rsidP="001052B8">
      <w:pPr>
        <w:spacing w:line="240" w:lineRule="auto"/>
        <w:contextualSpacing/>
        <w:rPr>
          <w:color w:val="C00000"/>
        </w:rPr>
      </w:pPr>
      <w:r w:rsidRPr="00521E7D">
        <w:rPr>
          <w:color w:val="C00000"/>
        </w:rPr>
        <w:t xml:space="preserve">Describe agency’s </w:t>
      </w:r>
      <w:r w:rsidR="003B0A77">
        <w:rPr>
          <w:color w:val="C00000"/>
        </w:rPr>
        <w:t xml:space="preserve">unique transit maintenance goals.  </w:t>
      </w:r>
      <w:r w:rsidRPr="00521E7D">
        <w:rPr>
          <w:color w:val="C00000"/>
        </w:rPr>
        <w:t xml:space="preserve">  </w:t>
      </w:r>
    </w:p>
    <w:p w14:paraId="70A9AE53" w14:textId="77777777" w:rsidR="001052B8" w:rsidRPr="00521E7D" w:rsidRDefault="001052B8" w:rsidP="001052B8">
      <w:pPr>
        <w:spacing w:line="240" w:lineRule="auto"/>
        <w:contextualSpacing/>
      </w:pPr>
    </w:p>
    <w:p w14:paraId="38918C81" w14:textId="77777777" w:rsidR="001052B8" w:rsidRPr="004269B8" w:rsidRDefault="004269B8" w:rsidP="001052B8">
      <w:pPr>
        <w:rPr>
          <w:b/>
          <w:sz w:val="28"/>
          <w:szCs w:val="28"/>
        </w:rPr>
      </w:pPr>
      <w:r w:rsidRPr="004269B8">
        <w:rPr>
          <w:b/>
          <w:sz w:val="28"/>
          <w:szCs w:val="28"/>
        </w:rPr>
        <w:t>Fleet Inventory</w:t>
      </w:r>
    </w:p>
    <w:p w14:paraId="42C80F7F" w14:textId="77777777" w:rsidR="001052B8" w:rsidRPr="00521E7D" w:rsidRDefault="001052B8" w:rsidP="001052B8">
      <w:r w:rsidRPr="00521E7D">
        <w:t xml:space="preserve">A summary of the vehicle fleet inventory maintained by </w:t>
      </w:r>
      <w:r w:rsidRPr="00521E7D">
        <w:rPr>
          <w:highlight w:val="yellow"/>
        </w:rPr>
        <w:t>Agency</w:t>
      </w:r>
      <w:r w:rsidRPr="00521E7D">
        <w:t xml:space="preserve"> is </w:t>
      </w:r>
      <w:r w:rsidRPr="00521E7D">
        <w:rPr>
          <w:color w:val="C00000"/>
        </w:rPr>
        <w:t>attached</w:t>
      </w:r>
      <w:r w:rsidRPr="00521E7D">
        <w:t>.</w:t>
      </w:r>
    </w:p>
    <w:p w14:paraId="100764CA" w14:textId="77777777" w:rsidR="001052B8" w:rsidRPr="00521E7D" w:rsidRDefault="001052B8" w:rsidP="001052B8">
      <w:r w:rsidRPr="00521E7D">
        <w:rPr>
          <w:highlight w:val="yellow"/>
        </w:rPr>
        <w:t xml:space="preserve">Agency </w:t>
      </w:r>
      <w:r w:rsidRPr="00521E7D">
        <w:t xml:space="preserve">fleet inventory consists of </w:t>
      </w:r>
      <w:r w:rsidRPr="00521E7D">
        <w:rPr>
          <w:color w:val="C00000"/>
        </w:rPr>
        <w:t>#</w:t>
      </w:r>
      <w:r w:rsidRPr="00521E7D">
        <w:t xml:space="preserve"> fixed route buses and </w:t>
      </w:r>
      <w:r w:rsidRPr="00521E7D">
        <w:rPr>
          <w:color w:val="C00000"/>
        </w:rPr>
        <w:t>#</w:t>
      </w:r>
      <w:r w:rsidRPr="00521E7D">
        <w:t xml:space="preserve"> paratransit vehicles.  In addition, there are </w:t>
      </w:r>
      <w:r w:rsidRPr="00521E7D">
        <w:rPr>
          <w:color w:val="C00000"/>
        </w:rPr>
        <w:t>#</w:t>
      </w:r>
      <w:r w:rsidRPr="00521E7D">
        <w:t xml:space="preserve"> non-revenue vehicles.  Of the </w:t>
      </w:r>
      <w:r w:rsidRPr="00521E7D">
        <w:rPr>
          <w:color w:val="C00000"/>
        </w:rPr>
        <w:t>#</w:t>
      </w:r>
      <w:r w:rsidRPr="00521E7D">
        <w:t xml:space="preserve"> revenue vehicles, around # are utilized each day for revenue service.  This allows a spare ratio of around </w:t>
      </w:r>
      <w:r w:rsidRPr="00521E7D">
        <w:rPr>
          <w:color w:val="C00000"/>
        </w:rPr>
        <w:t>%</w:t>
      </w:r>
      <w:r w:rsidRPr="00521E7D">
        <w:t>.</w:t>
      </w:r>
    </w:p>
    <w:p w14:paraId="06B25135" w14:textId="77777777" w:rsidR="001052B8" w:rsidRPr="00521E7D" w:rsidRDefault="001052B8" w:rsidP="001052B8">
      <w:pPr>
        <w:rPr>
          <w:color w:val="C00000"/>
          <w:highlight w:val="yellow"/>
        </w:rPr>
      </w:pPr>
      <w:r w:rsidRPr="00521E7D">
        <w:rPr>
          <w:color w:val="C00000"/>
        </w:rPr>
        <w:t>Describe how budget is prepared each year to address needs of vehicle fleet.  This should also include how agency monitors capital replacement needs and how these needs are determined.</w:t>
      </w:r>
    </w:p>
    <w:p w14:paraId="01E21E19" w14:textId="77777777" w:rsidR="004269B8" w:rsidRPr="004269B8" w:rsidRDefault="004269B8" w:rsidP="004269B8">
      <w:pPr>
        <w:rPr>
          <w:b/>
          <w:i/>
          <w:sz w:val="28"/>
          <w:szCs w:val="28"/>
          <w:u w:val="single"/>
        </w:rPr>
      </w:pPr>
      <w:r w:rsidRPr="004269B8">
        <w:rPr>
          <w:b/>
          <w:sz w:val="28"/>
          <w:szCs w:val="28"/>
        </w:rPr>
        <w:t>Fleet Maintenance</w:t>
      </w:r>
    </w:p>
    <w:p w14:paraId="5AA94F44" w14:textId="77777777" w:rsidR="001052B8" w:rsidRPr="00521E7D" w:rsidRDefault="001052B8" w:rsidP="001052B8">
      <w:pPr>
        <w:spacing w:line="240" w:lineRule="auto"/>
        <w:contextualSpacing/>
      </w:pPr>
      <w:r w:rsidRPr="00521E7D">
        <w:rPr>
          <w:b/>
          <w:i/>
          <w:u w:val="single"/>
        </w:rPr>
        <w:t>Pre-Trip Inspections</w:t>
      </w:r>
    </w:p>
    <w:p w14:paraId="2C52C7A9" w14:textId="77777777" w:rsidR="003B0A77" w:rsidRDefault="003B0A77" w:rsidP="001052B8">
      <w:r w:rsidRPr="003B0A77">
        <w:rPr>
          <w:highlight w:val="yellow"/>
        </w:rPr>
        <w:t>Agency</w:t>
      </w:r>
      <w:r>
        <w:t xml:space="preserve"> conducts daily pre-operational and post-operational inspections of vehicles to ensure maximum passenger safety conditions.  Pre-trip/post-trip </w:t>
      </w:r>
      <w:r w:rsidR="001052B8" w:rsidRPr="00521E7D">
        <w:t xml:space="preserve">inspections are performed by </w:t>
      </w:r>
      <w:r w:rsidR="001052B8" w:rsidRPr="00521E7D">
        <w:rPr>
          <w:color w:val="FF0000"/>
        </w:rPr>
        <w:t>(driver</w:t>
      </w:r>
      <w:r>
        <w:rPr>
          <w:color w:val="FF0000"/>
        </w:rPr>
        <w:t>s</w:t>
      </w:r>
      <w:r w:rsidR="001052B8" w:rsidRPr="00521E7D">
        <w:rPr>
          <w:color w:val="FF0000"/>
        </w:rPr>
        <w:t>, staff, etc.)</w:t>
      </w:r>
      <w:r>
        <w:t xml:space="preserve"> and documented on checklist f</w:t>
      </w:r>
      <w:r w:rsidR="001052B8" w:rsidRPr="00521E7D">
        <w:t xml:space="preserve">orms </w:t>
      </w:r>
      <w:r>
        <w:t xml:space="preserve">that include the minimum standards required by FDOT and indicate the condition of vehicle components at the time of the inspection.  </w:t>
      </w:r>
      <w:r w:rsidR="001052B8" w:rsidRPr="00521E7D">
        <w:t xml:space="preserve">Details of </w:t>
      </w:r>
      <w:r>
        <w:t xml:space="preserve">any </w:t>
      </w:r>
      <w:r w:rsidR="001052B8" w:rsidRPr="00521E7D">
        <w:t xml:space="preserve">defect </w:t>
      </w:r>
      <w:r>
        <w:t xml:space="preserve">identified during the inspection </w:t>
      </w:r>
      <w:r w:rsidR="001052B8" w:rsidRPr="00521E7D">
        <w:t xml:space="preserve">are noted </w:t>
      </w:r>
      <w:r>
        <w:t>to assist with subsequent diagnostic repair by the maintenance department</w:t>
      </w:r>
      <w:r w:rsidR="001052B8" w:rsidRPr="00521E7D">
        <w:t xml:space="preserve">.  </w:t>
      </w:r>
    </w:p>
    <w:p w14:paraId="7EC274B5" w14:textId="77777777" w:rsidR="003B0A77" w:rsidRPr="00713C23" w:rsidRDefault="003B0A77" w:rsidP="001052B8">
      <w:pPr>
        <w:rPr>
          <w:color w:val="FF0000"/>
        </w:rPr>
      </w:pPr>
      <w:r w:rsidRPr="00713C23">
        <w:rPr>
          <w:color w:val="FF0000"/>
        </w:rPr>
        <w:t xml:space="preserve">Describe the agency’s unique policies and practices for ensuring safety related defects are communicated to maintenance </w:t>
      </w:r>
      <w:r w:rsidR="008344E7">
        <w:rPr>
          <w:color w:val="FF0000"/>
        </w:rPr>
        <w:t>department</w:t>
      </w:r>
      <w:r w:rsidR="00713C23" w:rsidRPr="00713C23">
        <w:rPr>
          <w:color w:val="FF0000"/>
        </w:rPr>
        <w:t xml:space="preserve"> for timely repair</w:t>
      </w:r>
      <w:r w:rsidR="00713C23">
        <w:rPr>
          <w:color w:val="FF0000"/>
        </w:rPr>
        <w:t>.</w:t>
      </w:r>
      <w:r w:rsidRPr="00713C23">
        <w:rPr>
          <w:color w:val="FF0000"/>
        </w:rPr>
        <w:t xml:space="preserve">  </w:t>
      </w:r>
      <w:r w:rsidR="00713C23" w:rsidRPr="00713C23">
        <w:rPr>
          <w:color w:val="FF0000"/>
        </w:rPr>
        <w:t>What is the agency’s process for conducting repairs made due to defects found during the pre-trip/post-trip inspection?</w:t>
      </w:r>
      <w:r w:rsidR="00713C23">
        <w:rPr>
          <w:color w:val="FF0000"/>
        </w:rPr>
        <w:t xml:space="preserve">  How are these</w:t>
      </w:r>
      <w:r w:rsidR="004269B8">
        <w:rPr>
          <w:color w:val="FF0000"/>
        </w:rPr>
        <w:t xml:space="preserve"> </w:t>
      </w:r>
      <w:r w:rsidR="00713C23">
        <w:rPr>
          <w:color w:val="FF0000"/>
        </w:rPr>
        <w:t>repairs documented in the vehicle history files?</w:t>
      </w:r>
    </w:p>
    <w:p w14:paraId="05044D8D" w14:textId="77777777" w:rsidR="001052B8" w:rsidRPr="00521E7D" w:rsidRDefault="001052B8" w:rsidP="001052B8">
      <w:pPr>
        <w:spacing w:line="240" w:lineRule="auto"/>
        <w:contextualSpacing/>
      </w:pPr>
      <w:r w:rsidRPr="00521E7D">
        <w:rPr>
          <w:b/>
          <w:i/>
          <w:u w:val="single"/>
        </w:rPr>
        <w:t>Preventative Maintenance Inspections</w:t>
      </w:r>
    </w:p>
    <w:p w14:paraId="111FCF33" w14:textId="77777777" w:rsidR="00713C23" w:rsidRDefault="00713C23" w:rsidP="001052B8">
      <w:pPr>
        <w:spacing w:line="240" w:lineRule="auto"/>
        <w:contextualSpacing/>
      </w:pPr>
      <w:r w:rsidRPr="00713C23">
        <w:rPr>
          <w:highlight w:val="yellow"/>
        </w:rPr>
        <w:t>Agency</w:t>
      </w:r>
      <w:r>
        <w:t xml:space="preserve"> conducts routine </w:t>
      </w:r>
      <w:r w:rsidR="001052B8" w:rsidRPr="00521E7D">
        <w:t xml:space="preserve">scheduled preventative maintenance inspections </w:t>
      </w:r>
      <w:r>
        <w:t>for each vehicle in the fl</w:t>
      </w:r>
      <w:r w:rsidR="008344E7">
        <w:t xml:space="preserve">eet inventory to ensure vehicle safety and longevity.  </w:t>
      </w:r>
    </w:p>
    <w:p w14:paraId="0C5C9B1E" w14:textId="77777777" w:rsidR="008344E7" w:rsidRDefault="008344E7" w:rsidP="001052B8">
      <w:pPr>
        <w:spacing w:line="240" w:lineRule="auto"/>
        <w:contextualSpacing/>
      </w:pPr>
    </w:p>
    <w:p w14:paraId="57B77B3B" w14:textId="77777777" w:rsidR="008344E7" w:rsidRPr="008344E7" w:rsidRDefault="008344E7" w:rsidP="001052B8">
      <w:pPr>
        <w:spacing w:line="240" w:lineRule="auto"/>
        <w:contextualSpacing/>
        <w:rPr>
          <w:color w:val="FF0000"/>
        </w:rPr>
      </w:pPr>
      <w:r w:rsidRPr="008344E7">
        <w:rPr>
          <w:color w:val="FF0000"/>
        </w:rPr>
        <w:t xml:space="preserve">Describe all of the target intervals used to conduct the following inspections/services (separated by </w:t>
      </w:r>
      <w:proofErr w:type="spellStart"/>
      <w:r w:rsidRPr="008344E7">
        <w:rPr>
          <w:color w:val="FF0000"/>
        </w:rPr>
        <w:t>subfleet</w:t>
      </w:r>
      <w:proofErr w:type="spellEnd"/>
      <w:r w:rsidRPr="008344E7">
        <w:rPr>
          <w:color w:val="FF0000"/>
        </w:rPr>
        <w:t xml:space="preserve"> if intervals vary):</w:t>
      </w:r>
    </w:p>
    <w:p w14:paraId="34FF5C27" w14:textId="77777777" w:rsidR="008344E7" w:rsidRPr="008344E7" w:rsidRDefault="008344E7" w:rsidP="001052B8">
      <w:pPr>
        <w:spacing w:line="240" w:lineRule="auto"/>
        <w:contextualSpacing/>
        <w:rPr>
          <w:color w:val="FF0000"/>
        </w:rPr>
      </w:pPr>
      <w:r w:rsidRPr="008344E7">
        <w:rPr>
          <w:color w:val="FF0000"/>
        </w:rPr>
        <w:t>PM inspections</w:t>
      </w:r>
    </w:p>
    <w:p w14:paraId="437F1637" w14:textId="77777777" w:rsidR="008344E7" w:rsidRPr="008344E7" w:rsidRDefault="008344E7" w:rsidP="001052B8">
      <w:pPr>
        <w:spacing w:line="240" w:lineRule="auto"/>
        <w:contextualSpacing/>
        <w:rPr>
          <w:color w:val="FF0000"/>
        </w:rPr>
      </w:pPr>
      <w:r w:rsidRPr="008344E7">
        <w:rPr>
          <w:color w:val="FF0000"/>
        </w:rPr>
        <w:t>Fluid changes</w:t>
      </w:r>
    </w:p>
    <w:p w14:paraId="7D8411D8" w14:textId="77777777" w:rsidR="008344E7" w:rsidRDefault="008344E7" w:rsidP="001052B8">
      <w:pPr>
        <w:spacing w:line="240" w:lineRule="auto"/>
        <w:contextualSpacing/>
        <w:rPr>
          <w:color w:val="FF0000"/>
        </w:rPr>
      </w:pPr>
      <w:r w:rsidRPr="008344E7">
        <w:rPr>
          <w:color w:val="FF0000"/>
        </w:rPr>
        <w:t xml:space="preserve">OEM-required maintenance services </w:t>
      </w:r>
    </w:p>
    <w:p w14:paraId="4EAD91D1" w14:textId="77777777" w:rsidR="005838A9" w:rsidRDefault="005838A9" w:rsidP="001052B8">
      <w:pPr>
        <w:spacing w:line="240" w:lineRule="auto"/>
        <w:contextualSpacing/>
        <w:rPr>
          <w:color w:val="FF0000"/>
        </w:rPr>
      </w:pPr>
      <w:r>
        <w:rPr>
          <w:color w:val="FF0000"/>
        </w:rPr>
        <w:t>ADA components such as wheelchair lifts, ramps, and related accessories</w:t>
      </w:r>
    </w:p>
    <w:p w14:paraId="73BFCCA0" w14:textId="77777777" w:rsidR="005838A9" w:rsidRPr="008344E7" w:rsidRDefault="005838A9" w:rsidP="001052B8">
      <w:pPr>
        <w:spacing w:line="240" w:lineRule="auto"/>
        <w:contextualSpacing/>
        <w:rPr>
          <w:color w:val="FF0000"/>
        </w:rPr>
      </w:pPr>
      <w:r>
        <w:rPr>
          <w:color w:val="FF0000"/>
        </w:rPr>
        <w:t>Additional accessories (farebox, electrical, destination signs, etc.)</w:t>
      </w:r>
    </w:p>
    <w:p w14:paraId="2019FDD4" w14:textId="77777777" w:rsidR="00713C23" w:rsidRPr="008344E7" w:rsidRDefault="00713C23" w:rsidP="001052B8">
      <w:pPr>
        <w:spacing w:line="240" w:lineRule="auto"/>
        <w:contextualSpacing/>
        <w:rPr>
          <w:color w:val="FF0000"/>
        </w:rPr>
      </w:pPr>
    </w:p>
    <w:p w14:paraId="202B707B" w14:textId="77777777" w:rsidR="00713C23" w:rsidRPr="008344E7" w:rsidRDefault="008344E7" w:rsidP="001052B8">
      <w:pPr>
        <w:spacing w:line="240" w:lineRule="auto"/>
        <w:contextualSpacing/>
        <w:rPr>
          <w:color w:val="FF0000"/>
        </w:rPr>
      </w:pPr>
      <w:r w:rsidRPr="008344E7">
        <w:rPr>
          <w:color w:val="FF0000"/>
        </w:rPr>
        <w:t xml:space="preserve">If these target intervals exceed FDOT minimum standards, provide a justification – does it meet OEM requirements?  If target intervals exceed OEM requirements, does agency have written consent from </w:t>
      </w:r>
      <w:r w:rsidRPr="008344E7">
        <w:rPr>
          <w:color w:val="FF0000"/>
        </w:rPr>
        <w:lastRenderedPageBreak/>
        <w:t>the manufacturers that states these extended target intervals will not affect the vehicles’ warranty status?</w:t>
      </w:r>
    </w:p>
    <w:p w14:paraId="3D86D695" w14:textId="77777777" w:rsidR="005838A9" w:rsidRDefault="005838A9" w:rsidP="001052B8">
      <w:pPr>
        <w:spacing w:line="240" w:lineRule="auto"/>
        <w:contextualSpacing/>
      </w:pPr>
    </w:p>
    <w:p w14:paraId="78E2D8EF" w14:textId="77777777" w:rsidR="0043591B" w:rsidRPr="005838A9" w:rsidRDefault="00FF3A8D" w:rsidP="001052B8">
      <w:pPr>
        <w:spacing w:line="240" w:lineRule="auto"/>
        <w:contextualSpacing/>
        <w:rPr>
          <w:color w:val="FF0000"/>
        </w:rPr>
      </w:pPr>
      <w:r w:rsidRPr="005838A9">
        <w:rPr>
          <w:color w:val="FF0000"/>
        </w:rPr>
        <w:t xml:space="preserve">Describe the agency’s method for tracking upcoming PM inspections and fluid changes.  </w:t>
      </w:r>
      <w:r w:rsidR="0043591B" w:rsidRPr="005838A9">
        <w:rPr>
          <w:color w:val="FF0000"/>
        </w:rPr>
        <w:t xml:space="preserve">Describe the agency’s process for identifying and scheduling vehicles for PM inspections?  How often is this information tracked by maintenance staff?  </w:t>
      </w:r>
    </w:p>
    <w:p w14:paraId="31A93B9E" w14:textId="77777777" w:rsidR="0043591B" w:rsidRPr="005838A9" w:rsidRDefault="0043591B" w:rsidP="001052B8">
      <w:pPr>
        <w:spacing w:line="240" w:lineRule="auto"/>
        <w:contextualSpacing/>
        <w:rPr>
          <w:color w:val="FF0000"/>
        </w:rPr>
      </w:pPr>
    </w:p>
    <w:p w14:paraId="4460DA5D" w14:textId="77777777" w:rsidR="00FE71C7" w:rsidRDefault="00FE71C7" w:rsidP="001052B8">
      <w:pPr>
        <w:spacing w:line="240" w:lineRule="auto"/>
        <w:contextualSpacing/>
        <w:rPr>
          <w:color w:val="FF0000"/>
        </w:rPr>
      </w:pPr>
      <w:r>
        <w:rPr>
          <w:color w:val="FF0000"/>
        </w:rPr>
        <w:t xml:space="preserve">List the contact information for each outsource maintenance provider that conducts routine PM inspections and services.  </w:t>
      </w:r>
    </w:p>
    <w:p w14:paraId="52A603F1" w14:textId="77777777" w:rsidR="00FF3A8D" w:rsidRPr="005838A9" w:rsidRDefault="00FE71C7" w:rsidP="001052B8">
      <w:pPr>
        <w:spacing w:line="240" w:lineRule="auto"/>
        <w:contextualSpacing/>
        <w:rPr>
          <w:color w:val="FF0000"/>
        </w:rPr>
      </w:pPr>
      <w:r>
        <w:rPr>
          <w:color w:val="FF0000"/>
        </w:rPr>
        <w:t xml:space="preserve">Attach any service agreements implemented between the agency and the outsource provider conducting PM inspections.  Also attach the </w:t>
      </w:r>
      <w:r w:rsidR="00683305" w:rsidRPr="005838A9">
        <w:rPr>
          <w:color w:val="FF0000"/>
        </w:rPr>
        <w:t xml:space="preserve">written policies/guidelines </w:t>
      </w:r>
      <w:r>
        <w:rPr>
          <w:color w:val="FF0000"/>
        </w:rPr>
        <w:t>provided to the outsource provider to</w:t>
      </w:r>
      <w:r w:rsidR="00683305" w:rsidRPr="005838A9">
        <w:rPr>
          <w:color w:val="FF0000"/>
        </w:rPr>
        <w:t xml:space="preserve"> use </w:t>
      </w:r>
      <w:r>
        <w:rPr>
          <w:color w:val="FF0000"/>
        </w:rPr>
        <w:t>as guidelines for examining</w:t>
      </w:r>
      <w:r w:rsidR="00CE3C8F" w:rsidRPr="005838A9">
        <w:rPr>
          <w:color w:val="FF0000"/>
        </w:rPr>
        <w:t xml:space="preserve"> each vehicle component during the PM inspection</w:t>
      </w:r>
      <w:r w:rsidR="00683305" w:rsidRPr="005838A9">
        <w:rPr>
          <w:color w:val="FF0000"/>
        </w:rPr>
        <w:t>.</w:t>
      </w:r>
    </w:p>
    <w:p w14:paraId="45F20C71" w14:textId="77777777" w:rsidR="00CE3C8F" w:rsidRPr="005838A9" w:rsidRDefault="00CE3C8F" w:rsidP="00CE3C8F">
      <w:pPr>
        <w:spacing w:line="240" w:lineRule="auto"/>
        <w:contextualSpacing/>
        <w:rPr>
          <w:color w:val="FF0000"/>
        </w:rPr>
      </w:pPr>
    </w:p>
    <w:p w14:paraId="71D4275C" w14:textId="77777777" w:rsidR="00683305" w:rsidRPr="005838A9" w:rsidRDefault="00683305" w:rsidP="001052B8">
      <w:pPr>
        <w:spacing w:line="240" w:lineRule="auto"/>
        <w:contextualSpacing/>
        <w:rPr>
          <w:color w:val="FF0000"/>
        </w:rPr>
      </w:pPr>
      <w:r w:rsidRPr="005838A9">
        <w:rPr>
          <w:color w:val="FF0000"/>
        </w:rPr>
        <w:t xml:space="preserve">Describe the agency’s policy for prioritizing defects for repair.  How are these determinations made?  Describe the agency’s procedures for </w:t>
      </w:r>
      <w:r w:rsidR="00CE3C8F" w:rsidRPr="005838A9">
        <w:rPr>
          <w:color w:val="FF0000"/>
        </w:rPr>
        <w:t xml:space="preserve">ensuring all safety related defects are repaired before the vehicle is returned to service?  </w:t>
      </w:r>
    </w:p>
    <w:p w14:paraId="72F6EC3B" w14:textId="77777777" w:rsidR="00FE71C7" w:rsidRDefault="00FE71C7" w:rsidP="001052B8">
      <w:pPr>
        <w:spacing w:line="240" w:lineRule="auto"/>
        <w:contextualSpacing/>
        <w:rPr>
          <w:color w:val="FF0000"/>
        </w:rPr>
      </w:pPr>
    </w:p>
    <w:p w14:paraId="05D17E5C" w14:textId="77777777" w:rsidR="00351D63" w:rsidRDefault="005838A9" w:rsidP="001052B8">
      <w:pPr>
        <w:spacing w:line="240" w:lineRule="auto"/>
        <w:contextualSpacing/>
        <w:rPr>
          <w:color w:val="FF0000"/>
        </w:rPr>
      </w:pPr>
      <w:r>
        <w:rPr>
          <w:color w:val="FF0000"/>
        </w:rPr>
        <w:t xml:space="preserve">Describe the agency’s process for ensuring warranty repairs are made when applicable.  How is warranty status tracked and monitored?  </w:t>
      </w:r>
    </w:p>
    <w:p w14:paraId="50E94AB0" w14:textId="77777777" w:rsidR="00351D63" w:rsidRDefault="00351D63" w:rsidP="001052B8">
      <w:pPr>
        <w:spacing w:line="240" w:lineRule="auto"/>
        <w:contextualSpacing/>
        <w:rPr>
          <w:color w:val="FF0000"/>
        </w:rPr>
      </w:pPr>
    </w:p>
    <w:p w14:paraId="20E335C7" w14:textId="77777777" w:rsidR="00351D63" w:rsidRDefault="00351D63" w:rsidP="001052B8">
      <w:pPr>
        <w:spacing w:line="240" w:lineRule="auto"/>
        <w:contextualSpacing/>
        <w:rPr>
          <w:color w:val="FF0000"/>
        </w:rPr>
      </w:pPr>
      <w:r>
        <w:rPr>
          <w:color w:val="FF0000"/>
        </w:rPr>
        <w:t>Describe the agency’s procedures as they relate to vehicle exterior and interior cleaning.  How often does this occur?</w:t>
      </w:r>
    </w:p>
    <w:p w14:paraId="4792E617" w14:textId="77777777" w:rsidR="00351D63" w:rsidRPr="00351D63" w:rsidRDefault="00351D63" w:rsidP="001052B8">
      <w:pPr>
        <w:spacing w:line="240" w:lineRule="auto"/>
        <w:contextualSpacing/>
        <w:rPr>
          <w:color w:val="FF0000"/>
        </w:rPr>
      </w:pPr>
    </w:p>
    <w:p w14:paraId="6991CF2E" w14:textId="77777777" w:rsidR="001052B8" w:rsidRPr="004269B8" w:rsidRDefault="001D7A6F" w:rsidP="001052B8">
      <w:pPr>
        <w:spacing w:line="240" w:lineRule="auto"/>
        <w:contextualSpacing/>
        <w:rPr>
          <w:sz w:val="28"/>
          <w:szCs w:val="28"/>
        </w:rPr>
      </w:pPr>
      <w:r w:rsidRPr="004269B8">
        <w:rPr>
          <w:b/>
          <w:sz w:val="28"/>
          <w:szCs w:val="28"/>
        </w:rPr>
        <w:t xml:space="preserve">Equipment Records </w:t>
      </w:r>
    </w:p>
    <w:p w14:paraId="19C5F4D9" w14:textId="77777777" w:rsidR="001052B8" w:rsidRPr="00521E7D" w:rsidRDefault="001052B8" w:rsidP="001052B8">
      <w:pPr>
        <w:spacing w:line="240" w:lineRule="auto"/>
        <w:contextualSpacing/>
      </w:pPr>
    </w:p>
    <w:p w14:paraId="5A4EFA34" w14:textId="77777777" w:rsidR="001052B8" w:rsidRPr="00521E7D" w:rsidRDefault="001052B8" w:rsidP="001052B8">
      <w:pPr>
        <w:spacing w:line="240" w:lineRule="auto"/>
        <w:contextualSpacing/>
      </w:pPr>
      <w:r w:rsidRPr="00521E7D">
        <w:rPr>
          <w:b/>
          <w:i/>
          <w:u w:val="single"/>
        </w:rPr>
        <w:t>Vehicle History Files</w:t>
      </w:r>
    </w:p>
    <w:p w14:paraId="22E180C6" w14:textId="77777777" w:rsidR="00DB4870" w:rsidRPr="00351D63" w:rsidRDefault="001052B8" w:rsidP="00DB4870">
      <w:pPr>
        <w:spacing w:line="240" w:lineRule="auto"/>
        <w:contextualSpacing/>
      </w:pPr>
      <w:r w:rsidRPr="00521E7D">
        <w:t xml:space="preserve">Vehicle history files are maintained for each vehicle </w:t>
      </w:r>
      <w:r w:rsidR="001D7A6F">
        <w:t>in the fleet that include</w:t>
      </w:r>
      <w:r w:rsidR="00DB4870">
        <w:t>s information regarding each maintenance activity conducted during the life of the vehicle.</w:t>
      </w:r>
      <w:r w:rsidR="001D7A6F">
        <w:t xml:space="preserve">  </w:t>
      </w:r>
      <w:r w:rsidR="00DB4870" w:rsidRPr="00DB4870">
        <w:rPr>
          <w:color w:val="FF0000"/>
        </w:rPr>
        <w:t>Describe the agency’s policies related to retention of vehicle history information.  Does the agency keep electronic files, manual files, or both?  What type of information does the agency store in the vehicle history files?</w:t>
      </w:r>
    </w:p>
    <w:p w14:paraId="4015E447" w14:textId="77777777" w:rsidR="00DB4870" w:rsidRDefault="00DB4870" w:rsidP="00DB4870">
      <w:pPr>
        <w:spacing w:line="240" w:lineRule="auto"/>
        <w:contextualSpacing/>
      </w:pPr>
    </w:p>
    <w:p w14:paraId="22E3420D" w14:textId="77777777" w:rsidR="00351D63" w:rsidRPr="00521E7D" w:rsidRDefault="00351D63" w:rsidP="00351D63">
      <w:pPr>
        <w:tabs>
          <w:tab w:val="left" w:pos="978"/>
        </w:tabs>
        <w:spacing w:line="240" w:lineRule="auto"/>
        <w:contextualSpacing/>
        <w:rPr>
          <w:b/>
          <w:i/>
        </w:rPr>
      </w:pPr>
      <w:r w:rsidRPr="00521E7D">
        <w:rPr>
          <w:b/>
          <w:i/>
          <w:u w:val="single"/>
        </w:rPr>
        <w:t>Road Calls</w:t>
      </w:r>
    </w:p>
    <w:p w14:paraId="0369A06D" w14:textId="77777777" w:rsidR="00351D63" w:rsidRPr="00351D63" w:rsidRDefault="00351D63" w:rsidP="00351D63">
      <w:pPr>
        <w:tabs>
          <w:tab w:val="left" w:pos="978"/>
        </w:tabs>
        <w:spacing w:line="240" w:lineRule="auto"/>
        <w:contextualSpacing/>
        <w:rPr>
          <w:color w:val="FF0000"/>
        </w:rPr>
      </w:pPr>
      <w:r w:rsidRPr="00351D63">
        <w:rPr>
          <w:color w:val="FF0000"/>
        </w:rPr>
        <w:t xml:space="preserve">Describe the agency’s definition of a road call, or in-service failure.  Describe the agency’s process for reporting and handling road calls.  Is a mechanic dispatched to the site of the road call or is the vehicle automatically driven or towed back to the maintenance facility?  </w:t>
      </w:r>
    </w:p>
    <w:p w14:paraId="063C35D1" w14:textId="77777777" w:rsidR="00351D63" w:rsidRPr="00351D63" w:rsidRDefault="00351D63" w:rsidP="00351D63">
      <w:pPr>
        <w:tabs>
          <w:tab w:val="left" w:pos="978"/>
        </w:tabs>
        <w:spacing w:line="240" w:lineRule="auto"/>
        <w:contextualSpacing/>
        <w:rPr>
          <w:color w:val="FF0000"/>
        </w:rPr>
      </w:pPr>
    </w:p>
    <w:p w14:paraId="4EE93997" w14:textId="77777777" w:rsidR="00351D63" w:rsidRPr="00351D63" w:rsidRDefault="00351D63" w:rsidP="00351D63">
      <w:pPr>
        <w:tabs>
          <w:tab w:val="left" w:pos="978"/>
        </w:tabs>
        <w:spacing w:line="240" w:lineRule="auto"/>
        <w:contextualSpacing/>
        <w:rPr>
          <w:color w:val="FF0000"/>
        </w:rPr>
      </w:pPr>
      <w:r w:rsidRPr="00351D63">
        <w:rPr>
          <w:color w:val="FF0000"/>
        </w:rPr>
        <w:t>Describe the agency’s process for documenting, tracking and monitoring instances of in-service failures.  Describe maintenance staff duties and responsibilities as they relate to monitoring and analyzing this information.  How are root causes of failures determined?</w:t>
      </w:r>
    </w:p>
    <w:p w14:paraId="64532534" w14:textId="77777777" w:rsidR="00351D63" w:rsidRPr="00351D63" w:rsidRDefault="00351D63" w:rsidP="00DB4870">
      <w:pPr>
        <w:tabs>
          <w:tab w:val="left" w:pos="978"/>
        </w:tabs>
        <w:spacing w:line="240" w:lineRule="auto"/>
        <w:contextualSpacing/>
        <w:rPr>
          <w:b/>
          <w:i/>
          <w:color w:val="FF0000"/>
          <w:u w:val="single"/>
        </w:rPr>
      </w:pPr>
    </w:p>
    <w:p w14:paraId="64C72371" w14:textId="77777777" w:rsidR="00DB4870" w:rsidRPr="00521E7D" w:rsidRDefault="00DB4870" w:rsidP="00DB4870">
      <w:pPr>
        <w:tabs>
          <w:tab w:val="left" w:pos="978"/>
        </w:tabs>
        <w:spacing w:line="240" w:lineRule="auto"/>
        <w:contextualSpacing/>
      </w:pPr>
      <w:r w:rsidRPr="00521E7D">
        <w:rPr>
          <w:b/>
          <w:i/>
          <w:u w:val="single"/>
        </w:rPr>
        <w:t>Information Management</w:t>
      </w:r>
    </w:p>
    <w:p w14:paraId="46A780F0" w14:textId="77777777" w:rsidR="00DB4870" w:rsidRDefault="00DB4870" w:rsidP="00DB4870">
      <w:pPr>
        <w:tabs>
          <w:tab w:val="left" w:pos="978"/>
        </w:tabs>
        <w:spacing w:line="240" w:lineRule="auto"/>
        <w:contextualSpacing/>
        <w:rPr>
          <w:color w:val="FF0000"/>
        </w:rPr>
      </w:pPr>
      <w:r w:rsidRPr="00DB4870">
        <w:rPr>
          <w:color w:val="FF0000"/>
        </w:rPr>
        <w:t>Describe the agency’s policies for routine tracking and monitoring of maintenance activities.  List any duties and responsibilities related to maintenance activity oversight.  Who is responsible for analyzing the maintenance data?  How often is the data reviewed?  How are trends communicated to other maintenance staff in order to make adjustments to the program?</w:t>
      </w:r>
    </w:p>
    <w:p w14:paraId="230A5DB1" w14:textId="77777777" w:rsidR="00351D63" w:rsidRDefault="00351D63" w:rsidP="00DB4870">
      <w:pPr>
        <w:tabs>
          <w:tab w:val="left" w:pos="978"/>
        </w:tabs>
        <w:spacing w:line="240" w:lineRule="auto"/>
        <w:contextualSpacing/>
        <w:rPr>
          <w:color w:val="FF0000"/>
        </w:rPr>
      </w:pPr>
    </w:p>
    <w:p w14:paraId="5FB9155B" w14:textId="77777777" w:rsidR="00FE71C7" w:rsidRDefault="00FE71C7" w:rsidP="00DB4870">
      <w:pPr>
        <w:tabs>
          <w:tab w:val="left" w:pos="978"/>
        </w:tabs>
        <w:spacing w:line="240" w:lineRule="auto"/>
        <w:contextualSpacing/>
        <w:rPr>
          <w:color w:val="FF0000"/>
        </w:rPr>
      </w:pPr>
    </w:p>
    <w:p w14:paraId="5A753DE4" w14:textId="77777777" w:rsidR="001052B8" w:rsidRPr="00521E7D" w:rsidRDefault="001052B8" w:rsidP="001052B8">
      <w:pPr>
        <w:tabs>
          <w:tab w:val="left" w:pos="978"/>
        </w:tabs>
        <w:spacing w:line="240" w:lineRule="auto"/>
        <w:contextualSpacing/>
      </w:pPr>
      <w:r w:rsidRPr="00521E7D">
        <w:rPr>
          <w:b/>
          <w:i/>
          <w:u w:val="single"/>
        </w:rPr>
        <w:lastRenderedPageBreak/>
        <w:t>Accidents</w:t>
      </w:r>
    </w:p>
    <w:p w14:paraId="5ED43B01" w14:textId="77777777" w:rsidR="001052B8" w:rsidRPr="00351D63" w:rsidRDefault="00DB4870" w:rsidP="001052B8">
      <w:pPr>
        <w:tabs>
          <w:tab w:val="left" w:pos="978"/>
        </w:tabs>
        <w:spacing w:line="240" w:lineRule="auto"/>
        <w:contextualSpacing/>
        <w:rPr>
          <w:color w:val="FF0000"/>
        </w:rPr>
      </w:pPr>
      <w:r>
        <w:t xml:space="preserve">All accidents </w:t>
      </w:r>
      <w:r w:rsidR="001052B8" w:rsidRPr="00521E7D">
        <w:t xml:space="preserve">are tracked </w:t>
      </w:r>
      <w:r>
        <w:t xml:space="preserve">and documented </w:t>
      </w:r>
      <w:r w:rsidR="001052B8" w:rsidRPr="00521E7D">
        <w:t>by the frequency, type, and which party was at fault through incident reports</w:t>
      </w:r>
      <w:r>
        <w:t xml:space="preserve">.  </w:t>
      </w:r>
      <w:r w:rsidRPr="00351D63">
        <w:rPr>
          <w:color w:val="FF0000"/>
        </w:rPr>
        <w:t>Describe the agency’s procedures for investigating/ensuring maintenance issues resulting from the accident.  How does the agency determine if the accident was caused by a mechanical failure?  If the accident was caused by a mechani</w:t>
      </w:r>
      <w:r w:rsidR="00351D63">
        <w:rPr>
          <w:color w:val="FF0000"/>
        </w:rPr>
        <w:t>cal failure, what corrective actions are taken</w:t>
      </w:r>
      <w:r w:rsidRPr="00351D63">
        <w:rPr>
          <w:color w:val="FF0000"/>
        </w:rPr>
        <w:t>?</w:t>
      </w:r>
    </w:p>
    <w:p w14:paraId="0EE873C7" w14:textId="77777777" w:rsidR="001052B8" w:rsidRPr="00521E7D" w:rsidRDefault="001052B8" w:rsidP="001052B8">
      <w:pPr>
        <w:tabs>
          <w:tab w:val="left" w:pos="978"/>
        </w:tabs>
        <w:spacing w:line="240" w:lineRule="auto"/>
        <w:contextualSpacing/>
      </w:pPr>
    </w:p>
    <w:p w14:paraId="06AE47AD" w14:textId="77777777" w:rsidR="001052B8" w:rsidRDefault="001052B8" w:rsidP="001052B8">
      <w:pPr>
        <w:rPr>
          <w:sz w:val="26"/>
          <w:szCs w:val="26"/>
        </w:rPr>
      </w:pPr>
    </w:p>
    <w:p w14:paraId="67007C08" w14:textId="77777777" w:rsidR="001052B8" w:rsidRPr="00521E7D" w:rsidRDefault="001052B8" w:rsidP="001052B8">
      <w:pPr>
        <w:rPr>
          <w:sz w:val="26"/>
          <w:szCs w:val="26"/>
        </w:rPr>
      </w:pPr>
    </w:p>
    <w:p w14:paraId="18A323FD" w14:textId="77777777" w:rsidR="001052B8" w:rsidRDefault="001052B8" w:rsidP="001052B8">
      <w:pPr>
        <w:rPr>
          <w:b/>
          <w:sz w:val="26"/>
          <w:szCs w:val="26"/>
        </w:rPr>
      </w:pPr>
    </w:p>
    <w:p w14:paraId="45A855A9" w14:textId="77777777" w:rsidR="00FC2397" w:rsidRDefault="00FC2397"/>
    <w:sectPr w:rsidR="00FC239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F3A11" w14:textId="77777777" w:rsidR="00E017DF" w:rsidRDefault="00E017DF" w:rsidP="00134EED">
      <w:pPr>
        <w:spacing w:after="0" w:line="240" w:lineRule="auto"/>
      </w:pPr>
      <w:r>
        <w:separator/>
      </w:r>
    </w:p>
  </w:endnote>
  <w:endnote w:type="continuationSeparator" w:id="0">
    <w:p w14:paraId="0B542239" w14:textId="77777777" w:rsidR="00E017DF" w:rsidRDefault="00E017DF" w:rsidP="00134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3E518" w14:textId="77777777" w:rsidR="00134EED" w:rsidRDefault="00134EED">
    <w:pPr>
      <w:pStyle w:val="Footer"/>
    </w:pPr>
    <w:r>
      <w:tab/>
    </w:r>
    <w:r>
      <w:tab/>
    </w:r>
  </w:p>
  <w:p w14:paraId="30F8C98C" w14:textId="77777777" w:rsidR="00134EED" w:rsidRDefault="00134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B0970" w14:textId="77777777" w:rsidR="00E017DF" w:rsidRDefault="00E017DF" w:rsidP="00134EED">
      <w:pPr>
        <w:spacing w:after="0" w:line="240" w:lineRule="auto"/>
      </w:pPr>
      <w:r>
        <w:separator/>
      </w:r>
    </w:p>
  </w:footnote>
  <w:footnote w:type="continuationSeparator" w:id="0">
    <w:p w14:paraId="1E0E8CFC" w14:textId="77777777" w:rsidR="00E017DF" w:rsidRDefault="00E017DF" w:rsidP="00134E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F5DE2"/>
    <w:multiLevelType w:val="hybridMultilevel"/>
    <w:tmpl w:val="DD3CE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45232C"/>
    <w:multiLevelType w:val="hybridMultilevel"/>
    <w:tmpl w:val="FB301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9F1575"/>
    <w:multiLevelType w:val="hybridMultilevel"/>
    <w:tmpl w:val="CE34328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 w15:restartNumberingAfterBreak="0">
    <w:nsid w:val="5463191E"/>
    <w:multiLevelType w:val="hybridMultilevel"/>
    <w:tmpl w:val="7F066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DD6FC3"/>
    <w:multiLevelType w:val="hybridMultilevel"/>
    <w:tmpl w:val="C69AB65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num w:numId="1" w16cid:durableId="1941064154">
    <w:abstractNumId w:val="4"/>
  </w:num>
  <w:num w:numId="2" w16cid:durableId="72514208">
    <w:abstractNumId w:val="3"/>
  </w:num>
  <w:num w:numId="3" w16cid:durableId="983781807">
    <w:abstractNumId w:val="2"/>
  </w:num>
  <w:num w:numId="4" w16cid:durableId="758988314">
    <w:abstractNumId w:val="0"/>
  </w:num>
  <w:num w:numId="5" w16cid:durableId="706181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2B8"/>
    <w:rsid w:val="00070E99"/>
    <w:rsid w:val="00073479"/>
    <w:rsid w:val="001052B8"/>
    <w:rsid w:val="00134EED"/>
    <w:rsid w:val="001D7A6F"/>
    <w:rsid w:val="00351D63"/>
    <w:rsid w:val="00356D1C"/>
    <w:rsid w:val="003B0A77"/>
    <w:rsid w:val="004269B8"/>
    <w:rsid w:val="0043591B"/>
    <w:rsid w:val="005838A9"/>
    <w:rsid w:val="00683305"/>
    <w:rsid w:val="006E7EC3"/>
    <w:rsid w:val="00713C23"/>
    <w:rsid w:val="008344E7"/>
    <w:rsid w:val="00922DF9"/>
    <w:rsid w:val="00A105E1"/>
    <w:rsid w:val="00CE3C8F"/>
    <w:rsid w:val="00DA69EF"/>
    <w:rsid w:val="00DB4870"/>
    <w:rsid w:val="00E017DF"/>
    <w:rsid w:val="00F63127"/>
    <w:rsid w:val="00FC2397"/>
    <w:rsid w:val="00FE71C7"/>
    <w:rsid w:val="00FF3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387EE"/>
  <w15:chartTrackingRefBased/>
  <w15:docId w15:val="{344613E5-4CF5-48ED-A2E5-3ECAEE1D4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2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4EED"/>
  </w:style>
  <w:style w:type="paragraph" w:styleId="Footer">
    <w:name w:val="footer"/>
    <w:basedOn w:val="Normal"/>
    <w:link w:val="FooterChar"/>
    <w:uiPriority w:val="99"/>
    <w:unhideWhenUsed/>
    <w:rsid w:val="00134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4833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Eck, Julie</dc:creator>
  <cp:keywords/>
  <dc:description/>
  <cp:lastModifiedBy>Porter, Ashley L</cp:lastModifiedBy>
  <cp:revision>2</cp:revision>
  <dcterms:created xsi:type="dcterms:W3CDTF">2022-04-14T13:41:00Z</dcterms:created>
  <dcterms:modified xsi:type="dcterms:W3CDTF">2022-04-14T13:41:00Z</dcterms:modified>
</cp:coreProperties>
</file>